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8A0A7" w14:textId="77777777" w:rsidR="00E721F9" w:rsidRDefault="00E721F9" w:rsidP="00E721F9">
      <w:pPr>
        <w:pStyle w:val="BodyText"/>
        <w:jc w:val="center"/>
        <w:rPr>
          <w:rFonts w:ascii="Times New Roman"/>
          <w:sz w:val="20"/>
        </w:rPr>
      </w:pPr>
    </w:p>
    <w:p w14:paraId="5D2889A3" w14:textId="77777777" w:rsidR="00E721F9" w:rsidRDefault="00E721F9" w:rsidP="00E721F9">
      <w:pPr>
        <w:pStyle w:val="BodyText"/>
        <w:jc w:val="center"/>
        <w:rPr>
          <w:rFonts w:ascii="Times New Roman"/>
          <w:sz w:val="20"/>
        </w:rPr>
      </w:pPr>
    </w:p>
    <w:p w14:paraId="4D6E1E1A" w14:textId="77777777" w:rsidR="00E721F9" w:rsidRDefault="00E721F9" w:rsidP="00E721F9">
      <w:pPr>
        <w:pStyle w:val="BodyText"/>
        <w:jc w:val="center"/>
        <w:rPr>
          <w:rFonts w:ascii="Times New Roman"/>
          <w:sz w:val="20"/>
        </w:rPr>
      </w:pPr>
    </w:p>
    <w:p w14:paraId="3438BF98" w14:textId="4D80489A" w:rsidR="00F144D3" w:rsidRDefault="00F82089" w:rsidP="00E721F9">
      <w:pPr>
        <w:pStyle w:val="BodyText"/>
        <w:jc w:val="center"/>
        <w:rPr>
          <w:rFonts w:ascii="Times New Roman"/>
          <w:sz w:val="20"/>
        </w:rPr>
      </w:pPr>
      <w:r>
        <w:rPr>
          <w:noProof/>
          <w:lang w:bidi="ar-SA"/>
        </w:rPr>
        <w:drawing>
          <wp:inline distT="0" distB="0" distL="0" distR="0" wp14:anchorId="7B55D96E" wp14:editId="2780A949">
            <wp:extent cx="3335415" cy="1200150"/>
            <wp:effectExtent l="0" t="0" r="0" b="0"/>
            <wp:docPr id="1" name="Picture 1" descr="min-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height"/>
                    <pic:cNvPicPr>
                      <a:picLocks noChangeAspect="1" noChangeArrowheads="1"/>
                    </pic:cNvPicPr>
                  </pic:nvPicPr>
                  <pic:blipFill rotWithShape="1">
                    <a:blip r:embed="rId10">
                      <a:extLst>
                        <a:ext uri="{28A0092B-C50C-407E-A947-70E740481C1C}">
                          <a14:useLocalDpi xmlns:a14="http://schemas.microsoft.com/office/drawing/2010/main" val="0"/>
                        </a:ext>
                      </a:extLst>
                    </a:blip>
                    <a:srcRect l="76588" b="73885"/>
                    <a:stretch/>
                  </pic:blipFill>
                  <pic:spPr bwMode="auto">
                    <a:xfrm>
                      <a:off x="0" y="0"/>
                      <a:ext cx="3352072" cy="1206144"/>
                    </a:xfrm>
                    <a:prstGeom prst="rect">
                      <a:avLst/>
                    </a:prstGeom>
                    <a:noFill/>
                    <a:ln>
                      <a:noFill/>
                    </a:ln>
                    <a:extLst>
                      <a:ext uri="{53640926-AAD7-44D8-BBD7-CCE9431645EC}">
                        <a14:shadowObscured xmlns:a14="http://schemas.microsoft.com/office/drawing/2010/main"/>
                      </a:ext>
                    </a:extLst>
                  </pic:spPr>
                </pic:pic>
              </a:graphicData>
            </a:graphic>
          </wp:inline>
        </w:drawing>
      </w:r>
    </w:p>
    <w:p w14:paraId="3438BF99" w14:textId="77777777" w:rsidR="00F144D3" w:rsidRDefault="00F144D3">
      <w:pPr>
        <w:pStyle w:val="BodyText"/>
        <w:rPr>
          <w:rFonts w:ascii="Times New Roman"/>
          <w:sz w:val="20"/>
        </w:rPr>
      </w:pPr>
    </w:p>
    <w:p w14:paraId="3438BF9A" w14:textId="77777777" w:rsidR="00F144D3" w:rsidRDefault="00F144D3">
      <w:pPr>
        <w:pStyle w:val="BodyText"/>
        <w:rPr>
          <w:rFonts w:ascii="Times New Roman"/>
          <w:sz w:val="20"/>
        </w:rPr>
      </w:pPr>
    </w:p>
    <w:p w14:paraId="3438BF9B" w14:textId="77777777" w:rsidR="00F144D3" w:rsidRDefault="00F144D3">
      <w:pPr>
        <w:pStyle w:val="BodyText"/>
        <w:rPr>
          <w:rFonts w:ascii="Times New Roman"/>
          <w:sz w:val="20"/>
        </w:rPr>
      </w:pPr>
    </w:p>
    <w:p w14:paraId="3438BF9C" w14:textId="77777777" w:rsidR="00F144D3" w:rsidRDefault="00F144D3">
      <w:pPr>
        <w:pStyle w:val="BodyText"/>
        <w:rPr>
          <w:rFonts w:ascii="Times New Roman"/>
          <w:sz w:val="20"/>
        </w:rPr>
      </w:pPr>
    </w:p>
    <w:p w14:paraId="3438BF9D" w14:textId="77777777" w:rsidR="00F144D3" w:rsidRDefault="00F144D3">
      <w:pPr>
        <w:pStyle w:val="BodyText"/>
        <w:rPr>
          <w:rFonts w:ascii="Times New Roman"/>
          <w:sz w:val="20"/>
        </w:rPr>
      </w:pPr>
    </w:p>
    <w:p w14:paraId="3438BF9E" w14:textId="75FF9825" w:rsidR="00F144D3" w:rsidRDefault="00F144D3">
      <w:pPr>
        <w:pStyle w:val="BodyText"/>
        <w:rPr>
          <w:rFonts w:ascii="Times New Roman"/>
          <w:sz w:val="20"/>
        </w:rPr>
      </w:pPr>
    </w:p>
    <w:p w14:paraId="697CA944" w14:textId="77777777" w:rsidR="00F82089" w:rsidRDefault="00F82089">
      <w:pPr>
        <w:pStyle w:val="BodyText"/>
        <w:rPr>
          <w:rFonts w:ascii="Times New Roman"/>
          <w:sz w:val="20"/>
        </w:rPr>
      </w:pPr>
    </w:p>
    <w:p w14:paraId="3438BF9F" w14:textId="24CB4FBD" w:rsidR="00F144D3" w:rsidRDefault="00702454" w:rsidP="00E721F9">
      <w:pPr>
        <w:spacing w:before="230"/>
        <w:ind w:left="632" w:right="1475"/>
        <w:jc w:val="center"/>
        <w:rPr>
          <w:rFonts w:ascii="Franklin Gothic Book"/>
          <w:sz w:val="72"/>
        </w:rPr>
      </w:pPr>
      <w:r>
        <w:rPr>
          <w:rFonts w:ascii="Franklin Gothic Book"/>
          <w:sz w:val="72"/>
        </w:rPr>
        <w:t xml:space="preserve">Guide to </w:t>
      </w:r>
      <w:r w:rsidR="00F82089">
        <w:rPr>
          <w:rFonts w:ascii="Franklin Gothic Book"/>
          <w:sz w:val="72"/>
        </w:rPr>
        <w:t>Continuity of Operations Planning</w:t>
      </w:r>
    </w:p>
    <w:p w14:paraId="3438BFA0" w14:textId="0E37A55F" w:rsidR="00F144D3" w:rsidRDefault="00F144D3">
      <w:pPr>
        <w:pStyle w:val="BodyText"/>
        <w:rPr>
          <w:rFonts w:ascii="Franklin Gothic Book"/>
          <w:sz w:val="82"/>
        </w:rPr>
      </w:pPr>
    </w:p>
    <w:p w14:paraId="07CFE543" w14:textId="26DDB1CA" w:rsidR="00F82089" w:rsidRDefault="00F82089">
      <w:pPr>
        <w:pStyle w:val="BodyText"/>
        <w:rPr>
          <w:rFonts w:ascii="Franklin Gothic Book"/>
          <w:sz w:val="82"/>
        </w:rPr>
      </w:pPr>
    </w:p>
    <w:p w14:paraId="21FA5DC3" w14:textId="16F8DCDF" w:rsidR="00F82089" w:rsidRDefault="00F82089">
      <w:pPr>
        <w:pStyle w:val="BodyText"/>
        <w:rPr>
          <w:rFonts w:ascii="Franklin Gothic Book"/>
          <w:sz w:val="82"/>
        </w:rPr>
      </w:pPr>
    </w:p>
    <w:p w14:paraId="643E1C05" w14:textId="3AD0F977" w:rsidR="00F82089" w:rsidRDefault="00F82089">
      <w:pPr>
        <w:pStyle w:val="BodyText"/>
        <w:rPr>
          <w:rFonts w:ascii="Franklin Gothic Book"/>
          <w:sz w:val="82"/>
        </w:rPr>
      </w:pPr>
    </w:p>
    <w:p w14:paraId="7DFF263D" w14:textId="77777777" w:rsidR="00F82089" w:rsidRDefault="00F82089">
      <w:pPr>
        <w:pStyle w:val="BodyText"/>
        <w:rPr>
          <w:rFonts w:ascii="Franklin Gothic Book"/>
          <w:sz w:val="82"/>
        </w:rPr>
      </w:pPr>
    </w:p>
    <w:p w14:paraId="3438BFA1" w14:textId="1F2876E9" w:rsidR="00F144D3" w:rsidRDefault="00702454">
      <w:pPr>
        <w:tabs>
          <w:tab w:val="left" w:pos="5094"/>
        </w:tabs>
        <w:spacing w:before="574"/>
        <w:ind w:left="483"/>
        <w:rPr>
          <w:rFonts w:ascii="Times New Roman"/>
          <w:spacing w:val="11"/>
          <w:position w:val="1"/>
          <w:sz w:val="20"/>
        </w:rPr>
      </w:pPr>
      <w:r>
        <w:rPr>
          <w:rFonts w:ascii="Times New Roman"/>
          <w:position w:val="1"/>
          <w:sz w:val="20"/>
        </w:rPr>
        <w:tab/>
      </w:r>
      <w:r>
        <w:rPr>
          <w:rFonts w:ascii="Times New Roman"/>
          <w:spacing w:val="11"/>
          <w:position w:val="1"/>
          <w:sz w:val="20"/>
        </w:rPr>
        <w:t xml:space="preserve"> </w:t>
      </w:r>
    </w:p>
    <w:p w14:paraId="6E66900C" w14:textId="72613B23" w:rsidR="00E721F9" w:rsidRDefault="00E721F9">
      <w:pPr>
        <w:tabs>
          <w:tab w:val="left" w:pos="5094"/>
        </w:tabs>
        <w:spacing w:before="574"/>
        <w:ind w:left="483"/>
        <w:rPr>
          <w:rFonts w:ascii="Times New Roman"/>
          <w:spacing w:val="11"/>
          <w:position w:val="1"/>
          <w:sz w:val="20"/>
        </w:rPr>
      </w:pPr>
    </w:p>
    <w:p w14:paraId="1726ADC5" w14:textId="77777777" w:rsidR="00E721F9" w:rsidRDefault="00E721F9">
      <w:pPr>
        <w:tabs>
          <w:tab w:val="left" w:pos="5094"/>
        </w:tabs>
        <w:spacing w:before="574"/>
        <w:ind w:left="483"/>
        <w:rPr>
          <w:rFonts w:ascii="Franklin Gothic Book"/>
          <w:sz w:val="72"/>
        </w:rPr>
      </w:pPr>
    </w:p>
    <w:p w14:paraId="3438BFA2" w14:textId="18A916FF" w:rsidR="00F144D3" w:rsidRDefault="00F144D3">
      <w:pPr>
        <w:pStyle w:val="BodyText"/>
        <w:ind w:left="-83"/>
        <w:rPr>
          <w:rFonts w:ascii="Franklin Gothic Book"/>
          <w:sz w:val="20"/>
        </w:rPr>
      </w:pPr>
    </w:p>
    <w:p w14:paraId="3438BFA4" w14:textId="77777777" w:rsidR="00F144D3" w:rsidRDefault="00F144D3">
      <w:pPr>
        <w:jc w:val="right"/>
        <w:rPr>
          <w:rFonts w:ascii="Franklin Gothic Medium"/>
        </w:rPr>
        <w:sectPr w:rsidR="00F144D3">
          <w:footerReference w:type="default" r:id="rId11"/>
          <w:type w:val="continuous"/>
          <w:pgSz w:w="12240" w:h="15840"/>
          <w:pgMar w:top="860" w:right="220" w:bottom="740" w:left="620" w:header="720" w:footer="558" w:gutter="0"/>
          <w:pgNumType w:start="1"/>
          <w:cols w:space="720"/>
        </w:sectPr>
      </w:pPr>
    </w:p>
    <w:p w14:paraId="3438BFA5" w14:textId="47832091" w:rsidR="00F144D3" w:rsidRDefault="00CA485B">
      <w:pPr>
        <w:spacing w:line="570" w:lineRule="exact"/>
        <w:ind w:left="532"/>
        <w:rPr>
          <w:sz w:val="48"/>
        </w:rPr>
      </w:pPr>
      <w:r>
        <w:rPr>
          <w:noProof/>
          <w:lang w:bidi="ar-SA"/>
        </w:rPr>
        <w:lastRenderedPageBreak/>
        <mc:AlternateContent>
          <mc:Choice Requires="wps">
            <w:drawing>
              <wp:anchor distT="0" distB="0" distL="114300" distR="114300" simplePos="0" relativeHeight="237148160" behindDoc="1" locked="0" layoutInCell="1" allowOverlap="1" wp14:anchorId="3438D398" wp14:editId="050FBAEF">
                <wp:simplePos x="0" y="0"/>
                <wp:positionH relativeFrom="page">
                  <wp:posOffset>3957955</wp:posOffset>
                </wp:positionH>
                <wp:positionV relativeFrom="page">
                  <wp:posOffset>7487285</wp:posOffset>
                </wp:positionV>
                <wp:extent cx="2908935" cy="0"/>
                <wp:effectExtent l="0" t="0" r="0" b="0"/>
                <wp:wrapNone/>
                <wp:docPr id="233"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9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98DE9" id="Line 218" o:spid="_x0000_s1026" style="position:absolute;z-index:-2661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65pt,589.55pt" to="540.7pt,5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GdFgIAACw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" strokeweight=".48pt">
                <w10:wrap anchorx="page" anchory="page"/>
              </v:line>
            </w:pict>
          </mc:Fallback>
        </mc:AlternateContent>
      </w:r>
      <w:r w:rsidR="00702454">
        <w:rPr>
          <w:sz w:val="48"/>
        </w:rPr>
        <w:t>Table of Contents</w:t>
      </w:r>
    </w:p>
    <w:p w14:paraId="3438BFA6" w14:textId="77777777" w:rsidR="00F144D3" w:rsidRDefault="00F144D3">
      <w:pPr>
        <w:pStyle w:val="BodyText"/>
        <w:spacing w:before="5"/>
        <w:rPr>
          <w:sz w:val="23"/>
        </w:rPr>
      </w:pPr>
    </w:p>
    <w:tbl>
      <w:tblPr>
        <w:tblW w:w="0" w:type="auto"/>
        <w:tblInd w:w="447" w:type="dxa"/>
        <w:tblLayout w:type="fixed"/>
        <w:tblCellMar>
          <w:left w:w="0" w:type="dxa"/>
          <w:right w:w="0" w:type="dxa"/>
        </w:tblCellMar>
        <w:tblLook w:val="01E0" w:firstRow="1" w:lastRow="1" w:firstColumn="1" w:lastColumn="1" w:noHBand="0" w:noVBand="0"/>
      </w:tblPr>
      <w:tblGrid>
        <w:gridCol w:w="5166"/>
        <w:gridCol w:w="4594"/>
      </w:tblGrid>
      <w:tr w:rsidR="00F144D3" w14:paraId="3438BFBA" w14:textId="77777777">
        <w:trPr>
          <w:trHeight w:val="6844"/>
        </w:trPr>
        <w:tc>
          <w:tcPr>
            <w:tcW w:w="5166" w:type="dxa"/>
          </w:tcPr>
          <w:p w14:paraId="3438BFA7" w14:textId="1012EB8A" w:rsidR="00F144D3" w:rsidRDefault="00702454">
            <w:pPr>
              <w:pStyle w:val="TableParagraph"/>
              <w:spacing w:line="225" w:lineRule="exact"/>
              <w:ind w:left="200"/>
              <w:rPr>
                <w:b/>
              </w:rPr>
            </w:pPr>
            <w:r>
              <w:rPr>
                <w:b/>
                <w:u w:val="single"/>
              </w:rPr>
              <w:t xml:space="preserve">Section 1 - </w:t>
            </w:r>
            <w:r w:rsidR="00E721F9">
              <w:rPr>
                <w:b/>
                <w:u w:val="single"/>
              </w:rPr>
              <w:t>Continuity of O</w:t>
            </w:r>
            <w:r w:rsidR="00F82089">
              <w:rPr>
                <w:b/>
                <w:u w:val="single"/>
              </w:rPr>
              <w:t>perations</w:t>
            </w:r>
            <w:r>
              <w:rPr>
                <w:b/>
                <w:u w:val="single"/>
              </w:rPr>
              <w:t xml:space="preserve"> Planning</w:t>
            </w:r>
          </w:p>
          <w:p w14:paraId="3438BFA8" w14:textId="77777777" w:rsidR="00F144D3" w:rsidRDefault="00702454">
            <w:pPr>
              <w:pStyle w:val="TableParagraph"/>
              <w:ind w:left="200"/>
            </w:pPr>
            <w:r>
              <w:t>Introduction</w:t>
            </w:r>
          </w:p>
          <w:p w14:paraId="3438BFA9" w14:textId="77777777" w:rsidR="00F144D3" w:rsidRDefault="00702454">
            <w:pPr>
              <w:pStyle w:val="TableParagraph"/>
              <w:ind w:left="200" w:right="2981"/>
            </w:pPr>
            <w:r>
              <w:t>How to Use the Guide Getting Started</w:t>
            </w:r>
          </w:p>
          <w:p w14:paraId="3438BFAA" w14:textId="77777777" w:rsidR="00F144D3" w:rsidRDefault="00702454">
            <w:pPr>
              <w:pStyle w:val="TableParagraph"/>
              <w:ind w:left="200" w:right="1516"/>
            </w:pPr>
            <w:r>
              <w:t>Department or Business Unit Profile Identify Important Contacts Determining Your Essential Functions Prioritizing Your Essential Functions Conducting a Business Impact Analysis Determining Essential Resources</w:t>
            </w:r>
          </w:p>
          <w:p w14:paraId="3438BFAB" w14:textId="77777777" w:rsidR="00F144D3" w:rsidRDefault="00702454">
            <w:pPr>
              <w:pStyle w:val="TableParagraph"/>
              <w:ind w:left="200" w:right="1149"/>
            </w:pPr>
            <w:r>
              <w:t>Specialized Supplies and Essential Vendors Specialized Equipment</w:t>
            </w:r>
          </w:p>
          <w:p w14:paraId="3438BFAC" w14:textId="77777777" w:rsidR="00F144D3" w:rsidRDefault="00702454">
            <w:pPr>
              <w:pStyle w:val="TableParagraph"/>
              <w:ind w:left="200"/>
            </w:pPr>
            <w:r>
              <w:t>Loss of Power</w:t>
            </w:r>
          </w:p>
          <w:p w14:paraId="3438BFAD" w14:textId="77777777" w:rsidR="00F144D3" w:rsidRDefault="00702454">
            <w:pPr>
              <w:pStyle w:val="TableParagraph"/>
              <w:ind w:left="200" w:right="2382"/>
            </w:pPr>
            <w:r>
              <w:t>Loss of Basic Utilities Information Technology Emergency Relocation Minimum Site Requirements Alternate Site Requirements</w:t>
            </w:r>
          </w:p>
          <w:p w14:paraId="3438BFAE" w14:textId="77777777" w:rsidR="00F144D3" w:rsidRDefault="00702454">
            <w:pPr>
              <w:pStyle w:val="TableParagraph"/>
              <w:ind w:left="200" w:right="995"/>
            </w:pPr>
            <w:r>
              <w:t>Developing Recovery Strategies and Tasks Emergency Communication and Notification Employee Preparedness</w:t>
            </w:r>
          </w:p>
          <w:p w14:paraId="3438BFAF" w14:textId="77777777" w:rsidR="00F144D3" w:rsidRDefault="00702454">
            <w:pPr>
              <w:pStyle w:val="TableParagraph"/>
              <w:ind w:left="200" w:right="1955"/>
            </w:pPr>
            <w:r>
              <w:t>Testing and Exercising Your Plan Summary and Next Steps Mitigation and Follow-Up Actions</w:t>
            </w:r>
          </w:p>
        </w:tc>
        <w:tc>
          <w:tcPr>
            <w:tcW w:w="4594" w:type="dxa"/>
            <w:tcBorders>
              <w:bottom w:val="single" w:sz="4" w:space="0" w:color="000000"/>
            </w:tcBorders>
          </w:tcPr>
          <w:p w14:paraId="3438BFB0" w14:textId="145EA441" w:rsidR="00F144D3" w:rsidRDefault="00702454">
            <w:pPr>
              <w:pStyle w:val="TableParagraph"/>
              <w:spacing w:line="225" w:lineRule="exact"/>
              <w:ind w:left="-3"/>
              <w:rPr>
                <w:b/>
              </w:rPr>
            </w:pPr>
            <w:r>
              <w:rPr>
                <w:b/>
                <w:u w:val="single"/>
              </w:rPr>
              <w:t xml:space="preserve">Section 2 - </w:t>
            </w:r>
            <w:r w:rsidR="00F82089">
              <w:rPr>
                <w:b/>
                <w:u w:val="single"/>
              </w:rPr>
              <w:t>Continuity of operations</w:t>
            </w:r>
            <w:r>
              <w:rPr>
                <w:b/>
                <w:u w:val="single"/>
              </w:rPr>
              <w:t xml:space="preserve"> Response Guide</w:t>
            </w:r>
          </w:p>
          <w:p w14:paraId="3438BFB1" w14:textId="77777777" w:rsidR="00F144D3" w:rsidRDefault="00702454">
            <w:pPr>
              <w:pStyle w:val="TableParagraph"/>
              <w:ind w:left="-3" w:right="2894"/>
            </w:pPr>
            <w:r>
              <w:t>Introduction Immediate Actions</w:t>
            </w:r>
          </w:p>
          <w:p w14:paraId="3438BFB2" w14:textId="77777777" w:rsidR="00F144D3" w:rsidRDefault="00702454">
            <w:pPr>
              <w:pStyle w:val="TableParagraph"/>
              <w:ind w:left="-3" w:right="1515"/>
            </w:pPr>
            <w:r>
              <w:t>Conducting a Damage Assessment Determining Business Disruption Determining Plan of Action Relocation Checklist</w:t>
            </w:r>
          </w:p>
          <w:p w14:paraId="3438BFB3" w14:textId="77777777" w:rsidR="00F144D3" w:rsidRDefault="00702454">
            <w:pPr>
              <w:pStyle w:val="TableParagraph"/>
              <w:spacing w:before="1"/>
              <w:ind w:left="-3" w:right="1175"/>
            </w:pPr>
            <w:r>
              <w:t>Key Contacts to Help in your Recovery Ongoing Communications with Staff/Students/Clients</w:t>
            </w:r>
          </w:p>
          <w:p w14:paraId="3438BFB4" w14:textId="77777777" w:rsidR="00F144D3" w:rsidRDefault="00702454">
            <w:pPr>
              <w:pStyle w:val="TableParagraph"/>
              <w:spacing w:line="267" w:lineRule="exact"/>
              <w:ind w:left="-3"/>
            </w:pPr>
            <w:r>
              <w:t>Financial Recovery</w:t>
            </w:r>
          </w:p>
          <w:p w14:paraId="3438BFB5" w14:textId="77777777" w:rsidR="00F144D3" w:rsidRDefault="00F144D3">
            <w:pPr>
              <w:pStyle w:val="TableParagraph"/>
            </w:pPr>
          </w:p>
          <w:p w14:paraId="3438BFB6" w14:textId="77777777" w:rsidR="00F144D3" w:rsidRDefault="00702454">
            <w:pPr>
              <w:pStyle w:val="TableParagraph"/>
              <w:spacing w:before="171"/>
              <w:ind w:left="-3"/>
              <w:rPr>
                <w:b/>
              </w:rPr>
            </w:pPr>
            <w:r>
              <w:rPr>
                <w:b/>
                <w:u w:val="single"/>
              </w:rPr>
              <w:t>Response Attachments</w:t>
            </w:r>
          </w:p>
          <w:p w14:paraId="3438BFB7" w14:textId="77777777" w:rsidR="00F144D3" w:rsidRDefault="00702454">
            <w:pPr>
              <w:pStyle w:val="TableParagraph"/>
              <w:numPr>
                <w:ilvl w:val="0"/>
                <w:numId w:val="74"/>
              </w:numPr>
              <w:tabs>
                <w:tab w:val="left" w:pos="718"/>
              </w:tabs>
              <w:spacing w:before="1"/>
            </w:pPr>
            <w:r>
              <w:t>Individual Damage Assessment</w:t>
            </w:r>
            <w:r>
              <w:rPr>
                <w:spacing w:val="-8"/>
              </w:rPr>
              <w:t xml:space="preserve"> </w:t>
            </w:r>
            <w:r>
              <w:t>Worksheet</w:t>
            </w:r>
          </w:p>
          <w:p w14:paraId="3438BFB8" w14:textId="77777777" w:rsidR="00F144D3" w:rsidRDefault="00702454">
            <w:pPr>
              <w:pStyle w:val="TableParagraph"/>
              <w:numPr>
                <w:ilvl w:val="0"/>
                <w:numId w:val="74"/>
              </w:numPr>
              <w:tabs>
                <w:tab w:val="left" w:pos="718"/>
              </w:tabs>
            </w:pPr>
            <w:r>
              <w:t>Recovery Contacts</w:t>
            </w:r>
            <w:r>
              <w:rPr>
                <w:spacing w:val="-2"/>
              </w:rPr>
              <w:t xml:space="preserve"> </w:t>
            </w:r>
            <w:r>
              <w:t>Worksheet</w:t>
            </w:r>
          </w:p>
          <w:p w14:paraId="3438BFB9" w14:textId="77777777" w:rsidR="00F144D3" w:rsidRDefault="00702454">
            <w:pPr>
              <w:pStyle w:val="TableParagraph"/>
              <w:numPr>
                <w:ilvl w:val="0"/>
                <w:numId w:val="74"/>
              </w:numPr>
              <w:tabs>
                <w:tab w:val="left" w:pos="718"/>
              </w:tabs>
            </w:pPr>
            <w:r>
              <w:t>Staff Relocation</w:t>
            </w:r>
            <w:r>
              <w:rPr>
                <w:spacing w:val="-4"/>
              </w:rPr>
              <w:t xml:space="preserve"> </w:t>
            </w:r>
            <w:r>
              <w:t>Worksheet</w:t>
            </w:r>
          </w:p>
        </w:tc>
      </w:tr>
      <w:tr w:rsidR="00F144D3" w14:paraId="3438BFC5" w14:textId="77777777">
        <w:trPr>
          <w:trHeight w:val="3474"/>
        </w:trPr>
        <w:tc>
          <w:tcPr>
            <w:tcW w:w="5166" w:type="dxa"/>
            <w:tcBorders>
              <w:right w:val="single" w:sz="4" w:space="0" w:color="000000"/>
            </w:tcBorders>
          </w:tcPr>
          <w:p w14:paraId="3438BFBB" w14:textId="01D0047A" w:rsidR="00F144D3" w:rsidRDefault="00F82089">
            <w:pPr>
              <w:pStyle w:val="TableParagraph"/>
              <w:ind w:left="200" w:right="1724"/>
            </w:pPr>
            <w:r>
              <w:rPr>
                <w:b/>
                <w:u w:val="single"/>
              </w:rPr>
              <w:t>Continuity of operations</w:t>
            </w:r>
            <w:r w:rsidR="00702454">
              <w:rPr>
                <w:b/>
                <w:u w:val="single"/>
              </w:rPr>
              <w:t xml:space="preserve"> Worksheets</w:t>
            </w:r>
            <w:r w:rsidR="00702454">
              <w:rPr>
                <w:b/>
              </w:rPr>
              <w:t xml:space="preserve"> </w:t>
            </w:r>
            <w:r w:rsidR="00702454">
              <w:t>Department or Business Unit Profile Important Contacts</w:t>
            </w:r>
          </w:p>
          <w:p w14:paraId="3438BFBC" w14:textId="77777777" w:rsidR="00F144D3" w:rsidRDefault="00702454">
            <w:pPr>
              <w:pStyle w:val="TableParagraph"/>
              <w:ind w:left="200" w:right="681"/>
            </w:pPr>
            <w:r>
              <w:t>Essential Function and Business Impact Analysis Specialized Supplies</w:t>
            </w:r>
          </w:p>
          <w:p w14:paraId="3438BFBD" w14:textId="77777777" w:rsidR="00F144D3" w:rsidRDefault="00702454">
            <w:pPr>
              <w:pStyle w:val="TableParagraph"/>
              <w:ind w:left="200" w:right="2924"/>
            </w:pPr>
            <w:r>
              <w:t>Essential Vendor Specialized Equipment Vital Documents</w:t>
            </w:r>
          </w:p>
          <w:p w14:paraId="3438BFBE" w14:textId="77777777" w:rsidR="00F144D3" w:rsidRDefault="00702454">
            <w:pPr>
              <w:pStyle w:val="TableParagraph"/>
              <w:spacing w:line="270" w:lineRule="atLeast"/>
              <w:ind w:left="200" w:right="2189"/>
            </w:pPr>
            <w:r>
              <w:t>Computer Drives, Files, Folders Minimum Site Requirements Alternate Site Information Recovery Planning Mitigation/Follow-Up Actions</w:t>
            </w:r>
          </w:p>
        </w:tc>
        <w:tc>
          <w:tcPr>
            <w:tcW w:w="4594" w:type="dxa"/>
            <w:tcBorders>
              <w:top w:val="single" w:sz="4" w:space="0" w:color="000000"/>
              <w:left w:val="single" w:sz="4" w:space="0" w:color="000000"/>
              <w:right w:val="single" w:sz="4" w:space="0" w:color="000000"/>
            </w:tcBorders>
          </w:tcPr>
          <w:p w14:paraId="3438BFBF" w14:textId="77777777" w:rsidR="00F144D3" w:rsidRDefault="00F144D3">
            <w:pPr>
              <w:pStyle w:val="TableParagraph"/>
              <w:spacing w:before="9"/>
              <w:rPr>
                <w:sz w:val="21"/>
              </w:rPr>
            </w:pPr>
          </w:p>
          <w:p w14:paraId="3438BFC4" w14:textId="222D13C0" w:rsidR="00F144D3" w:rsidRDefault="00F144D3">
            <w:pPr>
              <w:pStyle w:val="TableParagraph"/>
              <w:spacing w:before="1"/>
              <w:ind w:left="106" w:right="107"/>
              <w:jc w:val="center"/>
            </w:pPr>
          </w:p>
        </w:tc>
      </w:tr>
    </w:tbl>
    <w:p w14:paraId="3438BFC6" w14:textId="77777777" w:rsidR="00F144D3" w:rsidRDefault="00F144D3">
      <w:pPr>
        <w:jc w:val="center"/>
        <w:sectPr w:rsidR="00F144D3">
          <w:pgSz w:w="12240" w:h="15840"/>
          <w:pgMar w:top="1220" w:right="220" w:bottom="860" w:left="620" w:header="0" w:footer="558" w:gutter="0"/>
          <w:cols w:space="720"/>
        </w:sectPr>
      </w:pPr>
    </w:p>
    <w:p w14:paraId="3438BFC7" w14:textId="77777777" w:rsidR="00F144D3" w:rsidRDefault="00702454">
      <w:pPr>
        <w:pStyle w:val="Heading2"/>
        <w:spacing w:before="23"/>
        <w:ind w:left="532"/>
        <w:rPr>
          <w:u w:val="none"/>
        </w:rPr>
      </w:pPr>
      <w:r>
        <w:rPr>
          <w:color w:val="1F497D"/>
          <w:u w:color="1F497D"/>
        </w:rPr>
        <w:lastRenderedPageBreak/>
        <w:t>Introduction</w:t>
      </w:r>
    </w:p>
    <w:p w14:paraId="3438BFC8" w14:textId="77777777" w:rsidR="00F144D3" w:rsidRDefault="00F144D3">
      <w:pPr>
        <w:pStyle w:val="BodyText"/>
        <w:spacing w:before="2"/>
        <w:rPr>
          <w:b/>
          <w:sz w:val="17"/>
        </w:rPr>
      </w:pPr>
    </w:p>
    <w:p w14:paraId="3438BFC9" w14:textId="77777777" w:rsidR="00F144D3" w:rsidRDefault="00702454">
      <w:pPr>
        <w:pStyle w:val="BodyText"/>
        <w:spacing w:before="56"/>
        <w:ind w:left="532" w:right="1475"/>
      </w:pPr>
      <w:r>
        <w:t>Although infrequent, disasters and emergencies of all types and severity can occur, often with little or no warning. Consider the following situations:</w:t>
      </w:r>
    </w:p>
    <w:p w14:paraId="3438BFCA" w14:textId="77777777" w:rsidR="00F144D3" w:rsidRDefault="00F144D3">
      <w:pPr>
        <w:pStyle w:val="BodyText"/>
      </w:pPr>
    </w:p>
    <w:p w14:paraId="3438BFCB" w14:textId="77777777" w:rsidR="00F144D3" w:rsidRDefault="00702454">
      <w:pPr>
        <w:pStyle w:val="ListParagraph"/>
        <w:numPr>
          <w:ilvl w:val="0"/>
          <w:numId w:val="73"/>
        </w:numPr>
        <w:tabs>
          <w:tab w:val="left" w:pos="1253"/>
        </w:tabs>
        <w:ind w:hanging="361"/>
      </w:pPr>
      <w:r>
        <w:t>A fire breaks out in your office or an adjacent office, forcing you to evacuate the</w:t>
      </w:r>
      <w:r>
        <w:rPr>
          <w:spacing w:val="-21"/>
        </w:rPr>
        <w:t xml:space="preserve"> </w:t>
      </w:r>
      <w:r>
        <w:t>building…</w:t>
      </w:r>
    </w:p>
    <w:p w14:paraId="3438BFCC" w14:textId="77777777" w:rsidR="00F144D3" w:rsidRDefault="00702454">
      <w:pPr>
        <w:pStyle w:val="ListParagraph"/>
        <w:numPr>
          <w:ilvl w:val="0"/>
          <w:numId w:val="73"/>
        </w:numPr>
        <w:tabs>
          <w:tab w:val="left" w:pos="1252"/>
        </w:tabs>
        <w:ind w:left="1251" w:hanging="361"/>
      </w:pPr>
      <w:r>
        <w:t>A sprinkler head malfunctions and floods your</w:t>
      </w:r>
      <w:r>
        <w:rPr>
          <w:spacing w:val="-7"/>
        </w:rPr>
        <w:t xml:space="preserve"> </w:t>
      </w:r>
      <w:r>
        <w:t>office…</w:t>
      </w:r>
    </w:p>
    <w:p w14:paraId="3438BFCD" w14:textId="77777777" w:rsidR="00F144D3" w:rsidRDefault="00702454">
      <w:pPr>
        <w:pStyle w:val="ListParagraph"/>
        <w:numPr>
          <w:ilvl w:val="0"/>
          <w:numId w:val="73"/>
        </w:numPr>
        <w:tabs>
          <w:tab w:val="left" w:pos="1252"/>
        </w:tabs>
        <w:spacing w:before="1"/>
        <w:ind w:left="1251" w:hanging="361"/>
      </w:pPr>
      <w:r>
        <w:t>A blizzard paralyzes Connecticut, closing many roads and highways for three</w:t>
      </w:r>
      <w:r>
        <w:rPr>
          <w:spacing w:val="-14"/>
        </w:rPr>
        <w:t xml:space="preserve"> </w:t>
      </w:r>
      <w:r>
        <w:t>days…</w:t>
      </w:r>
    </w:p>
    <w:p w14:paraId="3438BFCE" w14:textId="77777777" w:rsidR="00F144D3" w:rsidRDefault="00702454">
      <w:pPr>
        <w:pStyle w:val="ListParagraph"/>
        <w:numPr>
          <w:ilvl w:val="0"/>
          <w:numId w:val="73"/>
        </w:numPr>
        <w:tabs>
          <w:tab w:val="left" w:pos="1252"/>
        </w:tabs>
        <w:ind w:left="1251" w:hanging="361"/>
      </w:pPr>
      <w:r>
        <w:t>A pandemic flu has sickened 50% of your</w:t>
      </w:r>
      <w:r>
        <w:rPr>
          <w:spacing w:val="-7"/>
        </w:rPr>
        <w:t xml:space="preserve"> </w:t>
      </w:r>
      <w:r>
        <w:t>staff…</w:t>
      </w:r>
    </w:p>
    <w:p w14:paraId="3438BFCF" w14:textId="77777777" w:rsidR="00F144D3" w:rsidRDefault="00F144D3">
      <w:pPr>
        <w:pStyle w:val="BodyText"/>
        <w:spacing w:before="10"/>
        <w:rPr>
          <w:sz w:val="21"/>
        </w:rPr>
      </w:pPr>
    </w:p>
    <w:p w14:paraId="3438BFD0" w14:textId="57B0B140" w:rsidR="00F144D3" w:rsidRDefault="00702454">
      <w:pPr>
        <w:pStyle w:val="BodyText"/>
        <w:ind w:left="531" w:right="1329"/>
      </w:pPr>
      <w:r>
        <w:t xml:space="preserve">While you cannot control when and where such events will occur, you can manage your ability to maintain operations and continue your essential functions through effective </w:t>
      </w:r>
      <w:r w:rsidR="00F82089">
        <w:t>continuity of operations</w:t>
      </w:r>
      <w:r>
        <w:t xml:space="preserve"> planning.</w:t>
      </w:r>
    </w:p>
    <w:p w14:paraId="3438BFD1" w14:textId="77777777" w:rsidR="00F144D3" w:rsidRDefault="00F144D3">
      <w:pPr>
        <w:pStyle w:val="BodyText"/>
      </w:pPr>
    </w:p>
    <w:p w14:paraId="3438BFD2" w14:textId="36B6DAC8" w:rsidR="00F144D3" w:rsidRDefault="00702454">
      <w:pPr>
        <w:pStyle w:val="BodyText"/>
        <w:spacing w:before="1"/>
        <w:ind w:left="531" w:right="1212"/>
      </w:pPr>
      <w:r>
        <w:t xml:space="preserve">A </w:t>
      </w:r>
      <w:r w:rsidR="00F82089">
        <w:t>continuity of operations</w:t>
      </w:r>
      <w:r>
        <w:t xml:space="preserve"> plan (</w:t>
      </w:r>
      <w:r w:rsidR="00F82089">
        <w:t>coop</w:t>
      </w:r>
      <w:r>
        <w:t>) is a collection of resources, actions, procedures, and information that is developed, tested, and held in readiness for use in the event of a disaster or major disruption of operations.</w:t>
      </w:r>
    </w:p>
    <w:p w14:paraId="3438BFD3" w14:textId="77777777" w:rsidR="00F144D3" w:rsidRDefault="00F144D3">
      <w:pPr>
        <w:pStyle w:val="BodyText"/>
      </w:pPr>
    </w:p>
    <w:p w14:paraId="3438BFD4" w14:textId="22AD26CC" w:rsidR="00F144D3" w:rsidRDefault="00702454">
      <w:pPr>
        <w:pStyle w:val="BodyText"/>
        <w:ind w:left="530" w:right="1031"/>
      </w:pPr>
      <w:r>
        <w:t xml:space="preserve">A comprehensive </w:t>
      </w:r>
      <w:r w:rsidR="00F82089">
        <w:t>continuity of operations</w:t>
      </w:r>
      <w:r>
        <w:t xml:space="preserve"> plan will help you maintain your central business activities while limiting the economic impact and allowing you to return to normal operations as quickly as possible.</w:t>
      </w:r>
    </w:p>
    <w:p w14:paraId="3438BFD5" w14:textId="77777777" w:rsidR="00F144D3" w:rsidRDefault="00F144D3">
      <w:pPr>
        <w:pStyle w:val="BodyText"/>
        <w:spacing w:before="2"/>
      </w:pPr>
    </w:p>
    <w:p w14:paraId="3438BFD6" w14:textId="1C7E10E2" w:rsidR="00F144D3" w:rsidRDefault="00702454">
      <w:pPr>
        <w:pStyle w:val="BodyText"/>
        <w:spacing w:before="1" w:line="237" w:lineRule="auto"/>
        <w:ind w:left="530" w:right="1154"/>
      </w:pPr>
      <w:r>
        <w:t xml:space="preserve">This guide has been developed to help departments and business </w:t>
      </w:r>
      <w:r w:rsidR="005C70FE">
        <w:t>units</w:t>
      </w:r>
      <w:r>
        <w:t xml:space="preserve"> develop a </w:t>
      </w:r>
      <w:r w:rsidR="00F82089">
        <w:t>continuity of operations</w:t>
      </w:r>
      <w:r>
        <w:t xml:space="preserve"> plan to ensure that essential business activities can continue following a disaster or major disruption.</w:t>
      </w:r>
    </w:p>
    <w:p w14:paraId="3438BFD7" w14:textId="77777777" w:rsidR="00F144D3" w:rsidRDefault="00F144D3">
      <w:pPr>
        <w:pStyle w:val="BodyText"/>
        <w:spacing w:before="1"/>
      </w:pPr>
    </w:p>
    <w:p w14:paraId="3438BFD8" w14:textId="532FA13D" w:rsidR="00F144D3" w:rsidRDefault="00702454">
      <w:pPr>
        <w:pStyle w:val="BodyText"/>
        <w:ind w:left="530" w:right="975"/>
      </w:pPr>
      <w:r>
        <w:t xml:space="preserve">A </w:t>
      </w:r>
      <w:r w:rsidR="00F82089">
        <w:t>continuity of operations</w:t>
      </w:r>
      <w:r>
        <w:t xml:space="preserve"> plan is different from an emergency plan. An emergency plan tells you what to do immediately before or during an emergency, like what to do if you see a fire, or what to do during a blizzard or ice storm. A </w:t>
      </w:r>
      <w:r w:rsidR="00F82089">
        <w:t>continuity of operations</w:t>
      </w:r>
      <w:r>
        <w:t xml:space="preserve"> plan helps you minimize the impact on your business operations regardless of the incident and helps you return to normal operations as soon as possible.</w:t>
      </w:r>
    </w:p>
    <w:p w14:paraId="3438BFD9" w14:textId="77777777" w:rsidR="00F144D3" w:rsidRDefault="00F144D3">
      <w:pPr>
        <w:pStyle w:val="BodyText"/>
        <w:spacing w:before="6"/>
      </w:pPr>
    </w:p>
    <w:p w14:paraId="3438BFDA" w14:textId="77777777" w:rsidR="00F144D3" w:rsidRDefault="00702454">
      <w:pPr>
        <w:pStyle w:val="Heading2"/>
        <w:ind w:left="532"/>
        <w:rPr>
          <w:u w:val="none"/>
        </w:rPr>
      </w:pPr>
      <w:r>
        <w:rPr>
          <w:color w:val="1F497D"/>
          <w:u w:color="1F497D"/>
        </w:rPr>
        <w:t>How to Use the Guide</w:t>
      </w:r>
    </w:p>
    <w:p w14:paraId="3438BFDB" w14:textId="77777777" w:rsidR="00F144D3" w:rsidRDefault="00F144D3">
      <w:pPr>
        <w:pStyle w:val="BodyText"/>
        <w:spacing w:before="1"/>
        <w:rPr>
          <w:b/>
          <w:sz w:val="17"/>
        </w:rPr>
      </w:pPr>
    </w:p>
    <w:p w14:paraId="3438BFDC" w14:textId="52B515FE" w:rsidR="00F144D3" w:rsidRDefault="00702454">
      <w:pPr>
        <w:spacing w:before="56"/>
        <w:ind w:left="532" w:right="982"/>
        <w:rPr>
          <w:i/>
        </w:rPr>
      </w:pPr>
      <w:r>
        <w:t xml:space="preserve">This guide consists of two sections. The first section will help guide you in the creation of a </w:t>
      </w:r>
      <w:r w:rsidR="00F82089">
        <w:t>continuity of operations</w:t>
      </w:r>
      <w:r>
        <w:t xml:space="preserve"> plan. It includes helpful information as well as useful worksheets to help collect vital information. </w:t>
      </w:r>
      <w:r>
        <w:rPr>
          <w:i/>
        </w:rPr>
        <w:t>Note: Not all sections may apply to your particular department or business unit. Feel free to skip any section that does not apply, or adjust the information to meet your individual needs.</w:t>
      </w:r>
    </w:p>
    <w:p w14:paraId="3438BFDD" w14:textId="77777777" w:rsidR="00F144D3" w:rsidRDefault="00F144D3">
      <w:pPr>
        <w:pStyle w:val="BodyText"/>
        <w:spacing w:before="1"/>
        <w:rPr>
          <w:i/>
        </w:rPr>
      </w:pPr>
    </w:p>
    <w:p w14:paraId="3438BFDE" w14:textId="77777777" w:rsidR="00F144D3" w:rsidRDefault="00702454">
      <w:pPr>
        <w:pStyle w:val="BodyText"/>
        <w:ind w:left="531" w:right="956"/>
      </w:pPr>
      <w:r>
        <w:t>As you develop your continuity plan, you will inevitably identify things that are needed to help you be better prepared. It is important to capture these suggestions during the planning process. There is a Mitigation/Follow-Up Actions Worksheet at the back of the guide to help capture and manage the suggestions.</w:t>
      </w:r>
    </w:p>
    <w:p w14:paraId="3438BFDF" w14:textId="77777777" w:rsidR="00F144D3" w:rsidRDefault="00F144D3">
      <w:pPr>
        <w:pStyle w:val="BodyText"/>
        <w:spacing w:before="10"/>
        <w:rPr>
          <w:sz w:val="21"/>
        </w:rPr>
      </w:pPr>
    </w:p>
    <w:p w14:paraId="3438BFE2" w14:textId="77777777" w:rsidR="00F144D3" w:rsidRDefault="00702454">
      <w:pPr>
        <w:pStyle w:val="BodyText"/>
        <w:spacing w:before="1"/>
        <w:ind w:left="531" w:right="921"/>
      </w:pPr>
      <w:r>
        <w:t>The second section is a response guide to use in the event of a disaster or major disruption to your department or business unit. The response guide will walk you through steps to take as you assess the damage and determine a plan of action. The Office of Emergency Management is also available to assist following a disaster or major disruption.</w:t>
      </w:r>
    </w:p>
    <w:p w14:paraId="3438BFE3" w14:textId="77777777" w:rsidR="00F144D3" w:rsidRDefault="00F144D3">
      <w:pPr>
        <w:sectPr w:rsidR="00F144D3">
          <w:pgSz w:w="12240" w:h="15840"/>
          <w:pgMar w:top="840" w:right="220" w:bottom="860" w:left="620" w:header="0" w:footer="558" w:gutter="0"/>
          <w:cols w:space="720"/>
        </w:sectPr>
      </w:pPr>
    </w:p>
    <w:p w14:paraId="3438BFE4" w14:textId="6B48876B" w:rsidR="00F144D3" w:rsidRDefault="00CA485B">
      <w:pPr>
        <w:pStyle w:val="BodyText"/>
        <w:ind w:left="531"/>
        <w:rPr>
          <w:sz w:val="20"/>
        </w:rPr>
      </w:pPr>
      <w:r>
        <w:rPr>
          <w:noProof/>
          <w:lang w:bidi="ar-SA"/>
        </w:rPr>
        <w:lastRenderedPageBreak/>
        <mc:AlternateContent>
          <mc:Choice Requires="wps">
            <w:drawing>
              <wp:anchor distT="0" distB="0" distL="114300" distR="114300" simplePos="0" relativeHeight="237151232" behindDoc="1" locked="0" layoutInCell="1" allowOverlap="1" wp14:anchorId="3438D39A" wp14:editId="7FFEC13F">
                <wp:simplePos x="0" y="0"/>
                <wp:positionH relativeFrom="page">
                  <wp:posOffset>1031875</wp:posOffset>
                </wp:positionH>
                <wp:positionV relativeFrom="page">
                  <wp:posOffset>1629410</wp:posOffset>
                </wp:positionV>
                <wp:extent cx="125095" cy="156210"/>
                <wp:effectExtent l="0" t="0" r="0" b="0"/>
                <wp:wrapNone/>
                <wp:docPr id="23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21" w14:textId="77777777" w:rsidR="00F82089" w:rsidRDefault="00F82089">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8D39A" id="_x0000_t202" coordsize="21600,21600" o:spt="202" path="m,l,21600r21600,l21600,xe">
                <v:stroke joinstyle="miter"/>
                <v:path gradientshapeok="t" o:connecttype="rect"/>
              </v:shapetype>
              <v:shape id="Text Box 217" o:spid="_x0000_s1026" type="#_x0000_t202" style="position:absolute;left:0;text-align:left;margin-left:81.25pt;margin-top:128.3pt;width:9.85pt;height:12.3pt;z-index:-2661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" filled="f" stroked="f">
                <v:textbox inset="0,0,0,0">
                  <w:txbxContent>
                    <w:p w14:paraId="3438D421" w14:textId="77777777" w:rsidR="00F82089" w:rsidRDefault="00F82089">
                      <w:pPr>
                        <w:pStyle w:val="BodyText"/>
                        <w:rPr>
                          <w:rFonts w:ascii="Wingdings" w:hAnsi="Wingdings"/>
                        </w:rPr>
                      </w:pPr>
                      <w:r>
                        <w:rPr>
                          <w:rFonts w:ascii="Wingdings" w:hAnsi="Wingdings"/>
                        </w:rPr>
                        <w:t></w:t>
                      </w:r>
                    </w:p>
                  </w:txbxContent>
                </v:textbox>
                <w10:wrap anchorx="page" anchory="page"/>
              </v:shape>
            </w:pict>
          </mc:Fallback>
        </mc:AlternateContent>
      </w:r>
      <w:r>
        <w:rPr>
          <w:noProof/>
          <w:lang w:bidi="ar-SA"/>
        </w:rPr>
        <mc:AlternateContent>
          <mc:Choice Requires="wps">
            <w:drawing>
              <wp:anchor distT="0" distB="0" distL="114300" distR="114300" simplePos="0" relativeHeight="237152256" behindDoc="1" locked="0" layoutInCell="1" allowOverlap="1" wp14:anchorId="3438D39B" wp14:editId="2DC75289">
                <wp:simplePos x="0" y="0"/>
                <wp:positionH relativeFrom="page">
                  <wp:posOffset>1031875</wp:posOffset>
                </wp:positionH>
                <wp:positionV relativeFrom="page">
                  <wp:posOffset>2141855</wp:posOffset>
                </wp:positionV>
                <wp:extent cx="125095" cy="156210"/>
                <wp:effectExtent l="0" t="0" r="0" b="0"/>
                <wp:wrapNone/>
                <wp:docPr id="231"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22" w14:textId="77777777" w:rsidR="00F82089" w:rsidRDefault="00F82089">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D39B" id="Text Box 216" o:spid="_x0000_s1027" type="#_x0000_t202" style="position:absolute;left:0;text-align:left;margin-left:81.25pt;margin-top:168.65pt;width:9.85pt;height:12.3pt;z-index:-2661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WotAIAALM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" filled="f" stroked="f">
                <v:textbox inset="0,0,0,0">
                  <w:txbxContent>
                    <w:p w14:paraId="3438D422" w14:textId="77777777" w:rsidR="00F82089" w:rsidRDefault="00F82089">
                      <w:pPr>
                        <w:pStyle w:val="BodyText"/>
                        <w:rPr>
                          <w:rFonts w:ascii="Wingdings" w:hAnsi="Wingdings"/>
                        </w:rPr>
                      </w:pPr>
                      <w:r>
                        <w:rPr>
                          <w:rFonts w:ascii="Wingdings" w:hAnsi="Wingdings"/>
                        </w:rPr>
                        <w:t></w:t>
                      </w:r>
                    </w:p>
                  </w:txbxContent>
                </v:textbox>
                <w10:wrap anchorx="page" anchory="page"/>
              </v:shape>
            </w:pict>
          </mc:Fallback>
        </mc:AlternateContent>
      </w:r>
      <w:r>
        <w:rPr>
          <w:noProof/>
          <w:lang w:bidi="ar-SA"/>
        </w:rPr>
        <mc:AlternateContent>
          <mc:Choice Requires="wps">
            <w:drawing>
              <wp:anchor distT="0" distB="0" distL="114300" distR="114300" simplePos="0" relativeHeight="237153280" behindDoc="1" locked="0" layoutInCell="1" allowOverlap="1" wp14:anchorId="3438D39C" wp14:editId="397358E7">
                <wp:simplePos x="0" y="0"/>
                <wp:positionH relativeFrom="page">
                  <wp:posOffset>1031875</wp:posOffset>
                </wp:positionH>
                <wp:positionV relativeFrom="page">
                  <wp:posOffset>2652395</wp:posOffset>
                </wp:positionV>
                <wp:extent cx="125095" cy="156210"/>
                <wp:effectExtent l="0" t="0" r="0" b="0"/>
                <wp:wrapNone/>
                <wp:docPr id="23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23" w14:textId="77777777" w:rsidR="00F82089" w:rsidRDefault="00F82089">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D39C" id="Text Box 215" o:spid="_x0000_s1028" type="#_x0000_t202" style="position:absolute;left:0;text-align:left;margin-left:81.25pt;margin-top:208.85pt;width:9.85pt;height:12.3pt;z-index:-2661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" filled="f" stroked="f">
                <v:textbox inset="0,0,0,0">
                  <w:txbxContent>
                    <w:p w14:paraId="3438D423" w14:textId="77777777" w:rsidR="00F82089" w:rsidRDefault="00F82089">
                      <w:pPr>
                        <w:pStyle w:val="BodyText"/>
                        <w:rPr>
                          <w:rFonts w:ascii="Wingdings" w:hAnsi="Wingdings"/>
                        </w:rPr>
                      </w:pPr>
                      <w:r>
                        <w:rPr>
                          <w:rFonts w:ascii="Wingdings" w:hAnsi="Wingdings"/>
                        </w:rPr>
                        <w:t></w:t>
                      </w:r>
                    </w:p>
                  </w:txbxContent>
                </v:textbox>
                <w10:wrap anchorx="page" anchory="page"/>
              </v:shape>
            </w:pict>
          </mc:Fallback>
        </mc:AlternateContent>
      </w:r>
      <w:r>
        <w:rPr>
          <w:noProof/>
          <w:lang w:bidi="ar-SA"/>
        </w:rPr>
        <mc:AlternateContent>
          <mc:Choice Requires="wps">
            <w:drawing>
              <wp:anchor distT="0" distB="0" distL="114300" distR="114300" simplePos="0" relativeHeight="237154304" behindDoc="1" locked="0" layoutInCell="1" allowOverlap="1" wp14:anchorId="3438D39D" wp14:editId="52B7E73A">
                <wp:simplePos x="0" y="0"/>
                <wp:positionH relativeFrom="page">
                  <wp:posOffset>1031875</wp:posOffset>
                </wp:positionH>
                <wp:positionV relativeFrom="page">
                  <wp:posOffset>2993390</wp:posOffset>
                </wp:positionV>
                <wp:extent cx="125095" cy="156210"/>
                <wp:effectExtent l="0" t="0" r="0" b="0"/>
                <wp:wrapNone/>
                <wp:docPr id="22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24" w14:textId="77777777" w:rsidR="00F82089" w:rsidRDefault="00F82089">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D39D" id="Text Box 214" o:spid="_x0000_s1029" type="#_x0000_t202" style="position:absolute;left:0;text-align:left;margin-left:81.25pt;margin-top:235.7pt;width:9.85pt;height:12.3pt;z-index:-2661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TMtAIAALM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" filled="f" stroked="f">
                <v:textbox inset="0,0,0,0">
                  <w:txbxContent>
                    <w:p w14:paraId="3438D424" w14:textId="77777777" w:rsidR="00F82089" w:rsidRDefault="00F82089">
                      <w:pPr>
                        <w:pStyle w:val="BodyText"/>
                        <w:rPr>
                          <w:rFonts w:ascii="Wingdings" w:hAnsi="Wingdings"/>
                        </w:rPr>
                      </w:pPr>
                      <w:r>
                        <w:rPr>
                          <w:rFonts w:ascii="Wingdings" w:hAnsi="Wingdings"/>
                        </w:rPr>
                        <w:t></w:t>
                      </w:r>
                    </w:p>
                  </w:txbxContent>
                </v:textbox>
                <w10:wrap anchorx="page" anchory="page"/>
              </v:shape>
            </w:pict>
          </mc:Fallback>
        </mc:AlternateContent>
      </w:r>
      <w:r>
        <w:rPr>
          <w:noProof/>
          <w:lang w:bidi="ar-SA"/>
        </w:rPr>
        <mc:AlternateContent>
          <mc:Choice Requires="wps">
            <w:drawing>
              <wp:anchor distT="0" distB="0" distL="114300" distR="114300" simplePos="0" relativeHeight="237155328" behindDoc="1" locked="0" layoutInCell="1" allowOverlap="1" wp14:anchorId="3438D39E" wp14:editId="72BE9F1E">
                <wp:simplePos x="0" y="0"/>
                <wp:positionH relativeFrom="page">
                  <wp:posOffset>2817495</wp:posOffset>
                </wp:positionH>
                <wp:positionV relativeFrom="page">
                  <wp:posOffset>8277225</wp:posOffset>
                </wp:positionV>
                <wp:extent cx="125095" cy="156210"/>
                <wp:effectExtent l="0" t="0" r="0" b="0"/>
                <wp:wrapNone/>
                <wp:docPr id="22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25" w14:textId="77777777" w:rsidR="00F82089" w:rsidRDefault="00F82089">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D39E" id="Text Box 213" o:spid="_x0000_s1030" type="#_x0000_t202" style="position:absolute;left:0;text-align:left;margin-left:221.85pt;margin-top:651.75pt;width:9.85pt;height:12.3pt;z-index:-2661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e2tAIAALM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" filled="f" stroked="f">
                <v:textbox inset="0,0,0,0">
                  <w:txbxContent>
                    <w:p w14:paraId="3438D425" w14:textId="77777777" w:rsidR="00F82089" w:rsidRDefault="00F82089">
                      <w:pPr>
                        <w:pStyle w:val="BodyText"/>
                        <w:rPr>
                          <w:rFonts w:ascii="Wingdings" w:hAnsi="Wingdings"/>
                        </w:rPr>
                      </w:pPr>
                      <w:r>
                        <w:rPr>
                          <w:rFonts w:ascii="Wingdings" w:hAnsi="Wingdings"/>
                        </w:rPr>
                        <w:t></w:t>
                      </w:r>
                    </w:p>
                  </w:txbxContent>
                </v:textbox>
                <w10:wrap anchorx="page" anchory="page"/>
              </v:shape>
            </w:pict>
          </mc:Fallback>
        </mc:AlternateContent>
      </w:r>
      <w:r>
        <w:rPr>
          <w:noProof/>
          <w:lang w:bidi="ar-SA"/>
        </w:rPr>
        <mc:AlternateContent>
          <mc:Choice Requires="wps">
            <w:drawing>
              <wp:anchor distT="0" distB="0" distL="114300" distR="114300" simplePos="0" relativeHeight="237156352" behindDoc="1" locked="0" layoutInCell="1" allowOverlap="1" wp14:anchorId="3438D39F" wp14:editId="0B493B82">
                <wp:simplePos x="0" y="0"/>
                <wp:positionH relativeFrom="page">
                  <wp:posOffset>3264535</wp:posOffset>
                </wp:positionH>
                <wp:positionV relativeFrom="page">
                  <wp:posOffset>8277225</wp:posOffset>
                </wp:positionV>
                <wp:extent cx="125095" cy="156210"/>
                <wp:effectExtent l="0" t="0" r="0" b="0"/>
                <wp:wrapNone/>
                <wp:docPr id="22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26" w14:textId="77777777" w:rsidR="00F82089" w:rsidRDefault="00F82089">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D39F" id="Text Box 212" o:spid="_x0000_s1031" type="#_x0000_t202" style="position:absolute;left:0;text-align:left;margin-left:257.05pt;margin-top:651.75pt;width:9.85pt;height:12.3pt;z-index:-2661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sYtAIAALM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" filled="f" stroked="f">
                <v:textbox inset="0,0,0,0">
                  <w:txbxContent>
                    <w:p w14:paraId="3438D426" w14:textId="77777777" w:rsidR="00F82089" w:rsidRDefault="00F82089">
                      <w:pPr>
                        <w:pStyle w:val="BodyText"/>
                        <w:rPr>
                          <w:rFonts w:ascii="Wingdings" w:hAnsi="Wingdings"/>
                        </w:rPr>
                      </w:pPr>
                      <w:r>
                        <w:rPr>
                          <w:rFonts w:ascii="Wingdings" w:hAnsi="Wingdings"/>
                        </w:rPr>
                        <w:t></w:t>
                      </w:r>
                    </w:p>
                  </w:txbxContent>
                </v:textbox>
                <w10:wrap anchorx="page" anchory="page"/>
              </v:shape>
            </w:pict>
          </mc:Fallback>
        </mc:AlternateContent>
      </w:r>
      <w:r>
        <w:rPr>
          <w:noProof/>
          <w:lang w:bidi="ar-SA"/>
        </w:rPr>
        <mc:AlternateContent>
          <mc:Choice Requires="wps">
            <w:drawing>
              <wp:anchor distT="0" distB="0" distL="114300" distR="114300" simplePos="0" relativeHeight="237157376" behindDoc="1" locked="0" layoutInCell="1" allowOverlap="1" wp14:anchorId="3438D3A0" wp14:editId="2ABAFCC2">
                <wp:simplePos x="0" y="0"/>
                <wp:positionH relativeFrom="page">
                  <wp:posOffset>3268980</wp:posOffset>
                </wp:positionH>
                <wp:positionV relativeFrom="page">
                  <wp:posOffset>8535035</wp:posOffset>
                </wp:positionV>
                <wp:extent cx="125095" cy="156210"/>
                <wp:effectExtent l="0" t="0" r="0" b="0"/>
                <wp:wrapNone/>
                <wp:docPr id="22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27" w14:textId="77777777" w:rsidR="00F82089" w:rsidRDefault="00F82089">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D3A0" id="Text Box 211" o:spid="_x0000_s1032" type="#_x0000_t202" style="position:absolute;left:0;text-align:left;margin-left:257.4pt;margin-top:672.05pt;width:9.85pt;height:12.3pt;z-index:-2661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" filled="f" stroked="f">
                <v:textbox inset="0,0,0,0">
                  <w:txbxContent>
                    <w:p w14:paraId="3438D427" w14:textId="77777777" w:rsidR="00F82089" w:rsidRDefault="00F82089">
                      <w:pPr>
                        <w:pStyle w:val="BodyText"/>
                        <w:rPr>
                          <w:rFonts w:ascii="Wingdings" w:hAnsi="Wingdings"/>
                        </w:rPr>
                      </w:pPr>
                      <w:r>
                        <w:rPr>
                          <w:rFonts w:ascii="Wingdings" w:hAnsi="Wingdings"/>
                        </w:rPr>
                        <w:t></w:t>
                      </w:r>
                    </w:p>
                  </w:txbxContent>
                </v:textbox>
                <w10:wrap anchorx="page" anchory="page"/>
              </v:shape>
            </w:pict>
          </mc:Fallback>
        </mc:AlternateContent>
      </w:r>
      <w:r>
        <w:rPr>
          <w:noProof/>
          <w:lang w:bidi="ar-SA"/>
        </w:rPr>
        <mc:AlternateContent>
          <mc:Choice Requires="wps">
            <w:drawing>
              <wp:anchor distT="0" distB="0" distL="114300" distR="114300" simplePos="0" relativeHeight="237158400" behindDoc="1" locked="0" layoutInCell="1" allowOverlap="1" wp14:anchorId="3438D3A1" wp14:editId="6D68D933">
                <wp:simplePos x="0" y="0"/>
                <wp:positionH relativeFrom="page">
                  <wp:posOffset>3777615</wp:posOffset>
                </wp:positionH>
                <wp:positionV relativeFrom="page">
                  <wp:posOffset>8535035</wp:posOffset>
                </wp:positionV>
                <wp:extent cx="125095" cy="156210"/>
                <wp:effectExtent l="0" t="0" r="0" b="0"/>
                <wp:wrapNone/>
                <wp:docPr id="22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28" w14:textId="77777777" w:rsidR="00F82089" w:rsidRDefault="00F82089">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D3A1" id="Text Box 210" o:spid="_x0000_s1033" type="#_x0000_t202" style="position:absolute;left:0;text-align:left;margin-left:297.45pt;margin-top:672.05pt;width:9.85pt;height:12.3pt;z-index:-2661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" filled="f" stroked="f">
                <v:textbox inset="0,0,0,0">
                  <w:txbxContent>
                    <w:p w14:paraId="3438D428" w14:textId="77777777" w:rsidR="00F82089" w:rsidRDefault="00F82089">
                      <w:pPr>
                        <w:pStyle w:val="BodyText"/>
                        <w:rPr>
                          <w:rFonts w:ascii="Wingdings" w:hAnsi="Wingdings"/>
                        </w:rPr>
                      </w:pPr>
                      <w:r>
                        <w:rPr>
                          <w:rFonts w:ascii="Wingdings" w:hAnsi="Wingdings"/>
                        </w:rPr>
                        <w:t></w:t>
                      </w:r>
                    </w:p>
                  </w:txbxContent>
                </v:textbox>
                <w10:wrap anchorx="page" anchory="page"/>
              </v:shape>
            </w:pict>
          </mc:Fallback>
        </mc:AlternateContent>
      </w:r>
      <w:r>
        <w:rPr>
          <w:noProof/>
          <w:lang w:bidi="ar-SA"/>
        </w:rPr>
        <mc:AlternateContent>
          <mc:Choice Requires="wps">
            <w:drawing>
              <wp:anchor distT="0" distB="0" distL="114300" distR="114300" simplePos="0" relativeHeight="237159424" behindDoc="1" locked="0" layoutInCell="1" allowOverlap="1" wp14:anchorId="3438D3A2" wp14:editId="72A2379C">
                <wp:simplePos x="0" y="0"/>
                <wp:positionH relativeFrom="page">
                  <wp:posOffset>3421380</wp:posOffset>
                </wp:positionH>
                <wp:positionV relativeFrom="page">
                  <wp:posOffset>8790940</wp:posOffset>
                </wp:positionV>
                <wp:extent cx="125095" cy="156210"/>
                <wp:effectExtent l="0" t="0" r="0" b="0"/>
                <wp:wrapNone/>
                <wp:docPr id="22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29" w14:textId="77777777" w:rsidR="00F82089" w:rsidRDefault="00F82089">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D3A2" id="Text Box 209" o:spid="_x0000_s1034" type="#_x0000_t202" style="position:absolute;left:0;text-align:left;margin-left:269.4pt;margin-top:692.2pt;width:9.85pt;height:12.3pt;z-index:-2661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KZtAIAALM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" filled="f" stroked="f">
                <v:textbox inset="0,0,0,0">
                  <w:txbxContent>
                    <w:p w14:paraId="3438D429" w14:textId="77777777" w:rsidR="00F82089" w:rsidRDefault="00F82089">
                      <w:pPr>
                        <w:pStyle w:val="BodyText"/>
                        <w:rPr>
                          <w:rFonts w:ascii="Wingdings" w:hAnsi="Wingdings"/>
                        </w:rPr>
                      </w:pPr>
                      <w:r>
                        <w:rPr>
                          <w:rFonts w:ascii="Wingdings" w:hAnsi="Wingdings"/>
                        </w:rPr>
                        <w:t></w:t>
                      </w:r>
                    </w:p>
                  </w:txbxContent>
                </v:textbox>
                <w10:wrap anchorx="page" anchory="page"/>
              </v:shape>
            </w:pict>
          </mc:Fallback>
        </mc:AlternateContent>
      </w:r>
      <w:r>
        <w:rPr>
          <w:noProof/>
          <w:lang w:bidi="ar-SA"/>
        </w:rPr>
        <mc:AlternateContent>
          <mc:Choice Requires="wps">
            <w:drawing>
              <wp:anchor distT="0" distB="0" distL="114300" distR="114300" simplePos="0" relativeHeight="237160448" behindDoc="1" locked="0" layoutInCell="1" allowOverlap="1" wp14:anchorId="3438D3A3" wp14:editId="7963F866">
                <wp:simplePos x="0" y="0"/>
                <wp:positionH relativeFrom="page">
                  <wp:posOffset>3898265</wp:posOffset>
                </wp:positionH>
                <wp:positionV relativeFrom="page">
                  <wp:posOffset>8790940</wp:posOffset>
                </wp:positionV>
                <wp:extent cx="125095" cy="156210"/>
                <wp:effectExtent l="0" t="0" r="0" b="0"/>
                <wp:wrapNone/>
                <wp:docPr id="22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2A" w14:textId="77777777" w:rsidR="00F82089" w:rsidRDefault="00F82089">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D3A3" id="Text Box 208" o:spid="_x0000_s1035" type="#_x0000_t202" style="position:absolute;left:0;text-align:left;margin-left:306.95pt;margin-top:692.2pt;width:9.85pt;height:12.3pt;z-index:-2661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MptAIAALM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" filled="f" stroked="f">
                <v:textbox inset="0,0,0,0">
                  <w:txbxContent>
                    <w:p w14:paraId="3438D42A" w14:textId="77777777" w:rsidR="00F82089" w:rsidRDefault="00F82089">
                      <w:pPr>
                        <w:pStyle w:val="BodyText"/>
                        <w:rPr>
                          <w:rFonts w:ascii="Wingdings" w:hAnsi="Wingdings"/>
                        </w:rPr>
                      </w:pPr>
                      <w:r>
                        <w:rPr>
                          <w:rFonts w:ascii="Wingdings" w:hAnsi="Wingdings"/>
                        </w:rPr>
                        <w:t></w:t>
                      </w:r>
                    </w:p>
                  </w:txbxContent>
                </v:textbox>
                <w10:wrap anchorx="page" anchory="page"/>
              </v:shape>
            </w:pict>
          </mc:Fallback>
        </mc:AlternateContent>
      </w:r>
      <w:r>
        <w:rPr>
          <w:noProof/>
          <w:lang w:bidi="ar-SA"/>
        </w:rPr>
        <mc:AlternateContent>
          <mc:Choice Requires="wpg">
            <w:drawing>
              <wp:anchor distT="0" distB="0" distL="114300" distR="114300" simplePos="0" relativeHeight="237161472" behindDoc="1" locked="0" layoutInCell="1" allowOverlap="1" wp14:anchorId="3438D3A4" wp14:editId="33906405">
                <wp:simplePos x="0" y="0"/>
                <wp:positionH relativeFrom="page">
                  <wp:posOffset>751205</wp:posOffset>
                </wp:positionH>
                <wp:positionV relativeFrom="page">
                  <wp:posOffset>8232775</wp:posOffset>
                </wp:positionV>
                <wp:extent cx="6563995" cy="767080"/>
                <wp:effectExtent l="0" t="0" r="0" b="0"/>
                <wp:wrapNone/>
                <wp:docPr id="21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995" cy="767080"/>
                          <a:chOff x="1183" y="12965"/>
                          <a:chExt cx="10337" cy="1208"/>
                        </a:xfrm>
                      </wpg:grpSpPr>
                      <wps:wsp>
                        <wps:cNvPr id="214" name="AutoShape 207"/>
                        <wps:cNvSpPr>
                          <a:spLocks/>
                        </wps:cNvSpPr>
                        <wps:spPr bwMode="auto">
                          <a:xfrm>
                            <a:off x="1183" y="12964"/>
                            <a:ext cx="10337" cy="1205"/>
                          </a:xfrm>
                          <a:custGeom>
                            <a:avLst/>
                            <a:gdLst>
                              <a:gd name="T0" fmla="+- 0 11520 1183"/>
                              <a:gd name="T1" fmla="*/ T0 w 10337"/>
                              <a:gd name="T2" fmla="+- 0 13774 12965"/>
                              <a:gd name="T3" fmla="*/ 13774 h 1205"/>
                              <a:gd name="T4" fmla="+- 0 1183 1183"/>
                              <a:gd name="T5" fmla="*/ T4 w 10337"/>
                              <a:gd name="T6" fmla="+- 0 13774 12965"/>
                              <a:gd name="T7" fmla="*/ 13774 h 1205"/>
                              <a:gd name="T8" fmla="+- 0 1183 1183"/>
                              <a:gd name="T9" fmla="*/ T8 w 10337"/>
                              <a:gd name="T10" fmla="+- 0 14170 12965"/>
                              <a:gd name="T11" fmla="*/ 14170 h 1205"/>
                              <a:gd name="T12" fmla="+- 0 11520 1183"/>
                              <a:gd name="T13" fmla="*/ T12 w 10337"/>
                              <a:gd name="T14" fmla="+- 0 14170 12965"/>
                              <a:gd name="T15" fmla="*/ 14170 h 1205"/>
                              <a:gd name="T16" fmla="+- 0 11520 1183"/>
                              <a:gd name="T17" fmla="*/ T16 w 10337"/>
                              <a:gd name="T18" fmla="+- 0 13774 12965"/>
                              <a:gd name="T19" fmla="*/ 13774 h 1205"/>
                              <a:gd name="T20" fmla="+- 0 11520 1183"/>
                              <a:gd name="T21" fmla="*/ T20 w 10337"/>
                              <a:gd name="T22" fmla="+- 0 13368 12965"/>
                              <a:gd name="T23" fmla="*/ 13368 h 1205"/>
                              <a:gd name="T24" fmla="+- 0 1183 1183"/>
                              <a:gd name="T25" fmla="*/ T24 w 10337"/>
                              <a:gd name="T26" fmla="+- 0 13368 12965"/>
                              <a:gd name="T27" fmla="*/ 13368 h 1205"/>
                              <a:gd name="T28" fmla="+- 0 1183 1183"/>
                              <a:gd name="T29" fmla="*/ T28 w 10337"/>
                              <a:gd name="T30" fmla="+- 0 13764 12965"/>
                              <a:gd name="T31" fmla="*/ 13764 h 1205"/>
                              <a:gd name="T32" fmla="+- 0 11520 1183"/>
                              <a:gd name="T33" fmla="*/ T32 w 10337"/>
                              <a:gd name="T34" fmla="+- 0 13764 12965"/>
                              <a:gd name="T35" fmla="*/ 13764 h 1205"/>
                              <a:gd name="T36" fmla="+- 0 11520 1183"/>
                              <a:gd name="T37" fmla="*/ T36 w 10337"/>
                              <a:gd name="T38" fmla="+- 0 13368 12965"/>
                              <a:gd name="T39" fmla="*/ 13368 h 1205"/>
                              <a:gd name="T40" fmla="+- 0 11520 1183"/>
                              <a:gd name="T41" fmla="*/ T40 w 10337"/>
                              <a:gd name="T42" fmla="+- 0 12965 12965"/>
                              <a:gd name="T43" fmla="*/ 12965 h 1205"/>
                              <a:gd name="T44" fmla="+- 0 1183 1183"/>
                              <a:gd name="T45" fmla="*/ T44 w 10337"/>
                              <a:gd name="T46" fmla="+- 0 12965 12965"/>
                              <a:gd name="T47" fmla="*/ 12965 h 1205"/>
                              <a:gd name="T48" fmla="+- 0 1183 1183"/>
                              <a:gd name="T49" fmla="*/ T48 w 10337"/>
                              <a:gd name="T50" fmla="+- 0 13358 12965"/>
                              <a:gd name="T51" fmla="*/ 13358 h 1205"/>
                              <a:gd name="T52" fmla="+- 0 11520 1183"/>
                              <a:gd name="T53" fmla="*/ T52 w 10337"/>
                              <a:gd name="T54" fmla="+- 0 13358 12965"/>
                              <a:gd name="T55" fmla="*/ 13358 h 1205"/>
                              <a:gd name="T56" fmla="+- 0 11520 1183"/>
                              <a:gd name="T57" fmla="*/ T56 w 10337"/>
                              <a:gd name="T58" fmla="+- 0 12965 12965"/>
                              <a:gd name="T59" fmla="*/ 12965 h 1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37" h="1205">
                                <a:moveTo>
                                  <a:pt x="10337" y="809"/>
                                </a:moveTo>
                                <a:lnTo>
                                  <a:pt x="0" y="809"/>
                                </a:lnTo>
                                <a:lnTo>
                                  <a:pt x="0" y="1205"/>
                                </a:lnTo>
                                <a:lnTo>
                                  <a:pt x="10337" y="1205"/>
                                </a:lnTo>
                                <a:lnTo>
                                  <a:pt x="10337" y="809"/>
                                </a:lnTo>
                                <a:moveTo>
                                  <a:pt x="10337" y="403"/>
                                </a:moveTo>
                                <a:lnTo>
                                  <a:pt x="0" y="403"/>
                                </a:lnTo>
                                <a:lnTo>
                                  <a:pt x="0" y="799"/>
                                </a:lnTo>
                                <a:lnTo>
                                  <a:pt x="10337" y="799"/>
                                </a:lnTo>
                                <a:lnTo>
                                  <a:pt x="10337" y="403"/>
                                </a:lnTo>
                                <a:moveTo>
                                  <a:pt x="10337" y="0"/>
                                </a:moveTo>
                                <a:lnTo>
                                  <a:pt x="0" y="0"/>
                                </a:lnTo>
                                <a:lnTo>
                                  <a:pt x="0" y="393"/>
                                </a:lnTo>
                                <a:lnTo>
                                  <a:pt x="10337" y="393"/>
                                </a:lnTo>
                                <a:lnTo>
                                  <a:pt x="10337" y="0"/>
                                </a:lnTo>
                              </a:path>
                            </a:pathLst>
                          </a:custGeom>
                          <a:solidFill>
                            <a:srgbClr val="FDE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Rectangle 206"/>
                        <wps:cNvSpPr>
                          <a:spLocks noChangeArrowheads="1"/>
                        </wps:cNvSpPr>
                        <wps:spPr bwMode="auto">
                          <a:xfrm>
                            <a:off x="4329" y="1299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05"/>
                        <wps:cNvSpPr>
                          <a:spLocks noChangeArrowheads="1"/>
                        </wps:cNvSpPr>
                        <wps:spPr bwMode="auto">
                          <a:xfrm>
                            <a:off x="4339" y="1300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204"/>
                        <wps:cNvSpPr>
                          <a:spLocks noChangeArrowheads="1"/>
                        </wps:cNvSpPr>
                        <wps:spPr bwMode="auto">
                          <a:xfrm>
                            <a:off x="5025" y="1300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203"/>
                        <wps:cNvSpPr>
                          <a:spLocks noChangeArrowheads="1"/>
                        </wps:cNvSpPr>
                        <wps:spPr bwMode="auto">
                          <a:xfrm>
                            <a:off x="5035" y="1342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202"/>
                        <wps:cNvSpPr>
                          <a:spLocks noChangeArrowheads="1"/>
                        </wps:cNvSpPr>
                        <wps:spPr bwMode="auto">
                          <a:xfrm>
                            <a:off x="5838" y="1340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01"/>
                        <wps:cNvSpPr>
                          <a:spLocks noChangeArrowheads="1"/>
                        </wps:cNvSpPr>
                        <wps:spPr bwMode="auto">
                          <a:xfrm>
                            <a:off x="5848" y="13410"/>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200"/>
                        <wps:cNvSpPr>
                          <a:spLocks noChangeArrowheads="1"/>
                        </wps:cNvSpPr>
                        <wps:spPr bwMode="auto">
                          <a:xfrm>
                            <a:off x="5270" y="1381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199"/>
                        <wps:cNvSpPr>
                          <a:spLocks noChangeArrowheads="1"/>
                        </wps:cNvSpPr>
                        <wps:spPr bwMode="auto">
                          <a:xfrm>
                            <a:off x="5280" y="13822"/>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43801" id="Group 198" o:spid="_x0000_s1026" style="position:absolute;margin-left:59.15pt;margin-top:648.25pt;width:516.85pt;height:60.4pt;z-index:-266155008;mso-position-horizontal-relative:page;mso-position-vertical-relative:page" coordorigin="1183,12965" coordsize="10337,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">
                <v:shape id="AutoShape 207" o:spid="_x0000_s1027" style="position:absolute;left:1183;top:12964;width:10337;height:1205;visibility:visible;mso-wrap-style:square;v-text-anchor:top" coordsize="10337,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" path="m10337,809l,809r,396l10337,1205r,-396m10337,403l,403,,799r10337,l10337,403t,-403l,,,393r10337,l10337,e" fillcolor="#fde9d9" stroked="f">
                  <v:path arrowok="t" o:connecttype="custom" o:connectlocs="10337,13774;0,13774;0,14170;10337,14170;10337,13774;10337,13368;0,13368;0,13764;10337,13764;10337,13368;10337,12965;0,12965;0,13358;10337,13358;10337,12965" o:connectangles="0,0,0,0,0,0,0,0,0,0,0,0,0,0,0"/>
                </v:shape>
                <v:rect id="Rectangle 206" o:spid="_x0000_s1028" style="position:absolute;left:4329;top:1299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" stroked="f"/>
                <v:rect id="Rectangle 205" o:spid="_x0000_s1029" style="position:absolute;left:4339;top:1300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" filled="f" strokeweight="1pt"/>
                <v:rect id="Rectangle 204" o:spid="_x0000_s1030" style="position:absolute;left:5025;top:1300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" filled="f" strokeweight="1pt"/>
                <v:rect id="Rectangle 203" o:spid="_x0000_s1031" style="position:absolute;left:5035;top:1342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" filled="f" strokeweight="1pt"/>
                <v:rect id="Rectangle 202" o:spid="_x0000_s1032" style="position:absolute;left:5838;top:134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" stroked="f"/>
                <v:rect id="Rectangle 201" o:spid="_x0000_s1033" style="position:absolute;left:5848;top:1341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" filled="f" strokeweight="1pt"/>
                <v:rect id="Rectangle 200" o:spid="_x0000_s1034" style="position:absolute;left:5270;top:1381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" stroked="f"/>
                <v:rect id="Rectangle 199" o:spid="_x0000_s1035" style="position:absolute;left:5280;top:1382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" filled="f" strokeweight="1pt"/>
                <w10:wrap anchorx="page" anchory="page"/>
              </v:group>
            </w:pict>
          </mc:Fallback>
        </mc:AlternateContent>
      </w:r>
      <w:r>
        <w:rPr>
          <w:noProof/>
          <w:sz w:val="20"/>
          <w:lang w:bidi="ar-SA"/>
        </w:rPr>
        <mc:AlternateContent>
          <mc:Choice Requires="wpg">
            <w:drawing>
              <wp:inline distT="0" distB="0" distL="0" distR="0" wp14:anchorId="3438D3A6" wp14:editId="2357C422">
                <wp:extent cx="6309360" cy="3470275"/>
                <wp:effectExtent l="8890" t="3175" r="6350" b="3175"/>
                <wp:docPr id="17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3470275"/>
                          <a:chOff x="0" y="0"/>
                          <a:chExt cx="9936" cy="5465"/>
                        </a:xfrm>
                      </wpg:grpSpPr>
                      <wps:wsp>
                        <wps:cNvPr id="179" name="Rectangle 197"/>
                        <wps:cNvSpPr>
                          <a:spLocks noChangeArrowheads="1"/>
                        </wps:cNvSpPr>
                        <wps:spPr bwMode="auto">
                          <a:xfrm>
                            <a:off x="9" y="9"/>
                            <a:ext cx="9917" cy="5446"/>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96"/>
                        <wps:cNvSpPr>
                          <a:spLocks noChangeArrowheads="1"/>
                        </wps:cNvSpPr>
                        <wps:spPr bwMode="auto">
                          <a:xfrm>
                            <a:off x="112" y="9"/>
                            <a:ext cx="9711" cy="344"/>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95"/>
                        <wps:cNvSpPr>
                          <a:spLocks noChangeArrowheads="1"/>
                        </wps:cNvSpPr>
                        <wps:spPr bwMode="auto">
                          <a:xfrm>
                            <a:off x="112" y="352"/>
                            <a:ext cx="9711" cy="267"/>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94"/>
                        <wps:cNvSpPr>
                          <a:spLocks noChangeArrowheads="1"/>
                        </wps:cNvSpPr>
                        <wps:spPr bwMode="auto">
                          <a:xfrm>
                            <a:off x="112" y="619"/>
                            <a:ext cx="9711"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93"/>
                        <wps:cNvSpPr>
                          <a:spLocks noChangeArrowheads="1"/>
                        </wps:cNvSpPr>
                        <wps:spPr bwMode="auto">
                          <a:xfrm>
                            <a:off x="112" y="888"/>
                            <a:ext cx="9711"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92"/>
                        <wps:cNvSpPr>
                          <a:spLocks noChangeArrowheads="1"/>
                        </wps:cNvSpPr>
                        <wps:spPr bwMode="auto">
                          <a:xfrm>
                            <a:off x="112" y="1156"/>
                            <a:ext cx="9711"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91"/>
                        <wps:cNvSpPr>
                          <a:spLocks noChangeArrowheads="1"/>
                        </wps:cNvSpPr>
                        <wps:spPr bwMode="auto">
                          <a:xfrm>
                            <a:off x="112" y="1425"/>
                            <a:ext cx="9711"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90"/>
                        <wps:cNvSpPr>
                          <a:spLocks noChangeArrowheads="1"/>
                        </wps:cNvSpPr>
                        <wps:spPr bwMode="auto">
                          <a:xfrm>
                            <a:off x="765" y="1694"/>
                            <a:ext cx="9058"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89"/>
                        <wps:cNvSpPr>
                          <a:spLocks noChangeArrowheads="1"/>
                        </wps:cNvSpPr>
                        <wps:spPr bwMode="auto">
                          <a:xfrm>
                            <a:off x="112" y="1694"/>
                            <a:ext cx="293"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88"/>
                        <wps:cNvSpPr>
                          <a:spLocks noChangeArrowheads="1"/>
                        </wps:cNvSpPr>
                        <wps:spPr bwMode="auto">
                          <a:xfrm>
                            <a:off x="112" y="1963"/>
                            <a:ext cx="9711"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187"/>
                        <wps:cNvSpPr>
                          <a:spLocks noChangeArrowheads="1"/>
                        </wps:cNvSpPr>
                        <wps:spPr bwMode="auto">
                          <a:xfrm>
                            <a:off x="112" y="2232"/>
                            <a:ext cx="9711"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86"/>
                        <wps:cNvSpPr>
                          <a:spLocks noChangeArrowheads="1"/>
                        </wps:cNvSpPr>
                        <wps:spPr bwMode="auto">
                          <a:xfrm>
                            <a:off x="765" y="2500"/>
                            <a:ext cx="9058"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85"/>
                        <wps:cNvSpPr>
                          <a:spLocks noChangeArrowheads="1"/>
                        </wps:cNvSpPr>
                        <wps:spPr bwMode="auto">
                          <a:xfrm>
                            <a:off x="112" y="2500"/>
                            <a:ext cx="293"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84"/>
                        <wps:cNvSpPr>
                          <a:spLocks noChangeArrowheads="1"/>
                        </wps:cNvSpPr>
                        <wps:spPr bwMode="auto">
                          <a:xfrm>
                            <a:off x="112" y="2769"/>
                            <a:ext cx="9711"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83"/>
                        <wps:cNvSpPr>
                          <a:spLocks noChangeArrowheads="1"/>
                        </wps:cNvSpPr>
                        <wps:spPr bwMode="auto">
                          <a:xfrm>
                            <a:off x="112" y="3038"/>
                            <a:ext cx="9711" cy="267"/>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82"/>
                        <wps:cNvSpPr>
                          <a:spLocks noChangeArrowheads="1"/>
                        </wps:cNvSpPr>
                        <wps:spPr bwMode="auto">
                          <a:xfrm>
                            <a:off x="775" y="3304"/>
                            <a:ext cx="9048"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81"/>
                        <wps:cNvSpPr>
                          <a:spLocks noChangeArrowheads="1"/>
                        </wps:cNvSpPr>
                        <wps:spPr bwMode="auto">
                          <a:xfrm>
                            <a:off x="112" y="3304"/>
                            <a:ext cx="303"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80"/>
                        <wps:cNvSpPr>
                          <a:spLocks noChangeArrowheads="1"/>
                        </wps:cNvSpPr>
                        <wps:spPr bwMode="auto">
                          <a:xfrm>
                            <a:off x="112" y="3573"/>
                            <a:ext cx="9711"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79"/>
                        <wps:cNvSpPr>
                          <a:spLocks noChangeArrowheads="1"/>
                        </wps:cNvSpPr>
                        <wps:spPr bwMode="auto">
                          <a:xfrm>
                            <a:off x="775" y="3842"/>
                            <a:ext cx="9048"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78"/>
                        <wps:cNvSpPr>
                          <a:spLocks noChangeArrowheads="1"/>
                        </wps:cNvSpPr>
                        <wps:spPr bwMode="auto">
                          <a:xfrm>
                            <a:off x="112" y="3842"/>
                            <a:ext cx="303"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77"/>
                        <wps:cNvSpPr>
                          <a:spLocks noChangeArrowheads="1"/>
                        </wps:cNvSpPr>
                        <wps:spPr bwMode="auto">
                          <a:xfrm>
                            <a:off x="112" y="4111"/>
                            <a:ext cx="9711"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76"/>
                        <wps:cNvSpPr>
                          <a:spLocks noChangeArrowheads="1"/>
                        </wps:cNvSpPr>
                        <wps:spPr bwMode="auto">
                          <a:xfrm>
                            <a:off x="112" y="4380"/>
                            <a:ext cx="9711"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75"/>
                        <wps:cNvSpPr>
                          <a:spLocks noChangeArrowheads="1"/>
                        </wps:cNvSpPr>
                        <wps:spPr bwMode="auto">
                          <a:xfrm>
                            <a:off x="112" y="4648"/>
                            <a:ext cx="9711"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74"/>
                        <wps:cNvSpPr>
                          <a:spLocks noChangeArrowheads="1"/>
                        </wps:cNvSpPr>
                        <wps:spPr bwMode="auto">
                          <a:xfrm>
                            <a:off x="112" y="4917"/>
                            <a:ext cx="9711"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73"/>
                        <wps:cNvSpPr>
                          <a:spLocks noChangeArrowheads="1"/>
                        </wps:cNvSpPr>
                        <wps:spPr bwMode="auto">
                          <a:xfrm>
                            <a:off x="112" y="5186"/>
                            <a:ext cx="9711"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72"/>
                        <wps:cNvSpPr>
                          <a:spLocks noChangeArrowheads="1"/>
                        </wps:cNvSpPr>
                        <wps:spPr bwMode="auto">
                          <a:xfrm>
                            <a:off x="405" y="166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71"/>
                        <wps:cNvSpPr>
                          <a:spLocks noChangeArrowheads="1"/>
                        </wps:cNvSpPr>
                        <wps:spPr bwMode="auto">
                          <a:xfrm>
                            <a:off x="415" y="167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170"/>
                        <wps:cNvSpPr>
                          <a:spLocks noChangeArrowheads="1"/>
                        </wps:cNvSpPr>
                        <wps:spPr bwMode="auto">
                          <a:xfrm>
                            <a:off x="405" y="245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69"/>
                        <wps:cNvSpPr>
                          <a:spLocks noChangeArrowheads="1"/>
                        </wps:cNvSpPr>
                        <wps:spPr bwMode="auto">
                          <a:xfrm>
                            <a:off x="415" y="2466"/>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168"/>
                        <wps:cNvSpPr>
                          <a:spLocks noChangeArrowheads="1"/>
                        </wps:cNvSpPr>
                        <wps:spPr bwMode="auto">
                          <a:xfrm>
                            <a:off x="415" y="326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67"/>
                        <wps:cNvSpPr>
                          <a:spLocks noChangeArrowheads="1"/>
                        </wps:cNvSpPr>
                        <wps:spPr bwMode="auto">
                          <a:xfrm>
                            <a:off x="425" y="327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166"/>
                        <wps:cNvSpPr>
                          <a:spLocks noChangeArrowheads="1"/>
                        </wps:cNvSpPr>
                        <wps:spPr bwMode="auto">
                          <a:xfrm>
                            <a:off x="415" y="3838"/>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65"/>
                        <wps:cNvSpPr>
                          <a:spLocks noChangeArrowheads="1"/>
                        </wps:cNvSpPr>
                        <wps:spPr bwMode="auto">
                          <a:xfrm>
                            <a:off x="425" y="384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Text Box 164"/>
                        <wps:cNvSpPr txBox="1">
                          <a:spLocks noChangeArrowheads="1"/>
                        </wps:cNvSpPr>
                        <wps:spPr bwMode="auto">
                          <a:xfrm>
                            <a:off x="4" y="4"/>
                            <a:ext cx="9927" cy="545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38D42B" w14:textId="77777777" w:rsidR="00F82089" w:rsidRDefault="00F82089">
                              <w:pPr>
                                <w:spacing w:line="342" w:lineRule="exact"/>
                                <w:ind w:left="103"/>
                                <w:rPr>
                                  <w:b/>
                                  <w:sz w:val="28"/>
                                </w:rPr>
                              </w:pPr>
                              <w:r>
                                <w:rPr>
                                  <w:b/>
                                  <w:color w:val="1F497D"/>
                                  <w:sz w:val="28"/>
                                  <w:u w:val="single" w:color="1F497D"/>
                                </w:rPr>
                                <w:t>Getting Started</w:t>
                              </w:r>
                            </w:p>
                            <w:p w14:paraId="3438D42C" w14:textId="77777777" w:rsidR="00F82089" w:rsidRDefault="00F82089">
                              <w:pPr>
                                <w:spacing w:before="8"/>
                                <w:rPr>
                                  <w:b/>
                                  <w:sz w:val="21"/>
                                </w:rPr>
                              </w:pPr>
                            </w:p>
                            <w:p w14:paraId="3438D42D" w14:textId="0B546702" w:rsidR="00F82089" w:rsidRDefault="00F82089">
                              <w:pPr>
                                <w:ind w:left="103" w:right="420"/>
                              </w:pPr>
                              <w:r>
                                <w:t>Developing a continuity of operations plan may seem like an overwhelming task, but in reality you probably already have most of the required information and procedures. This guide will help walk you through the planning steps in a logical order.</w:t>
                              </w:r>
                            </w:p>
                            <w:p w14:paraId="3438D42E" w14:textId="77777777" w:rsidR="00F82089" w:rsidRDefault="00F82089">
                              <w:pPr>
                                <w:spacing w:before="1"/>
                              </w:pPr>
                            </w:p>
                            <w:p w14:paraId="3438D42F" w14:textId="6DE37B9E" w:rsidR="00F82089" w:rsidRDefault="00F82089">
                              <w:pPr>
                                <w:ind w:left="823" w:right="449" w:hanging="1"/>
                              </w:pPr>
                              <w:r>
                                <w:t>Don’t do this alone. Continuity of operations planning is everyone’s responsibility. Develop a planning team to help bring all the pieces together.</w:t>
                              </w:r>
                            </w:p>
                            <w:p w14:paraId="3438D430" w14:textId="77777777" w:rsidR="00F82089" w:rsidRDefault="00F82089">
                              <w:pPr>
                                <w:spacing w:before="1"/>
                              </w:pPr>
                            </w:p>
                            <w:p w14:paraId="3438D431" w14:textId="77777777" w:rsidR="00F82089" w:rsidRDefault="00F82089">
                              <w:pPr>
                                <w:ind w:left="823" w:right="330" w:hanging="1"/>
                              </w:pPr>
                              <w:r>
                                <w:t>Schedule regular meetings with the planning team. Start with one-hour meetings once a week for four weeks. Add additional meetings as needed.</w:t>
                              </w:r>
                            </w:p>
                            <w:p w14:paraId="3438D432" w14:textId="77777777" w:rsidR="00F82089" w:rsidRDefault="00F82089">
                              <w:pPr>
                                <w:spacing w:before="10"/>
                                <w:rPr>
                                  <w:sz w:val="21"/>
                                </w:rPr>
                              </w:pPr>
                            </w:p>
                            <w:p w14:paraId="3438D433" w14:textId="77777777" w:rsidR="00F82089" w:rsidRDefault="00F82089">
                              <w:pPr>
                                <w:spacing w:before="1"/>
                                <w:ind w:left="823"/>
                              </w:pPr>
                              <w:r>
                                <w:t>Follow this guide and complete the tasks and worksheets.</w:t>
                              </w:r>
                            </w:p>
                            <w:p w14:paraId="3438D434" w14:textId="77777777" w:rsidR="00F82089" w:rsidRDefault="00F82089"/>
                            <w:p w14:paraId="3438D435" w14:textId="646D55B2" w:rsidR="00F82089" w:rsidRDefault="00F82089">
                              <w:pPr>
                                <w:ind w:left="823" w:right="567" w:hanging="1"/>
                              </w:pPr>
                              <w:r>
                                <w:t>Review existing plans such as your department or building’s Emergency Plan. They may provide helpful information for developing your continuity of operations plan.</w:t>
                              </w:r>
                            </w:p>
                            <w:p w14:paraId="3438D436" w14:textId="77777777" w:rsidR="00F82089" w:rsidRDefault="00F82089">
                              <w:pPr>
                                <w:spacing w:before="1"/>
                              </w:pPr>
                            </w:p>
                            <w:p w14:paraId="3438D437" w14:textId="0AC6FC91" w:rsidR="00F82089" w:rsidRDefault="00F82089">
                              <w:pPr>
                                <w:ind w:left="103" w:right="330"/>
                              </w:pPr>
                              <w:r>
                                <w:t xml:space="preserve">If you have any questions about this guide, or if you need additional assistance in your continuity of operations planning, contact the </w:t>
                              </w:r>
                              <w:r w:rsidR="00365BB0">
                                <w:t>Office of Emergency Management, 4-3061.</w:t>
                              </w:r>
                            </w:p>
                          </w:txbxContent>
                        </wps:txbx>
                        <wps:bodyPr rot="0" vert="horz" wrap="square" lIns="0" tIns="0" rIns="0" bIns="0" anchor="t" anchorCtr="0" upright="1">
                          <a:noAutofit/>
                        </wps:bodyPr>
                      </wps:wsp>
                    </wpg:wgp>
                  </a:graphicData>
                </a:graphic>
              </wp:inline>
            </w:drawing>
          </mc:Choice>
          <mc:Fallback>
            <w:pict>
              <v:group w14:anchorId="3438D3A6" id="Group 163" o:spid="_x0000_s1036" style="width:496.8pt;height:273.25pt;mso-position-horizontal-relative:char;mso-position-vertical-relative:line" coordsize="9936,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">
                <v:rect id="Rectangle 197" o:spid="_x0000_s1037" style="position:absolute;left:9;top:9;width:9917;height:5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" fillcolor="#dadada" stroked="f"/>
                <v:rect id="Rectangle 196" o:spid="_x0000_s1038" style="position:absolute;left:112;top:9;width:9711;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" fillcolor="#dadada" stroked="f"/>
                <v:rect id="Rectangle 195" o:spid="_x0000_s1039" style="position:absolute;left:112;top:352;width:9711;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" fillcolor="#dadada" stroked="f"/>
                <v:rect id="Rectangle 194" o:spid="_x0000_s1040" style="position:absolute;left:112;top:619;width:97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" fillcolor="#dadada" stroked="f"/>
                <v:rect id="Rectangle 193" o:spid="_x0000_s1041" style="position:absolute;left:112;top:888;width:97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" fillcolor="#dadada" stroked="f"/>
                <v:rect id="Rectangle 192" o:spid="_x0000_s1042" style="position:absolute;left:112;top:1156;width:97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" fillcolor="#dadada" stroked="f"/>
                <v:rect id="Rectangle 191" o:spid="_x0000_s1043" style="position:absolute;left:112;top:1425;width:97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" fillcolor="#dadada" stroked="f"/>
                <v:rect id="Rectangle 190" o:spid="_x0000_s1044" style="position:absolute;left:765;top:1694;width:90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" fillcolor="#dadada" stroked="f"/>
                <v:rect id="Rectangle 189" o:spid="_x0000_s1045" style="position:absolute;left:112;top:1694;width:29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" fillcolor="#dadada" stroked="f"/>
                <v:rect id="Rectangle 188" o:spid="_x0000_s1046" style="position:absolute;left:112;top:1963;width:97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" fillcolor="#dadada" stroked="f"/>
                <v:rect id="Rectangle 187" o:spid="_x0000_s1047" style="position:absolute;left:112;top:2232;width:97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" fillcolor="#dadada" stroked="f"/>
                <v:rect id="Rectangle 186" o:spid="_x0000_s1048" style="position:absolute;left:765;top:2500;width:90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" fillcolor="#dadada" stroked="f"/>
                <v:rect id="Rectangle 185" o:spid="_x0000_s1049" style="position:absolute;left:112;top:2500;width:29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" fillcolor="#dadada" stroked="f"/>
                <v:rect id="Rectangle 184" o:spid="_x0000_s1050" style="position:absolute;left:112;top:2769;width:97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" fillcolor="#dadada" stroked="f"/>
                <v:rect id="Rectangle 183" o:spid="_x0000_s1051" style="position:absolute;left:112;top:3038;width:9711;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" fillcolor="#dadada" stroked="f"/>
                <v:rect id="Rectangle 182" o:spid="_x0000_s1052" style="position:absolute;left:775;top:3304;width:904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" fillcolor="#dadada" stroked="f"/>
                <v:rect id="Rectangle 181" o:spid="_x0000_s1053" style="position:absolute;left:112;top:3304;width:30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" fillcolor="#dadada" stroked="f"/>
                <v:rect id="Rectangle 180" o:spid="_x0000_s1054" style="position:absolute;left:112;top:3573;width:97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" fillcolor="#dadada" stroked="f"/>
                <v:rect id="Rectangle 179" o:spid="_x0000_s1055" style="position:absolute;left:775;top:3842;width:904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" fillcolor="#dadada" stroked="f"/>
                <v:rect id="Rectangle 178" o:spid="_x0000_s1056" style="position:absolute;left:112;top:3842;width:30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" fillcolor="#dadada" stroked="f"/>
                <v:rect id="Rectangle 177" o:spid="_x0000_s1057" style="position:absolute;left:112;top:4111;width:97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" fillcolor="#dadada" stroked="f"/>
                <v:rect id="Rectangle 176" o:spid="_x0000_s1058" style="position:absolute;left:112;top:4380;width:97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" fillcolor="#dadada" stroked="f"/>
                <v:rect id="Rectangle 175" o:spid="_x0000_s1059" style="position:absolute;left:112;top:4648;width:97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" fillcolor="#dadada" stroked="f"/>
                <v:rect id="Rectangle 174" o:spid="_x0000_s1060" style="position:absolute;left:112;top:4917;width:97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" fillcolor="#dadada" stroked="f"/>
                <v:rect id="Rectangle 173" o:spid="_x0000_s1061" style="position:absolute;left:112;top:5186;width:971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" fillcolor="#dadada" stroked="f"/>
                <v:rect id="Rectangle 172" o:spid="_x0000_s1062" style="position:absolute;left:405;top:166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" stroked="f"/>
                <v:rect id="Rectangle 171" o:spid="_x0000_s1063" style="position:absolute;left:415;top:167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" filled="f" strokeweight="1pt"/>
                <v:rect id="Rectangle 170" o:spid="_x0000_s1064" style="position:absolute;left:405;top:245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" stroked="f"/>
                <v:rect id="Rectangle 169" o:spid="_x0000_s1065" style="position:absolute;left:415;top:246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" filled="f" strokeweight="1pt"/>
                <v:rect id="Rectangle 168" o:spid="_x0000_s1066" style="position:absolute;left:415;top:326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" stroked="f"/>
                <v:rect id="Rectangle 167" o:spid="_x0000_s1067" style="position:absolute;left:425;top:327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" filled="f" strokeweight="1pt"/>
                <v:rect id="Rectangle 166" o:spid="_x0000_s1068" style="position:absolute;left:415;top:383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" stroked="f"/>
                <v:rect id="Rectangle 165" o:spid="_x0000_s1069" style="position:absolute;left:425;top:384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" filled="f" strokeweight="1pt"/>
                <v:shape id="Text Box 164" o:spid="_x0000_s1070" type="#_x0000_t202" style="position:absolute;left:4;top:4;width:9927;height:5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" filled="f" strokeweight=".48pt">
                  <v:textbox inset="0,0,0,0">
                    <w:txbxContent>
                      <w:p w14:paraId="3438D42B" w14:textId="77777777" w:rsidR="00F82089" w:rsidRDefault="00F82089">
                        <w:pPr>
                          <w:spacing w:line="342" w:lineRule="exact"/>
                          <w:ind w:left="103"/>
                          <w:rPr>
                            <w:b/>
                            <w:sz w:val="28"/>
                          </w:rPr>
                        </w:pPr>
                        <w:r>
                          <w:rPr>
                            <w:b/>
                            <w:color w:val="1F497D"/>
                            <w:sz w:val="28"/>
                            <w:u w:val="single" w:color="1F497D"/>
                          </w:rPr>
                          <w:t>Getting Started</w:t>
                        </w:r>
                      </w:p>
                      <w:p w14:paraId="3438D42C" w14:textId="77777777" w:rsidR="00F82089" w:rsidRDefault="00F82089">
                        <w:pPr>
                          <w:spacing w:before="8"/>
                          <w:rPr>
                            <w:b/>
                            <w:sz w:val="21"/>
                          </w:rPr>
                        </w:pPr>
                      </w:p>
                      <w:p w14:paraId="3438D42D" w14:textId="0B546702" w:rsidR="00F82089" w:rsidRDefault="00F82089">
                        <w:pPr>
                          <w:ind w:left="103" w:right="420"/>
                        </w:pPr>
                        <w:r>
                          <w:t>Developing a continuity of operations plan may seem like an overwhelming task, but in reality you probably already have most of the required information and procedures. This guide will help walk you through the planning steps in a logical order.</w:t>
                        </w:r>
                      </w:p>
                      <w:p w14:paraId="3438D42E" w14:textId="77777777" w:rsidR="00F82089" w:rsidRDefault="00F82089">
                        <w:pPr>
                          <w:spacing w:before="1"/>
                        </w:pPr>
                      </w:p>
                      <w:p w14:paraId="3438D42F" w14:textId="6DE37B9E" w:rsidR="00F82089" w:rsidRDefault="00F82089">
                        <w:pPr>
                          <w:ind w:left="823" w:right="449" w:hanging="1"/>
                        </w:pPr>
                        <w:r>
                          <w:t>Don’t do this alone. Continuity of operations planning is everyone’s responsibility. Develop a planning team to help bring all the pieces together.</w:t>
                        </w:r>
                      </w:p>
                      <w:p w14:paraId="3438D430" w14:textId="77777777" w:rsidR="00F82089" w:rsidRDefault="00F82089">
                        <w:pPr>
                          <w:spacing w:before="1"/>
                        </w:pPr>
                      </w:p>
                      <w:p w14:paraId="3438D431" w14:textId="77777777" w:rsidR="00F82089" w:rsidRDefault="00F82089">
                        <w:pPr>
                          <w:ind w:left="823" w:right="330" w:hanging="1"/>
                        </w:pPr>
                        <w:r>
                          <w:t>Schedule regular meetings with the planning team. Start with one-hour meetings once a week for four weeks. Add additional meetings as needed.</w:t>
                        </w:r>
                      </w:p>
                      <w:p w14:paraId="3438D432" w14:textId="77777777" w:rsidR="00F82089" w:rsidRDefault="00F82089">
                        <w:pPr>
                          <w:spacing w:before="10"/>
                          <w:rPr>
                            <w:sz w:val="21"/>
                          </w:rPr>
                        </w:pPr>
                      </w:p>
                      <w:p w14:paraId="3438D433" w14:textId="77777777" w:rsidR="00F82089" w:rsidRDefault="00F82089">
                        <w:pPr>
                          <w:spacing w:before="1"/>
                          <w:ind w:left="823"/>
                        </w:pPr>
                        <w:r>
                          <w:t>Follow this guide and complete the tasks and worksheets.</w:t>
                        </w:r>
                      </w:p>
                      <w:p w14:paraId="3438D434" w14:textId="77777777" w:rsidR="00F82089" w:rsidRDefault="00F82089"/>
                      <w:p w14:paraId="3438D435" w14:textId="646D55B2" w:rsidR="00F82089" w:rsidRDefault="00F82089">
                        <w:pPr>
                          <w:ind w:left="823" w:right="567" w:hanging="1"/>
                        </w:pPr>
                        <w:r>
                          <w:t>Review existing plans such as your department or building’s Emergency Plan. They may provide helpful information for developing your continuity of operations plan.</w:t>
                        </w:r>
                      </w:p>
                      <w:p w14:paraId="3438D436" w14:textId="77777777" w:rsidR="00F82089" w:rsidRDefault="00F82089">
                        <w:pPr>
                          <w:spacing w:before="1"/>
                        </w:pPr>
                      </w:p>
                      <w:p w14:paraId="3438D437" w14:textId="0AC6FC91" w:rsidR="00F82089" w:rsidRDefault="00F82089">
                        <w:pPr>
                          <w:ind w:left="103" w:right="330"/>
                        </w:pPr>
                        <w:r>
                          <w:t xml:space="preserve">If you have any questions about this guide, or if you need additional assistance in your continuity of operations planning, contact the </w:t>
                        </w:r>
                        <w:r w:rsidR="00365BB0">
                          <w:t>Office of Emergency Management, 4-3061.</w:t>
                        </w:r>
                      </w:p>
                    </w:txbxContent>
                  </v:textbox>
                </v:shape>
                <w10:anchorlock/>
              </v:group>
            </w:pict>
          </mc:Fallback>
        </mc:AlternateContent>
      </w:r>
    </w:p>
    <w:p w14:paraId="3438BFE5" w14:textId="77777777" w:rsidR="00F144D3" w:rsidRDefault="00F144D3">
      <w:pPr>
        <w:pStyle w:val="BodyText"/>
        <w:rPr>
          <w:sz w:val="20"/>
        </w:rPr>
      </w:pPr>
    </w:p>
    <w:p w14:paraId="3438BFE6" w14:textId="77777777" w:rsidR="00F144D3" w:rsidRDefault="00F144D3">
      <w:pPr>
        <w:pStyle w:val="BodyText"/>
        <w:rPr>
          <w:sz w:val="20"/>
        </w:rPr>
      </w:pPr>
    </w:p>
    <w:p w14:paraId="3438BFE7" w14:textId="77777777" w:rsidR="00F144D3" w:rsidRDefault="00F144D3">
      <w:pPr>
        <w:pStyle w:val="BodyText"/>
        <w:spacing w:before="6"/>
        <w:rPr>
          <w:sz w:val="20"/>
        </w:rPr>
      </w:pPr>
    </w:p>
    <w:p w14:paraId="3438BFE8" w14:textId="77777777" w:rsidR="00F144D3" w:rsidRDefault="00702454">
      <w:pPr>
        <w:pStyle w:val="Heading2"/>
        <w:spacing w:before="44"/>
        <w:ind w:left="532"/>
        <w:rPr>
          <w:u w:val="none"/>
        </w:rPr>
      </w:pPr>
      <w:r>
        <w:rPr>
          <w:color w:val="1F497D"/>
          <w:u w:color="1F497D"/>
        </w:rPr>
        <w:t>Department or Business Unit Profile</w:t>
      </w:r>
    </w:p>
    <w:p w14:paraId="3438BFE9" w14:textId="77777777" w:rsidR="00F144D3" w:rsidRDefault="00F144D3">
      <w:pPr>
        <w:pStyle w:val="BodyText"/>
        <w:spacing w:before="3"/>
        <w:rPr>
          <w:b/>
          <w:sz w:val="17"/>
        </w:rPr>
      </w:pPr>
    </w:p>
    <w:p w14:paraId="3438BFEA" w14:textId="37B879DD" w:rsidR="00F144D3" w:rsidRDefault="00702454">
      <w:pPr>
        <w:pStyle w:val="BodyText"/>
        <w:spacing w:before="57"/>
        <w:ind w:left="531" w:right="961"/>
      </w:pPr>
      <w:r>
        <w:t xml:space="preserve">The Department or Business Unit Profile provides basic information about your department or business unit as well as information about any existing emergency or </w:t>
      </w:r>
      <w:r w:rsidR="00F82089">
        <w:t>continuity of operations</w:t>
      </w:r>
      <w:r>
        <w:t xml:space="preserve"> plans.</w:t>
      </w:r>
    </w:p>
    <w:p w14:paraId="3438BFEB" w14:textId="77777777" w:rsidR="00F144D3" w:rsidRDefault="00F144D3">
      <w:pPr>
        <w:pStyle w:val="BodyText"/>
        <w:spacing w:before="1"/>
      </w:pPr>
    </w:p>
    <w:p w14:paraId="3438BFEC" w14:textId="77777777" w:rsidR="00F144D3" w:rsidRDefault="00702454">
      <w:pPr>
        <w:pStyle w:val="ListParagraph"/>
        <w:numPr>
          <w:ilvl w:val="0"/>
          <w:numId w:val="72"/>
        </w:numPr>
        <w:tabs>
          <w:tab w:val="left" w:pos="873"/>
        </w:tabs>
        <w:ind w:left="872"/>
        <w:rPr>
          <w:b/>
          <w:i/>
          <w:sz w:val="24"/>
        </w:rPr>
      </w:pPr>
      <w:r>
        <w:rPr>
          <w:b/>
          <w:i/>
          <w:color w:val="1F497D"/>
          <w:sz w:val="24"/>
        </w:rPr>
        <w:t>Task: Complete the Department / Business Profile worksheet</w:t>
      </w:r>
      <w:r>
        <w:rPr>
          <w:b/>
          <w:i/>
          <w:color w:val="1F497D"/>
          <w:spacing w:val="-10"/>
          <w:sz w:val="24"/>
        </w:rPr>
        <w:t xml:space="preserve"> </w:t>
      </w:r>
      <w:r>
        <w:rPr>
          <w:b/>
          <w:i/>
          <w:color w:val="1F497D"/>
          <w:sz w:val="24"/>
        </w:rPr>
        <w:t>below.</w:t>
      </w:r>
    </w:p>
    <w:p w14:paraId="3438BFED" w14:textId="77777777" w:rsidR="00F144D3" w:rsidRDefault="00F144D3">
      <w:pPr>
        <w:pStyle w:val="BodyText"/>
        <w:rPr>
          <w:b/>
          <w:i/>
        </w:rPr>
      </w:pPr>
    </w:p>
    <w:tbl>
      <w:tblPr>
        <w:tblW w:w="0" w:type="auto"/>
        <w:tblInd w:w="5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63"/>
        <w:gridCol w:w="360"/>
        <w:gridCol w:w="336"/>
        <w:gridCol w:w="360"/>
        <w:gridCol w:w="245"/>
        <w:gridCol w:w="208"/>
        <w:gridCol w:w="186"/>
        <w:gridCol w:w="173"/>
        <w:gridCol w:w="176"/>
        <w:gridCol w:w="5159"/>
      </w:tblGrid>
      <w:tr w:rsidR="00F144D3" w14:paraId="3438BFEF" w14:textId="77777777">
        <w:trPr>
          <w:trHeight w:val="510"/>
        </w:trPr>
        <w:tc>
          <w:tcPr>
            <w:tcW w:w="10366" w:type="dxa"/>
            <w:gridSpan w:val="10"/>
            <w:tcBorders>
              <w:bottom w:val="single" w:sz="4" w:space="0" w:color="000000"/>
            </w:tcBorders>
            <w:shd w:val="clear" w:color="auto" w:fill="C6D9F1"/>
          </w:tcPr>
          <w:p w14:paraId="3438BFEE" w14:textId="77777777" w:rsidR="00F144D3" w:rsidRDefault="00702454">
            <w:pPr>
              <w:pStyle w:val="TableParagraph"/>
              <w:spacing w:before="109"/>
              <w:ind w:left="107"/>
              <w:rPr>
                <w:b/>
                <w:sz w:val="24"/>
              </w:rPr>
            </w:pPr>
            <w:r>
              <w:rPr>
                <w:b/>
                <w:sz w:val="24"/>
              </w:rPr>
              <w:t>Department / Business Unit Profile</w:t>
            </w:r>
          </w:p>
        </w:tc>
      </w:tr>
      <w:tr w:rsidR="00F144D3" w14:paraId="3438BFF1" w14:textId="77777777">
        <w:trPr>
          <w:trHeight w:val="395"/>
        </w:trPr>
        <w:tc>
          <w:tcPr>
            <w:tcW w:w="10366" w:type="dxa"/>
            <w:gridSpan w:val="10"/>
            <w:tcBorders>
              <w:top w:val="single" w:sz="4" w:space="0" w:color="000000"/>
              <w:bottom w:val="single" w:sz="4" w:space="0" w:color="000000"/>
            </w:tcBorders>
            <w:shd w:val="clear" w:color="auto" w:fill="FDE9D9"/>
          </w:tcPr>
          <w:p w14:paraId="3438BFF0" w14:textId="77777777" w:rsidR="00F144D3" w:rsidRDefault="00702454">
            <w:pPr>
              <w:pStyle w:val="TableParagraph"/>
              <w:spacing w:before="61"/>
              <w:ind w:left="107"/>
            </w:pPr>
            <w:r>
              <w:t>Department / Unit name:</w:t>
            </w:r>
          </w:p>
        </w:tc>
      </w:tr>
      <w:tr w:rsidR="00F144D3" w14:paraId="3438BFF3" w14:textId="77777777">
        <w:trPr>
          <w:trHeight w:val="395"/>
        </w:trPr>
        <w:tc>
          <w:tcPr>
            <w:tcW w:w="10366" w:type="dxa"/>
            <w:gridSpan w:val="10"/>
            <w:tcBorders>
              <w:top w:val="single" w:sz="4" w:space="0" w:color="000000"/>
              <w:bottom w:val="single" w:sz="4" w:space="0" w:color="000000"/>
            </w:tcBorders>
            <w:shd w:val="clear" w:color="auto" w:fill="FDE9D9"/>
          </w:tcPr>
          <w:p w14:paraId="3438BFF2" w14:textId="77777777" w:rsidR="00F144D3" w:rsidRDefault="00702454">
            <w:pPr>
              <w:pStyle w:val="TableParagraph"/>
              <w:spacing w:before="61"/>
              <w:ind w:left="107"/>
            </w:pPr>
            <w:r>
              <w:t>Department / Unit Director:</w:t>
            </w:r>
          </w:p>
        </w:tc>
      </w:tr>
      <w:tr w:rsidR="00F144D3" w14:paraId="3438BFF5" w14:textId="77777777">
        <w:trPr>
          <w:trHeight w:val="395"/>
        </w:trPr>
        <w:tc>
          <w:tcPr>
            <w:tcW w:w="10366" w:type="dxa"/>
            <w:gridSpan w:val="10"/>
            <w:tcBorders>
              <w:top w:val="single" w:sz="4" w:space="0" w:color="000000"/>
              <w:bottom w:val="single" w:sz="4" w:space="0" w:color="000000"/>
            </w:tcBorders>
            <w:shd w:val="clear" w:color="auto" w:fill="FDE9D9"/>
          </w:tcPr>
          <w:p w14:paraId="3438BFF4" w14:textId="77777777" w:rsidR="00F144D3" w:rsidRDefault="00702454">
            <w:pPr>
              <w:pStyle w:val="TableParagraph"/>
              <w:spacing w:before="59"/>
              <w:ind w:left="107"/>
            </w:pPr>
            <w:r>
              <w:t>Street address:</w:t>
            </w:r>
          </w:p>
        </w:tc>
      </w:tr>
      <w:tr w:rsidR="00F144D3" w14:paraId="3438BFF7" w14:textId="77777777">
        <w:trPr>
          <w:trHeight w:val="393"/>
        </w:trPr>
        <w:tc>
          <w:tcPr>
            <w:tcW w:w="10366" w:type="dxa"/>
            <w:gridSpan w:val="10"/>
            <w:tcBorders>
              <w:top w:val="single" w:sz="4" w:space="0" w:color="000000"/>
              <w:bottom w:val="single" w:sz="4" w:space="0" w:color="000000"/>
            </w:tcBorders>
            <w:shd w:val="clear" w:color="auto" w:fill="FDE9D9"/>
          </w:tcPr>
          <w:p w14:paraId="3438BFF6" w14:textId="77777777" w:rsidR="00F144D3" w:rsidRDefault="00702454">
            <w:pPr>
              <w:pStyle w:val="TableParagraph"/>
              <w:spacing w:before="59"/>
              <w:ind w:left="107"/>
            </w:pPr>
            <w:r>
              <w:t xml:space="preserve">Mailing address </w:t>
            </w:r>
            <w:r>
              <w:rPr>
                <w:i/>
              </w:rPr>
              <w:t>(if different)</w:t>
            </w:r>
            <w:r>
              <w:t>:</w:t>
            </w:r>
          </w:p>
        </w:tc>
      </w:tr>
      <w:tr w:rsidR="00F144D3" w14:paraId="3438BFF9" w14:textId="77777777">
        <w:trPr>
          <w:trHeight w:val="395"/>
        </w:trPr>
        <w:tc>
          <w:tcPr>
            <w:tcW w:w="10366" w:type="dxa"/>
            <w:gridSpan w:val="10"/>
            <w:tcBorders>
              <w:top w:val="single" w:sz="4" w:space="0" w:color="000000"/>
              <w:bottom w:val="single" w:sz="4" w:space="0" w:color="000000"/>
            </w:tcBorders>
            <w:shd w:val="clear" w:color="auto" w:fill="FDE9D9"/>
          </w:tcPr>
          <w:p w14:paraId="3438BFF8" w14:textId="77777777" w:rsidR="00F144D3" w:rsidRDefault="00702454">
            <w:pPr>
              <w:pStyle w:val="TableParagraph"/>
              <w:spacing w:before="61"/>
              <w:ind w:left="107"/>
            </w:pPr>
            <w:r>
              <w:t>Person to contact to discuss emergency planning:</w:t>
            </w:r>
          </w:p>
        </w:tc>
      </w:tr>
      <w:tr w:rsidR="00F144D3" w14:paraId="3438BFFB" w14:textId="77777777">
        <w:trPr>
          <w:trHeight w:val="395"/>
        </w:trPr>
        <w:tc>
          <w:tcPr>
            <w:tcW w:w="10366" w:type="dxa"/>
            <w:gridSpan w:val="10"/>
            <w:tcBorders>
              <w:top w:val="single" w:sz="4" w:space="0" w:color="000000"/>
              <w:bottom w:val="single" w:sz="4" w:space="0" w:color="000000"/>
            </w:tcBorders>
            <w:shd w:val="clear" w:color="auto" w:fill="FDE9D9"/>
          </w:tcPr>
          <w:p w14:paraId="3438BFFA" w14:textId="77777777" w:rsidR="00F144D3" w:rsidRDefault="00702454">
            <w:pPr>
              <w:pStyle w:val="TableParagraph"/>
              <w:spacing w:before="61"/>
              <w:ind w:left="107"/>
            </w:pPr>
            <w:r>
              <w:t>Number of staff:</w:t>
            </w:r>
          </w:p>
        </w:tc>
      </w:tr>
      <w:tr w:rsidR="00F144D3" w14:paraId="3438BFFD" w14:textId="77777777">
        <w:trPr>
          <w:trHeight w:val="395"/>
        </w:trPr>
        <w:tc>
          <w:tcPr>
            <w:tcW w:w="10366" w:type="dxa"/>
            <w:gridSpan w:val="10"/>
            <w:tcBorders>
              <w:top w:val="single" w:sz="4" w:space="0" w:color="000000"/>
              <w:bottom w:val="single" w:sz="4" w:space="0" w:color="000000"/>
            </w:tcBorders>
            <w:shd w:val="clear" w:color="auto" w:fill="FDE9D9"/>
          </w:tcPr>
          <w:p w14:paraId="3438BFFC" w14:textId="77777777" w:rsidR="00F144D3" w:rsidRDefault="00702454">
            <w:pPr>
              <w:pStyle w:val="TableParagraph"/>
              <w:spacing w:before="59"/>
              <w:ind w:left="107"/>
            </w:pPr>
            <w:r>
              <w:t>Staff who are part of department Emergency Team:</w:t>
            </w:r>
          </w:p>
        </w:tc>
      </w:tr>
      <w:tr w:rsidR="00F144D3" w14:paraId="3438BFFF" w14:textId="77777777">
        <w:trPr>
          <w:trHeight w:val="393"/>
        </w:trPr>
        <w:tc>
          <w:tcPr>
            <w:tcW w:w="10366" w:type="dxa"/>
            <w:gridSpan w:val="10"/>
            <w:tcBorders>
              <w:top w:val="single" w:sz="4" w:space="0" w:color="000000"/>
              <w:bottom w:val="single" w:sz="4" w:space="0" w:color="000000"/>
            </w:tcBorders>
            <w:shd w:val="clear" w:color="auto" w:fill="FDE9D9"/>
          </w:tcPr>
          <w:p w14:paraId="3438BFFE" w14:textId="77777777" w:rsidR="00F144D3" w:rsidRDefault="00F144D3">
            <w:pPr>
              <w:pStyle w:val="TableParagraph"/>
              <w:rPr>
                <w:rFonts w:ascii="Times New Roman"/>
              </w:rPr>
            </w:pPr>
          </w:p>
        </w:tc>
      </w:tr>
      <w:tr w:rsidR="00F144D3" w14:paraId="3438C005" w14:textId="77777777">
        <w:trPr>
          <w:trHeight w:val="395"/>
        </w:trPr>
        <w:tc>
          <w:tcPr>
            <w:tcW w:w="3163" w:type="dxa"/>
            <w:tcBorders>
              <w:top w:val="single" w:sz="4" w:space="0" w:color="000000"/>
              <w:bottom w:val="single" w:sz="4" w:space="0" w:color="000000"/>
              <w:right w:val="nil"/>
            </w:tcBorders>
            <w:shd w:val="clear" w:color="auto" w:fill="FDE9D9"/>
          </w:tcPr>
          <w:p w14:paraId="3438C000" w14:textId="77777777" w:rsidR="00F144D3" w:rsidRDefault="00702454">
            <w:pPr>
              <w:pStyle w:val="TableParagraph"/>
              <w:spacing w:before="61"/>
              <w:ind w:left="107"/>
            </w:pPr>
            <w:r>
              <w:t>Do you have an emergency plan?</w:t>
            </w:r>
          </w:p>
        </w:tc>
        <w:tc>
          <w:tcPr>
            <w:tcW w:w="360" w:type="dxa"/>
            <w:tcBorders>
              <w:top w:val="single" w:sz="4" w:space="0" w:color="000000"/>
              <w:left w:val="nil"/>
              <w:bottom w:val="single" w:sz="4" w:space="0" w:color="000000"/>
              <w:right w:val="nil"/>
            </w:tcBorders>
          </w:tcPr>
          <w:p w14:paraId="3438C001" w14:textId="77777777" w:rsidR="00F144D3" w:rsidRDefault="00F144D3">
            <w:pPr>
              <w:pStyle w:val="TableParagraph"/>
              <w:rPr>
                <w:rFonts w:ascii="Times New Roman"/>
              </w:rPr>
            </w:pPr>
          </w:p>
        </w:tc>
        <w:tc>
          <w:tcPr>
            <w:tcW w:w="336" w:type="dxa"/>
            <w:tcBorders>
              <w:top w:val="single" w:sz="4" w:space="0" w:color="000000"/>
              <w:left w:val="nil"/>
              <w:bottom w:val="single" w:sz="4" w:space="0" w:color="000000"/>
              <w:right w:val="nil"/>
            </w:tcBorders>
            <w:shd w:val="clear" w:color="auto" w:fill="FDE9D9"/>
          </w:tcPr>
          <w:p w14:paraId="3438C002" w14:textId="77777777" w:rsidR="00F144D3" w:rsidRDefault="00702454">
            <w:pPr>
              <w:pStyle w:val="TableParagraph"/>
              <w:spacing w:before="61"/>
              <w:ind w:left="9"/>
            </w:pPr>
            <w:r>
              <w:t>No</w:t>
            </w:r>
          </w:p>
        </w:tc>
        <w:tc>
          <w:tcPr>
            <w:tcW w:w="360" w:type="dxa"/>
            <w:tcBorders>
              <w:top w:val="single" w:sz="4" w:space="0" w:color="000000"/>
              <w:left w:val="nil"/>
              <w:bottom w:val="single" w:sz="4" w:space="0" w:color="000000"/>
              <w:right w:val="nil"/>
            </w:tcBorders>
            <w:shd w:val="clear" w:color="auto" w:fill="FFFFFF"/>
          </w:tcPr>
          <w:p w14:paraId="3438C003" w14:textId="77777777" w:rsidR="00F144D3" w:rsidRDefault="00F144D3">
            <w:pPr>
              <w:pStyle w:val="TableParagraph"/>
              <w:rPr>
                <w:rFonts w:ascii="Times New Roman"/>
              </w:rPr>
            </w:pPr>
          </w:p>
        </w:tc>
        <w:tc>
          <w:tcPr>
            <w:tcW w:w="6147" w:type="dxa"/>
            <w:gridSpan w:val="6"/>
            <w:tcBorders>
              <w:top w:val="single" w:sz="4" w:space="0" w:color="000000"/>
              <w:left w:val="nil"/>
              <w:bottom w:val="single" w:sz="4" w:space="0" w:color="000000"/>
            </w:tcBorders>
            <w:shd w:val="clear" w:color="auto" w:fill="FDE9D9"/>
          </w:tcPr>
          <w:p w14:paraId="3438C004" w14:textId="77777777" w:rsidR="00F144D3" w:rsidRDefault="00702454">
            <w:pPr>
              <w:pStyle w:val="TableParagraph"/>
              <w:spacing w:before="61"/>
              <w:ind w:left="14"/>
            </w:pPr>
            <w:r>
              <w:t>Yes: Last time it was revised:</w:t>
            </w:r>
          </w:p>
        </w:tc>
      </w:tr>
      <w:tr w:rsidR="00F144D3" w14:paraId="3438C00B" w14:textId="77777777">
        <w:trPr>
          <w:trHeight w:val="395"/>
        </w:trPr>
        <w:tc>
          <w:tcPr>
            <w:tcW w:w="3859" w:type="dxa"/>
            <w:gridSpan w:val="3"/>
            <w:tcBorders>
              <w:top w:val="single" w:sz="4" w:space="0" w:color="000000"/>
              <w:bottom w:val="single" w:sz="4" w:space="0" w:color="000000"/>
              <w:right w:val="nil"/>
            </w:tcBorders>
            <w:shd w:val="clear" w:color="auto" w:fill="FDE9D9"/>
          </w:tcPr>
          <w:p w14:paraId="3438C006" w14:textId="05BDD66E" w:rsidR="00F144D3" w:rsidRDefault="00702454">
            <w:pPr>
              <w:pStyle w:val="TableParagraph"/>
              <w:spacing w:before="61"/>
              <w:ind w:left="107"/>
            </w:pPr>
            <w:r>
              <w:t xml:space="preserve">Do you have a </w:t>
            </w:r>
            <w:r w:rsidR="00F82089">
              <w:t>continuity of operations</w:t>
            </w:r>
            <w:r>
              <w:t xml:space="preserve"> plan?</w:t>
            </w:r>
          </w:p>
        </w:tc>
        <w:tc>
          <w:tcPr>
            <w:tcW w:w="360" w:type="dxa"/>
            <w:tcBorders>
              <w:top w:val="single" w:sz="4" w:space="0" w:color="000000"/>
              <w:left w:val="nil"/>
              <w:bottom w:val="single" w:sz="4" w:space="0" w:color="000000"/>
              <w:right w:val="nil"/>
            </w:tcBorders>
            <w:shd w:val="clear" w:color="auto" w:fill="FFFFFF"/>
          </w:tcPr>
          <w:p w14:paraId="3438C007" w14:textId="77777777" w:rsidR="00F144D3" w:rsidRDefault="00F144D3">
            <w:pPr>
              <w:pStyle w:val="TableParagraph"/>
              <w:rPr>
                <w:rFonts w:ascii="Times New Roman"/>
              </w:rPr>
            </w:pPr>
          </w:p>
        </w:tc>
        <w:tc>
          <w:tcPr>
            <w:tcW w:w="453" w:type="dxa"/>
            <w:gridSpan w:val="2"/>
            <w:tcBorders>
              <w:top w:val="single" w:sz="4" w:space="0" w:color="000000"/>
              <w:left w:val="nil"/>
              <w:bottom w:val="single" w:sz="4" w:space="0" w:color="000000"/>
              <w:right w:val="nil"/>
            </w:tcBorders>
            <w:shd w:val="clear" w:color="auto" w:fill="FDE9D9"/>
          </w:tcPr>
          <w:p w14:paraId="3438C008" w14:textId="77777777" w:rsidR="00F144D3" w:rsidRDefault="00702454">
            <w:pPr>
              <w:pStyle w:val="TableParagraph"/>
              <w:spacing w:before="61"/>
              <w:ind w:left="23"/>
            </w:pPr>
            <w:r>
              <w:t>No</w:t>
            </w:r>
          </w:p>
        </w:tc>
        <w:tc>
          <w:tcPr>
            <w:tcW w:w="359" w:type="dxa"/>
            <w:gridSpan w:val="2"/>
            <w:tcBorders>
              <w:top w:val="single" w:sz="4" w:space="0" w:color="000000"/>
              <w:left w:val="nil"/>
              <w:bottom w:val="single" w:sz="4" w:space="0" w:color="000000"/>
              <w:right w:val="nil"/>
            </w:tcBorders>
          </w:tcPr>
          <w:p w14:paraId="3438C009" w14:textId="77777777" w:rsidR="00F144D3" w:rsidRDefault="00F144D3">
            <w:pPr>
              <w:pStyle w:val="TableParagraph"/>
              <w:rPr>
                <w:rFonts w:ascii="Times New Roman"/>
              </w:rPr>
            </w:pPr>
          </w:p>
        </w:tc>
        <w:tc>
          <w:tcPr>
            <w:tcW w:w="5335" w:type="dxa"/>
            <w:gridSpan w:val="2"/>
            <w:tcBorders>
              <w:top w:val="single" w:sz="4" w:space="0" w:color="000000"/>
              <w:left w:val="nil"/>
              <w:bottom w:val="single" w:sz="4" w:space="0" w:color="000000"/>
            </w:tcBorders>
            <w:shd w:val="clear" w:color="auto" w:fill="FDE9D9"/>
          </w:tcPr>
          <w:p w14:paraId="3438C00A" w14:textId="77777777" w:rsidR="00F144D3" w:rsidRDefault="00702454">
            <w:pPr>
              <w:pStyle w:val="TableParagraph"/>
              <w:spacing w:before="61"/>
              <w:ind w:left="11"/>
            </w:pPr>
            <w:r>
              <w:t>Yes: Last time it was revised:</w:t>
            </w:r>
          </w:p>
        </w:tc>
      </w:tr>
      <w:tr w:rsidR="00F144D3" w14:paraId="3438C010" w14:textId="77777777">
        <w:trPr>
          <w:trHeight w:val="385"/>
        </w:trPr>
        <w:tc>
          <w:tcPr>
            <w:tcW w:w="4464" w:type="dxa"/>
            <w:gridSpan w:val="5"/>
            <w:tcBorders>
              <w:top w:val="single" w:sz="4" w:space="0" w:color="000000"/>
              <w:bottom w:val="single" w:sz="4" w:space="0" w:color="000000"/>
              <w:right w:val="nil"/>
            </w:tcBorders>
          </w:tcPr>
          <w:p w14:paraId="3438C00C" w14:textId="77777777" w:rsidR="00F144D3" w:rsidRDefault="00702454">
            <w:pPr>
              <w:pStyle w:val="TableParagraph"/>
              <w:spacing w:before="59"/>
              <w:ind w:left="107"/>
            </w:pPr>
            <w:r>
              <w:t>Does your facility have a backup generator?</w:t>
            </w:r>
          </w:p>
        </w:tc>
        <w:tc>
          <w:tcPr>
            <w:tcW w:w="394" w:type="dxa"/>
            <w:gridSpan w:val="2"/>
            <w:tcBorders>
              <w:top w:val="single" w:sz="4" w:space="0" w:color="000000"/>
              <w:left w:val="nil"/>
              <w:bottom w:val="single" w:sz="4" w:space="0" w:color="000000"/>
              <w:right w:val="single" w:sz="8" w:space="0" w:color="000000"/>
            </w:tcBorders>
            <w:shd w:val="clear" w:color="auto" w:fill="FDE9D9"/>
          </w:tcPr>
          <w:p w14:paraId="3438C00D" w14:textId="77777777" w:rsidR="00F144D3" w:rsidRDefault="00702454">
            <w:pPr>
              <w:pStyle w:val="TableParagraph"/>
              <w:spacing w:before="59"/>
              <w:ind w:left="19"/>
            </w:pPr>
            <w:r>
              <w:t>No</w:t>
            </w:r>
          </w:p>
        </w:tc>
        <w:tc>
          <w:tcPr>
            <w:tcW w:w="349" w:type="dxa"/>
            <w:gridSpan w:val="2"/>
            <w:tcBorders>
              <w:top w:val="single" w:sz="4" w:space="0" w:color="000000"/>
              <w:left w:val="single" w:sz="8" w:space="0" w:color="000000"/>
              <w:bottom w:val="single" w:sz="8" w:space="0" w:color="000000"/>
              <w:right w:val="nil"/>
            </w:tcBorders>
            <w:shd w:val="clear" w:color="auto" w:fill="FFFFFF"/>
          </w:tcPr>
          <w:p w14:paraId="3438C00E" w14:textId="77777777" w:rsidR="00F144D3" w:rsidRDefault="00F144D3">
            <w:pPr>
              <w:pStyle w:val="TableParagraph"/>
              <w:rPr>
                <w:rFonts w:ascii="Times New Roman"/>
              </w:rPr>
            </w:pPr>
          </w:p>
        </w:tc>
        <w:tc>
          <w:tcPr>
            <w:tcW w:w="5159" w:type="dxa"/>
            <w:tcBorders>
              <w:top w:val="single" w:sz="4" w:space="0" w:color="000000"/>
              <w:left w:val="nil"/>
              <w:bottom w:val="single" w:sz="4" w:space="0" w:color="000000"/>
            </w:tcBorders>
            <w:shd w:val="clear" w:color="auto" w:fill="FDE9D9"/>
          </w:tcPr>
          <w:p w14:paraId="3438C00F" w14:textId="77777777" w:rsidR="00F144D3" w:rsidRDefault="00702454">
            <w:pPr>
              <w:pStyle w:val="TableParagraph"/>
              <w:spacing w:before="59"/>
              <w:ind w:left="27"/>
            </w:pPr>
            <w:r>
              <w:t>Yes: What does it power:</w:t>
            </w:r>
          </w:p>
        </w:tc>
      </w:tr>
      <w:tr w:rsidR="00F144D3" w14:paraId="3438C012" w14:textId="77777777">
        <w:trPr>
          <w:trHeight w:val="382"/>
        </w:trPr>
        <w:tc>
          <w:tcPr>
            <w:tcW w:w="10366" w:type="dxa"/>
            <w:gridSpan w:val="10"/>
            <w:shd w:val="clear" w:color="auto" w:fill="FDE9D9"/>
          </w:tcPr>
          <w:p w14:paraId="3438C011" w14:textId="77777777" w:rsidR="00F144D3" w:rsidRDefault="00F144D3">
            <w:pPr>
              <w:pStyle w:val="TableParagraph"/>
              <w:rPr>
                <w:rFonts w:ascii="Times New Roman"/>
              </w:rPr>
            </w:pPr>
          </w:p>
        </w:tc>
      </w:tr>
    </w:tbl>
    <w:p w14:paraId="3438C013" w14:textId="77777777" w:rsidR="00F144D3" w:rsidRDefault="00F144D3">
      <w:pPr>
        <w:rPr>
          <w:rFonts w:ascii="Times New Roman"/>
        </w:rPr>
        <w:sectPr w:rsidR="00F144D3">
          <w:pgSz w:w="12240" w:h="15840"/>
          <w:pgMar w:top="860" w:right="220" w:bottom="860" w:left="620" w:header="0" w:footer="558" w:gutter="0"/>
          <w:cols w:space="720"/>
        </w:sectPr>
      </w:pPr>
    </w:p>
    <w:p w14:paraId="3438C014" w14:textId="77777777" w:rsidR="00F144D3" w:rsidRDefault="00702454">
      <w:pPr>
        <w:spacing w:before="23"/>
        <w:ind w:left="532"/>
        <w:rPr>
          <w:b/>
          <w:sz w:val="28"/>
        </w:rPr>
      </w:pPr>
      <w:r>
        <w:rPr>
          <w:b/>
          <w:color w:val="1F497D"/>
          <w:sz w:val="28"/>
          <w:u w:val="single" w:color="1F497D"/>
        </w:rPr>
        <w:lastRenderedPageBreak/>
        <w:t>Identify Important Contacts</w:t>
      </w:r>
    </w:p>
    <w:p w14:paraId="3438C015" w14:textId="77777777" w:rsidR="00F144D3" w:rsidRDefault="00F144D3">
      <w:pPr>
        <w:pStyle w:val="BodyText"/>
        <w:spacing w:before="2"/>
        <w:rPr>
          <w:b/>
          <w:sz w:val="17"/>
        </w:rPr>
      </w:pPr>
    </w:p>
    <w:p w14:paraId="3438C016" w14:textId="1D498D06" w:rsidR="00F144D3" w:rsidRDefault="00702454">
      <w:pPr>
        <w:pStyle w:val="BodyText"/>
        <w:spacing w:before="56"/>
        <w:ind w:left="531" w:right="939"/>
      </w:pPr>
      <w:r>
        <w:t xml:space="preserve">Knowing who to contact in an emergency is critical. Start your </w:t>
      </w:r>
      <w:r w:rsidR="00F82089">
        <w:t>continuity of operations</w:t>
      </w:r>
      <w:r>
        <w:t xml:space="preserve"> planning by identifying the important contacts for your department or unit. Managers and supervisors should keep a copy with them at all times. If you are like most people, you probably keep all of your contacts in your cell phone. But what if you lost your phone? Do you have a backup copy of your contacts? How long would it take to reconstruct your contacts list? A little pre-planning now can save valuable time later.</w:t>
      </w:r>
    </w:p>
    <w:p w14:paraId="3438C017" w14:textId="77777777" w:rsidR="00F144D3" w:rsidRDefault="00F144D3">
      <w:pPr>
        <w:pStyle w:val="BodyText"/>
      </w:pPr>
    </w:p>
    <w:p w14:paraId="3438C018" w14:textId="77777777" w:rsidR="00F144D3" w:rsidRDefault="00F144D3">
      <w:pPr>
        <w:pStyle w:val="BodyText"/>
        <w:spacing w:before="4"/>
      </w:pPr>
    </w:p>
    <w:p w14:paraId="3438C019" w14:textId="77777777" w:rsidR="00F144D3" w:rsidRDefault="00702454">
      <w:pPr>
        <w:pStyle w:val="Heading2"/>
        <w:ind w:left="532"/>
        <w:rPr>
          <w:u w:val="none"/>
        </w:rPr>
      </w:pPr>
      <w:r>
        <w:rPr>
          <w:color w:val="1F497D"/>
          <w:u w:color="1F497D"/>
        </w:rPr>
        <w:t>Other Contacts</w:t>
      </w:r>
    </w:p>
    <w:p w14:paraId="3438C01A" w14:textId="77777777" w:rsidR="00F144D3" w:rsidRDefault="00F144D3">
      <w:pPr>
        <w:pStyle w:val="BodyText"/>
        <w:spacing w:before="2"/>
        <w:rPr>
          <w:b/>
          <w:sz w:val="17"/>
        </w:rPr>
      </w:pPr>
    </w:p>
    <w:p w14:paraId="3438C01B" w14:textId="77777777" w:rsidR="00F144D3" w:rsidRDefault="00702454">
      <w:pPr>
        <w:pStyle w:val="BodyText"/>
        <w:spacing w:before="56"/>
        <w:ind w:left="531" w:right="946"/>
      </w:pPr>
      <w:r>
        <w:t>In addition to your primary emergency contacts, you will also want to maintain updated lists of all employees, interns, students, postdoc’s, essential vendors, and others. Include after-hours contact information if available. Keep copies readily accessible and in multiple locations. Consider e-mailing the lists to yourself and saving them in a special folder so you can access them from any location. Regularly review, update, and distribute all contact lists.</w:t>
      </w:r>
    </w:p>
    <w:p w14:paraId="3438C01C" w14:textId="77777777" w:rsidR="00F144D3" w:rsidRDefault="00F144D3">
      <w:pPr>
        <w:pStyle w:val="BodyText"/>
      </w:pPr>
    </w:p>
    <w:p w14:paraId="3438C01D" w14:textId="77777777" w:rsidR="00F144D3" w:rsidRDefault="00F144D3">
      <w:pPr>
        <w:pStyle w:val="BodyText"/>
      </w:pPr>
    </w:p>
    <w:p w14:paraId="3438C01E" w14:textId="77777777" w:rsidR="00F144D3" w:rsidRDefault="00702454">
      <w:pPr>
        <w:pStyle w:val="ListParagraph"/>
        <w:numPr>
          <w:ilvl w:val="0"/>
          <w:numId w:val="72"/>
        </w:numPr>
        <w:tabs>
          <w:tab w:val="left" w:pos="873"/>
        </w:tabs>
        <w:ind w:left="531" w:right="1784" w:firstLine="0"/>
        <w:rPr>
          <w:b/>
          <w:i/>
          <w:sz w:val="24"/>
        </w:rPr>
      </w:pPr>
      <w:r>
        <w:rPr>
          <w:b/>
          <w:i/>
          <w:color w:val="1F497D"/>
          <w:sz w:val="24"/>
        </w:rPr>
        <w:t>Task: Complete the Important Contacts Worksheet. Add any department or Unit specific contacts as needed. Give a copy to everyone on your emergency planning</w:t>
      </w:r>
      <w:r>
        <w:rPr>
          <w:b/>
          <w:i/>
          <w:color w:val="1F497D"/>
          <w:spacing w:val="-18"/>
          <w:sz w:val="24"/>
        </w:rPr>
        <w:t xml:space="preserve"> </w:t>
      </w:r>
      <w:r>
        <w:rPr>
          <w:b/>
          <w:i/>
          <w:color w:val="1F497D"/>
          <w:sz w:val="24"/>
        </w:rPr>
        <w:t>team.</w:t>
      </w:r>
    </w:p>
    <w:p w14:paraId="3438C01F" w14:textId="77777777" w:rsidR="00F144D3" w:rsidRDefault="00F144D3">
      <w:pPr>
        <w:pStyle w:val="BodyText"/>
        <w:rPr>
          <w:b/>
          <w:i/>
        </w:rPr>
      </w:pPr>
    </w:p>
    <w:p w14:paraId="3438C020" w14:textId="54067BA1" w:rsidR="00F144D3" w:rsidRDefault="00702454">
      <w:pPr>
        <w:pStyle w:val="ListParagraph"/>
        <w:numPr>
          <w:ilvl w:val="0"/>
          <w:numId w:val="72"/>
        </w:numPr>
        <w:tabs>
          <w:tab w:val="left" w:pos="873"/>
        </w:tabs>
        <w:ind w:left="872"/>
        <w:rPr>
          <w:b/>
          <w:i/>
          <w:sz w:val="24"/>
        </w:rPr>
      </w:pPr>
      <w:r>
        <w:rPr>
          <w:b/>
          <w:i/>
          <w:color w:val="1F497D"/>
          <w:sz w:val="24"/>
        </w:rPr>
        <w:t>Task: Create contact lists for important contact</w:t>
      </w:r>
      <w:r w:rsidR="00365BB0">
        <w:rPr>
          <w:b/>
          <w:i/>
          <w:color w:val="1F497D"/>
          <w:sz w:val="24"/>
        </w:rPr>
        <w:t>s</w:t>
      </w:r>
      <w:r>
        <w:rPr>
          <w:b/>
          <w:i/>
          <w:color w:val="1F497D"/>
          <w:sz w:val="24"/>
        </w:rPr>
        <w:t xml:space="preserve"> (employees, Interns, students, postdocs,</w:t>
      </w:r>
      <w:r>
        <w:rPr>
          <w:b/>
          <w:i/>
          <w:color w:val="1F497D"/>
          <w:spacing w:val="-16"/>
          <w:sz w:val="24"/>
        </w:rPr>
        <w:t xml:space="preserve"> </w:t>
      </w:r>
      <w:r>
        <w:rPr>
          <w:b/>
          <w:i/>
          <w:color w:val="1F497D"/>
          <w:sz w:val="24"/>
        </w:rPr>
        <w:t>etc.).</w:t>
      </w:r>
    </w:p>
    <w:p w14:paraId="3438C021" w14:textId="77777777" w:rsidR="00F144D3" w:rsidRDefault="00F144D3">
      <w:pPr>
        <w:rPr>
          <w:sz w:val="24"/>
        </w:rPr>
        <w:sectPr w:rsidR="00F144D3">
          <w:pgSz w:w="12240" w:h="15840"/>
          <w:pgMar w:top="840" w:right="220" w:bottom="860" w:left="620" w:header="0" w:footer="558" w:gutter="0"/>
          <w:cols w:space="720"/>
        </w:sectPr>
      </w:pPr>
    </w:p>
    <w:tbl>
      <w:tblPr>
        <w:tblW w:w="0" w:type="auto"/>
        <w:tblInd w:w="3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22"/>
        <w:gridCol w:w="4917"/>
      </w:tblGrid>
      <w:tr w:rsidR="00F144D3" w14:paraId="3438C023" w14:textId="77777777">
        <w:trPr>
          <w:trHeight w:val="457"/>
        </w:trPr>
        <w:tc>
          <w:tcPr>
            <w:tcW w:w="10439" w:type="dxa"/>
            <w:gridSpan w:val="2"/>
            <w:tcBorders>
              <w:bottom w:val="single" w:sz="4" w:space="0" w:color="000000"/>
            </w:tcBorders>
            <w:shd w:val="clear" w:color="auto" w:fill="C6D9F1"/>
          </w:tcPr>
          <w:p w14:paraId="3438C022" w14:textId="77777777" w:rsidR="00F144D3" w:rsidRDefault="00702454">
            <w:pPr>
              <w:pStyle w:val="TableParagraph"/>
              <w:spacing w:before="80"/>
              <w:ind w:left="107"/>
              <w:rPr>
                <w:b/>
                <w:sz w:val="24"/>
              </w:rPr>
            </w:pPr>
            <w:r>
              <w:rPr>
                <w:b/>
                <w:sz w:val="24"/>
              </w:rPr>
              <w:lastRenderedPageBreak/>
              <w:t>Important Contacts Worksheet</w:t>
            </w:r>
          </w:p>
        </w:tc>
      </w:tr>
      <w:tr w:rsidR="00F144D3" w14:paraId="3438C025" w14:textId="77777777">
        <w:trPr>
          <w:trHeight w:val="410"/>
        </w:trPr>
        <w:tc>
          <w:tcPr>
            <w:tcW w:w="10439" w:type="dxa"/>
            <w:gridSpan w:val="2"/>
            <w:tcBorders>
              <w:top w:val="single" w:sz="4" w:space="0" w:color="000000"/>
              <w:bottom w:val="single" w:sz="4" w:space="0" w:color="000000"/>
            </w:tcBorders>
            <w:shd w:val="clear" w:color="auto" w:fill="DBE5F1"/>
          </w:tcPr>
          <w:p w14:paraId="3438C024" w14:textId="77777777" w:rsidR="00F144D3" w:rsidRDefault="00702454">
            <w:pPr>
              <w:pStyle w:val="TableParagraph"/>
              <w:spacing w:before="66"/>
              <w:ind w:left="107"/>
            </w:pPr>
            <w:r>
              <w:t>Department / Unit Name:</w:t>
            </w:r>
          </w:p>
        </w:tc>
      </w:tr>
      <w:tr w:rsidR="00F144D3" w14:paraId="3438C027" w14:textId="77777777">
        <w:trPr>
          <w:trHeight w:val="340"/>
        </w:trPr>
        <w:tc>
          <w:tcPr>
            <w:tcW w:w="10439" w:type="dxa"/>
            <w:gridSpan w:val="2"/>
            <w:tcBorders>
              <w:top w:val="single" w:sz="4" w:space="0" w:color="000000"/>
            </w:tcBorders>
            <w:shd w:val="clear" w:color="auto" w:fill="DBE5F1"/>
          </w:tcPr>
          <w:p w14:paraId="3438C026" w14:textId="77777777" w:rsidR="00F144D3" w:rsidRDefault="00702454">
            <w:pPr>
              <w:pStyle w:val="TableParagraph"/>
              <w:spacing w:before="32"/>
              <w:ind w:left="107"/>
            </w:pPr>
            <w:r>
              <w:t>Street Address:</w:t>
            </w:r>
          </w:p>
        </w:tc>
      </w:tr>
      <w:tr w:rsidR="00F144D3" w14:paraId="3438C02E" w14:textId="77777777">
        <w:trPr>
          <w:trHeight w:val="683"/>
        </w:trPr>
        <w:tc>
          <w:tcPr>
            <w:tcW w:w="5522" w:type="dxa"/>
            <w:tcBorders>
              <w:bottom w:val="single" w:sz="4" w:space="0" w:color="000000"/>
              <w:right w:val="single" w:sz="4" w:space="0" w:color="000000"/>
            </w:tcBorders>
            <w:shd w:val="clear" w:color="auto" w:fill="FDE9D9"/>
          </w:tcPr>
          <w:p w14:paraId="3438C028" w14:textId="77777777" w:rsidR="00F144D3" w:rsidRDefault="00702454">
            <w:pPr>
              <w:pStyle w:val="TableParagraph"/>
              <w:spacing w:before="1" w:line="243" w:lineRule="exact"/>
              <w:ind w:left="107"/>
              <w:rPr>
                <w:b/>
                <w:sz w:val="20"/>
              </w:rPr>
            </w:pPr>
            <w:r>
              <w:rPr>
                <w:b/>
                <w:sz w:val="20"/>
              </w:rPr>
              <w:t>Department Chair</w:t>
            </w:r>
          </w:p>
          <w:p w14:paraId="3438C029" w14:textId="77777777" w:rsidR="00F144D3" w:rsidRDefault="00702454">
            <w:pPr>
              <w:pStyle w:val="TableParagraph"/>
              <w:spacing w:line="219" w:lineRule="exact"/>
              <w:ind w:left="107"/>
              <w:rPr>
                <w:sz w:val="18"/>
              </w:rPr>
            </w:pPr>
            <w:r>
              <w:rPr>
                <w:sz w:val="18"/>
              </w:rPr>
              <w:t>Name:</w:t>
            </w:r>
          </w:p>
          <w:p w14:paraId="3438C02A" w14:textId="77777777" w:rsidR="00F144D3" w:rsidRDefault="00702454">
            <w:pPr>
              <w:pStyle w:val="TableParagraph"/>
              <w:spacing w:before="1" w:line="199" w:lineRule="exact"/>
              <w:ind w:left="107"/>
              <w:rPr>
                <w:sz w:val="18"/>
              </w:rPr>
            </w:pPr>
            <w:r>
              <w:rPr>
                <w:sz w:val="18"/>
              </w:rPr>
              <w:t>Email:</w:t>
            </w:r>
          </w:p>
        </w:tc>
        <w:tc>
          <w:tcPr>
            <w:tcW w:w="4917" w:type="dxa"/>
            <w:tcBorders>
              <w:left w:val="single" w:sz="4" w:space="0" w:color="000000"/>
              <w:bottom w:val="single" w:sz="4" w:space="0" w:color="000000"/>
            </w:tcBorders>
            <w:shd w:val="clear" w:color="auto" w:fill="FDE9D9"/>
          </w:tcPr>
          <w:p w14:paraId="3438C02B" w14:textId="77777777" w:rsidR="00F144D3" w:rsidRDefault="00702454">
            <w:pPr>
              <w:pStyle w:val="TableParagraph"/>
              <w:spacing w:before="1"/>
              <w:ind w:left="117" w:right="3554"/>
              <w:rPr>
                <w:sz w:val="18"/>
              </w:rPr>
            </w:pPr>
            <w:r>
              <w:rPr>
                <w:sz w:val="18"/>
              </w:rPr>
              <w:t>Business phone:</w:t>
            </w:r>
          </w:p>
          <w:p w14:paraId="3438C02C" w14:textId="77777777" w:rsidR="00F144D3" w:rsidRDefault="00702454">
            <w:pPr>
              <w:pStyle w:val="TableParagraph"/>
              <w:ind w:left="117" w:right="3595"/>
              <w:rPr>
                <w:sz w:val="18"/>
              </w:rPr>
            </w:pPr>
            <w:r>
              <w:rPr>
                <w:sz w:val="18"/>
              </w:rPr>
              <w:t>Cell phone:</w:t>
            </w:r>
          </w:p>
          <w:p w14:paraId="3438C02D" w14:textId="77777777" w:rsidR="00F144D3" w:rsidRDefault="00702454">
            <w:pPr>
              <w:pStyle w:val="TableParagraph"/>
              <w:spacing w:line="219" w:lineRule="exact"/>
              <w:ind w:left="117"/>
              <w:rPr>
                <w:sz w:val="18"/>
              </w:rPr>
            </w:pPr>
            <w:r>
              <w:rPr>
                <w:sz w:val="18"/>
              </w:rPr>
              <w:t>After hours phone:</w:t>
            </w:r>
          </w:p>
        </w:tc>
      </w:tr>
      <w:tr w:rsidR="00F144D3" w14:paraId="3438C035" w14:textId="77777777">
        <w:trPr>
          <w:trHeight w:val="683"/>
        </w:trPr>
        <w:tc>
          <w:tcPr>
            <w:tcW w:w="5522" w:type="dxa"/>
            <w:tcBorders>
              <w:top w:val="single" w:sz="4" w:space="0" w:color="000000"/>
              <w:bottom w:val="single" w:sz="4" w:space="0" w:color="000000"/>
              <w:right w:val="single" w:sz="4" w:space="0" w:color="000000"/>
            </w:tcBorders>
            <w:shd w:val="clear" w:color="auto" w:fill="FDE9D9"/>
          </w:tcPr>
          <w:p w14:paraId="3438C02F" w14:textId="77777777" w:rsidR="00F144D3" w:rsidRDefault="00702454">
            <w:pPr>
              <w:pStyle w:val="TableParagraph"/>
              <w:spacing w:before="1" w:line="243" w:lineRule="exact"/>
              <w:ind w:left="107"/>
              <w:rPr>
                <w:b/>
                <w:sz w:val="20"/>
              </w:rPr>
            </w:pPr>
            <w:r>
              <w:rPr>
                <w:b/>
                <w:sz w:val="20"/>
              </w:rPr>
              <w:t>Department Director</w:t>
            </w:r>
          </w:p>
          <w:p w14:paraId="3438C030" w14:textId="77777777" w:rsidR="00F144D3" w:rsidRDefault="00702454">
            <w:pPr>
              <w:pStyle w:val="TableParagraph"/>
              <w:spacing w:line="219" w:lineRule="exact"/>
              <w:ind w:left="107"/>
              <w:rPr>
                <w:sz w:val="18"/>
              </w:rPr>
            </w:pPr>
            <w:r>
              <w:rPr>
                <w:sz w:val="18"/>
              </w:rPr>
              <w:t>Name:</w:t>
            </w:r>
          </w:p>
          <w:p w14:paraId="3438C031" w14:textId="77777777" w:rsidR="00F144D3" w:rsidRDefault="00702454">
            <w:pPr>
              <w:pStyle w:val="TableParagraph"/>
              <w:spacing w:before="1" w:line="199" w:lineRule="exact"/>
              <w:ind w:left="107"/>
              <w:rPr>
                <w:sz w:val="18"/>
              </w:rPr>
            </w:pPr>
            <w:r>
              <w:rPr>
                <w:sz w:val="18"/>
              </w:rPr>
              <w:t>Email:</w:t>
            </w:r>
          </w:p>
        </w:tc>
        <w:tc>
          <w:tcPr>
            <w:tcW w:w="4917" w:type="dxa"/>
            <w:tcBorders>
              <w:top w:val="single" w:sz="4" w:space="0" w:color="000000"/>
              <w:left w:val="single" w:sz="4" w:space="0" w:color="000000"/>
              <w:bottom w:val="single" w:sz="4" w:space="0" w:color="000000"/>
            </w:tcBorders>
            <w:shd w:val="clear" w:color="auto" w:fill="FDE9D9"/>
          </w:tcPr>
          <w:p w14:paraId="3438C032" w14:textId="77777777" w:rsidR="00F144D3" w:rsidRDefault="00702454">
            <w:pPr>
              <w:pStyle w:val="TableParagraph"/>
              <w:spacing w:before="1"/>
              <w:ind w:left="117" w:right="3554"/>
              <w:rPr>
                <w:sz w:val="18"/>
              </w:rPr>
            </w:pPr>
            <w:r>
              <w:rPr>
                <w:sz w:val="18"/>
              </w:rPr>
              <w:t>Business phone:</w:t>
            </w:r>
          </w:p>
          <w:p w14:paraId="3438C033" w14:textId="77777777" w:rsidR="00F144D3" w:rsidRDefault="00702454">
            <w:pPr>
              <w:pStyle w:val="TableParagraph"/>
              <w:ind w:left="117" w:right="3595"/>
              <w:rPr>
                <w:sz w:val="18"/>
              </w:rPr>
            </w:pPr>
            <w:r>
              <w:rPr>
                <w:sz w:val="18"/>
              </w:rPr>
              <w:t>Cell phone:</w:t>
            </w:r>
          </w:p>
          <w:p w14:paraId="3438C034" w14:textId="77777777" w:rsidR="00F144D3" w:rsidRDefault="00702454">
            <w:pPr>
              <w:pStyle w:val="TableParagraph"/>
              <w:spacing w:line="219" w:lineRule="exact"/>
              <w:ind w:left="117"/>
              <w:rPr>
                <w:sz w:val="18"/>
              </w:rPr>
            </w:pPr>
            <w:r>
              <w:rPr>
                <w:sz w:val="18"/>
              </w:rPr>
              <w:t>After hours phone:</w:t>
            </w:r>
          </w:p>
        </w:tc>
      </w:tr>
      <w:tr w:rsidR="00F144D3" w14:paraId="3438C03C" w14:textId="77777777">
        <w:trPr>
          <w:trHeight w:val="683"/>
        </w:trPr>
        <w:tc>
          <w:tcPr>
            <w:tcW w:w="5522" w:type="dxa"/>
            <w:tcBorders>
              <w:top w:val="single" w:sz="4" w:space="0" w:color="000000"/>
              <w:bottom w:val="single" w:sz="4" w:space="0" w:color="000000"/>
              <w:right w:val="single" w:sz="4" w:space="0" w:color="000000"/>
            </w:tcBorders>
            <w:shd w:val="clear" w:color="auto" w:fill="FDE9D9"/>
          </w:tcPr>
          <w:p w14:paraId="3438C036" w14:textId="77777777" w:rsidR="00F144D3" w:rsidRDefault="00702454">
            <w:pPr>
              <w:pStyle w:val="TableParagraph"/>
              <w:spacing w:before="1" w:line="243" w:lineRule="exact"/>
              <w:ind w:left="107"/>
              <w:rPr>
                <w:b/>
                <w:sz w:val="20"/>
              </w:rPr>
            </w:pPr>
            <w:r>
              <w:rPr>
                <w:b/>
                <w:sz w:val="20"/>
              </w:rPr>
              <w:t>Department Manager</w:t>
            </w:r>
          </w:p>
          <w:p w14:paraId="3438C037" w14:textId="77777777" w:rsidR="00F144D3" w:rsidRDefault="00702454">
            <w:pPr>
              <w:pStyle w:val="TableParagraph"/>
              <w:spacing w:line="219" w:lineRule="exact"/>
              <w:ind w:left="107"/>
              <w:rPr>
                <w:sz w:val="18"/>
              </w:rPr>
            </w:pPr>
            <w:r>
              <w:rPr>
                <w:sz w:val="18"/>
              </w:rPr>
              <w:t>Name:</w:t>
            </w:r>
          </w:p>
          <w:p w14:paraId="3438C038" w14:textId="77777777" w:rsidR="00F144D3" w:rsidRDefault="00702454">
            <w:pPr>
              <w:pStyle w:val="TableParagraph"/>
              <w:spacing w:before="1" w:line="199" w:lineRule="exact"/>
              <w:ind w:left="107"/>
              <w:rPr>
                <w:sz w:val="18"/>
              </w:rPr>
            </w:pPr>
            <w:r>
              <w:rPr>
                <w:sz w:val="18"/>
              </w:rPr>
              <w:t>Email:</w:t>
            </w:r>
          </w:p>
        </w:tc>
        <w:tc>
          <w:tcPr>
            <w:tcW w:w="4917" w:type="dxa"/>
            <w:tcBorders>
              <w:top w:val="single" w:sz="4" w:space="0" w:color="000000"/>
              <w:left w:val="single" w:sz="4" w:space="0" w:color="000000"/>
              <w:bottom w:val="single" w:sz="4" w:space="0" w:color="000000"/>
            </w:tcBorders>
            <w:shd w:val="clear" w:color="auto" w:fill="FDE9D9"/>
          </w:tcPr>
          <w:p w14:paraId="3438C039" w14:textId="77777777" w:rsidR="00F144D3" w:rsidRDefault="00702454">
            <w:pPr>
              <w:pStyle w:val="TableParagraph"/>
              <w:spacing w:before="1"/>
              <w:ind w:left="117" w:right="3554"/>
              <w:rPr>
                <w:sz w:val="18"/>
              </w:rPr>
            </w:pPr>
            <w:r>
              <w:rPr>
                <w:sz w:val="18"/>
              </w:rPr>
              <w:t>Business phone:</w:t>
            </w:r>
          </w:p>
          <w:p w14:paraId="3438C03A" w14:textId="77777777" w:rsidR="00F144D3" w:rsidRDefault="00702454">
            <w:pPr>
              <w:pStyle w:val="TableParagraph"/>
              <w:ind w:left="117" w:right="3595"/>
              <w:rPr>
                <w:sz w:val="18"/>
              </w:rPr>
            </w:pPr>
            <w:r>
              <w:rPr>
                <w:sz w:val="18"/>
              </w:rPr>
              <w:t>Cell phone:</w:t>
            </w:r>
          </w:p>
          <w:p w14:paraId="3438C03B" w14:textId="77777777" w:rsidR="00F144D3" w:rsidRDefault="00702454">
            <w:pPr>
              <w:pStyle w:val="TableParagraph"/>
              <w:spacing w:line="219" w:lineRule="exact"/>
              <w:ind w:left="117"/>
              <w:rPr>
                <w:sz w:val="18"/>
              </w:rPr>
            </w:pPr>
            <w:r>
              <w:rPr>
                <w:sz w:val="18"/>
              </w:rPr>
              <w:t>After hours phone:</w:t>
            </w:r>
          </w:p>
        </w:tc>
      </w:tr>
      <w:tr w:rsidR="00F144D3" w14:paraId="3438C043" w14:textId="77777777">
        <w:trPr>
          <w:trHeight w:val="683"/>
        </w:trPr>
        <w:tc>
          <w:tcPr>
            <w:tcW w:w="5522" w:type="dxa"/>
            <w:tcBorders>
              <w:top w:val="single" w:sz="4" w:space="0" w:color="000000"/>
              <w:bottom w:val="single" w:sz="4" w:space="0" w:color="000000"/>
              <w:right w:val="single" w:sz="4" w:space="0" w:color="000000"/>
            </w:tcBorders>
            <w:shd w:val="clear" w:color="auto" w:fill="FDE9D9"/>
          </w:tcPr>
          <w:p w14:paraId="3438C03D" w14:textId="77777777" w:rsidR="00F144D3" w:rsidRDefault="00702454">
            <w:pPr>
              <w:pStyle w:val="TableParagraph"/>
              <w:spacing w:before="1" w:line="243" w:lineRule="exact"/>
              <w:ind w:left="107"/>
              <w:rPr>
                <w:b/>
                <w:sz w:val="20"/>
              </w:rPr>
            </w:pPr>
            <w:r>
              <w:rPr>
                <w:b/>
                <w:sz w:val="20"/>
              </w:rPr>
              <w:t>Lead Administrator</w:t>
            </w:r>
          </w:p>
          <w:p w14:paraId="3438C03E" w14:textId="77777777" w:rsidR="00F144D3" w:rsidRDefault="00702454">
            <w:pPr>
              <w:pStyle w:val="TableParagraph"/>
              <w:spacing w:line="219" w:lineRule="exact"/>
              <w:ind w:left="107"/>
              <w:rPr>
                <w:sz w:val="18"/>
              </w:rPr>
            </w:pPr>
            <w:r>
              <w:rPr>
                <w:sz w:val="18"/>
              </w:rPr>
              <w:t>Name:</w:t>
            </w:r>
          </w:p>
          <w:p w14:paraId="3438C03F" w14:textId="77777777" w:rsidR="00F144D3" w:rsidRDefault="00702454">
            <w:pPr>
              <w:pStyle w:val="TableParagraph"/>
              <w:spacing w:before="1" w:line="199" w:lineRule="exact"/>
              <w:ind w:left="107"/>
              <w:rPr>
                <w:sz w:val="18"/>
              </w:rPr>
            </w:pPr>
            <w:r>
              <w:rPr>
                <w:sz w:val="18"/>
              </w:rPr>
              <w:t>Email:</w:t>
            </w:r>
          </w:p>
        </w:tc>
        <w:tc>
          <w:tcPr>
            <w:tcW w:w="4917" w:type="dxa"/>
            <w:tcBorders>
              <w:top w:val="single" w:sz="4" w:space="0" w:color="000000"/>
              <w:left w:val="single" w:sz="4" w:space="0" w:color="000000"/>
              <w:bottom w:val="single" w:sz="4" w:space="0" w:color="000000"/>
            </w:tcBorders>
            <w:shd w:val="clear" w:color="auto" w:fill="FDE9D9"/>
          </w:tcPr>
          <w:p w14:paraId="3438C040" w14:textId="77777777" w:rsidR="00F144D3" w:rsidRDefault="00702454">
            <w:pPr>
              <w:pStyle w:val="TableParagraph"/>
              <w:spacing w:before="1"/>
              <w:ind w:left="117" w:right="3554"/>
              <w:rPr>
                <w:sz w:val="18"/>
              </w:rPr>
            </w:pPr>
            <w:r>
              <w:rPr>
                <w:sz w:val="18"/>
              </w:rPr>
              <w:t>Business phone:</w:t>
            </w:r>
          </w:p>
          <w:p w14:paraId="3438C041" w14:textId="77777777" w:rsidR="00F144D3" w:rsidRDefault="00702454">
            <w:pPr>
              <w:pStyle w:val="TableParagraph"/>
              <w:ind w:left="117" w:right="3595"/>
              <w:rPr>
                <w:sz w:val="18"/>
              </w:rPr>
            </w:pPr>
            <w:r>
              <w:rPr>
                <w:sz w:val="18"/>
              </w:rPr>
              <w:t>Cell phone:</w:t>
            </w:r>
          </w:p>
          <w:p w14:paraId="3438C042" w14:textId="77777777" w:rsidR="00F144D3" w:rsidRDefault="00702454">
            <w:pPr>
              <w:pStyle w:val="TableParagraph"/>
              <w:spacing w:line="219" w:lineRule="exact"/>
              <w:ind w:left="117"/>
              <w:rPr>
                <w:sz w:val="18"/>
              </w:rPr>
            </w:pPr>
            <w:r>
              <w:rPr>
                <w:sz w:val="18"/>
              </w:rPr>
              <w:t>After hours phone:</w:t>
            </w:r>
          </w:p>
        </w:tc>
      </w:tr>
      <w:tr w:rsidR="00F144D3" w14:paraId="3438C04A" w14:textId="77777777">
        <w:trPr>
          <w:trHeight w:val="683"/>
        </w:trPr>
        <w:tc>
          <w:tcPr>
            <w:tcW w:w="5522" w:type="dxa"/>
            <w:tcBorders>
              <w:top w:val="single" w:sz="4" w:space="0" w:color="000000"/>
              <w:bottom w:val="single" w:sz="4" w:space="0" w:color="000000"/>
              <w:right w:val="single" w:sz="4" w:space="0" w:color="000000"/>
            </w:tcBorders>
            <w:shd w:val="clear" w:color="auto" w:fill="FDE9D9"/>
          </w:tcPr>
          <w:p w14:paraId="3438C044" w14:textId="77777777" w:rsidR="00F144D3" w:rsidRDefault="00702454">
            <w:pPr>
              <w:pStyle w:val="TableParagraph"/>
              <w:spacing w:before="1" w:line="243" w:lineRule="exact"/>
              <w:ind w:left="107"/>
              <w:rPr>
                <w:b/>
                <w:sz w:val="20"/>
              </w:rPr>
            </w:pPr>
            <w:r>
              <w:rPr>
                <w:b/>
                <w:sz w:val="20"/>
              </w:rPr>
              <w:t>Business Office Manager</w:t>
            </w:r>
          </w:p>
          <w:p w14:paraId="3438C045" w14:textId="77777777" w:rsidR="00F144D3" w:rsidRDefault="00702454">
            <w:pPr>
              <w:pStyle w:val="TableParagraph"/>
              <w:spacing w:line="219" w:lineRule="exact"/>
              <w:ind w:left="107"/>
              <w:rPr>
                <w:sz w:val="18"/>
              </w:rPr>
            </w:pPr>
            <w:r>
              <w:rPr>
                <w:sz w:val="18"/>
              </w:rPr>
              <w:t>Name:</w:t>
            </w:r>
          </w:p>
          <w:p w14:paraId="3438C046" w14:textId="77777777" w:rsidR="00F144D3" w:rsidRDefault="00702454">
            <w:pPr>
              <w:pStyle w:val="TableParagraph"/>
              <w:spacing w:before="1" w:line="199" w:lineRule="exact"/>
              <w:ind w:left="107"/>
              <w:rPr>
                <w:sz w:val="18"/>
              </w:rPr>
            </w:pPr>
            <w:r>
              <w:rPr>
                <w:sz w:val="18"/>
              </w:rPr>
              <w:t>Email:</w:t>
            </w:r>
          </w:p>
        </w:tc>
        <w:tc>
          <w:tcPr>
            <w:tcW w:w="4917" w:type="dxa"/>
            <w:tcBorders>
              <w:top w:val="single" w:sz="4" w:space="0" w:color="000000"/>
              <w:left w:val="single" w:sz="4" w:space="0" w:color="000000"/>
              <w:bottom w:val="single" w:sz="4" w:space="0" w:color="000000"/>
            </w:tcBorders>
            <w:shd w:val="clear" w:color="auto" w:fill="FDE9D9"/>
          </w:tcPr>
          <w:p w14:paraId="3438C047" w14:textId="77777777" w:rsidR="00F144D3" w:rsidRDefault="00702454">
            <w:pPr>
              <w:pStyle w:val="TableParagraph"/>
              <w:spacing w:before="1"/>
              <w:ind w:left="117" w:right="3554"/>
              <w:rPr>
                <w:sz w:val="18"/>
              </w:rPr>
            </w:pPr>
            <w:r>
              <w:rPr>
                <w:sz w:val="18"/>
              </w:rPr>
              <w:t>Business phone:</w:t>
            </w:r>
          </w:p>
          <w:p w14:paraId="3438C048" w14:textId="77777777" w:rsidR="00F144D3" w:rsidRDefault="00702454">
            <w:pPr>
              <w:pStyle w:val="TableParagraph"/>
              <w:ind w:left="117" w:right="3595"/>
              <w:rPr>
                <w:sz w:val="18"/>
              </w:rPr>
            </w:pPr>
            <w:r>
              <w:rPr>
                <w:sz w:val="18"/>
              </w:rPr>
              <w:t>Cell phone:</w:t>
            </w:r>
          </w:p>
          <w:p w14:paraId="3438C049" w14:textId="77777777" w:rsidR="00F144D3" w:rsidRDefault="00702454">
            <w:pPr>
              <w:pStyle w:val="TableParagraph"/>
              <w:spacing w:line="219" w:lineRule="exact"/>
              <w:ind w:left="117"/>
              <w:rPr>
                <w:sz w:val="18"/>
              </w:rPr>
            </w:pPr>
            <w:r>
              <w:rPr>
                <w:sz w:val="18"/>
              </w:rPr>
              <w:t>After hours phone:</w:t>
            </w:r>
          </w:p>
        </w:tc>
      </w:tr>
      <w:tr w:rsidR="00F144D3" w14:paraId="3438C051" w14:textId="77777777">
        <w:trPr>
          <w:trHeight w:val="683"/>
        </w:trPr>
        <w:tc>
          <w:tcPr>
            <w:tcW w:w="5522" w:type="dxa"/>
            <w:tcBorders>
              <w:top w:val="single" w:sz="4" w:space="0" w:color="000000"/>
              <w:bottom w:val="single" w:sz="4" w:space="0" w:color="000000"/>
              <w:right w:val="single" w:sz="4" w:space="0" w:color="000000"/>
            </w:tcBorders>
            <w:shd w:val="clear" w:color="auto" w:fill="FDE9D9"/>
          </w:tcPr>
          <w:p w14:paraId="3438C04B" w14:textId="77777777" w:rsidR="00F144D3" w:rsidRDefault="00702454">
            <w:pPr>
              <w:pStyle w:val="TableParagraph"/>
              <w:spacing w:before="1" w:line="243" w:lineRule="exact"/>
              <w:ind w:left="107"/>
              <w:rPr>
                <w:b/>
                <w:sz w:val="20"/>
              </w:rPr>
            </w:pPr>
            <w:r>
              <w:rPr>
                <w:b/>
                <w:sz w:val="20"/>
              </w:rPr>
              <w:t>Title:</w:t>
            </w:r>
          </w:p>
          <w:p w14:paraId="3438C04C" w14:textId="77777777" w:rsidR="00F144D3" w:rsidRDefault="00702454">
            <w:pPr>
              <w:pStyle w:val="TableParagraph"/>
              <w:spacing w:line="219" w:lineRule="exact"/>
              <w:ind w:left="107"/>
              <w:rPr>
                <w:sz w:val="18"/>
              </w:rPr>
            </w:pPr>
            <w:r>
              <w:rPr>
                <w:sz w:val="18"/>
              </w:rPr>
              <w:t>Name:</w:t>
            </w:r>
          </w:p>
          <w:p w14:paraId="3438C04D" w14:textId="77777777" w:rsidR="00F144D3" w:rsidRDefault="00702454">
            <w:pPr>
              <w:pStyle w:val="TableParagraph"/>
              <w:spacing w:before="1" w:line="199" w:lineRule="exact"/>
              <w:ind w:left="107"/>
              <w:rPr>
                <w:sz w:val="18"/>
              </w:rPr>
            </w:pPr>
            <w:r>
              <w:rPr>
                <w:sz w:val="18"/>
              </w:rPr>
              <w:t>Email:</w:t>
            </w:r>
          </w:p>
        </w:tc>
        <w:tc>
          <w:tcPr>
            <w:tcW w:w="4917" w:type="dxa"/>
            <w:tcBorders>
              <w:top w:val="single" w:sz="4" w:space="0" w:color="000000"/>
              <w:left w:val="single" w:sz="4" w:space="0" w:color="000000"/>
              <w:bottom w:val="single" w:sz="4" w:space="0" w:color="000000"/>
            </w:tcBorders>
            <w:shd w:val="clear" w:color="auto" w:fill="FDE9D9"/>
          </w:tcPr>
          <w:p w14:paraId="3438C04E" w14:textId="77777777" w:rsidR="00F144D3" w:rsidRDefault="00702454">
            <w:pPr>
              <w:pStyle w:val="TableParagraph"/>
              <w:spacing w:before="1"/>
              <w:ind w:left="117" w:right="3554"/>
              <w:rPr>
                <w:sz w:val="18"/>
              </w:rPr>
            </w:pPr>
            <w:r>
              <w:rPr>
                <w:sz w:val="18"/>
              </w:rPr>
              <w:t>Business phone:</w:t>
            </w:r>
          </w:p>
          <w:p w14:paraId="3438C04F" w14:textId="77777777" w:rsidR="00F144D3" w:rsidRDefault="00702454">
            <w:pPr>
              <w:pStyle w:val="TableParagraph"/>
              <w:ind w:left="117" w:right="3595"/>
              <w:rPr>
                <w:sz w:val="18"/>
              </w:rPr>
            </w:pPr>
            <w:r>
              <w:rPr>
                <w:sz w:val="18"/>
              </w:rPr>
              <w:t>Cell phone:</w:t>
            </w:r>
          </w:p>
          <w:p w14:paraId="3438C050" w14:textId="77777777" w:rsidR="00F144D3" w:rsidRDefault="00702454">
            <w:pPr>
              <w:pStyle w:val="TableParagraph"/>
              <w:spacing w:line="219" w:lineRule="exact"/>
              <w:ind w:left="117"/>
              <w:rPr>
                <w:sz w:val="18"/>
              </w:rPr>
            </w:pPr>
            <w:r>
              <w:rPr>
                <w:sz w:val="18"/>
              </w:rPr>
              <w:t>After hours phone:</w:t>
            </w:r>
          </w:p>
        </w:tc>
      </w:tr>
      <w:tr w:rsidR="00F144D3" w14:paraId="3438C058" w14:textId="77777777">
        <w:trPr>
          <w:trHeight w:val="683"/>
        </w:trPr>
        <w:tc>
          <w:tcPr>
            <w:tcW w:w="5522" w:type="dxa"/>
            <w:tcBorders>
              <w:top w:val="single" w:sz="4" w:space="0" w:color="000000"/>
              <w:bottom w:val="single" w:sz="4" w:space="0" w:color="000000"/>
              <w:right w:val="single" w:sz="4" w:space="0" w:color="000000"/>
            </w:tcBorders>
            <w:shd w:val="clear" w:color="auto" w:fill="FDE9D9"/>
          </w:tcPr>
          <w:p w14:paraId="3438C052" w14:textId="77777777" w:rsidR="00F144D3" w:rsidRDefault="00702454">
            <w:pPr>
              <w:pStyle w:val="TableParagraph"/>
              <w:spacing w:before="1" w:line="243" w:lineRule="exact"/>
              <w:ind w:left="107"/>
              <w:rPr>
                <w:b/>
                <w:sz w:val="20"/>
              </w:rPr>
            </w:pPr>
            <w:r>
              <w:rPr>
                <w:b/>
                <w:sz w:val="20"/>
              </w:rPr>
              <w:t>Title:</w:t>
            </w:r>
          </w:p>
          <w:p w14:paraId="3438C053" w14:textId="77777777" w:rsidR="00F144D3" w:rsidRDefault="00702454">
            <w:pPr>
              <w:pStyle w:val="TableParagraph"/>
              <w:spacing w:line="219" w:lineRule="exact"/>
              <w:ind w:left="107"/>
              <w:rPr>
                <w:sz w:val="18"/>
              </w:rPr>
            </w:pPr>
            <w:r>
              <w:rPr>
                <w:sz w:val="18"/>
              </w:rPr>
              <w:t>Name:</w:t>
            </w:r>
          </w:p>
          <w:p w14:paraId="3438C054" w14:textId="77777777" w:rsidR="00F144D3" w:rsidRDefault="00702454">
            <w:pPr>
              <w:pStyle w:val="TableParagraph"/>
              <w:spacing w:before="1" w:line="199" w:lineRule="exact"/>
              <w:ind w:left="107"/>
              <w:rPr>
                <w:sz w:val="18"/>
              </w:rPr>
            </w:pPr>
            <w:r>
              <w:rPr>
                <w:sz w:val="18"/>
              </w:rPr>
              <w:t>Email:</w:t>
            </w:r>
          </w:p>
        </w:tc>
        <w:tc>
          <w:tcPr>
            <w:tcW w:w="4917" w:type="dxa"/>
            <w:tcBorders>
              <w:top w:val="single" w:sz="4" w:space="0" w:color="000000"/>
              <w:left w:val="single" w:sz="4" w:space="0" w:color="000000"/>
              <w:bottom w:val="single" w:sz="4" w:space="0" w:color="000000"/>
            </w:tcBorders>
            <w:shd w:val="clear" w:color="auto" w:fill="FDE9D9"/>
          </w:tcPr>
          <w:p w14:paraId="3438C055" w14:textId="77777777" w:rsidR="00F144D3" w:rsidRDefault="00702454">
            <w:pPr>
              <w:pStyle w:val="TableParagraph"/>
              <w:spacing w:before="1"/>
              <w:ind w:left="117" w:right="3554"/>
              <w:rPr>
                <w:sz w:val="18"/>
              </w:rPr>
            </w:pPr>
            <w:r>
              <w:rPr>
                <w:sz w:val="18"/>
              </w:rPr>
              <w:t>Business phone:</w:t>
            </w:r>
          </w:p>
          <w:p w14:paraId="3438C056" w14:textId="77777777" w:rsidR="00F144D3" w:rsidRDefault="00702454">
            <w:pPr>
              <w:pStyle w:val="TableParagraph"/>
              <w:ind w:left="117" w:right="3595"/>
              <w:rPr>
                <w:sz w:val="18"/>
              </w:rPr>
            </w:pPr>
            <w:r>
              <w:rPr>
                <w:sz w:val="18"/>
              </w:rPr>
              <w:t>Cell phone:</w:t>
            </w:r>
          </w:p>
          <w:p w14:paraId="3438C057" w14:textId="77777777" w:rsidR="00F144D3" w:rsidRDefault="00702454">
            <w:pPr>
              <w:pStyle w:val="TableParagraph"/>
              <w:spacing w:line="219" w:lineRule="exact"/>
              <w:ind w:left="117"/>
              <w:rPr>
                <w:sz w:val="18"/>
              </w:rPr>
            </w:pPr>
            <w:r>
              <w:rPr>
                <w:sz w:val="18"/>
              </w:rPr>
              <w:t>After hours phone:</w:t>
            </w:r>
          </w:p>
        </w:tc>
      </w:tr>
      <w:tr w:rsidR="00F144D3" w14:paraId="3438C05F" w14:textId="77777777">
        <w:trPr>
          <w:trHeight w:val="683"/>
        </w:trPr>
        <w:tc>
          <w:tcPr>
            <w:tcW w:w="5522" w:type="dxa"/>
            <w:tcBorders>
              <w:top w:val="single" w:sz="4" w:space="0" w:color="000000"/>
              <w:bottom w:val="single" w:sz="4" w:space="0" w:color="000000"/>
              <w:right w:val="single" w:sz="4" w:space="0" w:color="000000"/>
            </w:tcBorders>
            <w:shd w:val="clear" w:color="auto" w:fill="FDE9D9"/>
          </w:tcPr>
          <w:p w14:paraId="3438C059" w14:textId="77777777" w:rsidR="00F144D3" w:rsidRDefault="00702454">
            <w:pPr>
              <w:pStyle w:val="TableParagraph"/>
              <w:spacing w:before="1" w:line="243" w:lineRule="exact"/>
              <w:ind w:left="107"/>
              <w:rPr>
                <w:b/>
                <w:sz w:val="20"/>
              </w:rPr>
            </w:pPr>
            <w:r>
              <w:rPr>
                <w:b/>
                <w:sz w:val="20"/>
              </w:rPr>
              <w:t>Title:</w:t>
            </w:r>
          </w:p>
          <w:p w14:paraId="3438C05A" w14:textId="77777777" w:rsidR="00F144D3" w:rsidRDefault="00702454">
            <w:pPr>
              <w:pStyle w:val="TableParagraph"/>
              <w:spacing w:line="219" w:lineRule="exact"/>
              <w:ind w:left="107"/>
              <w:rPr>
                <w:sz w:val="18"/>
              </w:rPr>
            </w:pPr>
            <w:r>
              <w:rPr>
                <w:sz w:val="18"/>
              </w:rPr>
              <w:t>Name:</w:t>
            </w:r>
          </w:p>
          <w:p w14:paraId="3438C05B" w14:textId="77777777" w:rsidR="00F144D3" w:rsidRDefault="00702454">
            <w:pPr>
              <w:pStyle w:val="TableParagraph"/>
              <w:spacing w:before="1" w:line="199" w:lineRule="exact"/>
              <w:ind w:left="107"/>
              <w:rPr>
                <w:sz w:val="18"/>
              </w:rPr>
            </w:pPr>
            <w:r>
              <w:rPr>
                <w:sz w:val="18"/>
              </w:rPr>
              <w:t>Email:</w:t>
            </w:r>
          </w:p>
        </w:tc>
        <w:tc>
          <w:tcPr>
            <w:tcW w:w="4917" w:type="dxa"/>
            <w:tcBorders>
              <w:top w:val="single" w:sz="4" w:space="0" w:color="000000"/>
              <w:left w:val="single" w:sz="4" w:space="0" w:color="000000"/>
              <w:bottom w:val="single" w:sz="4" w:space="0" w:color="000000"/>
            </w:tcBorders>
            <w:shd w:val="clear" w:color="auto" w:fill="FDE9D9"/>
          </w:tcPr>
          <w:p w14:paraId="3438C05C" w14:textId="77777777" w:rsidR="00F144D3" w:rsidRDefault="00702454">
            <w:pPr>
              <w:pStyle w:val="TableParagraph"/>
              <w:spacing w:before="1"/>
              <w:ind w:left="117" w:right="3554"/>
              <w:rPr>
                <w:sz w:val="18"/>
              </w:rPr>
            </w:pPr>
            <w:r>
              <w:rPr>
                <w:sz w:val="18"/>
              </w:rPr>
              <w:t>Business phone:</w:t>
            </w:r>
          </w:p>
          <w:p w14:paraId="3438C05D" w14:textId="77777777" w:rsidR="00F144D3" w:rsidRDefault="00702454">
            <w:pPr>
              <w:pStyle w:val="TableParagraph"/>
              <w:ind w:left="117" w:right="3595"/>
              <w:rPr>
                <w:sz w:val="18"/>
              </w:rPr>
            </w:pPr>
            <w:r>
              <w:rPr>
                <w:sz w:val="18"/>
              </w:rPr>
              <w:t>Cell phone:</w:t>
            </w:r>
          </w:p>
          <w:p w14:paraId="3438C05E" w14:textId="77777777" w:rsidR="00F144D3" w:rsidRDefault="00702454">
            <w:pPr>
              <w:pStyle w:val="TableParagraph"/>
              <w:spacing w:line="219" w:lineRule="exact"/>
              <w:ind w:left="117"/>
              <w:rPr>
                <w:sz w:val="18"/>
              </w:rPr>
            </w:pPr>
            <w:r>
              <w:rPr>
                <w:sz w:val="18"/>
              </w:rPr>
              <w:t>After hours phone:</w:t>
            </w:r>
          </w:p>
        </w:tc>
      </w:tr>
      <w:tr w:rsidR="00F144D3" w14:paraId="3438C066" w14:textId="77777777">
        <w:trPr>
          <w:trHeight w:val="683"/>
        </w:trPr>
        <w:tc>
          <w:tcPr>
            <w:tcW w:w="5522" w:type="dxa"/>
            <w:tcBorders>
              <w:top w:val="single" w:sz="4" w:space="0" w:color="000000"/>
              <w:bottom w:val="single" w:sz="4" w:space="0" w:color="000000"/>
              <w:right w:val="single" w:sz="4" w:space="0" w:color="000000"/>
            </w:tcBorders>
            <w:shd w:val="clear" w:color="auto" w:fill="FDE9D9"/>
          </w:tcPr>
          <w:p w14:paraId="3438C060" w14:textId="77777777" w:rsidR="00F144D3" w:rsidRDefault="00702454">
            <w:pPr>
              <w:pStyle w:val="TableParagraph"/>
              <w:spacing w:before="1" w:line="243" w:lineRule="exact"/>
              <w:ind w:left="107"/>
              <w:rPr>
                <w:b/>
                <w:sz w:val="20"/>
              </w:rPr>
            </w:pPr>
            <w:r>
              <w:rPr>
                <w:b/>
                <w:sz w:val="20"/>
              </w:rPr>
              <w:t>Title:</w:t>
            </w:r>
          </w:p>
          <w:p w14:paraId="3438C061" w14:textId="77777777" w:rsidR="00F144D3" w:rsidRDefault="00702454">
            <w:pPr>
              <w:pStyle w:val="TableParagraph"/>
              <w:spacing w:line="219" w:lineRule="exact"/>
              <w:ind w:left="107"/>
              <w:rPr>
                <w:sz w:val="18"/>
              </w:rPr>
            </w:pPr>
            <w:r>
              <w:rPr>
                <w:sz w:val="18"/>
              </w:rPr>
              <w:t>Name:</w:t>
            </w:r>
          </w:p>
          <w:p w14:paraId="3438C062" w14:textId="77777777" w:rsidR="00F144D3" w:rsidRDefault="00702454">
            <w:pPr>
              <w:pStyle w:val="TableParagraph"/>
              <w:spacing w:before="1" w:line="199" w:lineRule="exact"/>
              <w:ind w:left="107"/>
              <w:rPr>
                <w:sz w:val="18"/>
              </w:rPr>
            </w:pPr>
            <w:r>
              <w:rPr>
                <w:sz w:val="18"/>
              </w:rPr>
              <w:t>Email:</w:t>
            </w:r>
          </w:p>
        </w:tc>
        <w:tc>
          <w:tcPr>
            <w:tcW w:w="4917" w:type="dxa"/>
            <w:tcBorders>
              <w:top w:val="single" w:sz="4" w:space="0" w:color="000000"/>
              <w:left w:val="single" w:sz="4" w:space="0" w:color="000000"/>
              <w:bottom w:val="single" w:sz="4" w:space="0" w:color="000000"/>
            </w:tcBorders>
            <w:shd w:val="clear" w:color="auto" w:fill="FDE9D9"/>
          </w:tcPr>
          <w:p w14:paraId="3438C063" w14:textId="77777777" w:rsidR="00F144D3" w:rsidRDefault="00702454">
            <w:pPr>
              <w:pStyle w:val="TableParagraph"/>
              <w:spacing w:before="1"/>
              <w:ind w:left="117" w:right="3554"/>
              <w:rPr>
                <w:sz w:val="18"/>
              </w:rPr>
            </w:pPr>
            <w:r>
              <w:rPr>
                <w:sz w:val="18"/>
              </w:rPr>
              <w:t>Business phone:</w:t>
            </w:r>
          </w:p>
          <w:p w14:paraId="3438C064" w14:textId="77777777" w:rsidR="00F144D3" w:rsidRDefault="00702454">
            <w:pPr>
              <w:pStyle w:val="TableParagraph"/>
              <w:ind w:left="117" w:right="3595"/>
              <w:rPr>
                <w:sz w:val="18"/>
              </w:rPr>
            </w:pPr>
            <w:r>
              <w:rPr>
                <w:sz w:val="18"/>
              </w:rPr>
              <w:t>Cell phone:</w:t>
            </w:r>
          </w:p>
          <w:p w14:paraId="3438C065" w14:textId="77777777" w:rsidR="00F144D3" w:rsidRDefault="00702454">
            <w:pPr>
              <w:pStyle w:val="TableParagraph"/>
              <w:spacing w:line="219" w:lineRule="exact"/>
              <w:ind w:left="117"/>
              <w:rPr>
                <w:sz w:val="18"/>
              </w:rPr>
            </w:pPr>
            <w:r>
              <w:rPr>
                <w:sz w:val="18"/>
              </w:rPr>
              <w:t>After hours phone:</w:t>
            </w:r>
          </w:p>
        </w:tc>
      </w:tr>
      <w:tr w:rsidR="00F144D3" w14:paraId="3438C06D" w14:textId="77777777">
        <w:trPr>
          <w:trHeight w:val="683"/>
        </w:trPr>
        <w:tc>
          <w:tcPr>
            <w:tcW w:w="5522" w:type="dxa"/>
            <w:tcBorders>
              <w:top w:val="single" w:sz="4" w:space="0" w:color="000000"/>
              <w:bottom w:val="single" w:sz="4" w:space="0" w:color="000000"/>
              <w:right w:val="single" w:sz="4" w:space="0" w:color="000000"/>
            </w:tcBorders>
            <w:shd w:val="clear" w:color="auto" w:fill="FDE9D9"/>
          </w:tcPr>
          <w:p w14:paraId="3438C067" w14:textId="77777777" w:rsidR="00F144D3" w:rsidRDefault="00702454">
            <w:pPr>
              <w:pStyle w:val="TableParagraph"/>
              <w:spacing w:before="1" w:line="243" w:lineRule="exact"/>
              <w:ind w:left="107"/>
              <w:rPr>
                <w:b/>
                <w:sz w:val="20"/>
              </w:rPr>
            </w:pPr>
            <w:r>
              <w:rPr>
                <w:b/>
                <w:sz w:val="20"/>
              </w:rPr>
              <w:t>Title:</w:t>
            </w:r>
          </w:p>
          <w:p w14:paraId="3438C068" w14:textId="77777777" w:rsidR="00F144D3" w:rsidRDefault="00702454">
            <w:pPr>
              <w:pStyle w:val="TableParagraph"/>
              <w:spacing w:line="219" w:lineRule="exact"/>
              <w:ind w:left="107"/>
              <w:rPr>
                <w:sz w:val="18"/>
              </w:rPr>
            </w:pPr>
            <w:r>
              <w:rPr>
                <w:sz w:val="18"/>
              </w:rPr>
              <w:t>Name:</w:t>
            </w:r>
          </w:p>
          <w:p w14:paraId="3438C069" w14:textId="77777777" w:rsidR="00F144D3" w:rsidRDefault="00702454">
            <w:pPr>
              <w:pStyle w:val="TableParagraph"/>
              <w:spacing w:before="1" w:line="199" w:lineRule="exact"/>
              <w:ind w:left="107"/>
              <w:rPr>
                <w:sz w:val="18"/>
              </w:rPr>
            </w:pPr>
            <w:r>
              <w:rPr>
                <w:sz w:val="18"/>
              </w:rPr>
              <w:t>Email:</w:t>
            </w:r>
          </w:p>
        </w:tc>
        <w:tc>
          <w:tcPr>
            <w:tcW w:w="4917" w:type="dxa"/>
            <w:tcBorders>
              <w:top w:val="single" w:sz="4" w:space="0" w:color="000000"/>
              <w:left w:val="single" w:sz="4" w:space="0" w:color="000000"/>
              <w:bottom w:val="single" w:sz="4" w:space="0" w:color="000000"/>
            </w:tcBorders>
            <w:shd w:val="clear" w:color="auto" w:fill="FDE9D9"/>
          </w:tcPr>
          <w:p w14:paraId="3438C06A" w14:textId="77777777" w:rsidR="00F144D3" w:rsidRDefault="00702454">
            <w:pPr>
              <w:pStyle w:val="TableParagraph"/>
              <w:spacing w:before="1"/>
              <w:ind w:left="117" w:right="3554"/>
              <w:rPr>
                <w:sz w:val="18"/>
              </w:rPr>
            </w:pPr>
            <w:r>
              <w:rPr>
                <w:sz w:val="18"/>
              </w:rPr>
              <w:t>Business phone:</w:t>
            </w:r>
          </w:p>
          <w:p w14:paraId="3438C06B" w14:textId="77777777" w:rsidR="00F144D3" w:rsidRDefault="00702454">
            <w:pPr>
              <w:pStyle w:val="TableParagraph"/>
              <w:ind w:left="117" w:right="3595"/>
              <w:rPr>
                <w:sz w:val="18"/>
              </w:rPr>
            </w:pPr>
            <w:r>
              <w:rPr>
                <w:sz w:val="18"/>
              </w:rPr>
              <w:t>Cell phone:</w:t>
            </w:r>
          </w:p>
          <w:p w14:paraId="3438C06C" w14:textId="77777777" w:rsidR="00F144D3" w:rsidRDefault="00702454">
            <w:pPr>
              <w:pStyle w:val="TableParagraph"/>
              <w:spacing w:line="219" w:lineRule="exact"/>
              <w:ind w:left="117"/>
              <w:rPr>
                <w:sz w:val="18"/>
              </w:rPr>
            </w:pPr>
            <w:r>
              <w:rPr>
                <w:sz w:val="18"/>
              </w:rPr>
              <w:t>After hours phone:</w:t>
            </w:r>
          </w:p>
        </w:tc>
      </w:tr>
      <w:tr w:rsidR="00F144D3" w14:paraId="3438C074" w14:textId="77777777">
        <w:trPr>
          <w:trHeight w:val="683"/>
        </w:trPr>
        <w:tc>
          <w:tcPr>
            <w:tcW w:w="5522" w:type="dxa"/>
            <w:tcBorders>
              <w:top w:val="single" w:sz="4" w:space="0" w:color="000000"/>
              <w:bottom w:val="single" w:sz="4" w:space="0" w:color="000000"/>
              <w:right w:val="single" w:sz="4" w:space="0" w:color="000000"/>
            </w:tcBorders>
            <w:shd w:val="clear" w:color="auto" w:fill="FDE9D9"/>
          </w:tcPr>
          <w:p w14:paraId="3438C06E" w14:textId="77777777" w:rsidR="00F144D3" w:rsidRDefault="00702454">
            <w:pPr>
              <w:pStyle w:val="TableParagraph"/>
              <w:spacing w:before="1" w:line="243" w:lineRule="exact"/>
              <w:ind w:left="107"/>
              <w:rPr>
                <w:b/>
                <w:sz w:val="20"/>
              </w:rPr>
            </w:pPr>
            <w:r>
              <w:rPr>
                <w:b/>
                <w:sz w:val="20"/>
              </w:rPr>
              <w:t>Title:</w:t>
            </w:r>
          </w:p>
          <w:p w14:paraId="3438C06F" w14:textId="77777777" w:rsidR="00F144D3" w:rsidRDefault="00702454">
            <w:pPr>
              <w:pStyle w:val="TableParagraph"/>
              <w:spacing w:line="219" w:lineRule="exact"/>
              <w:ind w:left="107"/>
              <w:rPr>
                <w:sz w:val="18"/>
              </w:rPr>
            </w:pPr>
            <w:r>
              <w:rPr>
                <w:sz w:val="18"/>
              </w:rPr>
              <w:t>Name:</w:t>
            </w:r>
          </w:p>
          <w:p w14:paraId="3438C070" w14:textId="77777777" w:rsidR="00F144D3" w:rsidRDefault="00702454">
            <w:pPr>
              <w:pStyle w:val="TableParagraph"/>
              <w:spacing w:before="1" w:line="199" w:lineRule="exact"/>
              <w:ind w:left="107"/>
              <w:rPr>
                <w:sz w:val="18"/>
              </w:rPr>
            </w:pPr>
            <w:r>
              <w:rPr>
                <w:sz w:val="18"/>
              </w:rPr>
              <w:t>Email:</w:t>
            </w:r>
          </w:p>
        </w:tc>
        <w:tc>
          <w:tcPr>
            <w:tcW w:w="4917" w:type="dxa"/>
            <w:tcBorders>
              <w:top w:val="single" w:sz="4" w:space="0" w:color="000000"/>
              <w:left w:val="single" w:sz="4" w:space="0" w:color="000000"/>
              <w:bottom w:val="single" w:sz="4" w:space="0" w:color="000000"/>
            </w:tcBorders>
            <w:shd w:val="clear" w:color="auto" w:fill="FDE9D9"/>
          </w:tcPr>
          <w:p w14:paraId="3438C071" w14:textId="77777777" w:rsidR="00F144D3" w:rsidRDefault="00702454">
            <w:pPr>
              <w:pStyle w:val="TableParagraph"/>
              <w:spacing w:before="1"/>
              <w:ind w:left="117" w:right="3554"/>
              <w:rPr>
                <w:sz w:val="18"/>
              </w:rPr>
            </w:pPr>
            <w:r>
              <w:rPr>
                <w:sz w:val="18"/>
              </w:rPr>
              <w:t>Business phone:</w:t>
            </w:r>
          </w:p>
          <w:p w14:paraId="3438C072" w14:textId="77777777" w:rsidR="00F144D3" w:rsidRDefault="00702454">
            <w:pPr>
              <w:pStyle w:val="TableParagraph"/>
              <w:ind w:left="117" w:right="3595"/>
              <w:rPr>
                <w:sz w:val="18"/>
              </w:rPr>
            </w:pPr>
            <w:r>
              <w:rPr>
                <w:sz w:val="18"/>
              </w:rPr>
              <w:t>Cell phone:</w:t>
            </w:r>
          </w:p>
          <w:p w14:paraId="3438C073" w14:textId="77777777" w:rsidR="00F144D3" w:rsidRDefault="00702454">
            <w:pPr>
              <w:pStyle w:val="TableParagraph"/>
              <w:spacing w:line="219" w:lineRule="exact"/>
              <w:ind w:left="117"/>
              <w:rPr>
                <w:sz w:val="18"/>
              </w:rPr>
            </w:pPr>
            <w:r>
              <w:rPr>
                <w:sz w:val="18"/>
              </w:rPr>
              <w:t>After hours phone:</w:t>
            </w:r>
          </w:p>
        </w:tc>
      </w:tr>
      <w:tr w:rsidR="00F144D3" w14:paraId="3438C07B" w14:textId="77777777">
        <w:trPr>
          <w:trHeight w:val="683"/>
        </w:trPr>
        <w:tc>
          <w:tcPr>
            <w:tcW w:w="5522" w:type="dxa"/>
            <w:tcBorders>
              <w:top w:val="single" w:sz="4" w:space="0" w:color="000000"/>
              <w:bottom w:val="single" w:sz="4" w:space="0" w:color="000000"/>
              <w:right w:val="single" w:sz="4" w:space="0" w:color="000000"/>
            </w:tcBorders>
            <w:shd w:val="clear" w:color="auto" w:fill="FDE9D9"/>
          </w:tcPr>
          <w:p w14:paraId="3438C075" w14:textId="77777777" w:rsidR="00F144D3" w:rsidRDefault="00702454">
            <w:pPr>
              <w:pStyle w:val="TableParagraph"/>
              <w:spacing w:before="1" w:line="243" w:lineRule="exact"/>
              <w:ind w:left="107"/>
              <w:rPr>
                <w:b/>
                <w:sz w:val="20"/>
              </w:rPr>
            </w:pPr>
            <w:r>
              <w:rPr>
                <w:b/>
                <w:sz w:val="20"/>
              </w:rPr>
              <w:t>Title:</w:t>
            </w:r>
          </w:p>
          <w:p w14:paraId="3438C076" w14:textId="77777777" w:rsidR="00F144D3" w:rsidRDefault="00702454">
            <w:pPr>
              <w:pStyle w:val="TableParagraph"/>
              <w:spacing w:line="219" w:lineRule="exact"/>
              <w:ind w:left="107"/>
              <w:rPr>
                <w:sz w:val="18"/>
              </w:rPr>
            </w:pPr>
            <w:r>
              <w:rPr>
                <w:sz w:val="18"/>
              </w:rPr>
              <w:t>Name:</w:t>
            </w:r>
          </w:p>
          <w:p w14:paraId="3438C077" w14:textId="77777777" w:rsidR="00F144D3" w:rsidRDefault="00702454">
            <w:pPr>
              <w:pStyle w:val="TableParagraph"/>
              <w:spacing w:before="1" w:line="199" w:lineRule="exact"/>
              <w:ind w:left="107"/>
              <w:rPr>
                <w:sz w:val="18"/>
              </w:rPr>
            </w:pPr>
            <w:r>
              <w:rPr>
                <w:sz w:val="18"/>
              </w:rPr>
              <w:t>Email:</w:t>
            </w:r>
          </w:p>
        </w:tc>
        <w:tc>
          <w:tcPr>
            <w:tcW w:w="4917" w:type="dxa"/>
            <w:tcBorders>
              <w:top w:val="single" w:sz="4" w:space="0" w:color="000000"/>
              <w:left w:val="single" w:sz="4" w:space="0" w:color="000000"/>
              <w:bottom w:val="single" w:sz="4" w:space="0" w:color="000000"/>
            </w:tcBorders>
            <w:shd w:val="clear" w:color="auto" w:fill="FDE9D9"/>
          </w:tcPr>
          <w:p w14:paraId="3438C078" w14:textId="77777777" w:rsidR="00F144D3" w:rsidRDefault="00702454">
            <w:pPr>
              <w:pStyle w:val="TableParagraph"/>
              <w:spacing w:before="1"/>
              <w:ind w:left="117" w:right="3554"/>
              <w:rPr>
                <w:sz w:val="18"/>
              </w:rPr>
            </w:pPr>
            <w:r>
              <w:rPr>
                <w:sz w:val="18"/>
              </w:rPr>
              <w:t>Business phone:</w:t>
            </w:r>
          </w:p>
          <w:p w14:paraId="3438C079" w14:textId="77777777" w:rsidR="00F144D3" w:rsidRDefault="00702454">
            <w:pPr>
              <w:pStyle w:val="TableParagraph"/>
              <w:ind w:left="117" w:right="3595"/>
              <w:rPr>
                <w:sz w:val="18"/>
              </w:rPr>
            </w:pPr>
            <w:r>
              <w:rPr>
                <w:sz w:val="18"/>
              </w:rPr>
              <w:t>Cell phone:</w:t>
            </w:r>
          </w:p>
          <w:p w14:paraId="3438C07A" w14:textId="77777777" w:rsidR="00F144D3" w:rsidRDefault="00702454">
            <w:pPr>
              <w:pStyle w:val="TableParagraph"/>
              <w:spacing w:line="219" w:lineRule="exact"/>
              <w:ind w:left="117"/>
              <w:rPr>
                <w:sz w:val="18"/>
              </w:rPr>
            </w:pPr>
            <w:r>
              <w:rPr>
                <w:sz w:val="18"/>
              </w:rPr>
              <w:t>After hours phone:</w:t>
            </w:r>
          </w:p>
        </w:tc>
      </w:tr>
      <w:tr w:rsidR="00F144D3" w14:paraId="3438C082" w14:textId="77777777">
        <w:trPr>
          <w:trHeight w:val="683"/>
        </w:trPr>
        <w:tc>
          <w:tcPr>
            <w:tcW w:w="5522" w:type="dxa"/>
            <w:tcBorders>
              <w:top w:val="single" w:sz="4" w:space="0" w:color="000000"/>
              <w:bottom w:val="single" w:sz="4" w:space="0" w:color="000000"/>
              <w:right w:val="single" w:sz="4" w:space="0" w:color="000000"/>
            </w:tcBorders>
            <w:shd w:val="clear" w:color="auto" w:fill="FDE9D9"/>
          </w:tcPr>
          <w:p w14:paraId="3438C07C" w14:textId="62C0418B" w:rsidR="00F144D3" w:rsidRDefault="00702454">
            <w:pPr>
              <w:pStyle w:val="TableParagraph"/>
              <w:spacing w:before="1" w:line="243" w:lineRule="exact"/>
              <w:ind w:left="107"/>
              <w:rPr>
                <w:b/>
                <w:sz w:val="20"/>
              </w:rPr>
            </w:pPr>
            <w:r>
              <w:rPr>
                <w:b/>
                <w:sz w:val="20"/>
              </w:rPr>
              <w:t xml:space="preserve">Facilities </w:t>
            </w:r>
            <w:r w:rsidR="00E721F9">
              <w:rPr>
                <w:b/>
                <w:sz w:val="20"/>
              </w:rPr>
              <w:t>Services</w:t>
            </w:r>
          </w:p>
          <w:p w14:paraId="3438C07D" w14:textId="77777777" w:rsidR="00F144D3" w:rsidRDefault="00702454">
            <w:pPr>
              <w:pStyle w:val="TableParagraph"/>
              <w:spacing w:line="219" w:lineRule="exact"/>
              <w:ind w:left="107"/>
              <w:rPr>
                <w:sz w:val="18"/>
              </w:rPr>
            </w:pPr>
            <w:r>
              <w:rPr>
                <w:sz w:val="18"/>
              </w:rPr>
              <w:t>Name:</w:t>
            </w:r>
          </w:p>
          <w:p w14:paraId="3438C07E" w14:textId="77777777" w:rsidR="00F144D3" w:rsidRDefault="00702454">
            <w:pPr>
              <w:pStyle w:val="TableParagraph"/>
              <w:spacing w:before="1" w:line="199" w:lineRule="exact"/>
              <w:ind w:left="107"/>
              <w:rPr>
                <w:sz w:val="18"/>
              </w:rPr>
            </w:pPr>
            <w:r>
              <w:rPr>
                <w:sz w:val="18"/>
              </w:rPr>
              <w:t>Email:</w:t>
            </w:r>
          </w:p>
        </w:tc>
        <w:tc>
          <w:tcPr>
            <w:tcW w:w="4917" w:type="dxa"/>
            <w:tcBorders>
              <w:top w:val="single" w:sz="4" w:space="0" w:color="000000"/>
              <w:left w:val="single" w:sz="4" w:space="0" w:color="000000"/>
              <w:bottom w:val="single" w:sz="4" w:space="0" w:color="000000"/>
            </w:tcBorders>
            <w:shd w:val="clear" w:color="auto" w:fill="FDE9D9"/>
          </w:tcPr>
          <w:p w14:paraId="3438C07F" w14:textId="77777777" w:rsidR="00F144D3" w:rsidRDefault="00702454">
            <w:pPr>
              <w:pStyle w:val="TableParagraph"/>
              <w:spacing w:before="1"/>
              <w:ind w:left="117" w:right="3554"/>
              <w:rPr>
                <w:sz w:val="18"/>
              </w:rPr>
            </w:pPr>
            <w:r>
              <w:rPr>
                <w:sz w:val="18"/>
              </w:rPr>
              <w:t>Business phone:</w:t>
            </w:r>
          </w:p>
          <w:p w14:paraId="3438C080" w14:textId="77777777" w:rsidR="00F144D3" w:rsidRDefault="00702454">
            <w:pPr>
              <w:pStyle w:val="TableParagraph"/>
              <w:ind w:left="117" w:right="3595"/>
              <w:rPr>
                <w:sz w:val="18"/>
              </w:rPr>
            </w:pPr>
            <w:r>
              <w:rPr>
                <w:sz w:val="18"/>
              </w:rPr>
              <w:t>Cell phone:</w:t>
            </w:r>
          </w:p>
          <w:p w14:paraId="3438C081" w14:textId="5A770A7C" w:rsidR="00F144D3" w:rsidRDefault="005C70FE">
            <w:pPr>
              <w:pStyle w:val="TableParagraph"/>
              <w:spacing w:line="219" w:lineRule="exact"/>
              <w:ind w:left="117"/>
              <w:rPr>
                <w:sz w:val="18"/>
              </w:rPr>
            </w:pPr>
            <w:r>
              <w:rPr>
                <w:sz w:val="18"/>
              </w:rPr>
              <w:t>FS One Call</w:t>
            </w:r>
            <w:r w:rsidR="00702454">
              <w:rPr>
                <w:sz w:val="18"/>
              </w:rPr>
              <w:t>:</w:t>
            </w:r>
            <w:r>
              <w:rPr>
                <w:sz w:val="18"/>
              </w:rPr>
              <w:t>865-946-7777</w:t>
            </w:r>
          </w:p>
        </w:tc>
      </w:tr>
      <w:tr w:rsidR="00F144D3" w14:paraId="3438C088" w14:textId="77777777">
        <w:trPr>
          <w:trHeight w:val="683"/>
        </w:trPr>
        <w:tc>
          <w:tcPr>
            <w:tcW w:w="5522" w:type="dxa"/>
            <w:tcBorders>
              <w:top w:val="single" w:sz="4" w:space="0" w:color="000000"/>
              <w:bottom w:val="single" w:sz="4" w:space="0" w:color="000000"/>
              <w:right w:val="single" w:sz="4" w:space="0" w:color="000000"/>
            </w:tcBorders>
            <w:shd w:val="clear" w:color="auto" w:fill="FDE9D9"/>
          </w:tcPr>
          <w:p w14:paraId="3438C083" w14:textId="7019DF19" w:rsidR="00F144D3" w:rsidRDefault="00702454">
            <w:pPr>
              <w:pStyle w:val="TableParagraph"/>
              <w:spacing w:before="1" w:line="243" w:lineRule="exact"/>
              <w:ind w:left="107"/>
              <w:rPr>
                <w:b/>
                <w:sz w:val="20"/>
              </w:rPr>
            </w:pPr>
            <w:r>
              <w:rPr>
                <w:b/>
                <w:sz w:val="20"/>
              </w:rPr>
              <w:t xml:space="preserve">Environmental Health and Safety </w:t>
            </w:r>
            <w:r w:rsidR="00E721F9">
              <w:rPr>
                <w:b/>
                <w:sz w:val="20"/>
              </w:rPr>
              <w:t xml:space="preserve"> </w:t>
            </w:r>
          </w:p>
          <w:p w14:paraId="3438C084" w14:textId="77777777" w:rsidR="00F144D3" w:rsidRDefault="00702454">
            <w:pPr>
              <w:pStyle w:val="TableParagraph"/>
              <w:spacing w:line="219" w:lineRule="exact"/>
              <w:ind w:left="107"/>
              <w:rPr>
                <w:sz w:val="18"/>
              </w:rPr>
            </w:pPr>
            <w:r>
              <w:rPr>
                <w:sz w:val="18"/>
              </w:rPr>
              <w:t>Name:</w:t>
            </w:r>
          </w:p>
          <w:p w14:paraId="3438C085" w14:textId="77777777" w:rsidR="00F144D3" w:rsidRDefault="00702454">
            <w:pPr>
              <w:pStyle w:val="TableParagraph"/>
              <w:spacing w:before="1" w:line="199" w:lineRule="exact"/>
              <w:ind w:left="107"/>
              <w:rPr>
                <w:sz w:val="18"/>
              </w:rPr>
            </w:pPr>
            <w:r>
              <w:rPr>
                <w:sz w:val="18"/>
              </w:rPr>
              <w:t>Email:</w:t>
            </w:r>
          </w:p>
        </w:tc>
        <w:tc>
          <w:tcPr>
            <w:tcW w:w="4917" w:type="dxa"/>
            <w:tcBorders>
              <w:top w:val="single" w:sz="4" w:space="0" w:color="000000"/>
              <w:left w:val="single" w:sz="4" w:space="0" w:color="000000"/>
              <w:bottom w:val="single" w:sz="4" w:space="0" w:color="000000"/>
            </w:tcBorders>
            <w:shd w:val="clear" w:color="auto" w:fill="FDE9D9"/>
          </w:tcPr>
          <w:p w14:paraId="599214C0" w14:textId="77777777" w:rsidR="00E721F9" w:rsidRDefault="00702454">
            <w:pPr>
              <w:pStyle w:val="TableParagraph"/>
              <w:spacing w:before="1"/>
              <w:ind w:left="117" w:right="2535"/>
              <w:rPr>
                <w:sz w:val="18"/>
              </w:rPr>
            </w:pPr>
            <w:r>
              <w:rPr>
                <w:sz w:val="18"/>
              </w:rPr>
              <w:t xml:space="preserve">Main Number: </w:t>
            </w:r>
            <w:r w:rsidR="00E721F9">
              <w:rPr>
                <w:sz w:val="18"/>
              </w:rPr>
              <w:t xml:space="preserve"> </w:t>
            </w:r>
          </w:p>
          <w:p w14:paraId="3438C086" w14:textId="1E4F0C28" w:rsidR="00F144D3" w:rsidRDefault="00702454">
            <w:pPr>
              <w:pStyle w:val="TableParagraph"/>
              <w:spacing w:before="1"/>
              <w:ind w:left="117" w:right="2535"/>
              <w:rPr>
                <w:sz w:val="18"/>
              </w:rPr>
            </w:pPr>
            <w:r>
              <w:rPr>
                <w:sz w:val="18"/>
              </w:rPr>
              <w:t xml:space="preserve"> Cell phone:</w:t>
            </w:r>
          </w:p>
          <w:p w14:paraId="3438C087" w14:textId="21226537" w:rsidR="00F144D3" w:rsidRDefault="00E721F9" w:rsidP="00E721F9">
            <w:pPr>
              <w:pStyle w:val="TableParagraph"/>
              <w:spacing w:line="219" w:lineRule="exact"/>
              <w:ind w:left="117"/>
              <w:rPr>
                <w:sz w:val="18"/>
              </w:rPr>
            </w:pPr>
            <w:r w:rsidRPr="00E721F9">
              <w:rPr>
                <w:sz w:val="18"/>
              </w:rPr>
              <w:t>EHS One-Call</w:t>
            </w:r>
            <w:r>
              <w:rPr>
                <w:sz w:val="18"/>
              </w:rPr>
              <w:t>:</w:t>
            </w:r>
            <w:r w:rsidRPr="00E721F9">
              <w:rPr>
                <w:sz w:val="18"/>
              </w:rPr>
              <w:t xml:space="preserve"> 865-974-9586</w:t>
            </w:r>
          </w:p>
        </w:tc>
      </w:tr>
      <w:tr w:rsidR="00F144D3" w14:paraId="3438C08F" w14:textId="77777777">
        <w:trPr>
          <w:trHeight w:val="683"/>
        </w:trPr>
        <w:tc>
          <w:tcPr>
            <w:tcW w:w="5522" w:type="dxa"/>
            <w:tcBorders>
              <w:top w:val="single" w:sz="4" w:space="0" w:color="000000"/>
              <w:bottom w:val="single" w:sz="4" w:space="0" w:color="000000"/>
              <w:right w:val="single" w:sz="4" w:space="0" w:color="000000"/>
            </w:tcBorders>
            <w:shd w:val="clear" w:color="auto" w:fill="FDE9D9"/>
          </w:tcPr>
          <w:p w14:paraId="3438C089" w14:textId="77B4CE94" w:rsidR="00F144D3" w:rsidRDefault="00D738A3">
            <w:pPr>
              <w:pStyle w:val="TableParagraph"/>
              <w:spacing w:before="1" w:line="243" w:lineRule="exact"/>
              <w:ind w:left="107"/>
              <w:rPr>
                <w:b/>
                <w:sz w:val="20"/>
              </w:rPr>
            </w:pPr>
            <w:r>
              <w:rPr>
                <w:b/>
                <w:sz w:val="20"/>
              </w:rPr>
              <w:t>OIT</w:t>
            </w:r>
            <w:r w:rsidR="00702454">
              <w:rPr>
                <w:b/>
                <w:sz w:val="20"/>
              </w:rPr>
              <w:t xml:space="preserve"> Support Provider</w:t>
            </w:r>
          </w:p>
          <w:p w14:paraId="3438C08A" w14:textId="77777777" w:rsidR="00F144D3" w:rsidRDefault="00702454">
            <w:pPr>
              <w:pStyle w:val="TableParagraph"/>
              <w:spacing w:line="219" w:lineRule="exact"/>
              <w:ind w:left="107"/>
              <w:rPr>
                <w:sz w:val="18"/>
              </w:rPr>
            </w:pPr>
            <w:r>
              <w:rPr>
                <w:sz w:val="18"/>
              </w:rPr>
              <w:t>Name:</w:t>
            </w:r>
          </w:p>
          <w:p w14:paraId="3438C08B" w14:textId="77777777" w:rsidR="00F144D3" w:rsidRDefault="00702454">
            <w:pPr>
              <w:pStyle w:val="TableParagraph"/>
              <w:spacing w:before="1" w:line="199" w:lineRule="exact"/>
              <w:ind w:left="107"/>
              <w:rPr>
                <w:sz w:val="18"/>
              </w:rPr>
            </w:pPr>
            <w:r>
              <w:rPr>
                <w:sz w:val="18"/>
              </w:rPr>
              <w:t>Email:</w:t>
            </w:r>
          </w:p>
        </w:tc>
        <w:tc>
          <w:tcPr>
            <w:tcW w:w="4917" w:type="dxa"/>
            <w:tcBorders>
              <w:top w:val="single" w:sz="4" w:space="0" w:color="000000"/>
              <w:left w:val="single" w:sz="4" w:space="0" w:color="000000"/>
              <w:bottom w:val="single" w:sz="4" w:space="0" w:color="000000"/>
            </w:tcBorders>
            <w:shd w:val="clear" w:color="auto" w:fill="FDE9D9"/>
          </w:tcPr>
          <w:p w14:paraId="3438C08C" w14:textId="77777777" w:rsidR="00F144D3" w:rsidRDefault="00702454">
            <w:pPr>
              <w:pStyle w:val="TableParagraph"/>
              <w:spacing w:before="1"/>
              <w:ind w:left="117" w:right="3554"/>
              <w:rPr>
                <w:sz w:val="18"/>
              </w:rPr>
            </w:pPr>
            <w:r>
              <w:rPr>
                <w:sz w:val="18"/>
              </w:rPr>
              <w:t>Business phone:</w:t>
            </w:r>
          </w:p>
          <w:p w14:paraId="3438C08D" w14:textId="77777777" w:rsidR="00F144D3" w:rsidRDefault="00702454">
            <w:pPr>
              <w:pStyle w:val="TableParagraph"/>
              <w:ind w:left="117" w:right="3595"/>
              <w:rPr>
                <w:sz w:val="18"/>
              </w:rPr>
            </w:pPr>
            <w:r>
              <w:rPr>
                <w:sz w:val="18"/>
              </w:rPr>
              <w:t>Cell phone:</w:t>
            </w:r>
          </w:p>
          <w:p w14:paraId="3438C08E" w14:textId="77777777" w:rsidR="00F144D3" w:rsidRDefault="00702454">
            <w:pPr>
              <w:pStyle w:val="TableParagraph"/>
              <w:spacing w:line="219" w:lineRule="exact"/>
              <w:ind w:left="117"/>
              <w:rPr>
                <w:sz w:val="18"/>
              </w:rPr>
            </w:pPr>
            <w:r>
              <w:rPr>
                <w:sz w:val="18"/>
              </w:rPr>
              <w:t>After hours phone:</w:t>
            </w:r>
          </w:p>
        </w:tc>
      </w:tr>
    </w:tbl>
    <w:p w14:paraId="3438C093" w14:textId="77777777" w:rsidR="00F144D3" w:rsidRDefault="00F144D3">
      <w:pPr>
        <w:rPr>
          <w:sz w:val="18"/>
        </w:rPr>
        <w:sectPr w:rsidR="00F144D3">
          <w:pgSz w:w="12240" w:h="15840"/>
          <w:pgMar w:top="860" w:right="220" w:bottom="740" w:left="620" w:header="0" w:footer="558" w:gutter="0"/>
          <w:cols w:space="720"/>
        </w:sectPr>
      </w:pPr>
    </w:p>
    <w:p w14:paraId="3438C094" w14:textId="77777777" w:rsidR="00F144D3" w:rsidRDefault="00702454">
      <w:pPr>
        <w:spacing w:before="23"/>
        <w:ind w:left="532"/>
        <w:rPr>
          <w:b/>
          <w:sz w:val="28"/>
        </w:rPr>
      </w:pPr>
      <w:r>
        <w:rPr>
          <w:b/>
          <w:color w:val="1F497D"/>
          <w:sz w:val="28"/>
          <w:u w:val="single" w:color="1F497D"/>
        </w:rPr>
        <w:lastRenderedPageBreak/>
        <w:t>Determining Your Essential Functions</w:t>
      </w:r>
    </w:p>
    <w:p w14:paraId="3438C095" w14:textId="77777777" w:rsidR="00F144D3" w:rsidRDefault="00F144D3">
      <w:pPr>
        <w:pStyle w:val="BodyText"/>
        <w:spacing w:before="2"/>
        <w:rPr>
          <w:b/>
          <w:sz w:val="17"/>
        </w:rPr>
      </w:pPr>
    </w:p>
    <w:p w14:paraId="3438C096" w14:textId="7A024889" w:rsidR="00F144D3" w:rsidRDefault="00702454">
      <w:pPr>
        <w:pStyle w:val="BodyText"/>
        <w:spacing w:before="56"/>
        <w:ind w:left="531" w:right="941"/>
      </w:pPr>
      <w:r>
        <w:t xml:space="preserve">A major part of </w:t>
      </w:r>
      <w:r w:rsidR="00F82089">
        <w:t>continuity of operations</w:t>
      </w:r>
      <w:r>
        <w:t xml:space="preserve"> planning is identifying functions that define your operations. These are called Essential Functions. Essential functions are those services, programs, or activities that are necessary to on-going business of your department and would directly affect the success of your department if they were to stop for an extended period of time. The success of your department and the support you provide to the University rely on these functions. Stopping them for an extended period of time would cause an unacceptable disruption to your operations and possibly other departments or un</w:t>
      </w:r>
      <w:r w:rsidR="005C70FE">
        <w:t>its</w:t>
      </w:r>
      <w:r>
        <w:t xml:space="preserve"> as well.</w:t>
      </w:r>
    </w:p>
    <w:p w14:paraId="3438C097" w14:textId="77777777" w:rsidR="00F144D3" w:rsidRDefault="00F144D3">
      <w:pPr>
        <w:pStyle w:val="BodyText"/>
        <w:spacing w:before="1"/>
      </w:pPr>
    </w:p>
    <w:p w14:paraId="3438C098" w14:textId="77777777" w:rsidR="00F144D3" w:rsidRDefault="00702454">
      <w:pPr>
        <w:pStyle w:val="BodyText"/>
        <w:ind w:left="530" w:right="1031"/>
      </w:pPr>
      <w:r>
        <w:t>Your essential functions will serve as your guide for how to restart your operations following a disaster or major disruption. They help answer the question “What is the minimum level of service or activity my department must offer to still be in business?” By identifying and prioritizing your essential functions, you can determine which personnel, facilities, equipment, and materials are absolutely necessary to keep your department functioning following a disaster or major disruption. Prioritizing your functions will also help you determine the Recovery Time Objective (RTO) – the length of time the function can be suspended without causing an unacceptable disruption to your operations.</w:t>
      </w:r>
    </w:p>
    <w:p w14:paraId="3438C099" w14:textId="77777777" w:rsidR="00F144D3" w:rsidRDefault="00F144D3">
      <w:pPr>
        <w:pStyle w:val="BodyText"/>
        <w:spacing w:before="11"/>
        <w:rPr>
          <w:sz w:val="21"/>
        </w:rPr>
      </w:pPr>
    </w:p>
    <w:p w14:paraId="3438C09A" w14:textId="77777777" w:rsidR="00F144D3" w:rsidRDefault="00702454">
      <w:pPr>
        <w:pStyle w:val="BodyText"/>
        <w:ind w:left="530" w:right="983"/>
      </w:pPr>
      <w:r>
        <w:t>One way to determine your essential functions is to look at your department table of organization. This should help your identify the general functions that you preform. Asking each staff member to make a list of their essential duties and responsibilities is another way to determine your essential functions.</w:t>
      </w:r>
    </w:p>
    <w:p w14:paraId="3438C09B" w14:textId="77777777" w:rsidR="00F144D3" w:rsidRDefault="00F144D3">
      <w:pPr>
        <w:pStyle w:val="BodyText"/>
      </w:pPr>
    </w:p>
    <w:p w14:paraId="3438C09C" w14:textId="055FE42D" w:rsidR="00F144D3" w:rsidRDefault="00702454">
      <w:pPr>
        <w:pStyle w:val="BodyText"/>
        <w:ind w:left="531" w:right="998"/>
      </w:pPr>
      <w:r>
        <w:t xml:space="preserve">In general you should be able to organize your operations into four to six essential functions, more if you are a highly complex department or unit. If your list of functions is long, consider grouping similar activities into a single function. Example: </w:t>
      </w:r>
      <w:r>
        <w:rPr>
          <w:i/>
          <w:u w:val="single"/>
        </w:rPr>
        <w:t>General Office Management</w:t>
      </w:r>
      <w:r>
        <w:rPr>
          <w:i/>
        </w:rPr>
        <w:t xml:space="preserve"> </w:t>
      </w:r>
      <w:r>
        <w:t xml:space="preserve">can include all administrative tasks. </w:t>
      </w:r>
      <w:r>
        <w:rPr>
          <w:i/>
          <w:u w:val="single"/>
        </w:rPr>
        <w:t xml:space="preserve">Manage </w:t>
      </w:r>
      <w:r w:rsidR="00D738A3">
        <w:rPr>
          <w:i/>
          <w:u w:val="single"/>
        </w:rPr>
        <w:t>OIT</w:t>
      </w:r>
      <w:r>
        <w:rPr>
          <w:i/>
        </w:rPr>
        <w:t xml:space="preserve"> </w:t>
      </w:r>
      <w:r>
        <w:t>can include all IT tasks such as updating your website and troubleshooting computer issues.</w:t>
      </w:r>
    </w:p>
    <w:p w14:paraId="3438C09D" w14:textId="77777777" w:rsidR="00F144D3" w:rsidRDefault="00F144D3">
      <w:pPr>
        <w:pStyle w:val="BodyText"/>
      </w:pPr>
    </w:p>
    <w:p w14:paraId="3438C09E" w14:textId="77777777" w:rsidR="00F144D3" w:rsidRDefault="00F144D3">
      <w:pPr>
        <w:pStyle w:val="BodyText"/>
        <w:spacing w:before="4"/>
      </w:pPr>
    </w:p>
    <w:p w14:paraId="3438C09F" w14:textId="77777777" w:rsidR="00F144D3" w:rsidRDefault="00702454">
      <w:pPr>
        <w:pStyle w:val="Heading2"/>
        <w:ind w:left="532"/>
        <w:rPr>
          <w:u w:val="none"/>
        </w:rPr>
      </w:pPr>
      <w:r>
        <w:rPr>
          <w:color w:val="1F497D"/>
          <w:u w:color="1F497D"/>
        </w:rPr>
        <w:t>Prioritizing Your Essential Functions</w:t>
      </w:r>
    </w:p>
    <w:p w14:paraId="3438C0A0" w14:textId="77777777" w:rsidR="00F144D3" w:rsidRDefault="00F144D3">
      <w:pPr>
        <w:pStyle w:val="BodyText"/>
        <w:spacing w:before="1"/>
        <w:rPr>
          <w:b/>
          <w:sz w:val="17"/>
        </w:rPr>
      </w:pPr>
    </w:p>
    <w:p w14:paraId="3438C0A1" w14:textId="77777777" w:rsidR="00F144D3" w:rsidRDefault="00702454">
      <w:pPr>
        <w:pStyle w:val="BodyText"/>
        <w:spacing w:before="57"/>
        <w:ind w:left="532" w:right="1096"/>
      </w:pPr>
      <w:r>
        <w:t>While everything you do each day may seem essential, in reality some functions and activities are more essential than others. Some activities can be suspended for several weeks, while others cannot stop for more than a few hours. Knowing the priorities of your functions will help you establish a recovery plan that focuses on the functions that are the most important. The following chart provides general guidance to help you prioritize your functions. Completing the business impact analysis (BIA) with also help determine the priority for each function.</w:t>
      </w:r>
    </w:p>
    <w:p w14:paraId="3438C0A2" w14:textId="77777777" w:rsidR="00F144D3" w:rsidRDefault="00F144D3">
      <w:pPr>
        <w:pStyle w:val="BodyText"/>
      </w:pPr>
    </w:p>
    <w:p w14:paraId="3438C0A3" w14:textId="77777777" w:rsidR="00F144D3" w:rsidRDefault="00F144D3">
      <w:pPr>
        <w:pStyle w:val="BodyText"/>
        <w:spacing w:before="2"/>
      </w:pPr>
    </w:p>
    <w:p w14:paraId="3438C0A4" w14:textId="77777777" w:rsidR="00F144D3" w:rsidRDefault="00702454">
      <w:pPr>
        <w:pStyle w:val="Heading2"/>
        <w:ind w:left="532"/>
        <w:rPr>
          <w:u w:val="none"/>
        </w:rPr>
      </w:pPr>
      <w:r>
        <w:rPr>
          <w:color w:val="1F497D"/>
          <w:u w:color="1F497D"/>
        </w:rPr>
        <w:t>Conducting a Business Impact Analysis</w:t>
      </w:r>
    </w:p>
    <w:p w14:paraId="3438C0A5" w14:textId="77777777" w:rsidR="00F144D3" w:rsidRDefault="00F144D3">
      <w:pPr>
        <w:pStyle w:val="BodyText"/>
        <w:spacing w:before="4"/>
        <w:rPr>
          <w:b/>
          <w:sz w:val="17"/>
        </w:rPr>
      </w:pPr>
    </w:p>
    <w:p w14:paraId="3438C0A6" w14:textId="77777777" w:rsidR="00F144D3" w:rsidRDefault="00702454">
      <w:pPr>
        <w:pStyle w:val="BodyText"/>
        <w:spacing w:before="56"/>
        <w:ind w:left="532" w:right="935"/>
      </w:pPr>
      <w:r>
        <w:t>A Business Impact Analysis (BIA) is completed for each essential function to help assess and document potential impacts and negative consequences of a disaster or major disruption on the function. Completing a BIA also helps establish recovery priorities by looking at dependencies, peak periods, harmful consequences, and financial risks. The BIA is a formal process to set the criticality (priority) for each function and is included as part of the Essential Function and Business Impact Analysis Worksheet.</w:t>
      </w:r>
    </w:p>
    <w:p w14:paraId="3438C0A7" w14:textId="77777777" w:rsidR="00F144D3" w:rsidRDefault="00F144D3">
      <w:pPr>
        <w:pStyle w:val="BodyText"/>
        <w:spacing w:before="11"/>
        <w:rPr>
          <w:sz w:val="21"/>
        </w:rPr>
      </w:pPr>
    </w:p>
    <w:p w14:paraId="3438C0A8" w14:textId="1008A53C" w:rsidR="00F144D3" w:rsidRDefault="00702454">
      <w:pPr>
        <w:ind w:left="532" w:right="966"/>
        <w:rPr>
          <w:i/>
        </w:rPr>
      </w:pPr>
      <w:r>
        <w:rPr>
          <w:i/>
          <w:color w:val="C00000"/>
        </w:rPr>
        <w:t xml:space="preserve">Note: The BIA section of the worksheet is designed to be generic and used by a variety of different departments and operating </w:t>
      </w:r>
      <w:r w:rsidR="005C70FE">
        <w:rPr>
          <w:i/>
          <w:color w:val="C00000"/>
        </w:rPr>
        <w:t>units</w:t>
      </w:r>
      <w:r>
        <w:rPr>
          <w:i/>
          <w:color w:val="C00000"/>
        </w:rPr>
        <w:t>.</w:t>
      </w:r>
    </w:p>
    <w:p w14:paraId="3438C0A9" w14:textId="77777777" w:rsidR="00F144D3" w:rsidRDefault="00F144D3">
      <w:pPr>
        <w:sectPr w:rsidR="00F144D3">
          <w:pgSz w:w="12240" w:h="15840"/>
          <w:pgMar w:top="840" w:right="220" w:bottom="740" w:left="620" w:header="0" w:footer="558" w:gutter="0"/>
          <w:cols w:space="720"/>
        </w:sectPr>
      </w:pPr>
    </w:p>
    <w:p w14:paraId="3438C0AA" w14:textId="77777777" w:rsidR="00F144D3" w:rsidRDefault="00702454">
      <w:pPr>
        <w:spacing w:before="25"/>
        <w:ind w:left="532"/>
        <w:rPr>
          <w:b/>
          <w:sz w:val="28"/>
        </w:rPr>
      </w:pPr>
      <w:r>
        <w:rPr>
          <w:b/>
          <w:color w:val="1F497D"/>
          <w:sz w:val="28"/>
        </w:rPr>
        <w:lastRenderedPageBreak/>
        <w:t>General Criticality and Priority Ratings</w:t>
      </w:r>
    </w:p>
    <w:p w14:paraId="3438C0AB" w14:textId="77777777" w:rsidR="00F144D3" w:rsidRDefault="00F144D3">
      <w:pPr>
        <w:pStyle w:val="BodyText"/>
        <w:spacing w:before="10"/>
        <w:rPr>
          <w:b/>
          <w:sz w:val="16"/>
        </w:rPr>
      </w:pPr>
    </w:p>
    <w:tbl>
      <w:tblPr>
        <w:tblW w:w="0" w:type="auto"/>
        <w:tblInd w:w="4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17"/>
        <w:gridCol w:w="7200"/>
        <w:gridCol w:w="1529"/>
      </w:tblGrid>
      <w:tr w:rsidR="00F144D3" w14:paraId="3438C0AF" w14:textId="77777777">
        <w:trPr>
          <w:trHeight w:val="330"/>
        </w:trPr>
        <w:tc>
          <w:tcPr>
            <w:tcW w:w="1517" w:type="dxa"/>
            <w:shd w:val="clear" w:color="auto" w:fill="DBE5F1"/>
          </w:tcPr>
          <w:p w14:paraId="3438C0AC" w14:textId="77777777" w:rsidR="00F144D3" w:rsidRDefault="00702454">
            <w:pPr>
              <w:pStyle w:val="TableParagraph"/>
              <w:spacing w:before="41"/>
              <w:ind w:left="136" w:right="114"/>
              <w:jc w:val="center"/>
              <w:rPr>
                <w:b/>
                <w:sz w:val="20"/>
              </w:rPr>
            </w:pPr>
            <w:r>
              <w:rPr>
                <w:b/>
                <w:sz w:val="20"/>
              </w:rPr>
              <w:t>Priority Rating</w:t>
            </w:r>
          </w:p>
        </w:tc>
        <w:tc>
          <w:tcPr>
            <w:tcW w:w="7200" w:type="dxa"/>
            <w:shd w:val="clear" w:color="auto" w:fill="DBE5F1"/>
          </w:tcPr>
          <w:p w14:paraId="3438C0AD" w14:textId="77777777" w:rsidR="00F144D3" w:rsidRDefault="00702454">
            <w:pPr>
              <w:pStyle w:val="TableParagraph"/>
              <w:spacing w:before="41"/>
              <w:ind w:left="3095" w:right="3073"/>
              <w:jc w:val="center"/>
              <w:rPr>
                <w:b/>
                <w:sz w:val="20"/>
              </w:rPr>
            </w:pPr>
            <w:r>
              <w:rPr>
                <w:b/>
                <w:sz w:val="20"/>
              </w:rPr>
              <w:t>Importance</w:t>
            </w:r>
          </w:p>
        </w:tc>
        <w:tc>
          <w:tcPr>
            <w:tcW w:w="1529" w:type="dxa"/>
            <w:shd w:val="clear" w:color="auto" w:fill="DBE5F1"/>
          </w:tcPr>
          <w:p w14:paraId="3438C0AE" w14:textId="77777777" w:rsidR="00F144D3" w:rsidRDefault="00702454">
            <w:pPr>
              <w:pStyle w:val="TableParagraph"/>
              <w:spacing w:before="41"/>
              <w:ind w:left="129" w:right="106"/>
              <w:jc w:val="center"/>
              <w:rPr>
                <w:b/>
                <w:sz w:val="20"/>
              </w:rPr>
            </w:pPr>
            <w:r>
              <w:rPr>
                <w:b/>
                <w:sz w:val="20"/>
              </w:rPr>
              <w:t>Recovery Time</w:t>
            </w:r>
          </w:p>
        </w:tc>
      </w:tr>
      <w:tr w:rsidR="00F144D3" w14:paraId="3438C0B6" w14:textId="77777777">
        <w:trPr>
          <w:trHeight w:val="896"/>
        </w:trPr>
        <w:tc>
          <w:tcPr>
            <w:tcW w:w="1517" w:type="dxa"/>
            <w:tcBorders>
              <w:bottom w:val="single" w:sz="8" w:space="0" w:color="000000"/>
            </w:tcBorders>
            <w:shd w:val="clear" w:color="auto" w:fill="FDE9D9"/>
          </w:tcPr>
          <w:p w14:paraId="3438C0B0" w14:textId="77777777" w:rsidR="00F144D3" w:rsidRDefault="00F144D3">
            <w:pPr>
              <w:pStyle w:val="TableParagraph"/>
              <w:spacing w:before="7"/>
              <w:rPr>
                <w:b/>
                <w:sz w:val="26"/>
              </w:rPr>
            </w:pPr>
          </w:p>
          <w:p w14:paraId="3438C0B1" w14:textId="77777777" w:rsidR="00F144D3" w:rsidRDefault="00702454">
            <w:pPr>
              <w:pStyle w:val="TableParagraph"/>
              <w:ind w:left="135" w:right="114"/>
              <w:jc w:val="center"/>
              <w:rPr>
                <w:sz w:val="20"/>
              </w:rPr>
            </w:pPr>
            <w:r>
              <w:rPr>
                <w:sz w:val="20"/>
              </w:rPr>
              <w:t>Critical</w:t>
            </w:r>
          </w:p>
        </w:tc>
        <w:tc>
          <w:tcPr>
            <w:tcW w:w="7200" w:type="dxa"/>
            <w:tcBorders>
              <w:bottom w:val="single" w:sz="8" w:space="0" w:color="000000"/>
            </w:tcBorders>
            <w:shd w:val="clear" w:color="auto" w:fill="FDE9D9"/>
          </w:tcPr>
          <w:p w14:paraId="3438C0B2" w14:textId="77777777" w:rsidR="00F144D3" w:rsidRDefault="00F144D3">
            <w:pPr>
              <w:pStyle w:val="TableParagraph"/>
              <w:spacing w:before="7"/>
              <w:rPr>
                <w:b/>
                <w:sz w:val="16"/>
              </w:rPr>
            </w:pPr>
          </w:p>
          <w:p w14:paraId="3438C0B3" w14:textId="153507F2" w:rsidR="00F144D3" w:rsidRDefault="00702454">
            <w:pPr>
              <w:pStyle w:val="TableParagraph"/>
              <w:ind w:left="104" w:right="349"/>
              <w:rPr>
                <w:sz w:val="20"/>
              </w:rPr>
            </w:pPr>
            <w:r>
              <w:rPr>
                <w:sz w:val="20"/>
              </w:rPr>
              <w:t xml:space="preserve">Function directly impacts the life, health, safety, or security of the </w:t>
            </w:r>
            <w:r w:rsidR="00F82089">
              <w:rPr>
                <w:sz w:val="20"/>
              </w:rPr>
              <w:t>UT</w:t>
            </w:r>
            <w:r>
              <w:rPr>
                <w:sz w:val="20"/>
              </w:rPr>
              <w:t xml:space="preserve"> community and stopping would have significant consequences.</w:t>
            </w:r>
          </w:p>
        </w:tc>
        <w:tc>
          <w:tcPr>
            <w:tcW w:w="1529" w:type="dxa"/>
            <w:tcBorders>
              <w:bottom w:val="single" w:sz="8" w:space="0" w:color="000000"/>
            </w:tcBorders>
            <w:shd w:val="clear" w:color="auto" w:fill="FDE9D9"/>
          </w:tcPr>
          <w:p w14:paraId="3438C0B4" w14:textId="77777777" w:rsidR="00F144D3" w:rsidRDefault="00F144D3">
            <w:pPr>
              <w:pStyle w:val="TableParagraph"/>
              <w:spacing w:before="7"/>
              <w:rPr>
                <w:b/>
                <w:sz w:val="26"/>
              </w:rPr>
            </w:pPr>
          </w:p>
          <w:p w14:paraId="3438C0B5" w14:textId="77777777" w:rsidR="00F144D3" w:rsidRDefault="00702454">
            <w:pPr>
              <w:pStyle w:val="TableParagraph"/>
              <w:ind w:left="127" w:right="106"/>
              <w:jc w:val="center"/>
              <w:rPr>
                <w:sz w:val="20"/>
              </w:rPr>
            </w:pPr>
            <w:r>
              <w:rPr>
                <w:sz w:val="20"/>
              </w:rPr>
              <w:t>&lt; 4 hours</w:t>
            </w:r>
          </w:p>
        </w:tc>
      </w:tr>
      <w:tr w:rsidR="00F144D3" w14:paraId="3438C0BE" w14:textId="77777777">
        <w:trPr>
          <w:trHeight w:val="1230"/>
        </w:trPr>
        <w:tc>
          <w:tcPr>
            <w:tcW w:w="1517" w:type="dxa"/>
            <w:tcBorders>
              <w:top w:val="single" w:sz="8" w:space="0" w:color="000000"/>
              <w:bottom w:val="single" w:sz="8" w:space="0" w:color="000000"/>
            </w:tcBorders>
            <w:shd w:val="clear" w:color="auto" w:fill="FDE9D9"/>
          </w:tcPr>
          <w:p w14:paraId="3438C0B7" w14:textId="77777777" w:rsidR="00F144D3" w:rsidRDefault="00F144D3">
            <w:pPr>
              <w:pStyle w:val="TableParagraph"/>
              <w:rPr>
                <w:b/>
                <w:sz w:val="20"/>
              </w:rPr>
            </w:pPr>
          </w:p>
          <w:p w14:paraId="3438C0B8" w14:textId="77777777" w:rsidR="00F144D3" w:rsidRDefault="00F144D3">
            <w:pPr>
              <w:pStyle w:val="TableParagraph"/>
              <w:spacing w:before="4"/>
              <w:rPr>
                <w:b/>
                <w:sz w:val="20"/>
              </w:rPr>
            </w:pPr>
          </w:p>
          <w:p w14:paraId="3438C0B9" w14:textId="77777777" w:rsidR="00F144D3" w:rsidRDefault="00702454">
            <w:pPr>
              <w:pStyle w:val="TableParagraph"/>
              <w:spacing w:before="1"/>
              <w:ind w:left="136" w:right="114"/>
              <w:jc w:val="center"/>
              <w:rPr>
                <w:sz w:val="20"/>
              </w:rPr>
            </w:pPr>
            <w:r>
              <w:rPr>
                <w:sz w:val="20"/>
              </w:rPr>
              <w:t>High</w:t>
            </w:r>
          </w:p>
        </w:tc>
        <w:tc>
          <w:tcPr>
            <w:tcW w:w="7200" w:type="dxa"/>
            <w:tcBorders>
              <w:top w:val="single" w:sz="8" w:space="0" w:color="000000"/>
              <w:bottom w:val="single" w:sz="8" w:space="0" w:color="000000"/>
            </w:tcBorders>
            <w:shd w:val="clear" w:color="auto" w:fill="FDE9D9"/>
          </w:tcPr>
          <w:p w14:paraId="3438C0BA" w14:textId="2861CEFA" w:rsidR="00F144D3" w:rsidRDefault="00702454">
            <w:pPr>
              <w:pStyle w:val="TableParagraph"/>
              <w:spacing w:before="126"/>
              <w:ind w:left="104" w:right="148"/>
              <w:rPr>
                <w:sz w:val="20"/>
              </w:rPr>
            </w:pPr>
            <w:r>
              <w:rPr>
                <w:sz w:val="20"/>
              </w:rPr>
              <w:t xml:space="preserve">Function must continue at normal or increased level. Pausing for more than 24 hours may cause significant consequences or serious harm to business operations, upstream and downstream dependent organizations or </w:t>
            </w:r>
            <w:r w:rsidR="005C70FE">
              <w:rPr>
                <w:sz w:val="20"/>
              </w:rPr>
              <w:t>units</w:t>
            </w:r>
            <w:r>
              <w:rPr>
                <w:sz w:val="20"/>
              </w:rPr>
              <w:t>, revenue and finances, reputation, or other core mission services.</w:t>
            </w:r>
          </w:p>
        </w:tc>
        <w:tc>
          <w:tcPr>
            <w:tcW w:w="1529" w:type="dxa"/>
            <w:tcBorders>
              <w:top w:val="single" w:sz="8" w:space="0" w:color="000000"/>
              <w:bottom w:val="single" w:sz="8" w:space="0" w:color="000000"/>
            </w:tcBorders>
            <w:shd w:val="clear" w:color="auto" w:fill="FDE9D9"/>
          </w:tcPr>
          <w:p w14:paraId="3438C0BB" w14:textId="77777777" w:rsidR="00F144D3" w:rsidRDefault="00F144D3">
            <w:pPr>
              <w:pStyle w:val="TableParagraph"/>
              <w:rPr>
                <w:b/>
                <w:sz w:val="20"/>
              </w:rPr>
            </w:pPr>
          </w:p>
          <w:p w14:paraId="3438C0BC" w14:textId="77777777" w:rsidR="00F144D3" w:rsidRDefault="00F144D3">
            <w:pPr>
              <w:pStyle w:val="TableParagraph"/>
              <w:spacing w:before="4"/>
              <w:rPr>
                <w:b/>
                <w:sz w:val="20"/>
              </w:rPr>
            </w:pPr>
          </w:p>
          <w:p w14:paraId="3438C0BD" w14:textId="77777777" w:rsidR="00F144D3" w:rsidRDefault="00702454">
            <w:pPr>
              <w:pStyle w:val="TableParagraph"/>
              <w:spacing w:before="1"/>
              <w:ind w:left="128" w:right="106"/>
              <w:jc w:val="center"/>
              <w:rPr>
                <w:sz w:val="20"/>
              </w:rPr>
            </w:pPr>
            <w:r>
              <w:rPr>
                <w:sz w:val="20"/>
              </w:rPr>
              <w:t>&lt; 24 hours</w:t>
            </w:r>
          </w:p>
        </w:tc>
      </w:tr>
      <w:tr w:rsidR="00F144D3" w14:paraId="3438C0C6" w14:textId="77777777">
        <w:trPr>
          <w:trHeight w:val="1237"/>
        </w:trPr>
        <w:tc>
          <w:tcPr>
            <w:tcW w:w="1517" w:type="dxa"/>
            <w:tcBorders>
              <w:top w:val="single" w:sz="8" w:space="0" w:color="000000"/>
              <w:bottom w:val="single" w:sz="8" w:space="0" w:color="000000"/>
            </w:tcBorders>
            <w:shd w:val="clear" w:color="auto" w:fill="FDE9D9"/>
          </w:tcPr>
          <w:p w14:paraId="3438C0BF" w14:textId="77777777" w:rsidR="00F144D3" w:rsidRDefault="00F144D3">
            <w:pPr>
              <w:pStyle w:val="TableParagraph"/>
              <w:rPr>
                <w:b/>
                <w:sz w:val="20"/>
              </w:rPr>
            </w:pPr>
          </w:p>
          <w:p w14:paraId="3438C0C0" w14:textId="77777777" w:rsidR="00F144D3" w:rsidRDefault="00F144D3">
            <w:pPr>
              <w:pStyle w:val="TableParagraph"/>
              <w:spacing w:before="7"/>
              <w:rPr>
                <w:b/>
                <w:sz w:val="20"/>
              </w:rPr>
            </w:pPr>
          </w:p>
          <w:p w14:paraId="3438C0C1" w14:textId="77777777" w:rsidR="00F144D3" w:rsidRDefault="00702454">
            <w:pPr>
              <w:pStyle w:val="TableParagraph"/>
              <w:ind w:left="136" w:right="113"/>
              <w:jc w:val="center"/>
              <w:rPr>
                <w:sz w:val="20"/>
              </w:rPr>
            </w:pPr>
            <w:r>
              <w:rPr>
                <w:sz w:val="20"/>
              </w:rPr>
              <w:t>Medium</w:t>
            </w:r>
          </w:p>
        </w:tc>
        <w:tc>
          <w:tcPr>
            <w:tcW w:w="7200" w:type="dxa"/>
            <w:tcBorders>
              <w:top w:val="single" w:sz="8" w:space="0" w:color="000000"/>
              <w:bottom w:val="single" w:sz="8" w:space="0" w:color="000000"/>
            </w:tcBorders>
            <w:shd w:val="clear" w:color="auto" w:fill="FDE9D9"/>
          </w:tcPr>
          <w:p w14:paraId="3438C0C2" w14:textId="103692AE" w:rsidR="00F144D3" w:rsidRDefault="00702454">
            <w:pPr>
              <w:pStyle w:val="TableParagraph"/>
              <w:spacing w:before="130"/>
              <w:ind w:left="104" w:right="148"/>
              <w:rPr>
                <w:sz w:val="20"/>
              </w:rPr>
            </w:pPr>
            <w:r>
              <w:rPr>
                <w:sz w:val="20"/>
              </w:rPr>
              <w:t xml:space="preserve">Function must be continued if at all possible, perhaps in reduced mode. Stopping for more than one week may cause major disruption to business operations, upstream and downstream dependent organizations or </w:t>
            </w:r>
            <w:r w:rsidR="005C70FE">
              <w:rPr>
                <w:sz w:val="20"/>
              </w:rPr>
              <w:t>units</w:t>
            </w:r>
            <w:r>
              <w:rPr>
                <w:sz w:val="20"/>
              </w:rPr>
              <w:t>, revenue and finances, or other core mission services.</w:t>
            </w:r>
          </w:p>
        </w:tc>
        <w:tc>
          <w:tcPr>
            <w:tcW w:w="1529" w:type="dxa"/>
            <w:tcBorders>
              <w:top w:val="single" w:sz="8" w:space="0" w:color="000000"/>
              <w:bottom w:val="single" w:sz="8" w:space="0" w:color="000000"/>
            </w:tcBorders>
            <w:shd w:val="clear" w:color="auto" w:fill="FDE9D9"/>
          </w:tcPr>
          <w:p w14:paraId="3438C0C3" w14:textId="77777777" w:rsidR="00F144D3" w:rsidRDefault="00F144D3">
            <w:pPr>
              <w:pStyle w:val="TableParagraph"/>
              <w:rPr>
                <w:b/>
                <w:sz w:val="20"/>
              </w:rPr>
            </w:pPr>
          </w:p>
          <w:p w14:paraId="3438C0C4" w14:textId="77777777" w:rsidR="00F144D3" w:rsidRDefault="00F144D3">
            <w:pPr>
              <w:pStyle w:val="TableParagraph"/>
              <w:spacing w:before="7"/>
              <w:rPr>
                <w:b/>
                <w:sz w:val="20"/>
              </w:rPr>
            </w:pPr>
          </w:p>
          <w:p w14:paraId="3438C0C5" w14:textId="77777777" w:rsidR="00F144D3" w:rsidRDefault="00702454">
            <w:pPr>
              <w:pStyle w:val="TableParagraph"/>
              <w:ind w:left="123" w:right="106"/>
              <w:jc w:val="center"/>
              <w:rPr>
                <w:sz w:val="20"/>
              </w:rPr>
            </w:pPr>
            <w:r>
              <w:rPr>
                <w:sz w:val="20"/>
              </w:rPr>
              <w:t>&lt; 1 week</w:t>
            </w:r>
          </w:p>
        </w:tc>
      </w:tr>
      <w:tr w:rsidR="00F144D3" w14:paraId="3438C0CC" w14:textId="77777777">
        <w:trPr>
          <w:trHeight w:val="1050"/>
        </w:trPr>
        <w:tc>
          <w:tcPr>
            <w:tcW w:w="1517" w:type="dxa"/>
            <w:tcBorders>
              <w:top w:val="single" w:sz="8" w:space="0" w:color="000000"/>
              <w:bottom w:val="single" w:sz="8" w:space="0" w:color="000000"/>
            </w:tcBorders>
            <w:shd w:val="clear" w:color="auto" w:fill="FDE9D9"/>
          </w:tcPr>
          <w:p w14:paraId="3438C0C7" w14:textId="77777777" w:rsidR="00F144D3" w:rsidRDefault="00F144D3">
            <w:pPr>
              <w:pStyle w:val="TableParagraph"/>
              <w:rPr>
                <w:b/>
                <w:sz w:val="20"/>
              </w:rPr>
            </w:pPr>
          </w:p>
          <w:p w14:paraId="3438C0C8" w14:textId="77777777" w:rsidR="00F144D3" w:rsidRDefault="00702454">
            <w:pPr>
              <w:pStyle w:val="TableParagraph"/>
              <w:spacing w:before="160"/>
              <w:ind w:left="136" w:right="112"/>
              <w:jc w:val="center"/>
              <w:rPr>
                <w:sz w:val="20"/>
              </w:rPr>
            </w:pPr>
            <w:r>
              <w:rPr>
                <w:sz w:val="20"/>
              </w:rPr>
              <w:t>Low</w:t>
            </w:r>
          </w:p>
        </w:tc>
        <w:tc>
          <w:tcPr>
            <w:tcW w:w="7200" w:type="dxa"/>
            <w:tcBorders>
              <w:top w:val="single" w:sz="8" w:space="0" w:color="000000"/>
              <w:bottom w:val="single" w:sz="8" w:space="0" w:color="000000"/>
            </w:tcBorders>
            <w:shd w:val="clear" w:color="auto" w:fill="FDE9D9"/>
          </w:tcPr>
          <w:p w14:paraId="3438C0C9" w14:textId="3017F583" w:rsidR="00F144D3" w:rsidRDefault="00702454">
            <w:pPr>
              <w:pStyle w:val="TableParagraph"/>
              <w:spacing w:before="159"/>
              <w:ind w:left="104" w:right="349"/>
              <w:rPr>
                <w:sz w:val="20"/>
              </w:rPr>
            </w:pPr>
            <w:r>
              <w:rPr>
                <w:sz w:val="20"/>
              </w:rPr>
              <w:t xml:space="preserve">Function could be suspended for up to one month without causing significant disruption to business operations, upstream and downstream dependent organizations or </w:t>
            </w:r>
            <w:r w:rsidR="005C70FE">
              <w:rPr>
                <w:sz w:val="20"/>
              </w:rPr>
              <w:t>units</w:t>
            </w:r>
            <w:r>
              <w:rPr>
                <w:sz w:val="20"/>
              </w:rPr>
              <w:t>, revenue and finances, or other core mission services.</w:t>
            </w:r>
          </w:p>
        </w:tc>
        <w:tc>
          <w:tcPr>
            <w:tcW w:w="1529" w:type="dxa"/>
            <w:tcBorders>
              <w:top w:val="single" w:sz="8" w:space="0" w:color="000000"/>
              <w:bottom w:val="single" w:sz="8" w:space="0" w:color="000000"/>
            </w:tcBorders>
            <w:shd w:val="clear" w:color="auto" w:fill="FDE9D9"/>
          </w:tcPr>
          <w:p w14:paraId="3438C0CA" w14:textId="77777777" w:rsidR="00F144D3" w:rsidRDefault="00F144D3">
            <w:pPr>
              <w:pStyle w:val="TableParagraph"/>
              <w:rPr>
                <w:b/>
                <w:sz w:val="20"/>
              </w:rPr>
            </w:pPr>
          </w:p>
          <w:p w14:paraId="3438C0CB" w14:textId="77777777" w:rsidR="00F144D3" w:rsidRDefault="00702454">
            <w:pPr>
              <w:pStyle w:val="TableParagraph"/>
              <w:spacing w:before="160"/>
              <w:ind w:left="128" w:right="106"/>
              <w:jc w:val="center"/>
              <w:rPr>
                <w:sz w:val="20"/>
              </w:rPr>
            </w:pPr>
            <w:r>
              <w:rPr>
                <w:sz w:val="20"/>
              </w:rPr>
              <w:t>&lt; 1 month</w:t>
            </w:r>
          </w:p>
        </w:tc>
      </w:tr>
      <w:tr w:rsidR="00F144D3" w14:paraId="3438C0D4" w14:textId="77777777">
        <w:trPr>
          <w:trHeight w:val="1160"/>
        </w:trPr>
        <w:tc>
          <w:tcPr>
            <w:tcW w:w="1517" w:type="dxa"/>
            <w:tcBorders>
              <w:top w:val="single" w:sz="8" w:space="0" w:color="000000"/>
            </w:tcBorders>
            <w:shd w:val="clear" w:color="auto" w:fill="FDE9D9"/>
          </w:tcPr>
          <w:p w14:paraId="3438C0CD" w14:textId="77777777" w:rsidR="00F144D3" w:rsidRDefault="00F144D3">
            <w:pPr>
              <w:pStyle w:val="TableParagraph"/>
              <w:rPr>
                <w:b/>
                <w:sz w:val="20"/>
              </w:rPr>
            </w:pPr>
          </w:p>
          <w:p w14:paraId="3438C0CE" w14:textId="77777777" w:rsidR="00F144D3" w:rsidRDefault="00F144D3">
            <w:pPr>
              <w:pStyle w:val="TableParagraph"/>
              <w:spacing w:before="7"/>
              <w:rPr>
                <w:b/>
                <w:sz w:val="17"/>
              </w:rPr>
            </w:pPr>
          </w:p>
          <w:p w14:paraId="3438C0CF" w14:textId="77777777" w:rsidR="00F144D3" w:rsidRDefault="00702454">
            <w:pPr>
              <w:pStyle w:val="TableParagraph"/>
              <w:spacing w:before="1"/>
              <w:ind w:left="136" w:right="114"/>
              <w:jc w:val="center"/>
              <w:rPr>
                <w:sz w:val="20"/>
              </w:rPr>
            </w:pPr>
            <w:r>
              <w:rPr>
                <w:sz w:val="20"/>
              </w:rPr>
              <w:t>Deferrable</w:t>
            </w:r>
          </w:p>
        </w:tc>
        <w:tc>
          <w:tcPr>
            <w:tcW w:w="7200" w:type="dxa"/>
            <w:tcBorders>
              <w:top w:val="single" w:sz="8" w:space="0" w:color="000000"/>
            </w:tcBorders>
            <w:shd w:val="clear" w:color="auto" w:fill="FDE9D9"/>
          </w:tcPr>
          <w:p w14:paraId="3438C0D0" w14:textId="022AA42F" w:rsidR="00F144D3" w:rsidRDefault="00702454">
            <w:pPr>
              <w:pStyle w:val="TableParagraph"/>
              <w:spacing w:before="92"/>
              <w:ind w:left="104" w:right="148"/>
              <w:rPr>
                <w:sz w:val="20"/>
              </w:rPr>
            </w:pPr>
            <w:r>
              <w:rPr>
                <w:sz w:val="20"/>
              </w:rPr>
              <w:t xml:space="preserve">Function may pause and resume when conditions permit. Deferring this function for more than one month may cause slight disruption to business operations, upstream and downstream dependent organizations or </w:t>
            </w:r>
            <w:r w:rsidR="005C70FE">
              <w:rPr>
                <w:sz w:val="20"/>
              </w:rPr>
              <w:t>units</w:t>
            </w:r>
            <w:r>
              <w:rPr>
                <w:sz w:val="20"/>
              </w:rPr>
              <w:t>, revenue and finances, or other core mission services.</w:t>
            </w:r>
          </w:p>
        </w:tc>
        <w:tc>
          <w:tcPr>
            <w:tcW w:w="1529" w:type="dxa"/>
            <w:tcBorders>
              <w:top w:val="single" w:sz="8" w:space="0" w:color="000000"/>
            </w:tcBorders>
            <w:shd w:val="clear" w:color="auto" w:fill="FDE9D9"/>
          </w:tcPr>
          <w:p w14:paraId="3438C0D1" w14:textId="77777777" w:rsidR="00F144D3" w:rsidRDefault="00F144D3">
            <w:pPr>
              <w:pStyle w:val="TableParagraph"/>
              <w:rPr>
                <w:b/>
                <w:sz w:val="20"/>
              </w:rPr>
            </w:pPr>
          </w:p>
          <w:p w14:paraId="3438C0D2" w14:textId="77777777" w:rsidR="00F144D3" w:rsidRDefault="00F144D3">
            <w:pPr>
              <w:pStyle w:val="TableParagraph"/>
              <w:spacing w:before="7"/>
              <w:rPr>
                <w:b/>
                <w:sz w:val="17"/>
              </w:rPr>
            </w:pPr>
          </w:p>
          <w:p w14:paraId="3438C0D3" w14:textId="77777777" w:rsidR="00F144D3" w:rsidRDefault="00702454">
            <w:pPr>
              <w:pStyle w:val="TableParagraph"/>
              <w:spacing w:before="1"/>
              <w:ind w:left="128" w:right="106"/>
              <w:jc w:val="center"/>
              <w:rPr>
                <w:sz w:val="20"/>
              </w:rPr>
            </w:pPr>
            <w:r>
              <w:rPr>
                <w:sz w:val="20"/>
              </w:rPr>
              <w:t>&gt; 1 month</w:t>
            </w:r>
          </w:p>
        </w:tc>
      </w:tr>
    </w:tbl>
    <w:p w14:paraId="3438C0D5" w14:textId="77777777" w:rsidR="00F144D3" w:rsidRDefault="00F144D3">
      <w:pPr>
        <w:pStyle w:val="BodyText"/>
        <w:rPr>
          <w:b/>
          <w:sz w:val="28"/>
        </w:rPr>
      </w:pPr>
    </w:p>
    <w:p w14:paraId="3438C0D6" w14:textId="77777777" w:rsidR="00F144D3" w:rsidRDefault="00F144D3">
      <w:pPr>
        <w:pStyle w:val="BodyText"/>
        <w:rPr>
          <w:b/>
          <w:sz w:val="40"/>
        </w:rPr>
      </w:pPr>
    </w:p>
    <w:p w14:paraId="3438C0D8" w14:textId="06784B48" w:rsidR="00F144D3" w:rsidRPr="005C70FE" w:rsidRDefault="00702454" w:rsidP="00103C30">
      <w:pPr>
        <w:pStyle w:val="ListParagraph"/>
        <w:numPr>
          <w:ilvl w:val="0"/>
          <w:numId w:val="72"/>
        </w:numPr>
        <w:tabs>
          <w:tab w:val="left" w:pos="873"/>
        </w:tabs>
        <w:ind w:left="531" w:right="1012" w:firstLine="0"/>
        <w:rPr>
          <w:sz w:val="24"/>
        </w:rPr>
        <w:sectPr w:rsidR="00F144D3" w:rsidRPr="005C70FE">
          <w:pgSz w:w="12240" w:h="15840"/>
          <w:pgMar w:top="1400" w:right="220" w:bottom="860" w:left="620" w:header="0" w:footer="558" w:gutter="0"/>
          <w:cols w:space="720"/>
        </w:sectPr>
      </w:pPr>
      <w:r w:rsidRPr="005C70FE">
        <w:rPr>
          <w:b/>
          <w:i/>
          <w:color w:val="1F497D"/>
          <w:sz w:val="24"/>
        </w:rPr>
        <w:t xml:space="preserve">Task: Complete an Essential Function and Business Impact Analysis Worksheet for each function you have identified. </w:t>
      </w:r>
    </w:p>
    <w:p w14:paraId="3438C0D9" w14:textId="77777777" w:rsidR="00F144D3" w:rsidRDefault="00702454">
      <w:pPr>
        <w:spacing w:before="4" w:line="439" w:lineRule="exact"/>
        <w:ind w:left="1033" w:right="1430"/>
        <w:jc w:val="center"/>
        <w:rPr>
          <w:b/>
          <w:sz w:val="36"/>
        </w:rPr>
      </w:pPr>
      <w:r>
        <w:rPr>
          <w:b/>
          <w:sz w:val="36"/>
        </w:rPr>
        <w:lastRenderedPageBreak/>
        <w:t>Essential Function and Business Impact Analysis Worksheet</w:t>
      </w:r>
    </w:p>
    <w:p w14:paraId="3438C0DA" w14:textId="77777777" w:rsidR="00F144D3" w:rsidRDefault="00702454">
      <w:pPr>
        <w:spacing w:line="243" w:lineRule="exact"/>
        <w:ind w:left="1033" w:right="1433"/>
        <w:jc w:val="center"/>
        <w:rPr>
          <w:i/>
          <w:sz w:val="20"/>
        </w:rPr>
      </w:pPr>
      <w:r>
        <w:rPr>
          <w:b/>
          <w:i/>
          <w:sz w:val="20"/>
          <w:u w:val="single"/>
        </w:rPr>
        <w:t>Instructions:</w:t>
      </w:r>
      <w:r>
        <w:rPr>
          <w:b/>
          <w:i/>
          <w:sz w:val="20"/>
        </w:rPr>
        <w:t xml:space="preserve"> </w:t>
      </w:r>
      <w:r>
        <w:rPr>
          <w:i/>
          <w:sz w:val="20"/>
        </w:rPr>
        <w:t>Complete one worksheet for each essential function for your department or unit</w:t>
      </w:r>
    </w:p>
    <w:p w14:paraId="3438C0DB" w14:textId="77777777" w:rsidR="00F144D3" w:rsidRDefault="00F144D3">
      <w:pPr>
        <w:pStyle w:val="BodyText"/>
        <w:spacing w:before="2"/>
        <w:rPr>
          <w:i/>
          <w:sz w:val="20"/>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6"/>
        <w:gridCol w:w="1246"/>
        <w:gridCol w:w="5400"/>
        <w:gridCol w:w="1075"/>
      </w:tblGrid>
      <w:tr w:rsidR="00F144D3" w14:paraId="3438C0DE" w14:textId="77777777">
        <w:trPr>
          <w:trHeight w:val="429"/>
        </w:trPr>
        <w:tc>
          <w:tcPr>
            <w:tcW w:w="2986" w:type="dxa"/>
            <w:shd w:val="clear" w:color="auto" w:fill="DBE5F1"/>
          </w:tcPr>
          <w:p w14:paraId="3438C0DC" w14:textId="77777777" w:rsidR="00F144D3" w:rsidRDefault="00702454">
            <w:pPr>
              <w:pStyle w:val="TableParagraph"/>
              <w:spacing w:before="92"/>
              <w:ind w:right="95"/>
              <w:jc w:val="right"/>
              <w:rPr>
                <w:b/>
                <w:sz w:val="20"/>
              </w:rPr>
            </w:pPr>
            <w:r>
              <w:rPr>
                <w:b/>
                <w:sz w:val="20"/>
              </w:rPr>
              <w:t>Organization or Department</w:t>
            </w:r>
          </w:p>
        </w:tc>
        <w:tc>
          <w:tcPr>
            <w:tcW w:w="7721" w:type="dxa"/>
            <w:gridSpan w:val="3"/>
            <w:shd w:val="clear" w:color="auto" w:fill="DBE5F1"/>
          </w:tcPr>
          <w:p w14:paraId="3438C0DD" w14:textId="77777777" w:rsidR="00F144D3" w:rsidRDefault="00F144D3">
            <w:pPr>
              <w:pStyle w:val="TableParagraph"/>
              <w:rPr>
                <w:rFonts w:ascii="Times New Roman"/>
                <w:sz w:val="18"/>
              </w:rPr>
            </w:pPr>
          </w:p>
        </w:tc>
      </w:tr>
      <w:tr w:rsidR="00F144D3" w14:paraId="3438C0E1" w14:textId="77777777">
        <w:trPr>
          <w:trHeight w:val="431"/>
        </w:trPr>
        <w:tc>
          <w:tcPr>
            <w:tcW w:w="2986" w:type="dxa"/>
            <w:shd w:val="clear" w:color="auto" w:fill="DBE5F1"/>
          </w:tcPr>
          <w:p w14:paraId="3438C0DF" w14:textId="77777777" w:rsidR="00F144D3" w:rsidRDefault="00702454">
            <w:pPr>
              <w:pStyle w:val="TableParagraph"/>
              <w:spacing w:before="92"/>
              <w:ind w:right="97"/>
              <w:jc w:val="right"/>
              <w:rPr>
                <w:b/>
                <w:sz w:val="20"/>
              </w:rPr>
            </w:pPr>
            <w:r>
              <w:rPr>
                <w:b/>
                <w:sz w:val="20"/>
              </w:rPr>
              <w:t>Essential Function</w:t>
            </w:r>
          </w:p>
        </w:tc>
        <w:tc>
          <w:tcPr>
            <w:tcW w:w="7721" w:type="dxa"/>
            <w:gridSpan w:val="3"/>
            <w:shd w:val="clear" w:color="auto" w:fill="DBE5F1"/>
          </w:tcPr>
          <w:p w14:paraId="3438C0E0" w14:textId="77777777" w:rsidR="00F144D3" w:rsidRDefault="00F144D3">
            <w:pPr>
              <w:pStyle w:val="TableParagraph"/>
              <w:rPr>
                <w:rFonts w:ascii="Times New Roman"/>
                <w:sz w:val="18"/>
              </w:rPr>
            </w:pPr>
          </w:p>
        </w:tc>
      </w:tr>
      <w:tr w:rsidR="00F144D3" w14:paraId="3438C0E6" w14:textId="77777777">
        <w:trPr>
          <w:trHeight w:val="997"/>
        </w:trPr>
        <w:tc>
          <w:tcPr>
            <w:tcW w:w="2986" w:type="dxa"/>
            <w:shd w:val="clear" w:color="auto" w:fill="FDE9D9"/>
          </w:tcPr>
          <w:p w14:paraId="3438C0E2" w14:textId="77777777" w:rsidR="00F144D3" w:rsidRDefault="00702454">
            <w:pPr>
              <w:pStyle w:val="TableParagraph"/>
              <w:spacing w:before="157" w:line="243" w:lineRule="exact"/>
              <w:ind w:right="97"/>
              <w:jc w:val="right"/>
              <w:rPr>
                <w:b/>
                <w:sz w:val="20"/>
              </w:rPr>
            </w:pPr>
            <w:r>
              <w:rPr>
                <w:b/>
                <w:sz w:val="20"/>
              </w:rPr>
              <w:t>Brief</w:t>
            </w:r>
            <w:r>
              <w:rPr>
                <w:b/>
                <w:spacing w:val="-8"/>
                <w:sz w:val="20"/>
              </w:rPr>
              <w:t xml:space="preserve"> </w:t>
            </w:r>
            <w:r>
              <w:rPr>
                <w:b/>
                <w:sz w:val="20"/>
              </w:rPr>
              <w:t>Description</w:t>
            </w:r>
          </w:p>
          <w:p w14:paraId="3438C0E3" w14:textId="77777777" w:rsidR="00F144D3" w:rsidRDefault="00702454">
            <w:pPr>
              <w:pStyle w:val="TableParagraph"/>
              <w:spacing w:line="219" w:lineRule="exact"/>
              <w:ind w:right="96"/>
              <w:jc w:val="right"/>
              <w:rPr>
                <w:i/>
                <w:sz w:val="18"/>
              </w:rPr>
            </w:pPr>
            <w:r>
              <w:rPr>
                <w:i/>
                <w:sz w:val="18"/>
              </w:rPr>
              <w:t>What is this function responsible</w:t>
            </w:r>
            <w:r>
              <w:rPr>
                <w:i/>
                <w:spacing w:val="-15"/>
                <w:sz w:val="18"/>
              </w:rPr>
              <w:t xml:space="preserve"> </w:t>
            </w:r>
            <w:r>
              <w:rPr>
                <w:i/>
                <w:sz w:val="18"/>
              </w:rPr>
              <w:t>for?</w:t>
            </w:r>
          </w:p>
          <w:p w14:paraId="3438C0E4" w14:textId="77777777" w:rsidR="00F144D3" w:rsidRDefault="00702454">
            <w:pPr>
              <w:pStyle w:val="TableParagraph"/>
              <w:spacing w:before="1"/>
              <w:ind w:right="95"/>
              <w:jc w:val="right"/>
              <w:rPr>
                <w:i/>
                <w:sz w:val="18"/>
              </w:rPr>
            </w:pPr>
            <w:r>
              <w:rPr>
                <w:i/>
                <w:sz w:val="18"/>
              </w:rPr>
              <w:t>What does it</w:t>
            </w:r>
            <w:r>
              <w:rPr>
                <w:i/>
                <w:spacing w:val="-7"/>
                <w:sz w:val="18"/>
              </w:rPr>
              <w:t xml:space="preserve"> </w:t>
            </w:r>
            <w:r>
              <w:rPr>
                <w:i/>
                <w:sz w:val="18"/>
              </w:rPr>
              <w:t>accomplish?</w:t>
            </w:r>
          </w:p>
        </w:tc>
        <w:tc>
          <w:tcPr>
            <w:tcW w:w="7721" w:type="dxa"/>
            <w:gridSpan w:val="3"/>
            <w:shd w:val="clear" w:color="auto" w:fill="FDE9D9"/>
          </w:tcPr>
          <w:p w14:paraId="3438C0E5" w14:textId="77777777" w:rsidR="00F144D3" w:rsidRDefault="00F144D3">
            <w:pPr>
              <w:pStyle w:val="TableParagraph"/>
              <w:rPr>
                <w:rFonts w:ascii="Times New Roman"/>
                <w:sz w:val="18"/>
              </w:rPr>
            </w:pPr>
          </w:p>
        </w:tc>
      </w:tr>
      <w:tr w:rsidR="00F144D3" w14:paraId="3438C0ED" w14:textId="77777777">
        <w:trPr>
          <w:trHeight w:val="244"/>
        </w:trPr>
        <w:tc>
          <w:tcPr>
            <w:tcW w:w="2986" w:type="dxa"/>
            <w:vMerge w:val="restart"/>
            <w:shd w:val="clear" w:color="auto" w:fill="FDE9D9"/>
          </w:tcPr>
          <w:p w14:paraId="3438C0E7" w14:textId="77777777" w:rsidR="00F144D3" w:rsidRDefault="00F144D3">
            <w:pPr>
              <w:pStyle w:val="TableParagraph"/>
              <w:rPr>
                <w:i/>
                <w:sz w:val="18"/>
              </w:rPr>
            </w:pPr>
          </w:p>
          <w:p w14:paraId="3438C0E8" w14:textId="77777777" w:rsidR="00F144D3" w:rsidRDefault="00702454">
            <w:pPr>
              <w:pStyle w:val="TableParagraph"/>
              <w:spacing w:before="158"/>
              <w:ind w:left="239" w:right="95" w:firstLine="904"/>
              <w:jc w:val="right"/>
              <w:rPr>
                <w:i/>
                <w:sz w:val="18"/>
              </w:rPr>
            </w:pPr>
            <w:r>
              <w:rPr>
                <w:b/>
                <w:sz w:val="20"/>
              </w:rPr>
              <w:t>Priority Rating</w:t>
            </w:r>
            <w:r>
              <w:rPr>
                <w:b/>
                <w:spacing w:val="-6"/>
                <w:sz w:val="20"/>
              </w:rPr>
              <w:t xml:space="preserve"> </w:t>
            </w:r>
            <w:r>
              <w:rPr>
                <w:b/>
                <w:sz w:val="20"/>
              </w:rPr>
              <w:t>+</w:t>
            </w:r>
            <w:r>
              <w:rPr>
                <w:b/>
                <w:spacing w:val="-4"/>
                <w:sz w:val="20"/>
              </w:rPr>
              <w:t xml:space="preserve"> </w:t>
            </w:r>
            <w:r>
              <w:rPr>
                <w:b/>
                <w:sz w:val="20"/>
              </w:rPr>
              <w:t>RTO</w:t>
            </w:r>
            <w:r>
              <w:rPr>
                <w:b/>
                <w:w w:val="99"/>
                <w:sz w:val="20"/>
              </w:rPr>
              <w:t xml:space="preserve"> </w:t>
            </w:r>
            <w:r>
              <w:rPr>
                <w:i/>
                <w:sz w:val="18"/>
              </w:rPr>
              <w:t>RTO =Recovery</w:t>
            </w:r>
            <w:r>
              <w:rPr>
                <w:i/>
                <w:spacing w:val="-8"/>
                <w:sz w:val="18"/>
              </w:rPr>
              <w:t xml:space="preserve"> </w:t>
            </w:r>
            <w:r>
              <w:rPr>
                <w:i/>
                <w:sz w:val="18"/>
              </w:rPr>
              <w:t>Time</w:t>
            </w:r>
            <w:r>
              <w:rPr>
                <w:i/>
                <w:spacing w:val="-3"/>
                <w:sz w:val="18"/>
              </w:rPr>
              <w:t xml:space="preserve"> </w:t>
            </w:r>
            <w:r>
              <w:rPr>
                <w:i/>
                <w:sz w:val="18"/>
              </w:rPr>
              <w:t>Objective (Maximum time this function</w:t>
            </w:r>
            <w:r>
              <w:rPr>
                <w:i/>
                <w:spacing w:val="-8"/>
                <w:sz w:val="18"/>
              </w:rPr>
              <w:t xml:space="preserve"> </w:t>
            </w:r>
            <w:r>
              <w:rPr>
                <w:i/>
                <w:sz w:val="18"/>
              </w:rPr>
              <w:t>can be</w:t>
            </w:r>
            <w:r>
              <w:rPr>
                <w:i/>
                <w:spacing w:val="1"/>
                <w:sz w:val="18"/>
              </w:rPr>
              <w:t xml:space="preserve"> </w:t>
            </w:r>
            <w:r>
              <w:rPr>
                <w:i/>
                <w:sz w:val="18"/>
              </w:rPr>
              <w:t>down before significant</w:t>
            </w:r>
            <w:r>
              <w:rPr>
                <w:i/>
                <w:spacing w:val="-10"/>
                <w:sz w:val="18"/>
              </w:rPr>
              <w:t xml:space="preserve"> </w:t>
            </w:r>
            <w:r>
              <w:rPr>
                <w:i/>
                <w:sz w:val="18"/>
              </w:rPr>
              <w:t>problems</w:t>
            </w:r>
          </w:p>
          <w:p w14:paraId="3438C0E9" w14:textId="77777777" w:rsidR="00F144D3" w:rsidRDefault="00702454">
            <w:pPr>
              <w:pStyle w:val="TableParagraph"/>
              <w:spacing w:before="1"/>
              <w:ind w:right="94"/>
              <w:jc w:val="right"/>
              <w:rPr>
                <w:i/>
                <w:sz w:val="18"/>
              </w:rPr>
            </w:pPr>
            <w:r>
              <w:rPr>
                <w:i/>
                <w:sz w:val="18"/>
              </w:rPr>
              <w:t>would</w:t>
            </w:r>
            <w:r>
              <w:rPr>
                <w:i/>
                <w:spacing w:val="-4"/>
                <w:sz w:val="18"/>
              </w:rPr>
              <w:t xml:space="preserve"> </w:t>
            </w:r>
            <w:r>
              <w:rPr>
                <w:i/>
                <w:sz w:val="18"/>
              </w:rPr>
              <w:t>occur)</w:t>
            </w:r>
          </w:p>
        </w:tc>
        <w:tc>
          <w:tcPr>
            <w:tcW w:w="1246" w:type="dxa"/>
            <w:shd w:val="clear" w:color="auto" w:fill="FDE9D9"/>
          </w:tcPr>
          <w:p w14:paraId="3438C0EA" w14:textId="77777777" w:rsidR="00F144D3" w:rsidRDefault="00702454">
            <w:pPr>
              <w:pStyle w:val="TableParagraph"/>
              <w:spacing w:line="224" w:lineRule="exact"/>
              <w:ind w:left="354"/>
              <w:rPr>
                <w:b/>
                <w:sz w:val="20"/>
              </w:rPr>
            </w:pPr>
            <w:r>
              <w:rPr>
                <w:b/>
                <w:sz w:val="20"/>
              </w:rPr>
              <w:t>Rating</w:t>
            </w:r>
          </w:p>
        </w:tc>
        <w:tc>
          <w:tcPr>
            <w:tcW w:w="5400" w:type="dxa"/>
            <w:shd w:val="clear" w:color="auto" w:fill="FDE9D9"/>
          </w:tcPr>
          <w:p w14:paraId="3438C0EB" w14:textId="77777777" w:rsidR="00F144D3" w:rsidRDefault="00702454">
            <w:pPr>
              <w:pStyle w:val="TableParagraph"/>
              <w:spacing w:line="224" w:lineRule="exact"/>
              <w:ind w:left="2199" w:right="2198"/>
              <w:jc w:val="center"/>
              <w:rPr>
                <w:b/>
                <w:sz w:val="20"/>
              </w:rPr>
            </w:pPr>
            <w:r>
              <w:rPr>
                <w:b/>
                <w:sz w:val="20"/>
              </w:rPr>
              <w:t>Description</w:t>
            </w:r>
          </w:p>
        </w:tc>
        <w:tc>
          <w:tcPr>
            <w:tcW w:w="1075" w:type="dxa"/>
            <w:shd w:val="clear" w:color="auto" w:fill="FDE9D9"/>
          </w:tcPr>
          <w:p w14:paraId="3438C0EC" w14:textId="77777777" w:rsidR="00F144D3" w:rsidRDefault="00702454">
            <w:pPr>
              <w:pStyle w:val="TableParagraph"/>
              <w:spacing w:line="224" w:lineRule="exact"/>
              <w:ind w:left="338" w:right="339"/>
              <w:jc w:val="center"/>
              <w:rPr>
                <w:b/>
                <w:sz w:val="20"/>
              </w:rPr>
            </w:pPr>
            <w:r>
              <w:rPr>
                <w:b/>
                <w:sz w:val="20"/>
              </w:rPr>
              <w:t>RTO</w:t>
            </w:r>
          </w:p>
        </w:tc>
      </w:tr>
      <w:tr w:rsidR="00F144D3" w14:paraId="3438C0F2" w14:textId="77777777">
        <w:trPr>
          <w:trHeight w:val="268"/>
        </w:trPr>
        <w:tc>
          <w:tcPr>
            <w:tcW w:w="2986" w:type="dxa"/>
            <w:vMerge/>
            <w:tcBorders>
              <w:top w:val="nil"/>
            </w:tcBorders>
            <w:shd w:val="clear" w:color="auto" w:fill="FDE9D9"/>
          </w:tcPr>
          <w:p w14:paraId="3438C0EE" w14:textId="77777777" w:rsidR="00F144D3" w:rsidRDefault="00F144D3">
            <w:pPr>
              <w:rPr>
                <w:sz w:val="2"/>
                <w:szCs w:val="2"/>
              </w:rPr>
            </w:pPr>
          </w:p>
        </w:tc>
        <w:tc>
          <w:tcPr>
            <w:tcW w:w="1246" w:type="dxa"/>
            <w:shd w:val="clear" w:color="auto" w:fill="FDE9D9"/>
          </w:tcPr>
          <w:p w14:paraId="3438C0EF" w14:textId="77777777" w:rsidR="00F144D3" w:rsidRDefault="00702454">
            <w:pPr>
              <w:pStyle w:val="TableParagraph"/>
              <w:numPr>
                <w:ilvl w:val="0"/>
                <w:numId w:val="71"/>
              </w:numPr>
              <w:tabs>
                <w:tab w:val="left" w:pos="309"/>
              </w:tabs>
              <w:spacing w:before="30"/>
              <w:rPr>
                <w:rFonts w:ascii="Arial Narrow" w:hAnsi="Arial Narrow"/>
                <w:sz w:val="18"/>
              </w:rPr>
            </w:pPr>
            <w:r>
              <w:rPr>
                <w:rFonts w:ascii="Arial Narrow" w:hAnsi="Arial Narrow"/>
                <w:sz w:val="18"/>
              </w:rPr>
              <w:t>Critical</w:t>
            </w:r>
          </w:p>
        </w:tc>
        <w:tc>
          <w:tcPr>
            <w:tcW w:w="5400" w:type="dxa"/>
            <w:shd w:val="clear" w:color="auto" w:fill="FDE9D9"/>
          </w:tcPr>
          <w:p w14:paraId="3438C0F0" w14:textId="77777777" w:rsidR="00F144D3" w:rsidRDefault="00702454">
            <w:pPr>
              <w:pStyle w:val="TableParagraph"/>
              <w:spacing w:before="30"/>
              <w:ind w:left="104"/>
              <w:rPr>
                <w:rFonts w:ascii="Arial Narrow"/>
                <w:sz w:val="18"/>
              </w:rPr>
            </w:pPr>
            <w:r>
              <w:rPr>
                <w:rFonts w:ascii="Arial Narrow"/>
                <w:sz w:val="18"/>
              </w:rPr>
              <w:t>Directly impacts life, health, safety, or security. Cannot stop.</w:t>
            </w:r>
          </w:p>
        </w:tc>
        <w:tc>
          <w:tcPr>
            <w:tcW w:w="1075" w:type="dxa"/>
            <w:shd w:val="clear" w:color="auto" w:fill="FDE9D9"/>
          </w:tcPr>
          <w:p w14:paraId="3438C0F1" w14:textId="77777777" w:rsidR="00F144D3" w:rsidRDefault="00702454">
            <w:pPr>
              <w:pStyle w:val="TableParagraph"/>
              <w:spacing w:before="30"/>
              <w:ind w:left="104"/>
              <w:rPr>
                <w:rFonts w:ascii="Arial Narrow"/>
                <w:sz w:val="18"/>
              </w:rPr>
            </w:pPr>
            <w:r>
              <w:rPr>
                <w:rFonts w:ascii="Arial Narrow"/>
                <w:sz w:val="18"/>
              </w:rPr>
              <w:t>&lt; 4 hours</w:t>
            </w:r>
          </w:p>
        </w:tc>
      </w:tr>
      <w:tr w:rsidR="00F144D3" w14:paraId="3438C0F7" w14:textId="77777777">
        <w:trPr>
          <w:trHeight w:val="412"/>
        </w:trPr>
        <w:tc>
          <w:tcPr>
            <w:tcW w:w="2986" w:type="dxa"/>
            <w:vMerge/>
            <w:tcBorders>
              <w:top w:val="nil"/>
            </w:tcBorders>
            <w:shd w:val="clear" w:color="auto" w:fill="FDE9D9"/>
          </w:tcPr>
          <w:p w14:paraId="3438C0F3" w14:textId="77777777" w:rsidR="00F144D3" w:rsidRDefault="00F144D3">
            <w:pPr>
              <w:rPr>
                <w:sz w:val="2"/>
                <w:szCs w:val="2"/>
              </w:rPr>
            </w:pPr>
          </w:p>
        </w:tc>
        <w:tc>
          <w:tcPr>
            <w:tcW w:w="1246" w:type="dxa"/>
            <w:shd w:val="clear" w:color="auto" w:fill="FDE9D9"/>
          </w:tcPr>
          <w:p w14:paraId="3438C0F4" w14:textId="77777777" w:rsidR="00F144D3" w:rsidRDefault="00702454">
            <w:pPr>
              <w:pStyle w:val="TableParagraph"/>
              <w:numPr>
                <w:ilvl w:val="0"/>
                <w:numId w:val="70"/>
              </w:numPr>
              <w:tabs>
                <w:tab w:val="left" w:pos="309"/>
              </w:tabs>
              <w:spacing w:before="102"/>
              <w:rPr>
                <w:rFonts w:ascii="Arial Narrow" w:hAnsi="Arial Narrow"/>
                <w:sz w:val="18"/>
              </w:rPr>
            </w:pPr>
            <w:r>
              <w:rPr>
                <w:rFonts w:ascii="Arial Narrow" w:hAnsi="Arial Narrow"/>
                <w:sz w:val="18"/>
              </w:rPr>
              <w:t>High</w:t>
            </w:r>
          </w:p>
        </w:tc>
        <w:tc>
          <w:tcPr>
            <w:tcW w:w="5400" w:type="dxa"/>
            <w:shd w:val="clear" w:color="auto" w:fill="FDE9D9"/>
          </w:tcPr>
          <w:p w14:paraId="3438C0F5" w14:textId="77777777" w:rsidR="00F144D3" w:rsidRDefault="00702454">
            <w:pPr>
              <w:pStyle w:val="TableParagraph"/>
              <w:spacing w:before="3" w:line="206" w:lineRule="exact"/>
              <w:ind w:left="104" w:right="342"/>
              <w:rPr>
                <w:rFonts w:ascii="Arial Narrow"/>
                <w:sz w:val="18"/>
              </w:rPr>
            </w:pPr>
            <w:r>
              <w:rPr>
                <w:rFonts w:ascii="Arial Narrow"/>
                <w:sz w:val="18"/>
              </w:rPr>
              <w:t>Must continue at normal or increased level. Pausing for more than 24 hours may cause significant consequences or serious harm.</w:t>
            </w:r>
          </w:p>
        </w:tc>
        <w:tc>
          <w:tcPr>
            <w:tcW w:w="1075" w:type="dxa"/>
            <w:shd w:val="clear" w:color="auto" w:fill="FDE9D9"/>
          </w:tcPr>
          <w:p w14:paraId="3438C0F6" w14:textId="77777777" w:rsidR="00F144D3" w:rsidRDefault="00702454">
            <w:pPr>
              <w:pStyle w:val="TableParagraph"/>
              <w:spacing w:before="102"/>
              <w:ind w:left="104"/>
              <w:rPr>
                <w:rFonts w:ascii="Arial Narrow"/>
                <w:sz w:val="18"/>
              </w:rPr>
            </w:pPr>
            <w:r>
              <w:rPr>
                <w:rFonts w:ascii="Arial Narrow"/>
                <w:sz w:val="18"/>
              </w:rPr>
              <w:t>&lt; 24 hours</w:t>
            </w:r>
          </w:p>
        </w:tc>
      </w:tr>
      <w:tr w:rsidR="00F144D3" w14:paraId="3438C0FC" w14:textId="77777777">
        <w:trPr>
          <w:trHeight w:val="411"/>
        </w:trPr>
        <w:tc>
          <w:tcPr>
            <w:tcW w:w="2986" w:type="dxa"/>
            <w:vMerge/>
            <w:tcBorders>
              <w:top w:val="nil"/>
            </w:tcBorders>
            <w:shd w:val="clear" w:color="auto" w:fill="FDE9D9"/>
          </w:tcPr>
          <w:p w14:paraId="3438C0F8" w14:textId="77777777" w:rsidR="00F144D3" w:rsidRDefault="00F144D3">
            <w:pPr>
              <w:rPr>
                <w:sz w:val="2"/>
                <w:szCs w:val="2"/>
              </w:rPr>
            </w:pPr>
          </w:p>
        </w:tc>
        <w:tc>
          <w:tcPr>
            <w:tcW w:w="1246" w:type="dxa"/>
            <w:shd w:val="clear" w:color="auto" w:fill="FDE9D9"/>
          </w:tcPr>
          <w:p w14:paraId="3438C0F9" w14:textId="77777777" w:rsidR="00F144D3" w:rsidRDefault="00702454">
            <w:pPr>
              <w:pStyle w:val="TableParagraph"/>
              <w:numPr>
                <w:ilvl w:val="0"/>
                <w:numId w:val="69"/>
              </w:numPr>
              <w:tabs>
                <w:tab w:val="left" w:pos="309"/>
              </w:tabs>
              <w:spacing w:before="102"/>
              <w:rPr>
                <w:rFonts w:ascii="Arial Narrow" w:hAnsi="Arial Narrow"/>
                <w:sz w:val="18"/>
              </w:rPr>
            </w:pPr>
            <w:r>
              <w:rPr>
                <w:rFonts w:ascii="Arial Narrow" w:hAnsi="Arial Narrow"/>
                <w:sz w:val="18"/>
              </w:rPr>
              <w:t>Medium</w:t>
            </w:r>
          </w:p>
        </w:tc>
        <w:tc>
          <w:tcPr>
            <w:tcW w:w="5400" w:type="dxa"/>
            <w:shd w:val="clear" w:color="auto" w:fill="FDE9D9"/>
          </w:tcPr>
          <w:p w14:paraId="3438C0FA" w14:textId="77777777" w:rsidR="00F144D3" w:rsidRDefault="00702454">
            <w:pPr>
              <w:pStyle w:val="TableParagraph"/>
              <w:spacing w:before="3" w:line="206" w:lineRule="exact"/>
              <w:ind w:left="104" w:right="284"/>
              <w:rPr>
                <w:rFonts w:ascii="Arial Narrow"/>
                <w:sz w:val="18"/>
              </w:rPr>
            </w:pPr>
            <w:r>
              <w:rPr>
                <w:rFonts w:ascii="Arial Narrow"/>
                <w:sz w:val="18"/>
              </w:rPr>
              <w:t>Must continue if at all possible, perhaps in reduced mode. Stopping for more than one week may cause major disruption.</w:t>
            </w:r>
          </w:p>
        </w:tc>
        <w:tc>
          <w:tcPr>
            <w:tcW w:w="1075" w:type="dxa"/>
            <w:shd w:val="clear" w:color="auto" w:fill="FDE9D9"/>
          </w:tcPr>
          <w:p w14:paraId="3438C0FB" w14:textId="77777777" w:rsidR="00F144D3" w:rsidRDefault="00702454">
            <w:pPr>
              <w:pStyle w:val="TableParagraph"/>
              <w:spacing w:before="102"/>
              <w:ind w:left="104"/>
              <w:rPr>
                <w:rFonts w:ascii="Arial Narrow"/>
                <w:sz w:val="18"/>
              </w:rPr>
            </w:pPr>
            <w:r>
              <w:rPr>
                <w:rFonts w:ascii="Arial Narrow"/>
                <w:sz w:val="18"/>
              </w:rPr>
              <w:t>&lt; 1 week</w:t>
            </w:r>
          </w:p>
        </w:tc>
      </w:tr>
      <w:tr w:rsidR="00F144D3" w14:paraId="3438C101" w14:textId="77777777">
        <w:trPr>
          <w:trHeight w:val="229"/>
        </w:trPr>
        <w:tc>
          <w:tcPr>
            <w:tcW w:w="2986" w:type="dxa"/>
            <w:vMerge/>
            <w:tcBorders>
              <w:top w:val="nil"/>
            </w:tcBorders>
            <w:shd w:val="clear" w:color="auto" w:fill="FDE9D9"/>
          </w:tcPr>
          <w:p w14:paraId="3438C0FD" w14:textId="77777777" w:rsidR="00F144D3" w:rsidRDefault="00F144D3">
            <w:pPr>
              <w:rPr>
                <w:sz w:val="2"/>
                <w:szCs w:val="2"/>
              </w:rPr>
            </w:pPr>
          </w:p>
        </w:tc>
        <w:tc>
          <w:tcPr>
            <w:tcW w:w="1246" w:type="dxa"/>
            <w:shd w:val="clear" w:color="auto" w:fill="FDE9D9"/>
          </w:tcPr>
          <w:p w14:paraId="3438C0FE" w14:textId="77777777" w:rsidR="00F144D3" w:rsidRDefault="00702454">
            <w:pPr>
              <w:pStyle w:val="TableParagraph"/>
              <w:numPr>
                <w:ilvl w:val="0"/>
                <w:numId w:val="68"/>
              </w:numPr>
              <w:tabs>
                <w:tab w:val="left" w:pos="309"/>
              </w:tabs>
              <w:spacing w:before="8" w:line="201" w:lineRule="exact"/>
              <w:rPr>
                <w:rFonts w:ascii="Arial Narrow" w:hAnsi="Arial Narrow"/>
                <w:sz w:val="18"/>
              </w:rPr>
            </w:pPr>
            <w:r>
              <w:rPr>
                <w:rFonts w:ascii="Arial Narrow" w:hAnsi="Arial Narrow"/>
                <w:sz w:val="18"/>
              </w:rPr>
              <w:t>Low</w:t>
            </w:r>
          </w:p>
        </w:tc>
        <w:tc>
          <w:tcPr>
            <w:tcW w:w="5400" w:type="dxa"/>
            <w:shd w:val="clear" w:color="auto" w:fill="FDE9D9"/>
          </w:tcPr>
          <w:p w14:paraId="3438C0FF" w14:textId="77777777" w:rsidR="00F144D3" w:rsidRDefault="00702454">
            <w:pPr>
              <w:pStyle w:val="TableParagraph"/>
              <w:spacing w:before="8" w:line="201" w:lineRule="exact"/>
              <w:ind w:left="104"/>
              <w:rPr>
                <w:rFonts w:ascii="Arial Narrow"/>
                <w:sz w:val="18"/>
              </w:rPr>
            </w:pPr>
            <w:r>
              <w:rPr>
                <w:rFonts w:ascii="Arial Narrow"/>
                <w:sz w:val="18"/>
              </w:rPr>
              <w:t>May be suspended for up to one month without causing significant disruption.</w:t>
            </w:r>
          </w:p>
        </w:tc>
        <w:tc>
          <w:tcPr>
            <w:tcW w:w="1075" w:type="dxa"/>
            <w:shd w:val="clear" w:color="auto" w:fill="FDE9D9"/>
          </w:tcPr>
          <w:p w14:paraId="3438C100" w14:textId="77777777" w:rsidR="00F144D3" w:rsidRDefault="00702454">
            <w:pPr>
              <w:pStyle w:val="TableParagraph"/>
              <w:spacing w:before="8" w:line="201" w:lineRule="exact"/>
              <w:ind w:left="104"/>
              <w:rPr>
                <w:rFonts w:ascii="Arial Narrow"/>
                <w:sz w:val="18"/>
              </w:rPr>
            </w:pPr>
            <w:r>
              <w:rPr>
                <w:rFonts w:ascii="Arial Narrow"/>
                <w:sz w:val="18"/>
              </w:rPr>
              <w:t>&lt; 1 month</w:t>
            </w:r>
          </w:p>
        </w:tc>
      </w:tr>
      <w:tr w:rsidR="00F144D3" w14:paraId="3438C106" w14:textId="77777777">
        <w:trPr>
          <w:trHeight w:val="261"/>
        </w:trPr>
        <w:tc>
          <w:tcPr>
            <w:tcW w:w="2986" w:type="dxa"/>
            <w:vMerge/>
            <w:tcBorders>
              <w:top w:val="nil"/>
            </w:tcBorders>
            <w:shd w:val="clear" w:color="auto" w:fill="FDE9D9"/>
          </w:tcPr>
          <w:p w14:paraId="3438C102" w14:textId="77777777" w:rsidR="00F144D3" w:rsidRDefault="00F144D3">
            <w:pPr>
              <w:rPr>
                <w:sz w:val="2"/>
                <w:szCs w:val="2"/>
              </w:rPr>
            </w:pPr>
          </w:p>
        </w:tc>
        <w:tc>
          <w:tcPr>
            <w:tcW w:w="1246" w:type="dxa"/>
            <w:shd w:val="clear" w:color="auto" w:fill="FDE9D9"/>
          </w:tcPr>
          <w:p w14:paraId="3438C103" w14:textId="77777777" w:rsidR="00F144D3" w:rsidRDefault="00702454">
            <w:pPr>
              <w:pStyle w:val="TableParagraph"/>
              <w:numPr>
                <w:ilvl w:val="0"/>
                <w:numId w:val="67"/>
              </w:numPr>
              <w:tabs>
                <w:tab w:val="left" w:pos="309"/>
              </w:tabs>
              <w:spacing w:before="25"/>
              <w:rPr>
                <w:rFonts w:ascii="Arial Narrow" w:hAnsi="Arial Narrow"/>
                <w:sz w:val="18"/>
              </w:rPr>
            </w:pPr>
            <w:r>
              <w:rPr>
                <w:rFonts w:ascii="Arial Narrow" w:hAnsi="Arial Narrow"/>
                <w:sz w:val="18"/>
              </w:rPr>
              <w:t>Deferrable</w:t>
            </w:r>
          </w:p>
        </w:tc>
        <w:tc>
          <w:tcPr>
            <w:tcW w:w="5400" w:type="dxa"/>
            <w:shd w:val="clear" w:color="auto" w:fill="FDE9D9"/>
          </w:tcPr>
          <w:p w14:paraId="3438C104" w14:textId="77777777" w:rsidR="00F144D3" w:rsidRDefault="00702454">
            <w:pPr>
              <w:pStyle w:val="TableParagraph"/>
              <w:spacing w:before="25"/>
              <w:ind w:left="104"/>
              <w:rPr>
                <w:rFonts w:ascii="Arial Narrow"/>
                <w:sz w:val="18"/>
              </w:rPr>
            </w:pPr>
            <w:r>
              <w:rPr>
                <w:rFonts w:ascii="Arial Narrow"/>
                <w:sz w:val="18"/>
              </w:rPr>
              <w:t>May pause and resume when conditions permit.</w:t>
            </w:r>
          </w:p>
        </w:tc>
        <w:tc>
          <w:tcPr>
            <w:tcW w:w="1075" w:type="dxa"/>
            <w:shd w:val="clear" w:color="auto" w:fill="FDE9D9"/>
          </w:tcPr>
          <w:p w14:paraId="3438C105" w14:textId="77777777" w:rsidR="00F144D3" w:rsidRDefault="00702454">
            <w:pPr>
              <w:pStyle w:val="TableParagraph"/>
              <w:spacing w:before="25"/>
              <w:ind w:left="104"/>
              <w:rPr>
                <w:rFonts w:ascii="Arial Narrow"/>
                <w:sz w:val="18"/>
              </w:rPr>
            </w:pPr>
            <w:r>
              <w:rPr>
                <w:rFonts w:ascii="Arial Narrow"/>
                <w:sz w:val="18"/>
              </w:rPr>
              <w:t>&gt; 1 month</w:t>
            </w:r>
          </w:p>
        </w:tc>
      </w:tr>
      <w:tr w:rsidR="00F144D3" w14:paraId="3438C10A" w14:textId="77777777">
        <w:trPr>
          <w:trHeight w:val="906"/>
        </w:trPr>
        <w:tc>
          <w:tcPr>
            <w:tcW w:w="2986" w:type="dxa"/>
            <w:shd w:val="clear" w:color="auto" w:fill="FDE9D9"/>
          </w:tcPr>
          <w:p w14:paraId="3438C107" w14:textId="77777777" w:rsidR="00F144D3" w:rsidRDefault="00F144D3">
            <w:pPr>
              <w:pStyle w:val="TableParagraph"/>
              <w:rPr>
                <w:i/>
                <w:sz w:val="17"/>
              </w:rPr>
            </w:pPr>
          </w:p>
          <w:p w14:paraId="3438C108" w14:textId="77777777" w:rsidR="00F144D3" w:rsidRDefault="00702454">
            <w:pPr>
              <w:pStyle w:val="TableParagraph"/>
              <w:ind w:left="1516" w:right="78" w:firstLine="180"/>
              <w:rPr>
                <w:b/>
                <w:sz w:val="20"/>
              </w:rPr>
            </w:pPr>
            <w:r>
              <w:rPr>
                <w:b/>
                <w:sz w:val="20"/>
              </w:rPr>
              <w:t>Key Personnel for this Function</w:t>
            </w:r>
          </w:p>
        </w:tc>
        <w:tc>
          <w:tcPr>
            <w:tcW w:w="7721" w:type="dxa"/>
            <w:gridSpan w:val="3"/>
            <w:shd w:val="clear" w:color="auto" w:fill="FDE9D9"/>
          </w:tcPr>
          <w:p w14:paraId="3438C109" w14:textId="77777777" w:rsidR="00F144D3" w:rsidRDefault="00702454">
            <w:pPr>
              <w:pStyle w:val="TableParagraph"/>
              <w:spacing w:before="85"/>
              <w:ind w:left="107" w:right="6157"/>
              <w:rPr>
                <w:sz w:val="20"/>
              </w:rPr>
            </w:pPr>
            <w:r>
              <w:rPr>
                <w:sz w:val="20"/>
              </w:rPr>
              <w:t xml:space="preserve">Primary: </w:t>
            </w:r>
            <w:r>
              <w:rPr>
                <w:w w:val="95"/>
                <w:sz w:val="20"/>
              </w:rPr>
              <w:t>Alternate: Alternate:</w:t>
            </w:r>
          </w:p>
        </w:tc>
      </w:tr>
      <w:tr w:rsidR="00F144D3" w14:paraId="3438C10D" w14:textId="77777777">
        <w:trPr>
          <w:trHeight w:val="808"/>
        </w:trPr>
        <w:tc>
          <w:tcPr>
            <w:tcW w:w="2986" w:type="dxa"/>
            <w:shd w:val="clear" w:color="auto" w:fill="FDE9D9"/>
          </w:tcPr>
          <w:p w14:paraId="3438C10B" w14:textId="77777777" w:rsidR="00F144D3" w:rsidRDefault="00702454">
            <w:pPr>
              <w:pStyle w:val="TableParagraph"/>
              <w:spacing w:before="49"/>
              <w:ind w:left="479" w:right="94" w:hanging="154"/>
              <w:jc w:val="both"/>
              <w:rPr>
                <w:i/>
                <w:sz w:val="18"/>
              </w:rPr>
            </w:pPr>
            <w:r>
              <w:rPr>
                <w:b/>
                <w:sz w:val="20"/>
              </w:rPr>
              <w:t xml:space="preserve">Key Roles Required to Perform the Function </w:t>
            </w:r>
            <w:r>
              <w:rPr>
                <w:i/>
                <w:sz w:val="18"/>
              </w:rPr>
              <w:t>(Admin Asst., RN, manager, financial analysis, etc.)</w:t>
            </w:r>
          </w:p>
        </w:tc>
        <w:tc>
          <w:tcPr>
            <w:tcW w:w="7721" w:type="dxa"/>
            <w:gridSpan w:val="3"/>
            <w:shd w:val="clear" w:color="auto" w:fill="FDE9D9"/>
          </w:tcPr>
          <w:p w14:paraId="3438C10C" w14:textId="77777777" w:rsidR="00F144D3" w:rsidRDefault="00F144D3">
            <w:pPr>
              <w:pStyle w:val="TableParagraph"/>
              <w:rPr>
                <w:rFonts w:ascii="Times New Roman"/>
                <w:sz w:val="18"/>
              </w:rPr>
            </w:pPr>
          </w:p>
        </w:tc>
      </w:tr>
      <w:tr w:rsidR="00F144D3" w14:paraId="3438C110" w14:textId="77777777">
        <w:trPr>
          <w:trHeight w:val="710"/>
        </w:trPr>
        <w:tc>
          <w:tcPr>
            <w:tcW w:w="2986" w:type="dxa"/>
            <w:shd w:val="clear" w:color="auto" w:fill="FDE9D9"/>
          </w:tcPr>
          <w:p w14:paraId="3438C10E" w14:textId="77777777" w:rsidR="00F144D3" w:rsidRDefault="00702454">
            <w:pPr>
              <w:pStyle w:val="TableParagraph"/>
              <w:spacing w:before="135"/>
              <w:ind w:right="97"/>
              <w:jc w:val="right"/>
              <w:rPr>
                <w:b/>
                <w:sz w:val="20"/>
              </w:rPr>
            </w:pPr>
            <w:r>
              <w:rPr>
                <w:b/>
                <w:sz w:val="20"/>
              </w:rPr>
              <w:t>Vendors Vital to this Function</w:t>
            </w:r>
          </w:p>
        </w:tc>
        <w:tc>
          <w:tcPr>
            <w:tcW w:w="7721" w:type="dxa"/>
            <w:gridSpan w:val="3"/>
            <w:shd w:val="clear" w:color="auto" w:fill="FDE9D9"/>
          </w:tcPr>
          <w:p w14:paraId="3438C10F" w14:textId="77777777" w:rsidR="00F144D3" w:rsidRDefault="00F144D3">
            <w:pPr>
              <w:pStyle w:val="TableParagraph"/>
              <w:rPr>
                <w:rFonts w:ascii="Times New Roman"/>
                <w:sz w:val="18"/>
              </w:rPr>
            </w:pPr>
          </w:p>
        </w:tc>
      </w:tr>
      <w:tr w:rsidR="00F144D3" w14:paraId="3438C112" w14:textId="77777777">
        <w:trPr>
          <w:trHeight w:val="297"/>
        </w:trPr>
        <w:tc>
          <w:tcPr>
            <w:tcW w:w="10707" w:type="dxa"/>
            <w:gridSpan w:val="4"/>
            <w:shd w:val="clear" w:color="auto" w:fill="DADADA"/>
          </w:tcPr>
          <w:p w14:paraId="3438C111" w14:textId="77777777" w:rsidR="00F144D3" w:rsidRDefault="00702454">
            <w:pPr>
              <w:pStyle w:val="TableParagraph"/>
              <w:spacing w:before="25"/>
              <w:ind w:left="107"/>
              <w:rPr>
                <w:b/>
                <w:sz w:val="20"/>
              </w:rPr>
            </w:pPr>
            <w:r>
              <w:rPr>
                <w:b/>
                <w:sz w:val="20"/>
              </w:rPr>
              <w:t>RESOURCE REQUIREMENTS</w:t>
            </w:r>
          </w:p>
        </w:tc>
      </w:tr>
      <w:tr w:rsidR="00F144D3" w14:paraId="3438C117" w14:textId="77777777">
        <w:trPr>
          <w:trHeight w:val="755"/>
        </w:trPr>
        <w:tc>
          <w:tcPr>
            <w:tcW w:w="2986" w:type="dxa"/>
            <w:shd w:val="clear" w:color="auto" w:fill="FDE9D9"/>
          </w:tcPr>
          <w:p w14:paraId="3438C113" w14:textId="6E509318" w:rsidR="00F144D3" w:rsidRDefault="00702454">
            <w:pPr>
              <w:pStyle w:val="TableParagraph"/>
              <w:spacing w:before="133" w:line="243" w:lineRule="exact"/>
              <w:ind w:right="99"/>
              <w:jc w:val="right"/>
              <w:rPr>
                <w:b/>
                <w:sz w:val="20"/>
              </w:rPr>
            </w:pPr>
            <w:r>
              <w:rPr>
                <w:b/>
                <w:sz w:val="20"/>
              </w:rPr>
              <w:t xml:space="preserve">Required </w:t>
            </w:r>
            <w:r w:rsidR="00D738A3">
              <w:rPr>
                <w:b/>
                <w:sz w:val="20"/>
              </w:rPr>
              <w:t>OIT</w:t>
            </w:r>
            <w:r>
              <w:rPr>
                <w:b/>
                <w:sz w:val="20"/>
              </w:rPr>
              <w:t xml:space="preserve"> Products</w:t>
            </w:r>
            <w:r>
              <w:rPr>
                <w:b/>
                <w:spacing w:val="-9"/>
                <w:sz w:val="20"/>
              </w:rPr>
              <w:t xml:space="preserve"> </w:t>
            </w:r>
            <w:r>
              <w:rPr>
                <w:b/>
                <w:sz w:val="20"/>
              </w:rPr>
              <w:t>and</w:t>
            </w:r>
          </w:p>
          <w:p w14:paraId="3438C114" w14:textId="77777777" w:rsidR="00F144D3" w:rsidRDefault="00702454">
            <w:pPr>
              <w:pStyle w:val="TableParagraph"/>
              <w:spacing w:line="243" w:lineRule="exact"/>
              <w:ind w:right="98"/>
              <w:jc w:val="right"/>
              <w:rPr>
                <w:b/>
                <w:sz w:val="20"/>
              </w:rPr>
            </w:pPr>
            <w:r>
              <w:rPr>
                <w:b/>
                <w:spacing w:val="-1"/>
                <w:sz w:val="20"/>
              </w:rPr>
              <w:t>Services</w:t>
            </w:r>
          </w:p>
        </w:tc>
        <w:tc>
          <w:tcPr>
            <w:tcW w:w="7721" w:type="dxa"/>
            <w:gridSpan w:val="3"/>
            <w:shd w:val="clear" w:color="auto" w:fill="FDE9D9"/>
          </w:tcPr>
          <w:p w14:paraId="3438C115" w14:textId="6386B869" w:rsidR="00F144D3" w:rsidRDefault="00702454">
            <w:pPr>
              <w:pStyle w:val="TableParagraph"/>
              <w:numPr>
                <w:ilvl w:val="0"/>
                <w:numId w:val="66"/>
              </w:numPr>
              <w:tabs>
                <w:tab w:val="left" w:pos="331"/>
              </w:tabs>
              <w:spacing w:before="119" w:line="243" w:lineRule="exact"/>
              <w:rPr>
                <w:sz w:val="20"/>
              </w:rPr>
            </w:pPr>
            <w:r>
              <w:rPr>
                <w:sz w:val="20"/>
              </w:rPr>
              <w:t xml:space="preserve">Network Services </w:t>
            </w:r>
            <w:r>
              <w:rPr>
                <w:rFonts w:ascii="Wingdings" w:hAnsi="Wingdings"/>
                <w:sz w:val="20"/>
              </w:rPr>
              <w:t></w:t>
            </w:r>
            <w:r>
              <w:rPr>
                <w:rFonts w:ascii="Times New Roman" w:hAnsi="Times New Roman"/>
                <w:sz w:val="20"/>
              </w:rPr>
              <w:t xml:space="preserve"> </w:t>
            </w:r>
            <w:r w:rsidR="00F82089">
              <w:rPr>
                <w:sz w:val="20"/>
              </w:rPr>
              <w:t>UT</w:t>
            </w:r>
            <w:r>
              <w:rPr>
                <w:sz w:val="20"/>
              </w:rPr>
              <w:t xml:space="preserve"> Connect (Email) </w:t>
            </w:r>
            <w:r>
              <w:rPr>
                <w:rFonts w:ascii="Wingdings" w:hAnsi="Wingdings"/>
                <w:sz w:val="20"/>
              </w:rPr>
              <w:t></w:t>
            </w:r>
            <w:r>
              <w:rPr>
                <w:rFonts w:ascii="Times New Roman" w:hAnsi="Times New Roman"/>
                <w:sz w:val="20"/>
              </w:rPr>
              <w:t xml:space="preserve"> </w:t>
            </w:r>
            <w:r>
              <w:rPr>
                <w:sz w:val="20"/>
              </w:rPr>
              <w:t xml:space="preserve">Telephone </w:t>
            </w:r>
            <w:r>
              <w:rPr>
                <w:rFonts w:ascii="Wingdings" w:hAnsi="Wingdings"/>
                <w:sz w:val="20"/>
              </w:rPr>
              <w:t></w:t>
            </w:r>
            <w:r>
              <w:rPr>
                <w:rFonts w:ascii="Times New Roman" w:hAnsi="Times New Roman"/>
                <w:sz w:val="20"/>
              </w:rPr>
              <w:t xml:space="preserve"> </w:t>
            </w:r>
            <w:r>
              <w:rPr>
                <w:sz w:val="20"/>
              </w:rPr>
              <w:t xml:space="preserve">CAS </w:t>
            </w:r>
            <w:r>
              <w:rPr>
                <w:rFonts w:ascii="Wingdings" w:hAnsi="Wingdings"/>
                <w:sz w:val="20"/>
              </w:rPr>
              <w:t></w:t>
            </w:r>
            <w:r>
              <w:rPr>
                <w:rFonts w:ascii="Times New Roman" w:hAnsi="Times New Roman"/>
                <w:sz w:val="20"/>
              </w:rPr>
              <w:t xml:space="preserve"> </w:t>
            </w:r>
            <w:r>
              <w:rPr>
                <w:sz w:val="20"/>
              </w:rPr>
              <w:t xml:space="preserve">VPN </w:t>
            </w:r>
            <w:r>
              <w:rPr>
                <w:rFonts w:ascii="Wingdings" w:hAnsi="Wingdings"/>
                <w:sz w:val="20"/>
              </w:rPr>
              <w:t></w:t>
            </w:r>
            <w:r>
              <w:rPr>
                <w:rFonts w:ascii="Times New Roman" w:hAnsi="Times New Roman"/>
                <w:spacing w:val="47"/>
                <w:sz w:val="20"/>
              </w:rPr>
              <w:t xml:space="preserve"> </w:t>
            </w:r>
            <w:r>
              <w:rPr>
                <w:sz w:val="20"/>
              </w:rPr>
              <w:t>Epic</w:t>
            </w:r>
          </w:p>
          <w:p w14:paraId="3438C116" w14:textId="77777777" w:rsidR="00F144D3" w:rsidRDefault="00702454">
            <w:pPr>
              <w:pStyle w:val="TableParagraph"/>
              <w:spacing w:line="268" w:lineRule="exact"/>
              <w:ind w:left="107"/>
            </w:pPr>
            <w:r>
              <w:t>Others:</w:t>
            </w:r>
          </w:p>
        </w:tc>
      </w:tr>
      <w:tr w:rsidR="00F144D3" w14:paraId="3438C11B" w14:textId="77777777">
        <w:trPr>
          <w:trHeight w:val="628"/>
        </w:trPr>
        <w:tc>
          <w:tcPr>
            <w:tcW w:w="2986" w:type="dxa"/>
            <w:shd w:val="clear" w:color="auto" w:fill="FDE9D9"/>
          </w:tcPr>
          <w:p w14:paraId="3438C118" w14:textId="77777777" w:rsidR="00F144D3" w:rsidRDefault="00F144D3">
            <w:pPr>
              <w:pStyle w:val="TableParagraph"/>
              <w:spacing w:before="7"/>
              <w:rPr>
                <w:i/>
                <w:sz w:val="15"/>
              </w:rPr>
            </w:pPr>
          </w:p>
          <w:p w14:paraId="3438C119" w14:textId="2D979239" w:rsidR="00F144D3" w:rsidRDefault="00702454">
            <w:pPr>
              <w:pStyle w:val="TableParagraph"/>
              <w:spacing w:before="1"/>
              <w:ind w:right="96"/>
              <w:jc w:val="right"/>
              <w:rPr>
                <w:b/>
                <w:sz w:val="20"/>
              </w:rPr>
            </w:pPr>
            <w:r>
              <w:rPr>
                <w:b/>
                <w:sz w:val="20"/>
              </w:rPr>
              <w:t xml:space="preserve">Required </w:t>
            </w:r>
            <w:r w:rsidR="00D738A3">
              <w:rPr>
                <w:b/>
                <w:sz w:val="20"/>
              </w:rPr>
              <w:t>OIT</w:t>
            </w:r>
            <w:r>
              <w:rPr>
                <w:b/>
                <w:sz w:val="20"/>
              </w:rPr>
              <w:t xml:space="preserve"> Applications</w:t>
            </w:r>
          </w:p>
        </w:tc>
        <w:tc>
          <w:tcPr>
            <w:tcW w:w="7721" w:type="dxa"/>
            <w:gridSpan w:val="3"/>
            <w:shd w:val="clear" w:color="auto" w:fill="FDE9D9"/>
          </w:tcPr>
          <w:p w14:paraId="3438C11A" w14:textId="77777777" w:rsidR="00F144D3" w:rsidRDefault="00F144D3">
            <w:pPr>
              <w:pStyle w:val="TableParagraph"/>
              <w:rPr>
                <w:rFonts w:ascii="Times New Roman"/>
                <w:sz w:val="18"/>
              </w:rPr>
            </w:pPr>
          </w:p>
        </w:tc>
      </w:tr>
      <w:tr w:rsidR="00F144D3" w14:paraId="3438C11E" w14:textId="77777777">
        <w:trPr>
          <w:trHeight w:val="592"/>
        </w:trPr>
        <w:tc>
          <w:tcPr>
            <w:tcW w:w="2986" w:type="dxa"/>
            <w:shd w:val="clear" w:color="auto" w:fill="FDE9D9"/>
          </w:tcPr>
          <w:p w14:paraId="3438C11C" w14:textId="77777777" w:rsidR="00F144D3" w:rsidRDefault="00702454">
            <w:pPr>
              <w:pStyle w:val="TableParagraph"/>
              <w:spacing w:before="174"/>
              <w:ind w:right="98"/>
              <w:jc w:val="right"/>
              <w:rPr>
                <w:b/>
                <w:sz w:val="20"/>
              </w:rPr>
            </w:pPr>
            <w:r>
              <w:rPr>
                <w:b/>
                <w:sz w:val="20"/>
              </w:rPr>
              <w:t>Essential External Websites</w:t>
            </w:r>
          </w:p>
        </w:tc>
        <w:tc>
          <w:tcPr>
            <w:tcW w:w="7721" w:type="dxa"/>
            <w:gridSpan w:val="3"/>
            <w:shd w:val="clear" w:color="auto" w:fill="FDE9D9"/>
          </w:tcPr>
          <w:p w14:paraId="3438C11D" w14:textId="77777777" w:rsidR="00F144D3" w:rsidRDefault="00F144D3">
            <w:pPr>
              <w:pStyle w:val="TableParagraph"/>
              <w:rPr>
                <w:rFonts w:ascii="Times New Roman"/>
                <w:sz w:val="18"/>
              </w:rPr>
            </w:pPr>
          </w:p>
        </w:tc>
      </w:tr>
      <w:tr w:rsidR="00F144D3" w14:paraId="3438C121" w14:textId="77777777">
        <w:trPr>
          <w:trHeight w:val="575"/>
        </w:trPr>
        <w:tc>
          <w:tcPr>
            <w:tcW w:w="2986" w:type="dxa"/>
            <w:shd w:val="clear" w:color="auto" w:fill="FDE9D9"/>
          </w:tcPr>
          <w:p w14:paraId="3438C11F" w14:textId="77777777" w:rsidR="00F144D3" w:rsidRDefault="00702454">
            <w:pPr>
              <w:pStyle w:val="TableParagraph"/>
              <w:spacing w:before="164"/>
              <w:ind w:right="98"/>
              <w:jc w:val="right"/>
              <w:rPr>
                <w:b/>
                <w:sz w:val="20"/>
              </w:rPr>
            </w:pPr>
            <w:r>
              <w:rPr>
                <w:b/>
                <w:sz w:val="20"/>
              </w:rPr>
              <w:t>Required Facilities</w:t>
            </w:r>
          </w:p>
        </w:tc>
        <w:tc>
          <w:tcPr>
            <w:tcW w:w="7721" w:type="dxa"/>
            <w:gridSpan w:val="3"/>
            <w:shd w:val="clear" w:color="auto" w:fill="FDE9D9"/>
          </w:tcPr>
          <w:p w14:paraId="3438C120" w14:textId="77777777" w:rsidR="00F144D3" w:rsidRDefault="00F144D3">
            <w:pPr>
              <w:pStyle w:val="TableParagraph"/>
              <w:rPr>
                <w:rFonts w:ascii="Times New Roman"/>
                <w:sz w:val="18"/>
              </w:rPr>
            </w:pPr>
          </w:p>
        </w:tc>
      </w:tr>
      <w:tr w:rsidR="00F144D3" w14:paraId="3438C124" w14:textId="77777777">
        <w:trPr>
          <w:trHeight w:val="592"/>
        </w:trPr>
        <w:tc>
          <w:tcPr>
            <w:tcW w:w="2986" w:type="dxa"/>
            <w:shd w:val="clear" w:color="auto" w:fill="FDE9D9"/>
          </w:tcPr>
          <w:p w14:paraId="3438C122" w14:textId="77777777" w:rsidR="00F144D3" w:rsidRDefault="00702454">
            <w:pPr>
              <w:pStyle w:val="TableParagraph"/>
              <w:spacing w:before="51"/>
              <w:ind w:left="1245" w:right="78" w:firstLine="180"/>
              <w:rPr>
                <w:b/>
                <w:sz w:val="20"/>
              </w:rPr>
            </w:pPr>
            <w:r>
              <w:rPr>
                <w:b/>
                <w:sz w:val="20"/>
              </w:rPr>
              <w:t>Vital Records and Private Information</w:t>
            </w:r>
          </w:p>
        </w:tc>
        <w:tc>
          <w:tcPr>
            <w:tcW w:w="7721" w:type="dxa"/>
            <w:gridSpan w:val="3"/>
            <w:shd w:val="clear" w:color="auto" w:fill="FDE9D9"/>
          </w:tcPr>
          <w:p w14:paraId="3438C123" w14:textId="77777777" w:rsidR="00F144D3" w:rsidRDefault="00F144D3">
            <w:pPr>
              <w:pStyle w:val="TableParagraph"/>
              <w:rPr>
                <w:rFonts w:ascii="Times New Roman"/>
                <w:sz w:val="18"/>
              </w:rPr>
            </w:pPr>
          </w:p>
        </w:tc>
      </w:tr>
      <w:tr w:rsidR="00F144D3" w14:paraId="3438C126" w14:textId="77777777">
        <w:trPr>
          <w:trHeight w:val="280"/>
        </w:trPr>
        <w:tc>
          <w:tcPr>
            <w:tcW w:w="10707" w:type="dxa"/>
            <w:gridSpan w:val="4"/>
            <w:shd w:val="clear" w:color="auto" w:fill="DADADA"/>
          </w:tcPr>
          <w:p w14:paraId="3438C125" w14:textId="77777777" w:rsidR="00F144D3" w:rsidRDefault="00702454">
            <w:pPr>
              <w:pStyle w:val="TableParagraph"/>
              <w:spacing w:line="243" w:lineRule="exact"/>
              <w:ind w:left="107"/>
              <w:rPr>
                <w:b/>
                <w:sz w:val="20"/>
              </w:rPr>
            </w:pPr>
            <w:r>
              <w:rPr>
                <w:b/>
                <w:sz w:val="20"/>
              </w:rPr>
              <w:t>DEPENDENCIES and PEAK PERIODS</w:t>
            </w:r>
          </w:p>
        </w:tc>
      </w:tr>
      <w:tr w:rsidR="00F144D3" w14:paraId="3438C129" w14:textId="77777777">
        <w:trPr>
          <w:trHeight w:val="801"/>
        </w:trPr>
        <w:tc>
          <w:tcPr>
            <w:tcW w:w="2986" w:type="dxa"/>
            <w:shd w:val="clear" w:color="auto" w:fill="FDE9D9"/>
          </w:tcPr>
          <w:p w14:paraId="3438C127" w14:textId="77777777" w:rsidR="00F144D3" w:rsidRDefault="00702454">
            <w:pPr>
              <w:pStyle w:val="TableParagraph"/>
              <w:spacing w:before="59"/>
              <w:ind w:left="628" w:right="95" w:firstLine="235"/>
              <w:jc w:val="right"/>
              <w:rPr>
                <w:i/>
                <w:sz w:val="18"/>
              </w:rPr>
            </w:pPr>
            <w:r>
              <w:rPr>
                <w:b/>
                <w:i/>
                <w:sz w:val="20"/>
              </w:rPr>
              <w:t>Upstream Dependencies</w:t>
            </w:r>
            <w:r>
              <w:rPr>
                <w:b/>
                <w:i/>
                <w:w w:val="99"/>
                <w:sz w:val="20"/>
              </w:rPr>
              <w:t xml:space="preserve"> </w:t>
            </w:r>
            <w:r>
              <w:rPr>
                <w:i/>
                <w:sz w:val="18"/>
              </w:rPr>
              <w:t>Other departments vital to this function that you rely on</w:t>
            </w:r>
          </w:p>
        </w:tc>
        <w:tc>
          <w:tcPr>
            <w:tcW w:w="7721" w:type="dxa"/>
            <w:gridSpan w:val="3"/>
            <w:shd w:val="clear" w:color="auto" w:fill="FDE9D9"/>
          </w:tcPr>
          <w:p w14:paraId="3438C128" w14:textId="77777777" w:rsidR="00F144D3" w:rsidRDefault="00F144D3">
            <w:pPr>
              <w:pStyle w:val="TableParagraph"/>
              <w:rPr>
                <w:rFonts w:ascii="Times New Roman"/>
                <w:sz w:val="18"/>
              </w:rPr>
            </w:pPr>
          </w:p>
        </w:tc>
      </w:tr>
      <w:tr w:rsidR="00F144D3" w14:paraId="3438C12E" w14:textId="77777777">
        <w:trPr>
          <w:trHeight w:val="798"/>
        </w:trPr>
        <w:tc>
          <w:tcPr>
            <w:tcW w:w="2986" w:type="dxa"/>
            <w:shd w:val="clear" w:color="auto" w:fill="FDE9D9"/>
          </w:tcPr>
          <w:p w14:paraId="3438C12A" w14:textId="77777777" w:rsidR="00F144D3" w:rsidRDefault="00702454">
            <w:pPr>
              <w:pStyle w:val="TableParagraph"/>
              <w:spacing w:before="56"/>
              <w:ind w:right="97"/>
              <w:jc w:val="right"/>
              <w:rPr>
                <w:b/>
                <w:i/>
                <w:sz w:val="20"/>
              </w:rPr>
            </w:pPr>
            <w:r>
              <w:rPr>
                <w:b/>
                <w:i/>
                <w:sz w:val="20"/>
              </w:rPr>
              <w:t>Downstream</w:t>
            </w:r>
            <w:r>
              <w:rPr>
                <w:b/>
                <w:i/>
                <w:spacing w:val="-13"/>
                <w:sz w:val="20"/>
              </w:rPr>
              <w:t xml:space="preserve"> </w:t>
            </w:r>
            <w:r>
              <w:rPr>
                <w:b/>
                <w:i/>
                <w:sz w:val="20"/>
              </w:rPr>
              <w:t>Dependencies</w:t>
            </w:r>
          </w:p>
          <w:p w14:paraId="3438C12B" w14:textId="77777777" w:rsidR="00F144D3" w:rsidRDefault="00702454">
            <w:pPr>
              <w:pStyle w:val="TableParagraph"/>
              <w:spacing w:before="1" w:line="219" w:lineRule="exact"/>
              <w:ind w:right="97"/>
              <w:jc w:val="right"/>
              <w:rPr>
                <w:i/>
                <w:sz w:val="18"/>
              </w:rPr>
            </w:pPr>
            <w:r>
              <w:rPr>
                <w:i/>
                <w:sz w:val="18"/>
              </w:rPr>
              <w:t>Other departments that</w:t>
            </w:r>
            <w:r>
              <w:rPr>
                <w:i/>
                <w:spacing w:val="-10"/>
                <w:sz w:val="18"/>
              </w:rPr>
              <w:t xml:space="preserve"> </w:t>
            </w:r>
            <w:r>
              <w:rPr>
                <w:i/>
                <w:sz w:val="18"/>
              </w:rPr>
              <w:t>rely</w:t>
            </w:r>
          </w:p>
          <w:p w14:paraId="3438C12C" w14:textId="77777777" w:rsidR="00F144D3" w:rsidRDefault="00702454">
            <w:pPr>
              <w:pStyle w:val="TableParagraph"/>
              <w:spacing w:line="219" w:lineRule="exact"/>
              <w:ind w:right="98"/>
              <w:jc w:val="right"/>
              <w:rPr>
                <w:i/>
                <w:sz w:val="18"/>
              </w:rPr>
            </w:pPr>
            <w:r>
              <w:rPr>
                <w:i/>
                <w:sz w:val="18"/>
              </w:rPr>
              <w:t>on this</w:t>
            </w:r>
            <w:r>
              <w:rPr>
                <w:i/>
                <w:spacing w:val="-7"/>
                <w:sz w:val="18"/>
              </w:rPr>
              <w:t xml:space="preserve"> </w:t>
            </w:r>
            <w:r>
              <w:rPr>
                <w:i/>
                <w:sz w:val="18"/>
              </w:rPr>
              <w:t>function</w:t>
            </w:r>
          </w:p>
        </w:tc>
        <w:tc>
          <w:tcPr>
            <w:tcW w:w="7721" w:type="dxa"/>
            <w:gridSpan w:val="3"/>
            <w:shd w:val="clear" w:color="auto" w:fill="FDE9D9"/>
          </w:tcPr>
          <w:p w14:paraId="3438C12D" w14:textId="77777777" w:rsidR="00F144D3" w:rsidRDefault="00F144D3">
            <w:pPr>
              <w:pStyle w:val="TableParagraph"/>
              <w:rPr>
                <w:rFonts w:ascii="Times New Roman"/>
                <w:sz w:val="18"/>
              </w:rPr>
            </w:pPr>
          </w:p>
        </w:tc>
      </w:tr>
      <w:tr w:rsidR="00F144D3" w14:paraId="3438C133" w14:textId="77777777">
        <w:trPr>
          <w:trHeight w:val="801"/>
        </w:trPr>
        <w:tc>
          <w:tcPr>
            <w:tcW w:w="2986" w:type="dxa"/>
            <w:shd w:val="clear" w:color="auto" w:fill="FDE9D9"/>
          </w:tcPr>
          <w:p w14:paraId="3438C12F" w14:textId="77777777" w:rsidR="00F144D3" w:rsidRDefault="00702454">
            <w:pPr>
              <w:pStyle w:val="TableParagraph"/>
              <w:spacing w:before="59" w:line="243" w:lineRule="exact"/>
              <w:ind w:right="96"/>
              <w:jc w:val="right"/>
              <w:rPr>
                <w:b/>
                <w:sz w:val="20"/>
              </w:rPr>
            </w:pPr>
            <w:r>
              <w:rPr>
                <w:b/>
                <w:sz w:val="20"/>
              </w:rPr>
              <w:t>Peak</w:t>
            </w:r>
            <w:r>
              <w:rPr>
                <w:b/>
                <w:spacing w:val="-6"/>
                <w:sz w:val="20"/>
              </w:rPr>
              <w:t xml:space="preserve"> </w:t>
            </w:r>
            <w:r>
              <w:rPr>
                <w:b/>
                <w:sz w:val="20"/>
              </w:rPr>
              <w:t>Periods</w:t>
            </w:r>
          </w:p>
          <w:p w14:paraId="3438C130" w14:textId="77777777" w:rsidR="00F144D3" w:rsidRDefault="00702454">
            <w:pPr>
              <w:pStyle w:val="TableParagraph"/>
              <w:spacing w:line="219" w:lineRule="exact"/>
              <w:ind w:right="92"/>
              <w:jc w:val="right"/>
              <w:rPr>
                <w:i/>
                <w:sz w:val="18"/>
              </w:rPr>
            </w:pPr>
            <w:r>
              <w:rPr>
                <w:i/>
                <w:sz w:val="18"/>
              </w:rPr>
              <w:t>Significant or demanding</w:t>
            </w:r>
            <w:r>
              <w:rPr>
                <w:i/>
                <w:spacing w:val="-5"/>
                <w:sz w:val="18"/>
              </w:rPr>
              <w:t xml:space="preserve"> </w:t>
            </w:r>
            <w:r>
              <w:rPr>
                <w:i/>
                <w:sz w:val="18"/>
              </w:rPr>
              <w:t>months</w:t>
            </w:r>
          </w:p>
          <w:p w14:paraId="3438C131" w14:textId="77777777" w:rsidR="00F144D3" w:rsidRDefault="00702454">
            <w:pPr>
              <w:pStyle w:val="TableParagraph"/>
              <w:spacing w:before="1"/>
              <w:ind w:right="97"/>
              <w:jc w:val="right"/>
              <w:rPr>
                <w:i/>
                <w:sz w:val="18"/>
              </w:rPr>
            </w:pPr>
            <w:r>
              <w:rPr>
                <w:i/>
                <w:sz w:val="18"/>
              </w:rPr>
              <w:t>for this</w:t>
            </w:r>
            <w:r>
              <w:rPr>
                <w:i/>
                <w:spacing w:val="-7"/>
                <w:sz w:val="18"/>
              </w:rPr>
              <w:t xml:space="preserve"> </w:t>
            </w:r>
            <w:r>
              <w:rPr>
                <w:i/>
                <w:sz w:val="18"/>
              </w:rPr>
              <w:t>function</w:t>
            </w:r>
          </w:p>
        </w:tc>
        <w:tc>
          <w:tcPr>
            <w:tcW w:w="7721" w:type="dxa"/>
            <w:gridSpan w:val="3"/>
            <w:shd w:val="clear" w:color="auto" w:fill="FDE9D9"/>
          </w:tcPr>
          <w:p w14:paraId="3438C132" w14:textId="77777777" w:rsidR="00F144D3" w:rsidRDefault="00F144D3">
            <w:pPr>
              <w:pStyle w:val="TableParagraph"/>
              <w:rPr>
                <w:rFonts w:ascii="Times New Roman"/>
                <w:sz w:val="18"/>
              </w:rPr>
            </w:pPr>
          </w:p>
        </w:tc>
      </w:tr>
    </w:tbl>
    <w:p w14:paraId="3438C134" w14:textId="77777777" w:rsidR="00F144D3" w:rsidRDefault="00F144D3">
      <w:pPr>
        <w:rPr>
          <w:rFonts w:ascii="Times New Roman"/>
          <w:sz w:val="18"/>
        </w:rPr>
        <w:sectPr w:rsidR="00F144D3">
          <w:pgSz w:w="12240" w:h="15840"/>
          <w:pgMar w:top="860" w:right="220" w:bottom="860" w:left="620" w:header="0" w:footer="558" w:gutter="0"/>
          <w:cols w:space="720"/>
        </w:sect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3600"/>
        <w:gridCol w:w="540"/>
        <w:gridCol w:w="629"/>
        <w:gridCol w:w="631"/>
        <w:gridCol w:w="720"/>
        <w:gridCol w:w="720"/>
        <w:gridCol w:w="720"/>
        <w:gridCol w:w="720"/>
        <w:gridCol w:w="1800"/>
      </w:tblGrid>
      <w:tr w:rsidR="00F144D3" w14:paraId="3438C136" w14:textId="77777777">
        <w:trPr>
          <w:trHeight w:val="330"/>
        </w:trPr>
        <w:tc>
          <w:tcPr>
            <w:tcW w:w="10711" w:type="dxa"/>
            <w:gridSpan w:val="10"/>
            <w:shd w:val="clear" w:color="auto" w:fill="DADADA"/>
          </w:tcPr>
          <w:p w14:paraId="3438C135" w14:textId="77777777" w:rsidR="00F144D3" w:rsidRDefault="00702454">
            <w:pPr>
              <w:pStyle w:val="TableParagraph"/>
              <w:spacing w:before="28"/>
              <w:ind w:left="107"/>
              <w:rPr>
                <w:b/>
              </w:rPr>
            </w:pPr>
            <w:r>
              <w:rPr>
                <w:b/>
              </w:rPr>
              <w:lastRenderedPageBreak/>
              <w:t>HARMFUL CONSEQUENCES</w:t>
            </w:r>
          </w:p>
        </w:tc>
      </w:tr>
      <w:tr w:rsidR="00F144D3" w14:paraId="3438C139" w14:textId="77777777">
        <w:trPr>
          <w:trHeight w:val="731"/>
        </w:trPr>
        <w:tc>
          <w:tcPr>
            <w:tcW w:w="10711" w:type="dxa"/>
            <w:gridSpan w:val="10"/>
            <w:shd w:val="clear" w:color="auto" w:fill="FDE9D9"/>
          </w:tcPr>
          <w:p w14:paraId="3438C137" w14:textId="77777777" w:rsidR="00F144D3" w:rsidRDefault="00702454">
            <w:pPr>
              <w:pStyle w:val="TableParagraph"/>
              <w:ind w:left="107" w:right="296"/>
              <w:rPr>
                <w:sz w:val="20"/>
              </w:rPr>
            </w:pPr>
            <w:r>
              <w:rPr>
                <w:sz w:val="20"/>
              </w:rPr>
              <w:t>Suppose the essential function is not resumed quickly following a major disruption or disaster. Which of the listed harmful consequences might occur, and how long after the disaster might the harm begin to occur? Check (X) the box to indicate when</w:t>
            </w:r>
          </w:p>
          <w:p w14:paraId="3438C138" w14:textId="77777777" w:rsidR="00F144D3" w:rsidRDefault="00702454">
            <w:pPr>
              <w:pStyle w:val="TableParagraph"/>
              <w:spacing w:line="224" w:lineRule="exact"/>
              <w:ind w:left="107"/>
              <w:rPr>
                <w:sz w:val="20"/>
              </w:rPr>
            </w:pPr>
            <w:r>
              <w:rPr>
                <w:sz w:val="20"/>
              </w:rPr>
              <w:t>harm might occur. Select N/A if the consequence does not apply to the essential function you are evaluating.</w:t>
            </w:r>
          </w:p>
        </w:tc>
      </w:tr>
      <w:tr w:rsidR="00F144D3" w14:paraId="3438C13D" w14:textId="77777777">
        <w:trPr>
          <w:trHeight w:val="330"/>
        </w:trPr>
        <w:tc>
          <w:tcPr>
            <w:tcW w:w="4231" w:type="dxa"/>
            <w:gridSpan w:val="2"/>
            <w:vMerge w:val="restart"/>
            <w:shd w:val="clear" w:color="auto" w:fill="DBE5F1"/>
          </w:tcPr>
          <w:p w14:paraId="3438C13A" w14:textId="77777777" w:rsidR="00F144D3" w:rsidRDefault="00F144D3">
            <w:pPr>
              <w:pStyle w:val="TableParagraph"/>
              <w:spacing w:before="9"/>
              <w:rPr>
                <w:i/>
                <w:sz w:val="20"/>
              </w:rPr>
            </w:pPr>
          </w:p>
          <w:p w14:paraId="3438C13B" w14:textId="77777777" w:rsidR="00F144D3" w:rsidRDefault="00702454">
            <w:pPr>
              <w:pStyle w:val="TableParagraph"/>
              <w:ind w:left="722"/>
              <w:rPr>
                <w:b/>
                <w:i/>
              </w:rPr>
            </w:pPr>
            <w:r>
              <w:rPr>
                <w:b/>
                <w:i/>
              </w:rPr>
              <w:t>Possible Harmful Consequence</w:t>
            </w:r>
          </w:p>
        </w:tc>
        <w:tc>
          <w:tcPr>
            <w:tcW w:w="6480" w:type="dxa"/>
            <w:gridSpan w:val="8"/>
            <w:shd w:val="clear" w:color="auto" w:fill="DBE5F1"/>
          </w:tcPr>
          <w:p w14:paraId="3438C13C" w14:textId="77777777" w:rsidR="00F144D3" w:rsidRDefault="00702454">
            <w:pPr>
              <w:pStyle w:val="TableParagraph"/>
              <w:spacing w:before="28"/>
              <w:ind w:left="1008" w:right="999"/>
              <w:jc w:val="center"/>
              <w:rPr>
                <w:b/>
                <w:i/>
              </w:rPr>
            </w:pPr>
            <w:r>
              <w:rPr>
                <w:b/>
                <w:i/>
              </w:rPr>
              <w:t>How long after a disaster might the harm occur?</w:t>
            </w:r>
          </w:p>
        </w:tc>
      </w:tr>
      <w:tr w:rsidR="00F144D3" w14:paraId="3438C14D" w14:textId="77777777">
        <w:trPr>
          <w:trHeight w:val="438"/>
        </w:trPr>
        <w:tc>
          <w:tcPr>
            <w:tcW w:w="4231" w:type="dxa"/>
            <w:gridSpan w:val="2"/>
            <w:vMerge/>
            <w:tcBorders>
              <w:top w:val="nil"/>
            </w:tcBorders>
            <w:shd w:val="clear" w:color="auto" w:fill="DBE5F1"/>
          </w:tcPr>
          <w:p w14:paraId="3438C13E" w14:textId="77777777" w:rsidR="00F144D3" w:rsidRDefault="00F144D3">
            <w:pPr>
              <w:rPr>
                <w:sz w:val="2"/>
                <w:szCs w:val="2"/>
              </w:rPr>
            </w:pPr>
          </w:p>
        </w:tc>
        <w:tc>
          <w:tcPr>
            <w:tcW w:w="540" w:type="dxa"/>
            <w:shd w:val="clear" w:color="auto" w:fill="DBE5F1"/>
          </w:tcPr>
          <w:p w14:paraId="3438C13F" w14:textId="77777777" w:rsidR="00F144D3" w:rsidRDefault="00702454">
            <w:pPr>
              <w:pStyle w:val="TableParagraph"/>
              <w:spacing w:before="109"/>
              <w:ind w:left="117"/>
              <w:rPr>
                <w:b/>
                <w:sz w:val="18"/>
              </w:rPr>
            </w:pPr>
            <w:r>
              <w:rPr>
                <w:b/>
                <w:sz w:val="18"/>
              </w:rPr>
              <w:t>N/A</w:t>
            </w:r>
          </w:p>
        </w:tc>
        <w:tc>
          <w:tcPr>
            <w:tcW w:w="629" w:type="dxa"/>
            <w:shd w:val="clear" w:color="auto" w:fill="DBE5F1"/>
          </w:tcPr>
          <w:p w14:paraId="3438C140" w14:textId="77777777" w:rsidR="00F144D3" w:rsidRDefault="00702454">
            <w:pPr>
              <w:pStyle w:val="TableParagraph"/>
              <w:spacing w:line="218" w:lineRule="exact"/>
              <w:ind w:left="194"/>
              <w:rPr>
                <w:b/>
                <w:sz w:val="18"/>
              </w:rPr>
            </w:pPr>
            <w:r>
              <w:rPr>
                <w:b/>
                <w:sz w:val="18"/>
              </w:rPr>
              <w:t>0-2</w:t>
            </w:r>
          </w:p>
          <w:p w14:paraId="3438C141" w14:textId="77777777" w:rsidR="00F144D3" w:rsidRDefault="00702454">
            <w:pPr>
              <w:pStyle w:val="TableParagraph"/>
              <w:spacing w:line="201" w:lineRule="exact"/>
              <w:ind w:left="141"/>
              <w:rPr>
                <w:b/>
                <w:sz w:val="18"/>
              </w:rPr>
            </w:pPr>
            <w:r>
              <w:rPr>
                <w:b/>
                <w:sz w:val="18"/>
              </w:rPr>
              <w:t>days</w:t>
            </w:r>
          </w:p>
        </w:tc>
        <w:tc>
          <w:tcPr>
            <w:tcW w:w="631" w:type="dxa"/>
            <w:shd w:val="clear" w:color="auto" w:fill="DBE5F1"/>
          </w:tcPr>
          <w:p w14:paraId="3438C142" w14:textId="77777777" w:rsidR="00F144D3" w:rsidRDefault="00702454">
            <w:pPr>
              <w:pStyle w:val="TableParagraph"/>
              <w:spacing w:line="218" w:lineRule="exact"/>
              <w:ind w:left="7"/>
              <w:jc w:val="center"/>
              <w:rPr>
                <w:b/>
                <w:sz w:val="18"/>
              </w:rPr>
            </w:pPr>
            <w:r>
              <w:rPr>
                <w:b/>
                <w:sz w:val="18"/>
              </w:rPr>
              <w:t>1</w:t>
            </w:r>
          </w:p>
          <w:p w14:paraId="3438C143" w14:textId="77777777" w:rsidR="00F144D3" w:rsidRDefault="00702454">
            <w:pPr>
              <w:pStyle w:val="TableParagraph"/>
              <w:spacing w:line="201" w:lineRule="exact"/>
              <w:ind w:left="93" w:right="86"/>
              <w:jc w:val="center"/>
              <w:rPr>
                <w:b/>
                <w:sz w:val="18"/>
              </w:rPr>
            </w:pPr>
            <w:r>
              <w:rPr>
                <w:b/>
                <w:sz w:val="18"/>
              </w:rPr>
              <w:t>week</w:t>
            </w:r>
          </w:p>
        </w:tc>
        <w:tc>
          <w:tcPr>
            <w:tcW w:w="720" w:type="dxa"/>
            <w:shd w:val="clear" w:color="auto" w:fill="DBE5F1"/>
          </w:tcPr>
          <w:p w14:paraId="3438C144" w14:textId="77777777" w:rsidR="00F144D3" w:rsidRDefault="00702454">
            <w:pPr>
              <w:pStyle w:val="TableParagraph"/>
              <w:spacing w:line="218" w:lineRule="exact"/>
              <w:ind w:left="10"/>
              <w:jc w:val="center"/>
              <w:rPr>
                <w:b/>
                <w:sz w:val="18"/>
              </w:rPr>
            </w:pPr>
            <w:r>
              <w:rPr>
                <w:b/>
                <w:sz w:val="18"/>
              </w:rPr>
              <w:t>2</w:t>
            </w:r>
          </w:p>
          <w:p w14:paraId="3438C145" w14:textId="77777777" w:rsidR="00F144D3" w:rsidRDefault="00702454">
            <w:pPr>
              <w:pStyle w:val="TableParagraph"/>
              <w:spacing w:line="201" w:lineRule="exact"/>
              <w:ind w:left="102" w:right="93"/>
              <w:jc w:val="center"/>
              <w:rPr>
                <w:b/>
                <w:sz w:val="18"/>
              </w:rPr>
            </w:pPr>
            <w:r>
              <w:rPr>
                <w:b/>
                <w:sz w:val="18"/>
              </w:rPr>
              <w:t>weeks</w:t>
            </w:r>
          </w:p>
        </w:tc>
        <w:tc>
          <w:tcPr>
            <w:tcW w:w="720" w:type="dxa"/>
            <w:shd w:val="clear" w:color="auto" w:fill="DBE5F1"/>
          </w:tcPr>
          <w:p w14:paraId="3438C146" w14:textId="77777777" w:rsidR="00F144D3" w:rsidRDefault="00702454">
            <w:pPr>
              <w:pStyle w:val="TableParagraph"/>
              <w:spacing w:line="218" w:lineRule="exact"/>
              <w:ind w:left="10"/>
              <w:jc w:val="center"/>
              <w:rPr>
                <w:b/>
                <w:sz w:val="18"/>
              </w:rPr>
            </w:pPr>
            <w:r>
              <w:rPr>
                <w:b/>
                <w:sz w:val="18"/>
              </w:rPr>
              <w:t>3</w:t>
            </w:r>
          </w:p>
          <w:p w14:paraId="3438C147" w14:textId="77777777" w:rsidR="00F144D3" w:rsidRDefault="00702454">
            <w:pPr>
              <w:pStyle w:val="TableParagraph"/>
              <w:spacing w:line="201" w:lineRule="exact"/>
              <w:ind w:left="102" w:right="93"/>
              <w:jc w:val="center"/>
              <w:rPr>
                <w:b/>
                <w:sz w:val="18"/>
              </w:rPr>
            </w:pPr>
            <w:r>
              <w:rPr>
                <w:b/>
                <w:sz w:val="18"/>
              </w:rPr>
              <w:t>weeks</w:t>
            </w:r>
          </w:p>
        </w:tc>
        <w:tc>
          <w:tcPr>
            <w:tcW w:w="720" w:type="dxa"/>
            <w:shd w:val="clear" w:color="auto" w:fill="DBE5F1"/>
          </w:tcPr>
          <w:p w14:paraId="3438C148" w14:textId="77777777" w:rsidR="00F144D3" w:rsidRDefault="00702454">
            <w:pPr>
              <w:pStyle w:val="TableParagraph"/>
              <w:spacing w:line="218" w:lineRule="exact"/>
              <w:ind w:left="10"/>
              <w:jc w:val="center"/>
              <w:rPr>
                <w:b/>
                <w:sz w:val="18"/>
              </w:rPr>
            </w:pPr>
            <w:r>
              <w:rPr>
                <w:b/>
                <w:sz w:val="18"/>
              </w:rPr>
              <w:t>4</w:t>
            </w:r>
          </w:p>
          <w:p w14:paraId="3438C149" w14:textId="77777777" w:rsidR="00F144D3" w:rsidRDefault="00702454">
            <w:pPr>
              <w:pStyle w:val="TableParagraph"/>
              <w:spacing w:line="201" w:lineRule="exact"/>
              <w:ind w:left="102" w:right="93"/>
              <w:jc w:val="center"/>
              <w:rPr>
                <w:b/>
                <w:sz w:val="18"/>
              </w:rPr>
            </w:pPr>
            <w:r>
              <w:rPr>
                <w:b/>
                <w:sz w:val="18"/>
              </w:rPr>
              <w:t>weeks</w:t>
            </w:r>
          </w:p>
        </w:tc>
        <w:tc>
          <w:tcPr>
            <w:tcW w:w="720" w:type="dxa"/>
            <w:shd w:val="clear" w:color="auto" w:fill="DBE5F1"/>
          </w:tcPr>
          <w:p w14:paraId="3438C14A" w14:textId="77777777" w:rsidR="00F144D3" w:rsidRDefault="00702454">
            <w:pPr>
              <w:pStyle w:val="TableParagraph"/>
              <w:spacing w:line="218" w:lineRule="exact"/>
              <w:ind w:left="102" w:right="92"/>
              <w:jc w:val="center"/>
              <w:rPr>
                <w:b/>
                <w:sz w:val="18"/>
              </w:rPr>
            </w:pPr>
            <w:r>
              <w:rPr>
                <w:b/>
                <w:sz w:val="18"/>
              </w:rPr>
              <w:t>&gt; 4</w:t>
            </w:r>
          </w:p>
          <w:p w14:paraId="3438C14B" w14:textId="77777777" w:rsidR="00F144D3" w:rsidRDefault="00702454">
            <w:pPr>
              <w:pStyle w:val="TableParagraph"/>
              <w:spacing w:line="201" w:lineRule="exact"/>
              <w:ind w:left="102" w:right="93"/>
              <w:jc w:val="center"/>
              <w:rPr>
                <w:b/>
                <w:sz w:val="18"/>
              </w:rPr>
            </w:pPr>
            <w:r>
              <w:rPr>
                <w:b/>
                <w:sz w:val="18"/>
              </w:rPr>
              <w:t>weeks</w:t>
            </w:r>
          </w:p>
        </w:tc>
        <w:tc>
          <w:tcPr>
            <w:tcW w:w="1800" w:type="dxa"/>
            <w:shd w:val="clear" w:color="auto" w:fill="DBE5F1"/>
          </w:tcPr>
          <w:p w14:paraId="3438C14C" w14:textId="77777777" w:rsidR="00F144D3" w:rsidRDefault="00702454">
            <w:pPr>
              <w:pStyle w:val="TableParagraph"/>
              <w:spacing w:before="109"/>
              <w:ind w:left="496"/>
              <w:rPr>
                <w:b/>
                <w:sz w:val="18"/>
              </w:rPr>
            </w:pPr>
            <w:r>
              <w:rPr>
                <w:b/>
                <w:sz w:val="18"/>
              </w:rPr>
              <w:t>Comments</w:t>
            </w:r>
          </w:p>
        </w:tc>
      </w:tr>
      <w:tr w:rsidR="00F144D3" w14:paraId="3438C158" w14:textId="77777777">
        <w:trPr>
          <w:trHeight w:val="304"/>
        </w:trPr>
        <w:tc>
          <w:tcPr>
            <w:tcW w:w="631" w:type="dxa"/>
            <w:shd w:val="clear" w:color="auto" w:fill="FDE9D9"/>
          </w:tcPr>
          <w:p w14:paraId="3438C14E" w14:textId="77777777" w:rsidR="00F144D3" w:rsidRDefault="00702454">
            <w:pPr>
              <w:pStyle w:val="TableParagraph"/>
              <w:spacing w:before="30"/>
              <w:ind w:left="7"/>
              <w:jc w:val="center"/>
              <w:rPr>
                <w:sz w:val="20"/>
              </w:rPr>
            </w:pPr>
            <w:r>
              <w:rPr>
                <w:w w:val="99"/>
                <w:sz w:val="20"/>
              </w:rPr>
              <w:t>1</w:t>
            </w:r>
          </w:p>
        </w:tc>
        <w:tc>
          <w:tcPr>
            <w:tcW w:w="3600" w:type="dxa"/>
            <w:shd w:val="clear" w:color="auto" w:fill="FDE9D9"/>
          </w:tcPr>
          <w:p w14:paraId="3438C14F" w14:textId="77777777" w:rsidR="00F144D3" w:rsidRDefault="00702454">
            <w:pPr>
              <w:pStyle w:val="TableParagraph"/>
              <w:spacing w:before="30"/>
              <w:ind w:left="108"/>
              <w:rPr>
                <w:sz w:val="20"/>
              </w:rPr>
            </w:pPr>
            <w:r>
              <w:rPr>
                <w:sz w:val="20"/>
              </w:rPr>
              <w:t>Disruption of teaching?</w:t>
            </w:r>
          </w:p>
        </w:tc>
        <w:tc>
          <w:tcPr>
            <w:tcW w:w="540" w:type="dxa"/>
            <w:shd w:val="clear" w:color="auto" w:fill="FDE9D9"/>
          </w:tcPr>
          <w:p w14:paraId="3438C150" w14:textId="77777777" w:rsidR="00F144D3" w:rsidRDefault="00F144D3">
            <w:pPr>
              <w:pStyle w:val="TableParagraph"/>
              <w:rPr>
                <w:rFonts w:ascii="Times New Roman"/>
                <w:sz w:val="20"/>
              </w:rPr>
            </w:pPr>
          </w:p>
        </w:tc>
        <w:tc>
          <w:tcPr>
            <w:tcW w:w="629" w:type="dxa"/>
            <w:shd w:val="clear" w:color="auto" w:fill="FDE9D9"/>
          </w:tcPr>
          <w:p w14:paraId="3438C151" w14:textId="77777777" w:rsidR="00F144D3" w:rsidRDefault="00F144D3">
            <w:pPr>
              <w:pStyle w:val="TableParagraph"/>
              <w:rPr>
                <w:rFonts w:ascii="Times New Roman"/>
                <w:sz w:val="20"/>
              </w:rPr>
            </w:pPr>
          </w:p>
        </w:tc>
        <w:tc>
          <w:tcPr>
            <w:tcW w:w="631" w:type="dxa"/>
            <w:shd w:val="clear" w:color="auto" w:fill="FDE9D9"/>
          </w:tcPr>
          <w:p w14:paraId="3438C152" w14:textId="77777777" w:rsidR="00F144D3" w:rsidRDefault="00F144D3">
            <w:pPr>
              <w:pStyle w:val="TableParagraph"/>
              <w:rPr>
                <w:rFonts w:ascii="Times New Roman"/>
                <w:sz w:val="20"/>
              </w:rPr>
            </w:pPr>
          </w:p>
        </w:tc>
        <w:tc>
          <w:tcPr>
            <w:tcW w:w="720" w:type="dxa"/>
            <w:shd w:val="clear" w:color="auto" w:fill="FDE9D9"/>
          </w:tcPr>
          <w:p w14:paraId="3438C153" w14:textId="77777777" w:rsidR="00F144D3" w:rsidRDefault="00F144D3">
            <w:pPr>
              <w:pStyle w:val="TableParagraph"/>
              <w:rPr>
                <w:rFonts w:ascii="Times New Roman"/>
                <w:sz w:val="20"/>
              </w:rPr>
            </w:pPr>
          </w:p>
        </w:tc>
        <w:tc>
          <w:tcPr>
            <w:tcW w:w="720" w:type="dxa"/>
            <w:shd w:val="clear" w:color="auto" w:fill="FDE9D9"/>
          </w:tcPr>
          <w:p w14:paraId="3438C154" w14:textId="77777777" w:rsidR="00F144D3" w:rsidRDefault="00F144D3">
            <w:pPr>
              <w:pStyle w:val="TableParagraph"/>
              <w:rPr>
                <w:rFonts w:ascii="Times New Roman"/>
                <w:sz w:val="20"/>
              </w:rPr>
            </w:pPr>
          </w:p>
        </w:tc>
        <w:tc>
          <w:tcPr>
            <w:tcW w:w="720" w:type="dxa"/>
            <w:shd w:val="clear" w:color="auto" w:fill="FDE9D9"/>
          </w:tcPr>
          <w:p w14:paraId="3438C155" w14:textId="77777777" w:rsidR="00F144D3" w:rsidRDefault="00F144D3">
            <w:pPr>
              <w:pStyle w:val="TableParagraph"/>
              <w:rPr>
                <w:rFonts w:ascii="Times New Roman"/>
                <w:sz w:val="20"/>
              </w:rPr>
            </w:pPr>
          </w:p>
        </w:tc>
        <w:tc>
          <w:tcPr>
            <w:tcW w:w="720" w:type="dxa"/>
            <w:shd w:val="clear" w:color="auto" w:fill="FDE9D9"/>
          </w:tcPr>
          <w:p w14:paraId="3438C156" w14:textId="77777777" w:rsidR="00F144D3" w:rsidRDefault="00F144D3">
            <w:pPr>
              <w:pStyle w:val="TableParagraph"/>
              <w:rPr>
                <w:rFonts w:ascii="Times New Roman"/>
                <w:sz w:val="20"/>
              </w:rPr>
            </w:pPr>
          </w:p>
        </w:tc>
        <w:tc>
          <w:tcPr>
            <w:tcW w:w="1800" w:type="dxa"/>
            <w:shd w:val="clear" w:color="auto" w:fill="FDE9D9"/>
          </w:tcPr>
          <w:p w14:paraId="3438C157" w14:textId="77777777" w:rsidR="00F144D3" w:rsidRDefault="00F144D3">
            <w:pPr>
              <w:pStyle w:val="TableParagraph"/>
              <w:rPr>
                <w:rFonts w:ascii="Times New Roman"/>
                <w:sz w:val="20"/>
              </w:rPr>
            </w:pPr>
          </w:p>
        </w:tc>
      </w:tr>
      <w:tr w:rsidR="00F144D3" w14:paraId="3438C163" w14:textId="77777777">
        <w:trPr>
          <w:trHeight w:val="304"/>
        </w:trPr>
        <w:tc>
          <w:tcPr>
            <w:tcW w:w="631" w:type="dxa"/>
            <w:shd w:val="clear" w:color="auto" w:fill="FDE9D9"/>
          </w:tcPr>
          <w:p w14:paraId="3438C159" w14:textId="77777777" w:rsidR="00F144D3" w:rsidRDefault="00702454">
            <w:pPr>
              <w:pStyle w:val="TableParagraph"/>
              <w:spacing w:before="27"/>
              <w:ind w:left="7"/>
              <w:jc w:val="center"/>
              <w:rPr>
                <w:sz w:val="20"/>
              </w:rPr>
            </w:pPr>
            <w:r>
              <w:rPr>
                <w:w w:val="99"/>
                <w:sz w:val="20"/>
              </w:rPr>
              <w:t>2</w:t>
            </w:r>
          </w:p>
        </w:tc>
        <w:tc>
          <w:tcPr>
            <w:tcW w:w="3600" w:type="dxa"/>
            <w:shd w:val="clear" w:color="auto" w:fill="FDE9D9"/>
          </w:tcPr>
          <w:p w14:paraId="3438C15A" w14:textId="77777777" w:rsidR="00F144D3" w:rsidRDefault="00702454">
            <w:pPr>
              <w:pStyle w:val="TableParagraph"/>
              <w:spacing w:before="27"/>
              <w:ind w:left="108"/>
              <w:rPr>
                <w:sz w:val="20"/>
              </w:rPr>
            </w:pPr>
            <w:r>
              <w:rPr>
                <w:sz w:val="20"/>
              </w:rPr>
              <w:t>Disruption of research?</w:t>
            </w:r>
          </w:p>
        </w:tc>
        <w:tc>
          <w:tcPr>
            <w:tcW w:w="540" w:type="dxa"/>
            <w:shd w:val="clear" w:color="auto" w:fill="FDE9D9"/>
          </w:tcPr>
          <w:p w14:paraId="3438C15B" w14:textId="77777777" w:rsidR="00F144D3" w:rsidRDefault="00F144D3">
            <w:pPr>
              <w:pStyle w:val="TableParagraph"/>
              <w:rPr>
                <w:rFonts w:ascii="Times New Roman"/>
                <w:sz w:val="20"/>
              </w:rPr>
            </w:pPr>
          </w:p>
        </w:tc>
        <w:tc>
          <w:tcPr>
            <w:tcW w:w="629" w:type="dxa"/>
            <w:shd w:val="clear" w:color="auto" w:fill="FDE9D9"/>
          </w:tcPr>
          <w:p w14:paraId="3438C15C" w14:textId="77777777" w:rsidR="00F144D3" w:rsidRDefault="00F144D3">
            <w:pPr>
              <w:pStyle w:val="TableParagraph"/>
              <w:rPr>
                <w:rFonts w:ascii="Times New Roman"/>
                <w:sz w:val="20"/>
              </w:rPr>
            </w:pPr>
          </w:p>
        </w:tc>
        <w:tc>
          <w:tcPr>
            <w:tcW w:w="631" w:type="dxa"/>
            <w:shd w:val="clear" w:color="auto" w:fill="FDE9D9"/>
          </w:tcPr>
          <w:p w14:paraId="3438C15D" w14:textId="77777777" w:rsidR="00F144D3" w:rsidRDefault="00F144D3">
            <w:pPr>
              <w:pStyle w:val="TableParagraph"/>
              <w:rPr>
                <w:rFonts w:ascii="Times New Roman"/>
                <w:sz w:val="20"/>
              </w:rPr>
            </w:pPr>
          </w:p>
        </w:tc>
        <w:tc>
          <w:tcPr>
            <w:tcW w:w="720" w:type="dxa"/>
            <w:shd w:val="clear" w:color="auto" w:fill="FDE9D9"/>
          </w:tcPr>
          <w:p w14:paraId="3438C15E" w14:textId="77777777" w:rsidR="00F144D3" w:rsidRDefault="00F144D3">
            <w:pPr>
              <w:pStyle w:val="TableParagraph"/>
              <w:rPr>
                <w:rFonts w:ascii="Times New Roman"/>
                <w:sz w:val="20"/>
              </w:rPr>
            </w:pPr>
          </w:p>
        </w:tc>
        <w:tc>
          <w:tcPr>
            <w:tcW w:w="720" w:type="dxa"/>
            <w:shd w:val="clear" w:color="auto" w:fill="FDE9D9"/>
          </w:tcPr>
          <w:p w14:paraId="3438C15F" w14:textId="77777777" w:rsidR="00F144D3" w:rsidRDefault="00F144D3">
            <w:pPr>
              <w:pStyle w:val="TableParagraph"/>
              <w:rPr>
                <w:rFonts w:ascii="Times New Roman"/>
                <w:sz w:val="20"/>
              </w:rPr>
            </w:pPr>
          </w:p>
        </w:tc>
        <w:tc>
          <w:tcPr>
            <w:tcW w:w="720" w:type="dxa"/>
            <w:shd w:val="clear" w:color="auto" w:fill="FDE9D9"/>
          </w:tcPr>
          <w:p w14:paraId="3438C160" w14:textId="77777777" w:rsidR="00F144D3" w:rsidRDefault="00F144D3">
            <w:pPr>
              <w:pStyle w:val="TableParagraph"/>
              <w:rPr>
                <w:rFonts w:ascii="Times New Roman"/>
                <w:sz w:val="20"/>
              </w:rPr>
            </w:pPr>
          </w:p>
        </w:tc>
        <w:tc>
          <w:tcPr>
            <w:tcW w:w="720" w:type="dxa"/>
            <w:shd w:val="clear" w:color="auto" w:fill="FDE9D9"/>
          </w:tcPr>
          <w:p w14:paraId="3438C161" w14:textId="77777777" w:rsidR="00F144D3" w:rsidRDefault="00F144D3">
            <w:pPr>
              <w:pStyle w:val="TableParagraph"/>
              <w:rPr>
                <w:rFonts w:ascii="Times New Roman"/>
                <w:sz w:val="20"/>
              </w:rPr>
            </w:pPr>
          </w:p>
        </w:tc>
        <w:tc>
          <w:tcPr>
            <w:tcW w:w="1800" w:type="dxa"/>
            <w:shd w:val="clear" w:color="auto" w:fill="FDE9D9"/>
          </w:tcPr>
          <w:p w14:paraId="3438C162" w14:textId="77777777" w:rsidR="00F144D3" w:rsidRDefault="00F144D3">
            <w:pPr>
              <w:pStyle w:val="TableParagraph"/>
              <w:rPr>
                <w:rFonts w:ascii="Times New Roman"/>
                <w:sz w:val="20"/>
              </w:rPr>
            </w:pPr>
          </w:p>
        </w:tc>
      </w:tr>
      <w:tr w:rsidR="00F144D3" w14:paraId="3438C16E" w14:textId="77777777">
        <w:trPr>
          <w:trHeight w:val="302"/>
        </w:trPr>
        <w:tc>
          <w:tcPr>
            <w:tcW w:w="631" w:type="dxa"/>
            <w:shd w:val="clear" w:color="auto" w:fill="FDE9D9"/>
          </w:tcPr>
          <w:p w14:paraId="3438C164" w14:textId="77777777" w:rsidR="00F144D3" w:rsidRDefault="00702454">
            <w:pPr>
              <w:pStyle w:val="TableParagraph"/>
              <w:spacing w:before="27"/>
              <w:ind w:left="7"/>
              <w:jc w:val="center"/>
              <w:rPr>
                <w:sz w:val="20"/>
              </w:rPr>
            </w:pPr>
            <w:r>
              <w:rPr>
                <w:w w:val="99"/>
                <w:sz w:val="20"/>
              </w:rPr>
              <w:t>3</w:t>
            </w:r>
          </w:p>
        </w:tc>
        <w:tc>
          <w:tcPr>
            <w:tcW w:w="3600" w:type="dxa"/>
            <w:shd w:val="clear" w:color="auto" w:fill="FDE9D9"/>
          </w:tcPr>
          <w:p w14:paraId="3438C165" w14:textId="77777777" w:rsidR="00F144D3" w:rsidRDefault="00702454">
            <w:pPr>
              <w:pStyle w:val="TableParagraph"/>
              <w:spacing w:before="27"/>
              <w:ind w:left="108"/>
              <w:rPr>
                <w:sz w:val="20"/>
              </w:rPr>
            </w:pPr>
            <w:r>
              <w:rPr>
                <w:sz w:val="20"/>
              </w:rPr>
              <w:t>Departure of faculty?</w:t>
            </w:r>
          </w:p>
        </w:tc>
        <w:tc>
          <w:tcPr>
            <w:tcW w:w="540" w:type="dxa"/>
            <w:shd w:val="clear" w:color="auto" w:fill="FDE9D9"/>
          </w:tcPr>
          <w:p w14:paraId="3438C166" w14:textId="77777777" w:rsidR="00F144D3" w:rsidRDefault="00F144D3">
            <w:pPr>
              <w:pStyle w:val="TableParagraph"/>
              <w:rPr>
                <w:rFonts w:ascii="Times New Roman"/>
                <w:sz w:val="20"/>
              </w:rPr>
            </w:pPr>
          </w:p>
        </w:tc>
        <w:tc>
          <w:tcPr>
            <w:tcW w:w="629" w:type="dxa"/>
            <w:shd w:val="clear" w:color="auto" w:fill="FDE9D9"/>
          </w:tcPr>
          <w:p w14:paraId="3438C167" w14:textId="77777777" w:rsidR="00F144D3" w:rsidRDefault="00F144D3">
            <w:pPr>
              <w:pStyle w:val="TableParagraph"/>
              <w:rPr>
                <w:rFonts w:ascii="Times New Roman"/>
                <w:sz w:val="20"/>
              </w:rPr>
            </w:pPr>
          </w:p>
        </w:tc>
        <w:tc>
          <w:tcPr>
            <w:tcW w:w="631" w:type="dxa"/>
            <w:shd w:val="clear" w:color="auto" w:fill="FDE9D9"/>
          </w:tcPr>
          <w:p w14:paraId="3438C168" w14:textId="77777777" w:rsidR="00F144D3" w:rsidRDefault="00F144D3">
            <w:pPr>
              <w:pStyle w:val="TableParagraph"/>
              <w:rPr>
                <w:rFonts w:ascii="Times New Roman"/>
                <w:sz w:val="20"/>
              </w:rPr>
            </w:pPr>
          </w:p>
        </w:tc>
        <w:tc>
          <w:tcPr>
            <w:tcW w:w="720" w:type="dxa"/>
            <w:shd w:val="clear" w:color="auto" w:fill="FDE9D9"/>
          </w:tcPr>
          <w:p w14:paraId="3438C169" w14:textId="77777777" w:rsidR="00F144D3" w:rsidRDefault="00F144D3">
            <w:pPr>
              <w:pStyle w:val="TableParagraph"/>
              <w:rPr>
                <w:rFonts w:ascii="Times New Roman"/>
                <w:sz w:val="20"/>
              </w:rPr>
            </w:pPr>
          </w:p>
        </w:tc>
        <w:tc>
          <w:tcPr>
            <w:tcW w:w="720" w:type="dxa"/>
            <w:shd w:val="clear" w:color="auto" w:fill="FDE9D9"/>
          </w:tcPr>
          <w:p w14:paraId="3438C16A" w14:textId="77777777" w:rsidR="00F144D3" w:rsidRDefault="00F144D3">
            <w:pPr>
              <w:pStyle w:val="TableParagraph"/>
              <w:rPr>
                <w:rFonts w:ascii="Times New Roman"/>
                <w:sz w:val="20"/>
              </w:rPr>
            </w:pPr>
          </w:p>
        </w:tc>
        <w:tc>
          <w:tcPr>
            <w:tcW w:w="720" w:type="dxa"/>
            <w:shd w:val="clear" w:color="auto" w:fill="FDE9D9"/>
          </w:tcPr>
          <w:p w14:paraId="3438C16B" w14:textId="77777777" w:rsidR="00F144D3" w:rsidRDefault="00F144D3">
            <w:pPr>
              <w:pStyle w:val="TableParagraph"/>
              <w:rPr>
                <w:rFonts w:ascii="Times New Roman"/>
                <w:sz w:val="20"/>
              </w:rPr>
            </w:pPr>
          </w:p>
        </w:tc>
        <w:tc>
          <w:tcPr>
            <w:tcW w:w="720" w:type="dxa"/>
            <w:shd w:val="clear" w:color="auto" w:fill="FDE9D9"/>
          </w:tcPr>
          <w:p w14:paraId="3438C16C" w14:textId="77777777" w:rsidR="00F144D3" w:rsidRDefault="00F144D3">
            <w:pPr>
              <w:pStyle w:val="TableParagraph"/>
              <w:rPr>
                <w:rFonts w:ascii="Times New Roman"/>
                <w:sz w:val="20"/>
              </w:rPr>
            </w:pPr>
          </w:p>
        </w:tc>
        <w:tc>
          <w:tcPr>
            <w:tcW w:w="1800" w:type="dxa"/>
            <w:shd w:val="clear" w:color="auto" w:fill="FDE9D9"/>
          </w:tcPr>
          <w:p w14:paraId="3438C16D" w14:textId="77777777" w:rsidR="00F144D3" w:rsidRDefault="00F144D3">
            <w:pPr>
              <w:pStyle w:val="TableParagraph"/>
              <w:rPr>
                <w:rFonts w:ascii="Times New Roman"/>
                <w:sz w:val="20"/>
              </w:rPr>
            </w:pPr>
          </w:p>
        </w:tc>
      </w:tr>
      <w:tr w:rsidR="00F144D3" w14:paraId="3438C179" w14:textId="77777777">
        <w:trPr>
          <w:trHeight w:val="304"/>
        </w:trPr>
        <w:tc>
          <w:tcPr>
            <w:tcW w:w="631" w:type="dxa"/>
            <w:shd w:val="clear" w:color="auto" w:fill="FDE9D9"/>
          </w:tcPr>
          <w:p w14:paraId="3438C16F" w14:textId="77777777" w:rsidR="00F144D3" w:rsidRDefault="00702454">
            <w:pPr>
              <w:pStyle w:val="TableParagraph"/>
              <w:spacing w:before="30"/>
              <w:ind w:left="7"/>
              <w:jc w:val="center"/>
              <w:rPr>
                <w:sz w:val="20"/>
              </w:rPr>
            </w:pPr>
            <w:r>
              <w:rPr>
                <w:w w:val="99"/>
                <w:sz w:val="20"/>
              </w:rPr>
              <w:t>4</w:t>
            </w:r>
          </w:p>
        </w:tc>
        <w:tc>
          <w:tcPr>
            <w:tcW w:w="3600" w:type="dxa"/>
            <w:shd w:val="clear" w:color="auto" w:fill="FDE9D9"/>
          </w:tcPr>
          <w:p w14:paraId="3438C170" w14:textId="77777777" w:rsidR="00F144D3" w:rsidRDefault="00702454">
            <w:pPr>
              <w:pStyle w:val="TableParagraph"/>
              <w:spacing w:before="30"/>
              <w:ind w:left="108"/>
              <w:rPr>
                <w:sz w:val="20"/>
              </w:rPr>
            </w:pPr>
            <w:r>
              <w:rPr>
                <w:sz w:val="20"/>
              </w:rPr>
              <w:t>Departure of staff?</w:t>
            </w:r>
          </w:p>
        </w:tc>
        <w:tc>
          <w:tcPr>
            <w:tcW w:w="540" w:type="dxa"/>
            <w:shd w:val="clear" w:color="auto" w:fill="FDE9D9"/>
          </w:tcPr>
          <w:p w14:paraId="3438C171" w14:textId="77777777" w:rsidR="00F144D3" w:rsidRDefault="00F144D3">
            <w:pPr>
              <w:pStyle w:val="TableParagraph"/>
              <w:rPr>
                <w:rFonts w:ascii="Times New Roman"/>
                <w:sz w:val="20"/>
              </w:rPr>
            </w:pPr>
          </w:p>
        </w:tc>
        <w:tc>
          <w:tcPr>
            <w:tcW w:w="629" w:type="dxa"/>
            <w:shd w:val="clear" w:color="auto" w:fill="FDE9D9"/>
          </w:tcPr>
          <w:p w14:paraId="3438C172" w14:textId="77777777" w:rsidR="00F144D3" w:rsidRDefault="00F144D3">
            <w:pPr>
              <w:pStyle w:val="TableParagraph"/>
              <w:rPr>
                <w:rFonts w:ascii="Times New Roman"/>
                <w:sz w:val="20"/>
              </w:rPr>
            </w:pPr>
          </w:p>
        </w:tc>
        <w:tc>
          <w:tcPr>
            <w:tcW w:w="631" w:type="dxa"/>
            <w:shd w:val="clear" w:color="auto" w:fill="FDE9D9"/>
          </w:tcPr>
          <w:p w14:paraId="3438C173" w14:textId="77777777" w:rsidR="00F144D3" w:rsidRDefault="00F144D3">
            <w:pPr>
              <w:pStyle w:val="TableParagraph"/>
              <w:rPr>
                <w:rFonts w:ascii="Times New Roman"/>
                <w:sz w:val="20"/>
              </w:rPr>
            </w:pPr>
          </w:p>
        </w:tc>
        <w:tc>
          <w:tcPr>
            <w:tcW w:w="720" w:type="dxa"/>
            <w:shd w:val="clear" w:color="auto" w:fill="FDE9D9"/>
          </w:tcPr>
          <w:p w14:paraId="3438C174" w14:textId="77777777" w:rsidR="00F144D3" w:rsidRDefault="00F144D3">
            <w:pPr>
              <w:pStyle w:val="TableParagraph"/>
              <w:rPr>
                <w:rFonts w:ascii="Times New Roman"/>
                <w:sz w:val="20"/>
              </w:rPr>
            </w:pPr>
          </w:p>
        </w:tc>
        <w:tc>
          <w:tcPr>
            <w:tcW w:w="720" w:type="dxa"/>
            <w:shd w:val="clear" w:color="auto" w:fill="FDE9D9"/>
          </w:tcPr>
          <w:p w14:paraId="3438C175" w14:textId="77777777" w:rsidR="00F144D3" w:rsidRDefault="00F144D3">
            <w:pPr>
              <w:pStyle w:val="TableParagraph"/>
              <w:rPr>
                <w:rFonts w:ascii="Times New Roman"/>
                <w:sz w:val="20"/>
              </w:rPr>
            </w:pPr>
          </w:p>
        </w:tc>
        <w:tc>
          <w:tcPr>
            <w:tcW w:w="720" w:type="dxa"/>
            <w:shd w:val="clear" w:color="auto" w:fill="FDE9D9"/>
          </w:tcPr>
          <w:p w14:paraId="3438C176" w14:textId="77777777" w:rsidR="00F144D3" w:rsidRDefault="00F144D3">
            <w:pPr>
              <w:pStyle w:val="TableParagraph"/>
              <w:rPr>
                <w:rFonts w:ascii="Times New Roman"/>
                <w:sz w:val="20"/>
              </w:rPr>
            </w:pPr>
          </w:p>
        </w:tc>
        <w:tc>
          <w:tcPr>
            <w:tcW w:w="720" w:type="dxa"/>
            <w:shd w:val="clear" w:color="auto" w:fill="FDE9D9"/>
          </w:tcPr>
          <w:p w14:paraId="3438C177" w14:textId="77777777" w:rsidR="00F144D3" w:rsidRDefault="00F144D3">
            <w:pPr>
              <w:pStyle w:val="TableParagraph"/>
              <w:rPr>
                <w:rFonts w:ascii="Times New Roman"/>
                <w:sz w:val="20"/>
              </w:rPr>
            </w:pPr>
          </w:p>
        </w:tc>
        <w:tc>
          <w:tcPr>
            <w:tcW w:w="1800" w:type="dxa"/>
            <w:shd w:val="clear" w:color="auto" w:fill="FDE9D9"/>
          </w:tcPr>
          <w:p w14:paraId="3438C178" w14:textId="77777777" w:rsidR="00F144D3" w:rsidRDefault="00F144D3">
            <w:pPr>
              <w:pStyle w:val="TableParagraph"/>
              <w:rPr>
                <w:rFonts w:ascii="Times New Roman"/>
                <w:sz w:val="20"/>
              </w:rPr>
            </w:pPr>
          </w:p>
        </w:tc>
      </w:tr>
      <w:tr w:rsidR="00F144D3" w14:paraId="3438C184" w14:textId="77777777">
        <w:trPr>
          <w:trHeight w:val="304"/>
        </w:trPr>
        <w:tc>
          <w:tcPr>
            <w:tcW w:w="631" w:type="dxa"/>
            <w:shd w:val="clear" w:color="auto" w:fill="FDE9D9"/>
          </w:tcPr>
          <w:p w14:paraId="3438C17A" w14:textId="77777777" w:rsidR="00F144D3" w:rsidRDefault="00702454">
            <w:pPr>
              <w:pStyle w:val="TableParagraph"/>
              <w:spacing w:before="30"/>
              <w:ind w:left="7"/>
              <w:jc w:val="center"/>
              <w:rPr>
                <w:sz w:val="20"/>
              </w:rPr>
            </w:pPr>
            <w:r>
              <w:rPr>
                <w:w w:val="99"/>
                <w:sz w:val="20"/>
              </w:rPr>
              <w:t>5</w:t>
            </w:r>
          </w:p>
        </w:tc>
        <w:tc>
          <w:tcPr>
            <w:tcW w:w="3600" w:type="dxa"/>
            <w:shd w:val="clear" w:color="auto" w:fill="FDE9D9"/>
          </w:tcPr>
          <w:p w14:paraId="3438C17B" w14:textId="77777777" w:rsidR="00F144D3" w:rsidRDefault="00702454">
            <w:pPr>
              <w:pStyle w:val="TableParagraph"/>
              <w:spacing w:before="30"/>
              <w:ind w:left="108"/>
              <w:rPr>
                <w:sz w:val="20"/>
              </w:rPr>
            </w:pPr>
            <w:r>
              <w:rPr>
                <w:sz w:val="20"/>
              </w:rPr>
              <w:t>Departure of students?</w:t>
            </w:r>
          </w:p>
        </w:tc>
        <w:tc>
          <w:tcPr>
            <w:tcW w:w="540" w:type="dxa"/>
            <w:shd w:val="clear" w:color="auto" w:fill="FDE9D9"/>
          </w:tcPr>
          <w:p w14:paraId="3438C17C" w14:textId="77777777" w:rsidR="00F144D3" w:rsidRDefault="00F144D3">
            <w:pPr>
              <w:pStyle w:val="TableParagraph"/>
              <w:rPr>
                <w:rFonts w:ascii="Times New Roman"/>
                <w:sz w:val="20"/>
              </w:rPr>
            </w:pPr>
          </w:p>
        </w:tc>
        <w:tc>
          <w:tcPr>
            <w:tcW w:w="629" w:type="dxa"/>
            <w:shd w:val="clear" w:color="auto" w:fill="FDE9D9"/>
          </w:tcPr>
          <w:p w14:paraId="3438C17D" w14:textId="77777777" w:rsidR="00F144D3" w:rsidRDefault="00F144D3">
            <w:pPr>
              <w:pStyle w:val="TableParagraph"/>
              <w:rPr>
                <w:rFonts w:ascii="Times New Roman"/>
                <w:sz w:val="20"/>
              </w:rPr>
            </w:pPr>
          </w:p>
        </w:tc>
        <w:tc>
          <w:tcPr>
            <w:tcW w:w="631" w:type="dxa"/>
            <w:shd w:val="clear" w:color="auto" w:fill="FDE9D9"/>
          </w:tcPr>
          <w:p w14:paraId="3438C17E" w14:textId="77777777" w:rsidR="00F144D3" w:rsidRDefault="00F144D3">
            <w:pPr>
              <w:pStyle w:val="TableParagraph"/>
              <w:rPr>
                <w:rFonts w:ascii="Times New Roman"/>
                <w:sz w:val="20"/>
              </w:rPr>
            </w:pPr>
          </w:p>
        </w:tc>
        <w:tc>
          <w:tcPr>
            <w:tcW w:w="720" w:type="dxa"/>
            <w:shd w:val="clear" w:color="auto" w:fill="FDE9D9"/>
          </w:tcPr>
          <w:p w14:paraId="3438C17F" w14:textId="77777777" w:rsidR="00F144D3" w:rsidRDefault="00F144D3">
            <w:pPr>
              <w:pStyle w:val="TableParagraph"/>
              <w:rPr>
                <w:rFonts w:ascii="Times New Roman"/>
                <w:sz w:val="20"/>
              </w:rPr>
            </w:pPr>
          </w:p>
        </w:tc>
        <w:tc>
          <w:tcPr>
            <w:tcW w:w="720" w:type="dxa"/>
            <w:shd w:val="clear" w:color="auto" w:fill="FDE9D9"/>
          </w:tcPr>
          <w:p w14:paraId="3438C180" w14:textId="77777777" w:rsidR="00F144D3" w:rsidRDefault="00F144D3">
            <w:pPr>
              <w:pStyle w:val="TableParagraph"/>
              <w:rPr>
                <w:rFonts w:ascii="Times New Roman"/>
                <w:sz w:val="20"/>
              </w:rPr>
            </w:pPr>
          </w:p>
        </w:tc>
        <w:tc>
          <w:tcPr>
            <w:tcW w:w="720" w:type="dxa"/>
            <w:shd w:val="clear" w:color="auto" w:fill="FDE9D9"/>
          </w:tcPr>
          <w:p w14:paraId="3438C181" w14:textId="77777777" w:rsidR="00F144D3" w:rsidRDefault="00F144D3">
            <w:pPr>
              <w:pStyle w:val="TableParagraph"/>
              <w:rPr>
                <w:rFonts w:ascii="Times New Roman"/>
                <w:sz w:val="20"/>
              </w:rPr>
            </w:pPr>
          </w:p>
        </w:tc>
        <w:tc>
          <w:tcPr>
            <w:tcW w:w="720" w:type="dxa"/>
            <w:shd w:val="clear" w:color="auto" w:fill="FDE9D9"/>
          </w:tcPr>
          <w:p w14:paraId="3438C182" w14:textId="77777777" w:rsidR="00F144D3" w:rsidRDefault="00F144D3">
            <w:pPr>
              <w:pStyle w:val="TableParagraph"/>
              <w:rPr>
                <w:rFonts w:ascii="Times New Roman"/>
                <w:sz w:val="20"/>
              </w:rPr>
            </w:pPr>
          </w:p>
        </w:tc>
        <w:tc>
          <w:tcPr>
            <w:tcW w:w="1800" w:type="dxa"/>
            <w:shd w:val="clear" w:color="auto" w:fill="FDE9D9"/>
          </w:tcPr>
          <w:p w14:paraId="3438C183" w14:textId="77777777" w:rsidR="00F144D3" w:rsidRDefault="00F144D3">
            <w:pPr>
              <w:pStyle w:val="TableParagraph"/>
              <w:rPr>
                <w:rFonts w:ascii="Times New Roman"/>
                <w:sz w:val="20"/>
              </w:rPr>
            </w:pPr>
          </w:p>
        </w:tc>
      </w:tr>
      <w:tr w:rsidR="00F144D3" w14:paraId="3438C18F" w14:textId="77777777">
        <w:trPr>
          <w:trHeight w:val="304"/>
        </w:trPr>
        <w:tc>
          <w:tcPr>
            <w:tcW w:w="631" w:type="dxa"/>
            <w:shd w:val="clear" w:color="auto" w:fill="FDE9D9"/>
          </w:tcPr>
          <w:p w14:paraId="3438C185" w14:textId="77777777" w:rsidR="00F144D3" w:rsidRDefault="00702454">
            <w:pPr>
              <w:pStyle w:val="TableParagraph"/>
              <w:spacing w:before="30"/>
              <w:ind w:left="7"/>
              <w:jc w:val="center"/>
              <w:rPr>
                <w:sz w:val="20"/>
              </w:rPr>
            </w:pPr>
            <w:r>
              <w:rPr>
                <w:w w:val="99"/>
                <w:sz w:val="20"/>
              </w:rPr>
              <w:t>6</w:t>
            </w:r>
          </w:p>
        </w:tc>
        <w:tc>
          <w:tcPr>
            <w:tcW w:w="3600" w:type="dxa"/>
            <w:shd w:val="clear" w:color="auto" w:fill="FDE9D9"/>
          </w:tcPr>
          <w:p w14:paraId="3438C186" w14:textId="77777777" w:rsidR="00F144D3" w:rsidRDefault="00702454">
            <w:pPr>
              <w:pStyle w:val="TableParagraph"/>
              <w:spacing w:before="30"/>
              <w:ind w:left="108"/>
              <w:rPr>
                <w:sz w:val="20"/>
              </w:rPr>
            </w:pPr>
            <w:r>
              <w:rPr>
                <w:sz w:val="20"/>
              </w:rPr>
              <w:t>Well-being of staff/faculty?</w:t>
            </w:r>
          </w:p>
        </w:tc>
        <w:tc>
          <w:tcPr>
            <w:tcW w:w="540" w:type="dxa"/>
            <w:shd w:val="clear" w:color="auto" w:fill="FDE9D9"/>
          </w:tcPr>
          <w:p w14:paraId="3438C187" w14:textId="77777777" w:rsidR="00F144D3" w:rsidRDefault="00F144D3">
            <w:pPr>
              <w:pStyle w:val="TableParagraph"/>
              <w:rPr>
                <w:rFonts w:ascii="Times New Roman"/>
                <w:sz w:val="20"/>
              </w:rPr>
            </w:pPr>
          </w:p>
        </w:tc>
        <w:tc>
          <w:tcPr>
            <w:tcW w:w="629" w:type="dxa"/>
            <w:shd w:val="clear" w:color="auto" w:fill="FDE9D9"/>
          </w:tcPr>
          <w:p w14:paraId="3438C188" w14:textId="77777777" w:rsidR="00F144D3" w:rsidRDefault="00F144D3">
            <w:pPr>
              <w:pStyle w:val="TableParagraph"/>
              <w:rPr>
                <w:rFonts w:ascii="Times New Roman"/>
                <w:sz w:val="20"/>
              </w:rPr>
            </w:pPr>
          </w:p>
        </w:tc>
        <w:tc>
          <w:tcPr>
            <w:tcW w:w="631" w:type="dxa"/>
            <w:shd w:val="clear" w:color="auto" w:fill="FDE9D9"/>
          </w:tcPr>
          <w:p w14:paraId="3438C189" w14:textId="77777777" w:rsidR="00F144D3" w:rsidRDefault="00F144D3">
            <w:pPr>
              <w:pStyle w:val="TableParagraph"/>
              <w:rPr>
                <w:rFonts w:ascii="Times New Roman"/>
                <w:sz w:val="20"/>
              </w:rPr>
            </w:pPr>
          </w:p>
        </w:tc>
        <w:tc>
          <w:tcPr>
            <w:tcW w:w="720" w:type="dxa"/>
            <w:shd w:val="clear" w:color="auto" w:fill="FDE9D9"/>
          </w:tcPr>
          <w:p w14:paraId="3438C18A" w14:textId="77777777" w:rsidR="00F144D3" w:rsidRDefault="00F144D3">
            <w:pPr>
              <w:pStyle w:val="TableParagraph"/>
              <w:rPr>
                <w:rFonts w:ascii="Times New Roman"/>
                <w:sz w:val="20"/>
              </w:rPr>
            </w:pPr>
          </w:p>
        </w:tc>
        <w:tc>
          <w:tcPr>
            <w:tcW w:w="720" w:type="dxa"/>
            <w:shd w:val="clear" w:color="auto" w:fill="FDE9D9"/>
          </w:tcPr>
          <w:p w14:paraId="3438C18B" w14:textId="77777777" w:rsidR="00F144D3" w:rsidRDefault="00F144D3">
            <w:pPr>
              <w:pStyle w:val="TableParagraph"/>
              <w:rPr>
                <w:rFonts w:ascii="Times New Roman"/>
                <w:sz w:val="20"/>
              </w:rPr>
            </w:pPr>
          </w:p>
        </w:tc>
        <w:tc>
          <w:tcPr>
            <w:tcW w:w="720" w:type="dxa"/>
            <w:shd w:val="clear" w:color="auto" w:fill="FDE9D9"/>
          </w:tcPr>
          <w:p w14:paraId="3438C18C" w14:textId="77777777" w:rsidR="00F144D3" w:rsidRDefault="00F144D3">
            <w:pPr>
              <w:pStyle w:val="TableParagraph"/>
              <w:rPr>
                <w:rFonts w:ascii="Times New Roman"/>
                <w:sz w:val="20"/>
              </w:rPr>
            </w:pPr>
          </w:p>
        </w:tc>
        <w:tc>
          <w:tcPr>
            <w:tcW w:w="720" w:type="dxa"/>
            <w:shd w:val="clear" w:color="auto" w:fill="FDE9D9"/>
          </w:tcPr>
          <w:p w14:paraId="3438C18D" w14:textId="77777777" w:rsidR="00F144D3" w:rsidRDefault="00F144D3">
            <w:pPr>
              <w:pStyle w:val="TableParagraph"/>
              <w:rPr>
                <w:rFonts w:ascii="Times New Roman"/>
                <w:sz w:val="20"/>
              </w:rPr>
            </w:pPr>
          </w:p>
        </w:tc>
        <w:tc>
          <w:tcPr>
            <w:tcW w:w="1800" w:type="dxa"/>
            <w:shd w:val="clear" w:color="auto" w:fill="FDE9D9"/>
          </w:tcPr>
          <w:p w14:paraId="3438C18E" w14:textId="77777777" w:rsidR="00F144D3" w:rsidRDefault="00F144D3">
            <w:pPr>
              <w:pStyle w:val="TableParagraph"/>
              <w:rPr>
                <w:rFonts w:ascii="Times New Roman"/>
                <w:sz w:val="20"/>
              </w:rPr>
            </w:pPr>
          </w:p>
        </w:tc>
      </w:tr>
      <w:tr w:rsidR="00F144D3" w14:paraId="3438C19A" w14:textId="77777777">
        <w:trPr>
          <w:trHeight w:val="304"/>
        </w:trPr>
        <w:tc>
          <w:tcPr>
            <w:tcW w:w="631" w:type="dxa"/>
            <w:shd w:val="clear" w:color="auto" w:fill="FDE9D9"/>
          </w:tcPr>
          <w:p w14:paraId="3438C190" w14:textId="77777777" w:rsidR="00F144D3" w:rsidRDefault="00702454">
            <w:pPr>
              <w:pStyle w:val="TableParagraph"/>
              <w:spacing w:before="30"/>
              <w:ind w:left="7"/>
              <w:jc w:val="center"/>
              <w:rPr>
                <w:sz w:val="20"/>
              </w:rPr>
            </w:pPr>
            <w:r>
              <w:rPr>
                <w:w w:val="99"/>
                <w:sz w:val="20"/>
              </w:rPr>
              <w:t>7</w:t>
            </w:r>
          </w:p>
        </w:tc>
        <w:tc>
          <w:tcPr>
            <w:tcW w:w="3600" w:type="dxa"/>
            <w:shd w:val="clear" w:color="auto" w:fill="FDE9D9"/>
          </w:tcPr>
          <w:p w14:paraId="3438C191" w14:textId="77777777" w:rsidR="00F144D3" w:rsidRDefault="00702454">
            <w:pPr>
              <w:pStyle w:val="TableParagraph"/>
              <w:spacing w:before="30"/>
              <w:ind w:left="108"/>
              <w:rPr>
                <w:sz w:val="20"/>
              </w:rPr>
            </w:pPr>
            <w:r>
              <w:rPr>
                <w:sz w:val="20"/>
              </w:rPr>
              <w:t>Well-being of students?</w:t>
            </w:r>
          </w:p>
        </w:tc>
        <w:tc>
          <w:tcPr>
            <w:tcW w:w="540" w:type="dxa"/>
            <w:shd w:val="clear" w:color="auto" w:fill="FDE9D9"/>
          </w:tcPr>
          <w:p w14:paraId="3438C192" w14:textId="77777777" w:rsidR="00F144D3" w:rsidRDefault="00F144D3">
            <w:pPr>
              <w:pStyle w:val="TableParagraph"/>
              <w:rPr>
                <w:rFonts w:ascii="Times New Roman"/>
                <w:sz w:val="20"/>
              </w:rPr>
            </w:pPr>
          </w:p>
        </w:tc>
        <w:tc>
          <w:tcPr>
            <w:tcW w:w="629" w:type="dxa"/>
            <w:shd w:val="clear" w:color="auto" w:fill="FDE9D9"/>
          </w:tcPr>
          <w:p w14:paraId="3438C193" w14:textId="77777777" w:rsidR="00F144D3" w:rsidRDefault="00F144D3">
            <w:pPr>
              <w:pStyle w:val="TableParagraph"/>
              <w:rPr>
                <w:rFonts w:ascii="Times New Roman"/>
                <w:sz w:val="20"/>
              </w:rPr>
            </w:pPr>
          </w:p>
        </w:tc>
        <w:tc>
          <w:tcPr>
            <w:tcW w:w="631" w:type="dxa"/>
            <w:shd w:val="clear" w:color="auto" w:fill="FDE9D9"/>
          </w:tcPr>
          <w:p w14:paraId="3438C194" w14:textId="77777777" w:rsidR="00F144D3" w:rsidRDefault="00F144D3">
            <w:pPr>
              <w:pStyle w:val="TableParagraph"/>
              <w:rPr>
                <w:rFonts w:ascii="Times New Roman"/>
                <w:sz w:val="20"/>
              </w:rPr>
            </w:pPr>
          </w:p>
        </w:tc>
        <w:tc>
          <w:tcPr>
            <w:tcW w:w="720" w:type="dxa"/>
            <w:shd w:val="clear" w:color="auto" w:fill="FDE9D9"/>
          </w:tcPr>
          <w:p w14:paraId="3438C195" w14:textId="77777777" w:rsidR="00F144D3" w:rsidRDefault="00F144D3">
            <w:pPr>
              <w:pStyle w:val="TableParagraph"/>
              <w:rPr>
                <w:rFonts w:ascii="Times New Roman"/>
                <w:sz w:val="20"/>
              </w:rPr>
            </w:pPr>
          </w:p>
        </w:tc>
        <w:tc>
          <w:tcPr>
            <w:tcW w:w="720" w:type="dxa"/>
            <w:shd w:val="clear" w:color="auto" w:fill="FDE9D9"/>
          </w:tcPr>
          <w:p w14:paraId="3438C196" w14:textId="77777777" w:rsidR="00F144D3" w:rsidRDefault="00F144D3">
            <w:pPr>
              <w:pStyle w:val="TableParagraph"/>
              <w:rPr>
                <w:rFonts w:ascii="Times New Roman"/>
                <w:sz w:val="20"/>
              </w:rPr>
            </w:pPr>
          </w:p>
        </w:tc>
        <w:tc>
          <w:tcPr>
            <w:tcW w:w="720" w:type="dxa"/>
            <w:shd w:val="clear" w:color="auto" w:fill="FDE9D9"/>
          </w:tcPr>
          <w:p w14:paraId="3438C197" w14:textId="77777777" w:rsidR="00F144D3" w:rsidRDefault="00F144D3">
            <w:pPr>
              <w:pStyle w:val="TableParagraph"/>
              <w:rPr>
                <w:rFonts w:ascii="Times New Roman"/>
                <w:sz w:val="20"/>
              </w:rPr>
            </w:pPr>
          </w:p>
        </w:tc>
        <w:tc>
          <w:tcPr>
            <w:tcW w:w="720" w:type="dxa"/>
            <w:shd w:val="clear" w:color="auto" w:fill="FDE9D9"/>
          </w:tcPr>
          <w:p w14:paraId="3438C198" w14:textId="77777777" w:rsidR="00F144D3" w:rsidRDefault="00F144D3">
            <w:pPr>
              <w:pStyle w:val="TableParagraph"/>
              <w:rPr>
                <w:rFonts w:ascii="Times New Roman"/>
                <w:sz w:val="20"/>
              </w:rPr>
            </w:pPr>
          </w:p>
        </w:tc>
        <w:tc>
          <w:tcPr>
            <w:tcW w:w="1800" w:type="dxa"/>
            <w:shd w:val="clear" w:color="auto" w:fill="FDE9D9"/>
          </w:tcPr>
          <w:p w14:paraId="3438C199" w14:textId="77777777" w:rsidR="00F144D3" w:rsidRDefault="00F144D3">
            <w:pPr>
              <w:pStyle w:val="TableParagraph"/>
              <w:rPr>
                <w:rFonts w:ascii="Times New Roman"/>
                <w:sz w:val="20"/>
              </w:rPr>
            </w:pPr>
          </w:p>
        </w:tc>
      </w:tr>
      <w:tr w:rsidR="00F144D3" w14:paraId="3438C1A5" w14:textId="77777777">
        <w:trPr>
          <w:trHeight w:val="304"/>
        </w:trPr>
        <w:tc>
          <w:tcPr>
            <w:tcW w:w="631" w:type="dxa"/>
            <w:shd w:val="clear" w:color="auto" w:fill="FDE9D9"/>
          </w:tcPr>
          <w:p w14:paraId="3438C19B" w14:textId="77777777" w:rsidR="00F144D3" w:rsidRDefault="00702454">
            <w:pPr>
              <w:pStyle w:val="TableParagraph"/>
              <w:spacing w:before="27"/>
              <w:ind w:left="7"/>
              <w:jc w:val="center"/>
              <w:rPr>
                <w:sz w:val="20"/>
              </w:rPr>
            </w:pPr>
            <w:r>
              <w:rPr>
                <w:w w:val="99"/>
                <w:sz w:val="20"/>
              </w:rPr>
              <w:t>8</w:t>
            </w:r>
          </w:p>
        </w:tc>
        <w:tc>
          <w:tcPr>
            <w:tcW w:w="3600" w:type="dxa"/>
            <w:shd w:val="clear" w:color="auto" w:fill="FDE9D9"/>
          </w:tcPr>
          <w:p w14:paraId="3438C19C" w14:textId="77777777" w:rsidR="00F144D3" w:rsidRDefault="00702454">
            <w:pPr>
              <w:pStyle w:val="TableParagraph"/>
              <w:spacing w:before="27"/>
              <w:ind w:left="108"/>
              <w:rPr>
                <w:sz w:val="20"/>
              </w:rPr>
            </w:pPr>
            <w:r>
              <w:rPr>
                <w:sz w:val="20"/>
              </w:rPr>
              <w:t>Payment deadlines unmet by campus?</w:t>
            </w:r>
          </w:p>
        </w:tc>
        <w:tc>
          <w:tcPr>
            <w:tcW w:w="540" w:type="dxa"/>
            <w:shd w:val="clear" w:color="auto" w:fill="FDE9D9"/>
          </w:tcPr>
          <w:p w14:paraId="3438C19D" w14:textId="77777777" w:rsidR="00F144D3" w:rsidRDefault="00F144D3">
            <w:pPr>
              <w:pStyle w:val="TableParagraph"/>
              <w:rPr>
                <w:rFonts w:ascii="Times New Roman"/>
                <w:sz w:val="20"/>
              </w:rPr>
            </w:pPr>
          </w:p>
        </w:tc>
        <w:tc>
          <w:tcPr>
            <w:tcW w:w="629" w:type="dxa"/>
            <w:shd w:val="clear" w:color="auto" w:fill="FDE9D9"/>
          </w:tcPr>
          <w:p w14:paraId="3438C19E" w14:textId="77777777" w:rsidR="00F144D3" w:rsidRDefault="00F144D3">
            <w:pPr>
              <w:pStyle w:val="TableParagraph"/>
              <w:rPr>
                <w:rFonts w:ascii="Times New Roman"/>
                <w:sz w:val="20"/>
              </w:rPr>
            </w:pPr>
          </w:p>
        </w:tc>
        <w:tc>
          <w:tcPr>
            <w:tcW w:w="631" w:type="dxa"/>
            <w:shd w:val="clear" w:color="auto" w:fill="FDE9D9"/>
          </w:tcPr>
          <w:p w14:paraId="3438C19F" w14:textId="77777777" w:rsidR="00F144D3" w:rsidRDefault="00F144D3">
            <w:pPr>
              <w:pStyle w:val="TableParagraph"/>
              <w:rPr>
                <w:rFonts w:ascii="Times New Roman"/>
                <w:sz w:val="20"/>
              </w:rPr>
            </w:pPr>
          </w:p>
        </w:tc>
        <w:tc>
          <w:tcPr>
            <w:tcW w:w="720" w:type="dxa"/>
            <w:shd w:val="clear" w:color="auto" w:fill="FDE9D9"/>
          </w:tcPr>
          <w:p w14:paraId="3438C1A0" w14:textId="77777777" w:rsidR="00F144D3" w:rsidRDefault="00F144D3">
            <w:pPr>
              <w:pStyle w:val="TableParagraph"/>
              <w:rPr>
                <w:rFonts w:ascii="Times New Roman"/>
                <w:sz w:val="20"/>
              </w:rPr>
            </w:pPr>
          </w:p>
        </w:tc>
        <w:tc>
          <w:tcPr>
            <w:tcW w:w="720" w:type="dxa"/>
            <w:shd w:val="clear" w:color="auto" w:fill="FDE9D9"/>
          </w:tcPr>
          <w:p w14:paraId="3438C1A1" w14:textId="77777777" w:rsidR="00F144D3" w:rsidRDefault="00F144D3">
            <w:pPr>
              <w:pStyle w:val="TableParagraph"/>
              <w:rPr>
                <w:rFonts w:ascii="Times New Roman"/>
                <w:sz w:val="20"/>
              </w:rPr>
            </w:pPr>
          </w:p>
        </w:tc>
        <w:tc>
          <w:tcPr>
            <w:tcW w:w="720" w:type="dxa"/>
            <w:shd w:val="clear" w:color="auto" w:fill="FDE9D9"/>
          </w:tcPr>
          <w:p w14:paraId="3438C1A2" w14:textId="77777777" w:rsidR="00F144D3" w:rsidRDefault="00F144D3">
            <w:pPr>
              <w:pStyle w:val="TableParagraph"/>
              <w:rPr>
                <w:rFonts w:ascii="Times New Roman"/>
                <w:sz w:val="20"/>
              </w:rPr>
            </w:pPr>
          </w:p>
        </w:tc>
        <w:tc>
          <w:tcPr>
            <w:tcW w:w="720" w:type="dxa"/>
            <w:shd w:val="clear" w:color="auto" w:fill="FDE9D9"/>
          </w:tcPr>
          <w:p w14:paraId="3438C1A3" w14:textId="77777777" w:rsidR="00F144D3" w:rsidRDefault="00F144D3">
            <w:pPr>
              <w:pStyle w:val="TableParagraph"/>
              <w:rPr>
                <w:rFonts w:ascii="Times New Roman"/>
                <w:sz w:val="20"/>
              </w:rPr>
            </w:pPr>
          </w:p>
        </w:tc>
        <w:tc>
          <w:tcPr>
            <w:tcW w:w="1800" w:type="dxa"/>
            <w:shd w:val="clear" w:color="auto" w:fill="FDE9D9"/>
          </w:tcPr>
          <w:p w14:paraId="3438C1A4" w14:textId="77777777" w:rsidR="00F144D3" w:rsidRDefault="00F144D3">
            <w:pPr>
              <w:pStyle w:val="TableParagraph"/>
              <w:rPr>
                <w:rFonts w:ascii="Times New Roman"/>
                <w:sz w:val="20"/>
              </w:rPr>
            </w:pPr>
          </w:p>
        </w:tc>
      </w:tr>
      <w:tr w:rsidR="00F144D3" w14:paraId="3438C1B0" w14:textId="77777777">
        <w:trPr>
          <w:trHeight w:val="302"/>
        </w:trPr>
        <w:tc>
          <w:tcPr>
            <w:tcW w:w="631" w:type="dxa"/>
            <w:shd w:val="clear" w:color="auto" w:fill="FDE9D9"/>
          </w:tcPr>
          <w:p w14:paraId="3438C1A6" w14:textId="77777777" w:rsidR="00F144D3" w:rsidRDefault="00702454">
            <w:pPr>
              <w:pStyle w:val="TableParagraph"/>
              <w:spacing w:before="27"/>
              <w:ind w:left="7"/>
              <w:jc w:val="center"/>
              <w:rPr>
                <w:sz w:val="20"/>
              </w:rPr>
            </w:pPr>
            <w:r>
              <w:rPr>
                <w:w w:val="99"/>
                <w:sz w:val="20"/>
              </w:rPr>
              <w:t>9</w:t>
            </w:r>
          </w:p>
        </w:tc>
        <w:tc>
          <w:tcPr>
            <w:tcW w:w="3600" w:type="dxa"/>
            <w:shd w:val="clear" w:color="auto" w:fill="FDE9D9"/>
          </w:tcPr>
          <w:p w14:paraId="3438C1A7" w14:textId="77777777" w:rsidR="00F144D3" w:rsidRDefault="00702454">
            <w:pPr>
              <w:pStyle w:val="TableParagraph"/>
              <w:spacing w:before="27"/>
              <w:ind w:left="108"/>
              <w:rPr>
                <w:sz w:val="20"/>
              </w:rPr>
            </w:pPr>
            <w:r>
              <w:rPr>
                <w:sz w:val="20"/>
              </w:rPr>
              <w:t>Loss of revenue to campus?</w:t>
            </w:r>
          </w:p>
        </w:tc>
        <w:tc>
          <w:tcPr>
            <w:tcW w:w="540" w:type="dxa"/>
            <w:shd w:val="clear" w:color="auto" w:fill="FDE9D9"/>
          </w:tcPr>
          <w:p w14:paraId="3438C1A8" w14:textId="77777777" w:rsidR="00F144D3" w:rsidRDefault="00F144D3">
            <w:pPr>
              <w:pStyle w:val="TableParagraph"/>
              <w:rPr>
                <w:rFonts w:ascii="Times New Roman"/>
                <w:sz w:val="20"/>
              </w:rPr>
            </w:pPr>
          </w:p>
        </w:tc>
        <w:tc>
          <w:tcPr>
            <w:tcW w:w="629" w:type="dxa"/>
            <w:shd w:val="clear" w:color="auto" w:fill="FDE9D9"/>
          </w:tcPr>
          <w:p w14:paraId="3438C1A9" w14:textId="77777777" w:rsidR="00F144D3" w:rsidRDefault="00F144D3">
            <w:pPr>
              <w:pStyle w:val="TableParagraph"/>
              <w:rPr>
                <w:rFonts w:ascii="Times New Roman"/>
                <w:sz w:val="20"/>
              </w:rPr>
            </w:pPr>
          </w:p>
        </w:tc>
        <w:tc>
          <w:tcPr>
            <w:tcW w:w="631" w:type="dxa"/>
            <w:shd w:val="clear" w:color="auto" w:fill="FDE9D9"/>
          </w:tcPr>
          <w:p w14:paraId="3438C1AA" w14:textId="77777777" w:rsidR="00F144D3" w:rsidRDefault="00F144D3">
            <w:pPr>
              <w:pStyle w:val="TableParagraph"/>
              <w:rPr>
                <w:rFonts w:ascii="Times New Roman"/>
                <w:sz w:val="20"/>
              </w:rPr>
            </w:pPr>
          </w:p>
        </w:tc>
        <w:tc>
          <w:tcPr>
            <w:tcW w:w="720" w:type="dxa"/>
            <w:shd w:val="clear" w:color="auto" w:fill="FDE9D9"/>
          </w:tcPr>
          <w:p w14:paraId="3438C1AB" w14:textId="77777777" w:rsidR="00F144D3" w:rsidRDefault="00F144D3">
            <w:pPr>
              <w:pStyle w:val="TableParagraph"/>
              <w:rPr>
                <w:rFonts w:ascii="Times New Roman"/>
                <w:sz w:val="20"/>
              </w:rPr>
            </w:pPr>
          </w:p>
        </w:tc>
        <w:tc>
          <w:tcPr>
            <w:tcW w:w="720" w:type="dxa"/>
            <w:shd w:val="clear" w:color="auto" w:fill="FDE9D9"/>
          </w:tcPr>
          <w:p w14:paraId="3438C1AC" w14:textId="77777777" w:rsidR="00F144D3" w:rsidRDefault="00F144D3">
            <w:pPr>
              <w:pStyle w:val="TableParagraph"/>
              <w:rPr>
                <w:rFonts w:ascii="Times New Roman"/>
                <w:sz w:val="20"/>
              </w:rPr>
            </w:pPr>
          </w:p>
        </w:tc>
        <w:tc>
          <w:tcPr>
            <w:tcW w:w="720" w:type="dxa"/>
            <w:shd w:val="clear" w:color="auto" w:fill="FDE9D9"/>
          </w:tcPr>
          <w:p w14:paraId="3438C1AD" w14:textId="77777777" w:rsidR="00F144D3" w:rsidRDefault="00F144D3">
            <w:pPr>
              <w:pStyle w:val="TableParagraph"/>
              <w:rPr>
                <w:rFonts w:ascii="Times New Roman"/>
                <w:sz w:val="20"/>
              </w:rPr>
            </w:pPr>
          </w:p>
        </w:tc>
        <w:tc>
          <w:tcPr>
            <w:tcW w:w="720" w:type="dxa"/>
            <w:shd w:val="clear" w:color="auto" w:fill="FDE9D9"/>
          </w:tcPr>
          <w:p w14:paraId="3438C1AE" w14:textId="77777777" w:rsidR="00F144D3" w:rsidRDefault="00F144D3">
            <w:pPr>
              <w:pStyle w:val="TableParagraph"/>
              <w:rPr>
                <w:rFonts w:ascii="Times New Roman"/>
                <w:sz w:val="20"/>
              </w:rPr>
            </w:pPr>
          </w:p>
        </w:tc>
        <w:tc>
          <w:tcPr>
            <w:tcW w:w="1800" w:type="dxa"/>
            <w:shd w:val="clear" w:color="auto" w:fill="FDE9D9"/>
          </w:tcPr>
          <w:p w14:paraId="3438C1AF" w14:textId="77777777" w:rsidR="00F144D3" w:rsidRDefault="00F144D3">
            <w:pPr>
              <w:pStyle w:val="TableParagraph"/>
              <w:rPr>
                <w:rFonts w:ascii="Times New Roman"/>
                <w:sz w:val="20"/>
              </w:rPr>
            </w:pPr>
          </w:p>
        </w:tc>
      </w:tr>
      <w:tr w:rsidR="00F144D3" w14:paraId="3438C1BB" w14:textId="77777777">
        <w:trPr>
          <w:trHeight w:val="304"/>
        </w:trPr>
        <w:tc>
          <w:tcPr>
            <w:tcW w:w="631" w:type="dxa"/>
            <w:shd w:val="clear" w:color="auto" w:fill="FDE9D9"/>
          </w:tcPr>
          <w:p w14:paraId="3438C1B1" w14:textId="77777777" w:rsidR="00F144D3" w:rsidRDefault="00702454">
            <w:pPr>
              <w:pStyle w:val="TableParagraph"/>
              <w:spacing w:before="30"/>
              <w:ind w:left="93" w:right="86"/>
              <w:jc w:val="center"/>
              <w:rPr>
                <w:sz w:val="20"/>
              </w:rPr>
            </w:pPr>
            <w:r>
              <w:rPr>
                <w:sz w:val="20"/>
              </w:rPr>
              <w:t>10</w:t>
            </w:r>
          </w:p>
        </w:tc>
        <w:tc>
          <w:tcPr>
            <w:tcW w:w="3600" w:type="dxa"/>
            <w:shd w:val="clear" w:color="auto" w:fill="FDE9D9"/>
          </w:tcPr>
          <w:p w14:paraId="3438C1B2" w14:textId="77777777" w:rsidR="00F144D3" w:rsidRDefault="00702454">
            <w:pPr>
              <w:pStyle w:val="TableParagraph"/>
              <w:spacing w:before="30"/>
              <w:ind w:left="108"/>
              <w:rPr>
                <w:sz w:val="20"/>
              </w:rPr>
            </w:pPr>
            <w:r>
              <w:rPr>
                <w:sz w:val="20"/>
              </w:rPr>
              <w:t>Legal obligations unmet by campus?</w:t>
            </w:r>
          </w:p>
        </w:tc>
        <w:tc>
          <w:tcPr>
            <w:tcW w:w="540" w:type="dxa"/>
            <w:shd w:val="clear" w:color="auto" w:fill="FDE9D9"/>
          </w:tcPr>
          <w:p w14:paraId="3438C1B3" w14:textId="77777777" w:rsidR="00F144D3" w:rsidRDefault="00F144D3">
            <w:pPr>
              <w:pStyle w:val="TableParagraph"/>
              <w:rPr>
                <w:rFonts w:ascii="Times New Roman"/>
                <w:sz w:val="20"/>
              </w:rPr>
            </w:pPr>
          </w:p>
        </w:tc>
        <w:tc>
          <w:tcPr>
            <w:tcW w:w="629" w:type="dxa"/>
            <w:shd w:val="clear" w:color="auto" w:fill="FDE9D9"/>
          </w:tcPr>
          <w:p w14:paraId="3438C1B4" w14:textId="77777777" w:rsidR="00F144D3" w:rsidRDefault="00F144D3">
            <w:pPr>
              <w:pStyle w:val="TableParagraph"/>
              <w:rPr>
                <w:rFonts w:ascii="Times New Roman"/>
                <w:sz w:val="20"/>
              </w:rPr>
            </w:pPr>
          </w:p>
        </w:tc>
        <w:tc>
          <w:tcPr>
            <w:tcW w:w="631" w:type="dxa"/>
            <w:shd w:val="clear" w:color="auto" w:fill="FDE9D9"/>
          </w:tcPr>
          <w:p w14:paraId="3438C1B5" w14:textId="77777777" w:rsidR="00F144D3" w:rsidRDefault="00F144D3">
            <w:pPr>
              <w:pStyle w:val="TableParagraph"/>
              <w:rPr>
                <w:rFonts w:ascii="Times New Roman"/>
                <w:sz w:val="20"/>
              </w:rPr>
            </w:pPr>
          </w:p>
        </w:tc>
        <w:tc>
          <w:tcPr>
            <w:tcW w:w="720" w:type="dxa"/>
            <w:shd w:val="clear" w:color="auto" w:fill="FDE9D9"/>
          </w:tcPr>
          <w:p w14:paraId="3438C1B6" w14:textId="77777777" w:rsidR="00F144D3" w:rsidRDefault="00F144D3">
            <w:pPr>
              <w:pStyle w:val="TableParagraph"/>
              <w:rPr>
                <w:rFonts w:ascii="Times New Roman"/>
                <w:sz w:val="20"/>
              </w:rPr>
            </w:pPr>
          </w:p>
        </w:tc>
        <w:tc>
          <w:tcPr>
            <w:tcW w:w="720" w:type="dxa"/>
            <w:shd w:val="clear" w:color="auto" w:fill="FDE9D9"/>
          </w:tcPr>
          <w:p w14:paraId="3438C1B7" w14:textId="77777777" w:rsidR="00F144D3" w:rsidRDefault="00F144D3">
            <w:pPr>
              <w:pStyle w:val="TableParagraph"/>
              <w:rPr>
                <w:rFonts w:ascii="Times New Roman"/>
                <w:sz w:val="20"/>
              </w:rPr>
            </w:pPr>
          </w:p>
        </w:tc>
        <w:tc>
          <w:tcPr>
            <w:tcW w:w="720" w:type="dxa"/>
            <w:shd w:val="clear" w:color="auto" w:fill="FDE9D9"/>
          </w:tcPr>
          <w:p w14:paraId="3438C1B8" w14:textId="77777777" w:rsidR="00F144D3" w:rsidRDefault="00F144D3">
            <w:pPr>
              <w:pStyle w:val="TableParagraph"/>
              <w:rPr>
                <w:rFonts w:ascii="Times New Roman"/>
                <w:sz w:val="20"/>
              </w:rPr>
            </w:pPr>
          </w:p>
        </w:tc>
        <w:tc>
          <w:tcPr>
            <w:tcW w:w="720" w:type="dxa"/>
            <w:shd w:val="clear" w:color="auto" w:fill="FDE9D9"/>
          </w:tcPr>
          <w:p w14:paraId="3438C1B9" w14:textId="77777777" w:rsidR="00F144D3" w:rsidRDefault="00F144D3">
            <w:pPr>
              <w:pStyle w:val="TableParagraph"/>
              <w:rPr>
                <w:rFonts w:ascii="Times New Roman"/>
                <w:sz w:val="20"/>
              </w:rPr>
            </w:pPr>
          </w:p>
        </w:tc>
        <w:tc>
          <w:tcPr>
            <w:tcW w:w="1800" w:type="dxa"/>
            <w:shd w:val="clear" w:color="auto" w:fill="FDE9D9"/>
          </w:tcPr>
          <w:p w14:paraId="3438C1BA" w14:textId="77777777" w:rsidR="00F144D3" w:rsidRDefault="00F144D3">
            <w:pPr>
              <w:pStyle w:val="TableParagraph"/>
              <w:rPr>
                <w:rFonts w:ascii="Times New Roman"/>
                <w:sz w:val="20"/>
              </w:rPr>
            </w:pPr>
          </w:p>
        </w:tc>
      </w:tr>
      <w:tr w:rsidR="00F144D3" w14:paraId="3438C1C6" w14:textId="77777777">
        <w:trPr>
          <w:trHeight w:val="304"/>
        </w:trPr>
        <w:tc>
          <w:tcPr>
            <w:tcW w:w="631" w:type="dxa"/>
            <w:shd w:val="clear" w:color="auto" w:fill="FDE9D9"/>
          </w:tcPr>
          <w:p w14:paraId="3438C1BC" w14:textId="77777777" w:rsidR="00F144D3" w:rsidRDefault="00702454">
            <w:pPr>
              <w:pStyle w:val="TableParagraph"/>
              <w:spacing w:before="30"/>
              <w:ind w:left="93" w:right="86"/>
              <w:jc w:val="center"/>
              <w:rPr>
                <w:sz w:val="20"/>
              </w:rPr>
            </w:pPr>
            <w:r>
              <w:rPr>
                <w:sz w:val="20"/>
              </w:rPr>
              <w:t>11</w:t>
            </w:r>
          </w:p>
        </w:tc>
        <w:tc>
          <w:tcPr>
            <w:tcW w:w="3600" w:type="dxa"/>
            <w:shd w:val="clear" w:color="auto" w:fill="FDE9D9"/>
          </w:tcPr>
          <w:p w14:paraId="3438C1BD" w14:textId="77777777" w:rsidR="00F144D3" w:rsidRDefault="00702454">
            <w:pPr>
              <w:pStyle w:val="TableParagraph"/>
              <w:spacing w:before="30"/>
              <w:ind w:left="108"/>
              <w:rPr>
                <w:sz w:val="20"/>
              </w:rPr>
            </w:pPr>
            <w:r>
              <w:rPr>
                <w:sz w:val="20"/>
              </w:rPr>
              <w:t>Legal harm to the University?</w:t>
            </w:r>
          </w:p>
        </w:tc>
        <w:tc>
          <w:tcPr>
            <w:tcW w:w="540" w:type="dxa"/>
            <w:shd w:val="clear" w:color="auto" w:fill="FDE9D9"/>
          </w:tcPr>
          <w:p w14:paraId="3438C1BE" w14:textId="77777777" w:rsidR="00F144D3" w:rsidRDefault="00F144D3">
            <w:pPr>
              <w:pStyle w:val="TableParagraph"/>
              <w:rPr>
                <w:rFonts w:ascii="Times New Roman"/>
                <w:sz w:val="20"/>
              </w:rPr>
            </w:pPr>
          </w:p>
        </w:tc>
        <w:tc>
          <w:tcPr>
            <w:tcW w:w="629" w:type="dxa"/>
            <w:shd w:val="clear" w:color="auto" w:fill="FDE9D9"/>
          </w:tcPr>
          <w:p w14:paraId="3438C1BF" w14:textId="77777777" w:rsidR="00F144D3" w:rsidRDefault="00F144D3">
            <w:pPr>
              <w:pStyle w:val="TableParagraph"/>
              <w:rPr>
                <w:rFonts w:ascii="Times New Roman"/>
                <w:sz w:val="20"/>
              </w:rPr>
            </w:pPr>
          </w:p>
        </w:tc>
        <w:tc>
          <w:tcPr>
            <w:tcW w:w="631" w:type="dxa"/>
            <w:shd w:val="clear" w:color="auto" w:fill="FDE9D9"/>
          </w:tcPr>
          <w:p w14:paraId="3438C1C0" w14:textId="77777777" w:rsidR="00F144D3" w:rsidRDefault="00F144D3">
            <w:pPr>
              <w:pStyle w:val="TableParagraph"/>
              <w:rPr>
                <w:rFonts w:ascii="Times New Roman"/>
                <w:sz w:val="20"/>
              </w:rPr>
            </w:pPr>
          </w:p>
        </w:tc>
        <w:tc>
          <w:tcPr>
            <w:tcW w:w="720" w:type="dxa"/>
            <w:shd w:val="clear" w:color="auto" w:fill="FDE9D9"/>
          </w:tcPr>
          <w:p w14:paraId="3438C1C1" w14:textId="77777777" w:rsidR="00F144D3" w:rsidRDefault="00F144D3">
            <w:pPr>
              <w:pStyle w:val="TableParagraph"/>
              <w:rPr>
                <w:rFonts w:ascii="Times New Roman"/>
                <w:sz w:val="20"/>
              </w:rPr>
            </w:pPr>
          </w:p>
        </w:tc>
        <w:tc>
          <w:tcPr>
            <w:tcW w:w="720" w:type="dxa"/>
            <w:shd w:val="clear" w:color="auto" w:fill="FDE9D9"/>
          </w:tcPr>
          <w:p w14:paraId="3438C1C2" w14:textId="77777777" w:rsidR="00F144D3" w:rsidRDefault="00F144D3">
            <w:pPr>
              <w:pStyle w:val="TableParagraph"/>
              <w:rPr>
                <w:rFonts w:ascii="Times New Roman"/>
                <w:sz w:val="20"/>
              </w:rPr>
            </w:pPr>
          </w:p>
        </w:tc>
        <w:tc>
          <w:tcPr>
            <w:tcW w:w="720" w:type="dxa"/>
            <w:shd w:val="clear" w:color="auto" w:fill="FDE9D9"/>
          </w:tcPr>
          <w:p w14:paraId="3438C1C3" w14:textId="77777777" w:rsidR="00F144D3" w:rsidRDefault="00F144D3">
            <w:pPr>
              <w:pStyle w:val="TableParagraph"/>
              <w:rPr>
                <w:rFonts w:ascii="Times New Roman"/>
                <w:sz w:val="20"/>
              </w:rPr>
            </w:pPr>
          </w:p>
        </w:tc>
        <w:tc>
          <w:tcPr>
            <w:tcW w:w="720" w:type="dxa"/>
            <w:shd w:val="clear" w:color="auto" w:fill="FDE9D9"/>
          </w:tcPr>
          <w:p w14:paraId="3438C1C4" w14:textId="77777777" w:rsidR="00F144D3" w:rsidRDefault="00F144D3">
            <w:pPr>
              <w:pStyle w:val="TableParagraph"/>
              <w:rPr>
                <w:rFonts w:ascii="Times New Roman"/>
                <w:sz w:val="20"/>
              </w:rPr>
            </w:pPr>
          </w:p>
        </w:tc>
        <w:tc>
          <w:tcPr>
            <w:tcW w:w="1800" w:type="dxa"/>
            <w:shd w:val="clear" w:color="auto" w:fill="FDE9D9"/>
          </w:tcPr>
          <w:p w14:paraId="3438C1C5" w14:textId="77777777" w:rsidR="00F144D3" w:rsidRDefault="00F144D3">
            <w:pPr>
              <w:pStyle w:val="TableParagraph"/>
              <w:rPr>
                <w:rFonts w:ascii="Times New Roman"/>
                <w:sz w:val="20"/>
              </w:rPr>
            </w:pPr>
          </w:p>
        </w:tc>
      </w:tr>
      <w:tr w:rsidR="00F144D3" w14:paraId="3438C1D1" w14:textId="77777777">
        <w:trPr>
          <w:trHeight w:val="304"/>
        </w:trPr>
        <w:tc>
          <w:tcPr>
            <w:tcW w:w="631" w:type="dxa"/>
            <w:shd w:val="clear" w:color="auto" w:fill="FDE9D9"/>
          </w:tcPr>
          <w:p w14:paraId="3438C1C7" w14:textId="77777777" w:rsidR="00F144D3" w:rsidRDefault="00702454">
            <w:pPr>
              <w:pStyle w:val="TableParagraph"/>
              <w:spacing w:before="30"/>
              <w:ind w:left="93" w:right="86"/>
              <w:jc w:val="center"/>
              <w:rPr>
                <w:sz w:val="20"/>
              </w:rPr>
            </w:pPr>
            <w:r>
              <w:rPr>
                <w:sz w:val="20"/>
              </w:rPr>
              <w:t>12</w:t>
            </w:r>
          </w:p>
        </w:tc>
        <w:tc>
          <w:tcPr>
            <w:tcW w:w="3600" w:type="dxa"/>
            <w:shd w:val="clear" w:color="auto" w:fill="FDE9D9"/>
          </w:tcPr>
          <w:p w14:paraId="3438C1C8" w14:textId="77777777" w:rsidR="00F144D3" w:rsidRDefault="00702454">
            <w:pPr>
              <w:pStyle w:val="TableParagraph"/>
              <w:spacing w:before="30"/>
              <w:ind w:left="108"/>
              <w:rPr>
                <w:sz w:val="20"/>
              </w:rPr>
            </w:pPr>
            <w:r>
              <w:rPr>
                <w:sz w:val="20"/>
              </w:rPr>
              <w:t>Impact on other campus unit(s)?</w:t>
            </w:r>
          </w:p>
        </w:tc>
        <w:tc>
          <w:tcPr>
            <w:tcW w:w="540" w:type="dxa"/>
            <w:shd w:val="clear" w:color="auto" w:fill="FDE9D9"/>
          </w:tcPr>
          <w:p w14:paraId="3438C1C9" w14:textId="77777777" w:rsidR="00F144D3" w:rsidRDefault="00F144D3">
            <w:pPr>
              <w:pStyle w:val="TableParagraph"/>
              <w:rPr>
                <w:rFonts w:ascii="Times New Roman"/>
                <w:sz w:val="20"/>
              </w:rPr>
            </w:pPr>
          </w:p>
        </w:tc>
        <w:tc>
          <w:tcPr>
            <w:tcW w:w="629" w:type="dxa"/>
            <w:shd w:val="clear" w:color="auto" w:fill="FDE9D9"/>
          </w:tcPr>
          <w:p w14:paraId="3438C1CA" w14:textId="77777777" w:rsidR="00F144D3" w:rsidRDefault="00F144D3">
            <w:pPr>
              <w:pStyle w:val="TableParagraph"/>
              <w:rPr>
                <w:rFonts w:ascii="Times New Roman"/>
                <w:sz w:val="20"/>
              </w:rPr>
            </w:pPr>
          </w:p>
        </w:tc>
        <w:tc>
          <w:tcPr>
            <w:tcW w:w="631" w:type="dxa"/>
            <w:shd w:val="clear" w:color="auto" w:fill="FDE9D9"/>
          </w:tcPr>
          <w:p w14:paraId="3438C1CB" w14:textId="77777777" w:rsidR="00F144D3" w:rsidRDefault="00F144D3">
            <w:pPr>
              <w:pStyle w:val="TableParagraph"/>
              <w:rPr>
                <w:rFonts w:ascii="Times New Roman"/>
                <w:sz w:val="20"/>
              </w:rPr>
            </w:pPr>
          </w:p>
        </w:tc>
        <w:tc>
          <w:tcPr>
            <w:tcW w:w="720" w:type="dxa"/>
            <w:shd w:val="clear" w:color="auto" w:fill="FDE9D9"/>
          </w:tcPr>
          <w:p w14:paraId="3438C1CC" w14:textId="77777777" w:rsidR="00F144D3" w:rsidRDefault="00F144D3">
            <w:pPr>
              <w:pStyle w:val="TableParagraph"/>
              <w:rPr>
                <w:rFonts w:ascii="Times New Roman"/>
                <w:sz w:val="20"/>
              </w:rPr>
            </w:pPr>
          </w:p>
        </w:tc>
        <w:tc>
          <w:tcPr>
            <w:tcW w:w="720" w:type="dxa"/>
            <w:shd w:val="clear" w:color="auto" w:fill="FDE9D9"/>
          </w:tcPr>
          <w:p w14:paraId="3438C1CD" w14:textId="77777777" w:rsidR="00F144D3" w:rsidRDefault="00F144D3">
            <w:pPr>
              <w:pStyle w:val="TableParagraph"/>
              <w:rPr>
                <w:rFonts w:ascii="Times New Roman"/>
                <w:sz w:val="20"/>
              </w:rPr>
            </w:pPr>
          </w:p>
        </w:tc>
        <w:tc>
          <w:tcPr>
            <w:tcW w:w="720" w:type="dxa"/>
            <w:shd w:val="clear" w:color="auto" w:fill="FDE9D9"/>
          </w:tcPr>
          <w:p w14:paraId="3438C1CE" w14:textId="77777777" w:rsidR="00F144D3" w:rsidRDefault="00F144D3">
            <w:pPr>
              <w:pStyle w:val="TableParagraph"/>
              <w:rPr>
                <w:rFonts w:ascii="Times New Roman"/>
                <w:sz w:val="20"/>
              </w:rPr>
            </w:pPr>
          </w:p>
        </w:tc>
        <w:tc>
          <w:tcPr>
            <w:tcW w:w="720" w:type="dxa"/>
            <w:shd w:val="clear" w:color="auto" w:fill="FDE9D9"/>
          </w:tcPr>
          <w:p w14:paraId="3438C1CF" w14:textId="77777777" w:rsidR="00F144D3" w:rsidRDefault="00F144D3">
            <w:pPr>
              <w:pStyle w:val="TableParagraph"/>
              <w:rPr>
                <w:rFonts w:ascii="Times New Roman"/>
                <w:sz w:val="20"/>
              </w:rPr>
            </w:pPr>
          </w:p>
        </w:tc>
        <w:tc>
          <w:tcPr>
            <w:tcW w:w="1800" w:type="dxa"/>
            <w:shd w:val="clear" w:color="auto" w:fill="FDE9D9"/>
          </w:tcPr>
          <w:p w14:paraId="3438C1D0" w14:textId="77777777" w:rsidR="00F144D3" w:rsidRDefault="00F144D3">
            <w:pPr>
              <w:pStyle w:val="TableParagraph"/>
              <w:rPr>
                <w:rFonts w:ascii="Times New Roman"/>
                <w:sz w:val="20"/>
              </w:rPr>
            </w:pPr>
          </w:p>
        </w:tc>
      </w:tr>
      <w:tr w:rsidR="00F144D3" w14:paraId="3438C1DC" w14:textId="77777777">
        <w:trPr>
          <w:trHeight w:val="304"/>
        </w:trPr>
        <w:tc>
          <w:tcPr>
            <w:tcW w:w="631" w:type="dxa"/>
            <w:shd w:val="clear" w:color="auto" w:fill="FDE9D9"/>
          </w:tcPr>
          <w:p w14:paraId="3438C1D2" w14:textId="77777777" w:rsidR="00F144D3" w:rsidRDefault="00702454">
            <w:pPr>
              <w:pStyle w:val="TableParagraph"/>
              <w:spacing w:before="30"/>
              <w:ind w:left="93" w:right="86"/>
              <w:jc w:val="center"/>
              <w:rPr>
                <w:sz w:val="20"/>
              </w:rPr>
            </w:pPr>
            <w:r>
              <w:rPr>
                <w:sz w:val="20"/>
              </w:rPr>
              <w:t>13</w:t>
            </w:r>
          </w:p>
        </w:tc>
        <w:tc>
          <w:tcPr>
            <w:tcW w:w="3600" w:type="dxa"/>
            <w:shd w:val="clear" w:color="auto" w:fill="FDE9D9"/>
          </w:tcPr>
          <w:p w14:paraId="3438C1D3" w14:textId="77777777" w:rsidR="00F144D3" w:rsidRDefault="00702454">
            <w:pPr>
              <w:pStyle w:val="TableParagraph"/>
              <w:spacing w:before="30"/>
              <w:ind w:left="108"/>
              <w:rPr>
                <w:sz w:val="20"/>
              </w:rPr>
            </w:pPr>
            <w:r>
              <w:rPr>
                <w:sz w:val="20"/>
              </w:rPr>
              <w:t>Impact on important business partner(s)?</w:t>
            </w:r>
          </w:p>
        </w:tc>
        <w:tc>
          <w:tcPr>
            <w:tcW w:w="540" w:type="dxa"/>
            <w:shd w:val="clear" w:color="auto" w:fill="FDE9D9"/>
          </w:tcPr>
          <w:p w14:paraId="3438C1D4" w14:textId="77777777" w:rsidR="00F144D3" w:rsidRDefault="00F144D3">
            <w:pPr>
              <w:pStyle w:val="TableParagraph"/>
              <w:rPr>
                <w:rFonts w:ascii="Times New Roman"/>
                <w:sz w:val="20"/>
              </w:rPr>
            </w:pPr>
          </w:p>
        </w:tc>
        <w:tc>
          <w:tcPr>
            <w:tcW w:w="629" w:type="dxa"/>
            <w:shd w:val="clear" w:color="auto" w:fill="FDE9D9"/>
          </w:tcPr>
          <w:p w14:paraId="3438C1D5" w14:textId="77777777" w:rsidR="00F144D3" w:rsidRDefault="00F144D3">
            <w:pPr>
              <w:pStyle w:val="TableParagraph"/>
              <w:rPr>
                <w:rFonts w:ascii="Times New Roman"/>
                <w:sz w:val="20"/>
              </w:rPr>
            </w:pPr>
          </w:p>
        </w:tc>
        <w:tc>
          <w:tcPr>
            <w:tcW w:w="631" w:type="dxa"/>
            <w:shd w:val="clear" w:color="auto" w:fill="FDE9D9"/>
          </w:tcPr>
          <w:p w14:paraId="3438C1D6" w14:textId="77777777" w:rsidR="00F144D3" w:rsidRDefault="00F144D3">
            <w:pPr>
              <w:pStyle w:val="TableParagraph"/>
              <w:rPr>
                <w:rFonts w:ascii="Times New Roman"/>
                <w:sz w:val="20"/>
              </w:rPr>
            </w:pPr>
          </w:p>
        </w:tc>
        <w:tc>
          <w:tcPr>
            <w:tcW w:w="720" w:type="dxa"/>
            <w:shd w:val="clear" w:color="auto" w:fill="FDE9D9"/>
          </w:tcPr>
          <w:p w14:paraId="3438C1D7" w14:textId="77777777" w:rsidR="00F144D3" w:rsidRDefault="00F144D3">
            <w:pPr>
              <w:pStyle w:val="TableParagraph"/>
              <w:rPr>
                <w:rFonts w:ascii="Times New Roman"/>
                <w:sz w:val="20"/>
              </w:rPr>
            </w:pPr>
          </w:p>
        </w:tc>
        <w:tc>
          <w:tcPr>
            <w:tcW w:w="720" w:type="dxa"/>
            <w:shd w:val="clear" w:color="auto" w:fill="FDE9D9"/>
          </w:tcPr>
          <w:p w14:paraId="3438C1D8" w14:textId="77777777" w:rsidR="00F144D3" w:rsidRDefault="00F144D3">
            <w:pPr>
              <w:pStyle w:val="TableParagraph"/>
              <w:rPr>
                <w:rFonts w:ascii="Times New Roman"/>
                <w:sz w:val="20"/>
              </w:rPr>
            </w:pPr>
          </w:p>
        </w:tc>
        <w:tc>
          <w:tcPr>
            <w:tcW w:w="720" w:type="dxa"/>
            <w:shd w:val="clear" w:color="auto" w:fill="FDE9D9"/>
          </w:tcPr>
          <w:p w14:paraId="3438C1D9" w14:textId="77777777" w:rsidR="00F144D3" w:rsidRDefault="00F144D3">
            <w:pPr>
              <w:pStyle w:val="TableParagraph"/>
              <w:rPr>
                <w:rFonts w:ascii="Times New Roman"/>
                <w:sz w:val="20"/>
              </w:rPr>
            </w:pPr>
          </w:p>
        </w:tc>
        <w:tc>
          <w:tcPr>
            <w:tcW w:w="720" w:type="dxa"/>
            <w:shd w:val="clear" w:color="auto" w:fill="FDE9D9"/>
          </w:tcPr>
          <w:p w14:paraId="3438C1DA" w14:textId="77777777" w:rsidR="00F144D3" w:rsidRDefault="00F144D3">
            <w:pPr>
              <w:pStyle w:val="TableParagraph"/>
              <w:rPr>
                <w:rFonts w:ascii="Times New Roman"/>
                <w:sz w:val="20"/>
              </w:rPr>
            </w:pPr>
          </w:p>
        </w:tc>
        <w:tc>
          <w:tcPr>
            <w:tcW w:w="1800" w:type="dxa"/>
            <w:shd w:val="clear" w:color="auto" w:fill="FDE9D9"/>
          </w:tcPr>
          <w:p w14:paraId="3438C1DB" w14:textId="77777777" w:rsidR="00F144D3" w:rsidRDefault="00F144D3">
            <w:pPr>
              <w:pStyle w:val="TableParagraph"/>
              <w:rPr>
                <w:rFonts w:ascii="Times New Roman"/>
                <w:sz w:val="20"/>
              </w:rPr>
            </w:pPr>
          </w:p>
        </w:tc>
      </w:tr>
      <w:tr w:rsidR="00F144D3" w14:paraId="3438C1E7" w14:textId="77777777">
        <w:trPr>
          <w:trHeight w:val="304"/>
        </w:trPr>
        <w:tc>
          <w:tcPr>
            <w:tcW w:w="631" w:type="dxa"/>
            <w:shd w:val="clear" w:color="auto" w:fill="FDE9D9"/>
          </w:tcPr>
          <w:p w14:paraId="3438C1DD" w14:textId="77777777" w:rsidR="00F144D3" w:rsidRDefault="00702454">
            <w:pPr>
              <w:pStyle w:val="TableParagraph"/>
              <w:spacing w:before="27"/>
              <w:ind w:left="93" w:right="86"/>
              <w:jc w:val="center"/>
              <w:rPr>
                <w:sz w:val="20"/>
              </w:rPr>
            </w:pPr>
            <w:r>
              <w:rPr>
                <w:sz w:val="20"/>
              </w:rPr>
              <w:t>14</w:t>
            </w:r>
          </w:p>
        </w:tc>
        <w:tc>
          <w:tcPr>
            <w:tcW w:w="3600" w:type="dxa"/>
            <w:shd w:val="clear" w:color="auto" w:fill="FDE9D9"/>
          </w:tcPr>
          <w:p w14:paraId="3438C1DE" w14:textId="25782EC4" w:rsidR="00F144D3" w:rsidRDefault="00702454">
            <w:pPr>
              <w:pStyle w:val="TableParagraph"/>
              <w:spacing w:before="27"/>
              <w:ind w:left="108"/>
              <w:rPr>
                <w:sz w:val="20"/>
              </w:rPr>
            </w:pPr>
            <w:r>
              <w:rPr>
                <w:sz w:val="20"/>
              </w:rPr>
              <w:t xml:space="preserve">Impact on </w:t>
            </w:r>
            <w:r w:rsidR="00F82089">
              <w:rPr>
                <w:sz w:val="20"/>
              </w:rPr>
              <w:t>UT</w:t>
            </w:r>
            <w:r>
              <w:rPr>
                <w:sz w:val="20"/>
              </w:rPr>
              <w:t>’s brand image?</w:t>
            </w:r>
          </w:p>
        </w:tc>
        <w:tc>
          <w:tcPr>
            <w:tcW w:w="540" w:type="dxa"/>
            <w:shd w:val="clear" w:color="auto" w:fill="FDE9D9"/>
          </w:tcPr>
          <w:p w14:paraId="3438C1DF" w14:textId="77777777" w:rsidR="00F144D3" w:rsidRDefault="00F144D3">
            <w:pPr>
              <w:pStyle w:val="TableParagraph"/>
              <w:rPr>
                <w:rFonts w:ascii="Times New Roman"/>
                <w:sz w:val="20"/>
              </w:rPr>
            </w:pPr>
          </w:p>
        </w:tc>
        <w:tc>
          <w:tcPr>
            <w:tcW w:w="629" w:type="dxa"/>
            <w:shd w:val="clear" w:color="auto" w:fill="FDE9D9"/>
          </w:tcPr>
          <w:p w14:paraId="3438C1E0" w14:textId="77777777" w:rsidR="00F144D3" w:rsidRDefault="00F144D3">
            <w:pPr>
              <w:pStyle w:val="TableParagraph"/>
              <w:rPr>
                <w:rFonts w:ascii="Times New Roman"/>
                <w:sz w:val="20"/>
              </w:rPr>
            </w:pPr>
          </w:p>
        </w:tc>
        <w:tc>
          <w:tcPr>
            <w:tcW w:w="631" w:type="dxa"/>
            <w:shd w:val="clear" w:color="auto" w:fill="FDE9D9"/>
          </w:tcPr>
          <w:p w14:paraId="3438C1E1" w14:textId="77777777" w:rsidR="00F144D3" w:rsidRDefault="00F144D3">
            <w:pPr>
              <w:pStyle w:val="TableParagraph"/>
              <w:rPr>
                <w:rFonts w:ascii="Times New Roman"/>
                <w:sz w:val="20"/>
              </w:rPr>
            </w:pPr>
          </w:p>
        </w:tc>
        <w:tc>
          <w:tcPr>
            <w:tcW w:w="720" w:type="dxa"/>
            <w:shd w:val="clear" w:color="auto" w:fill="FDE9D9"/>
          </w:tcPr>
          <w:p w14:paraId="3438C1E2" w14:textId="77777777" w:rsidR="00F144D3" w:rsidRDefault="00F144D3">
            <w:pPr>
              <w:pStyle w:val="TableParagraph"/>
              <w:rPr>
                <w:rFonts w:ascii="Times New Roman"/>
                <w:sz w:val="20"/>
              </w:rPr>
            </w:pPr>
          </w:p>
        </w:tc>
        <w:tc>
          <w:tcPr>
            <w:tcW w:w="720" w:type="dxa"/>
            <w:shd w:val="clear" w:color="auto" w:fill="FDE9D9"/>
          </w:tcPr>
          <w:p w14:paraId="3438C1E3" w14:textId="77777777" w:rsidR="00F144D3" w:rsidRDefault="00F144D3">
            <w:pPr>
              <w:pStyle w:val="TableParagraph"/>
              <w:rPr>
                <w:rFonts w:ascii="Times New Roman"/>
                <w:sz w:val="20"/>
              </w:rPr>
            </w:pPr>
          </w:p>
        </w:tc>
        <w:tc>
          <w:tcPr>
            <w:tcW w:w="720" w:type="dxa"/>
            <w:shd w:val="clear" w:color="auto" w:fill="FDE9D9"/>
          </w:tcPr>
          <w:p w14:paraId="3438C1E4" w14:textId="77777777" w:rsidR="00F144D3" w:rsidRDefault="00F144D3">
            <w:pPr>
              <w:pStyle w:val="TableParagraph"/>
              <w:rPr>
                <w:rFonts w:ascii="Times New Roman"/>
                <w:sz w:val="20"/>
              </w:rPr>
            </w:pPr>
          </w:p>
        </w:tc>
        <w:tc>
          <w:tcPr>
            <w:tcW w:w="720" w:type="dxa"/>
            <w:shd w:val="clear" w:color="auto" w:fill="FDE9D9"/>
          </w:tcPr>
          <w:p w14:paraId="3438C1E5" w14:textId="77777777" w:rsidR="00F144D3" w:rsidRDefault="00F144D3">
            <w:pPr>
              <w:pStyle w:val="TableParagraph"/>
              <w:rPr>
                <w:rFonts w:ascii="Times New Roman"/>
                <w:sz w:val="20"/>
              </w:rPr>
            </w:pPr>
          </w:p>
        </w:tc>
        <w:tc>
          <w:tcPr>
            <w:tcW w:w="1800" w:type="dxa"/>
            <w:shd w:val="clear" w:color="auto" w:fill="FDE9D9"/>
          </w:tcPr>
          <w:p w14:paraId="3438C1E6" w14:textId="77777777" w:rsidR="00F144D3" w:rsidRDefault="00F144D3">
            <w:pPr>
              <w:pStyle w:val="TableParagraph"/>
              <w:rPr>
                <w:rFonts w:ascii="Times New Roman"/>
                <w:sz w:val="20"/>
              </w:rPr>
            </w:pPr>
          </w:p>
        </w:tc>
      </w:tr>
      <w:tr w:rsidR="00F144D3" w14:paraId="3438C1F2" w14:textId="77777777">
        <w:trPr>
          <w:trHeight w:val="301"/>
        </w:trPr>
        <w:tc>
          <w:tcPr>
            <w:tcW w:w="631" w:type="dxa"/>
            <w:shd w:val="clear" w:color="auto" w:fill="FDE9D9"/>
          </w:tcPr>
          <w:p w14:paraId="3438C1E8" w14:textId="77777777" w:rsidR="00F144D3" w:rsidRDefault="00702454">
            <w:pPr>
              <w:pStyle w:val="TableParagraph"/>
              <w:spacing w:before="27"/>
              <w:ind w:left="93" w:right="86"/>
              <w:jc w:val="center"/>
              <w:rPr>
                <w:sz w:val="20"/>
              </w:rPr>
            </w:pPr>
            <w:r>
              <w:rPr>
                <w:sz w:val="20"/>
              </w:rPr>
              <w:t>15</w:t>
            </w:r>
          </w:p>
        </w:tc>
        <w:tc>
          <w:tcPr>
            <w:tcW w:w="3600" w:type="dxa"/>
            <w:shd w:val="clear" w:color="auto" w:fill="FDE9D9"/>
          </w:tcPr>
          <w:p w14:paraId="3438C1E9" w14:textId="77777777" w:rsidR="00F144D3" w:rsidRDefault="00702454">
            <w:pPr>
              <w:pStyle w:val="TableParagraph"/>
              <w:spacing w:before="27"/>
              <w:ind w:left="108"/>
              <w:rPr>
                <w:sz w:val="20"/>
              </w:rPr>
            </w:pPr>
            <w:r>
              <w:rPr>
                <w:sz w:val="20"/>
              </w:rPr>
              <w:t>Function without power?</w:t>
            </w:r>
          </w:p>
        </w:tc>
        <w:tc>
          <w:tcPr>
            <w:tcW w:w="540" w:type="dxa"/>
            <w:shd w:val="clear" w:color="auto" w:fill="FDE9D9"/>
          </w:tcPr>
          <w:p w14:paraId="3438C1EA" w14:textId="77777777" w:rsidR="00F144D3" w:rsidRDefault="00F144D3">
            <w:pPr>
              <w:pStyle w:val="TableParagraph"/>
              <w:rPr>
                <w:rFonts w:ascii="Times New Roman"/>
                <w:sz w:val="20"/>
              </w:rPr>
            </w:pPr>
          </w:p>
        </w:tc>
        <w:tc>
          <w:tcPr>
            <w:tcW w:w="629" w:type="dxa"/>
            <w:shd w:val="clear" w:color="auto" w:fill="FDE9D9"/>
          </w:tcPr>
          <w:p w14:paraId="3438C1EB" w14:textId="77777777" w:rsidR="00F144D3" w:rsidRDefault="00F144D3">
            <w:pPr>
              <w:pStyle w:val="TableParagraph"/>
              <w:rPr>
                <w:rFonts w:ascii="Times New Roman"/>
                <w:sz w:val="20"/>
              </w:rPr>
            </w:pPr>
          </w:p>
        </w:tc>
        <w:tc>
          <w:tcPr>
            <w:tcW w:w="631" w:type="dxa"/>
            <w:shd w:val="clear" w:color="auto" w:fill="FDE9D9"/>
          </w:tcPr>
          <w:p w14:paraId="3438C1EC" w14:textId="77777777" w:rsidR="00F144D3" w:rsidRDefault="00F144D3">
            <w:pPr>
              <w:pStyle w:val="TableParagraph"/>
              <w:rPr>
                <w:rFonts w:ascii="Times New Roman"/>
                <w:sz w:val="20"/>
              </w:rPr>
            </w:pPr>
          </w:p>
        </w:tc>
        <w:tc>
          <w:tcPr>
            <w:tcW w:w="720" w:type="dxa"/>
            <w:shd w:val="clear" w:color="auto" w:fill="FDE9D9"/>
          </w:tcPr>
          <w:p w14:paraId="3438C1ED" w14:textId="77777777" w:rsidR="00F144D3" w:rsidRDefault="00F144D3">
            <w:pPr>
              <w:pStyle w:val="TableParagraph"/>
              <w:rPr>
                <w:rFonts w:ascii="Times New Roman"/>
                <w:sz w:val="20"/>
              </w:rPr>
            </w:pPr>
          </w:p>
        </w:tc>
        <w:tc>
          <w:tcPr>
            <w:tcW w:w="720" w:type="dxa"/>
            <w:shd w:val="clear" w:color="auto" w:fill="FDE9D9"/>
          </w:tcPr>
          <w:p w14:paraId="3438C1EE" w14:textId="77777777" w:rsidR="00F144D3" w:rsidRDefault="00F144D3">
            <w:pPr>
              <w:pStyle w:val="TableParagraph"/>
              <w:rPr>
                <w:rFonts w:ascii="Times New Roman"/>
                <w:sz w:val="20"/>
              </w:rPr>
            </w:pPr>
          </w:p>
        </w:tc>
        <w:tc>
          <w:tcPr>
            <w:tcW w:w="720" w:type="dxa"/>
            <w:shd w:val="clear" w:color="auto" w:fill="FDE9D9"/>
          </w:tcPr>
          <w:p w14:paraId="3438C1EF" w14:textId="77777777" w:rsidR="00F144D3" w:rsidRDefault="00F144D3">
            <w:pPr>
              <w:pStyle w:val="TableParagraph"/>
              <w:rPr>
                <w:rFonts w:ascii="Times New Roman"/>
                <w:sz w:val="20"/>
              </w:rPr>
            </w:pPr>
          </w:p>
        </w:tc>
        <w:tc>
          <w:tcPr>
            <w:tcW w:w="720" w:type="dxa"/>
            <w:shd w:val="clear" w:color="auto" w:fill="FDE9D9"/>
          </w:tcPr>
          <w:p w14:paraId="3438C1F0" w14:textId="77777777" w:rsidR="00F144D3" w:rsidRDefault="00F144D3">
            <w:pPr>
              <w:pStyle w:val="TableParagraph"/>
              <w:rPr>
                <w:rFonts w:ascii="Times New Roman"/>
                <w:sz w:val="20"/>
              </w:rPr>
            </w:pPr>
          </w:p>
        </w:tc>
        <w:tc>
          <w:tcPr>
            <w:tcW w:w="1800" w:type="dxa"/>
            <w:shd w:val="clear" w:color="auto" w:fill="FDE9D9"/>
          </w:tcPr>
          <w:p w14:paraId="3438C1F1" w14:textId="77777777" w:rsidR="00F144D3" w:rsidRDefault="00F144D3">
            <w:pPr>
              <w:pStyle w:val="TableParagraph"/>
              <w:rPr>
                <w:rFonts w:ascii="Times New Roman"/>
                <w:sz w:val="20"/>
              </w:rPr>
            </w:pPr>
          </w:p>
        </w:tc>
      </w:tr>
      <w:tr w:rsidR="00F144D3" w14:paraId="3438C1FD" w14:textId="77777777">
        <w:trPr>
          <w:trHeight w:val="304"/>
        </w:trPr>
        <w:tc>
          <w:tcPr>
            <w:tcW w:w="631" w:type="dxa"/>
            <w:shd w:val="clear" w:color="auto" w:fill="FDE9D9"/>
          </w:tcPr>
          <w:p w14:paraId="3438C1F3" w14:textId="77777777" w:rsidR="00F144D3" w:rsidRDefault="00702454">
            <w:pPr>
              <w:pStyle w:val="TableParagraph"/>
              <w:spacing w:before="30"/>
              <w:ind w:left="93" w:right="86"/>
              <w:jc w:val="center"/>
              <w:rPr>
                <w:sz w:val="20"/>
              </w:rPr>
            </w:pPr>
            <w:r>
              <w:rPr>
                <w:sz w:val="20"/>
              </w:rPr>
              <w:t>16</w:t>
            </w:r>
          </w:p>
        </w:tc>
        <w:tc>
          <w:tcPr>
            <w:tcW w:w="3600" w:type="dxa"/>
            <w:shd w:val="clear" w:color="auto" w:fill="FDE9D9"/>
          </w:tcPr>
          <w:p w14:paraId="3438C1F4" w14:textId="77777777" w:rsidR="00F144D3" w:rsidRDefault="00702454">
            <w:pPr>
              <w:pStyle w:val="TableParagraph"/>
              <w:spacing w:before="30"/>
              <w:ind w:left="108"/>
              <w:rPr>
                <w:sz w:val="20"/>
              </w:rPr>
            </w:pPr>
            <w:r>
              <w:rPr>
                <w:sz w:val="20"/>
              </w:rPr>
              <w:t>Other harmful consequence?</w:t>
            </w:r>
          </w:p>
        </w:tc>
        <w:tc>
          <w:tcPr>
            <w:tcW w:w="540" w:type="dxa"/>
            <w:shd w:val="clear" w:color="auto" w:fill="FDE9D9"/>
          </w:tcPr>
          <w:p w14:paraId="3438C1F5" w14:textId="77777777" w:rsidR="00F144D3" w:rsidRDefault="00F144D3">
            <w:pPr>
              <w:pStyle w:val="TableParagraph"/>
              <w:rPr>
                <w:rFonts w:ascii="Times New Roman"/>
                <w:sz w:val="20"/>
              </w:rPr>
            </w:pPr>
          </w:p>
        </w:tc>
        <w:tc>
          <w:tcPr>
            <w:tcW w:w="629" w:type="dxa"/>
            <w:shd w:val="clear" w:color="auto" w:fill="FDE9D9"/>
          </w:tcPr>
          <w:p w14:paraId="3438C1F6" w14:textId="77777777" w:rsidR="00F144D3" w:rsidRDefault="00F144D3">
            <w:pPr>
              <w:pStyle w:val="TableParagraph"/>
              <w:rPr>
                <w:rFonts w:ascii="Times New Roman"/>
                <w:sz w:val="20"/>
              </w:rPr>
            </w:pPr>
          </w:p>
        </w:tc>
        <w:tc>
          <w:tcPr>
            <w:tcW w:w="631" w:type="dxa"/>
            <w:shd w:val="clear" w:color="auto" w:fill="FDE9D9"/>
          </w:tcPr>
          <w:p w14:paraId="3438C1F7" w14:textId="77777777" w:rsidR="00F144D3" w:rsidRDefault="00F144D3">
            <w:pPr>
              <w:pStyle w:val="TableParagraph"/>
              <w:rPr>
                <w:rFonts w:ascii="Times New Roman"/>
                <w:sz w:val="20"/>
              </w:rPr>
            </w:pPr>
          </w:p>
        </w:tc>
        <w:tc>
          <w:tcPr>
            <w:tcW w:w="720" w:type="dxa"/>
            <w:shd w:val="clear" w:color="auto" w:fill="FDE9D9"/>
          </w:tcPr>
          <w:p w14:paraId="3438C1F8" w14:textId="77777777" w:rsidR="00F144D3" w:rsidRDefault="00F144D3">
            <w:pPr>
              <w:pStyle w:val="TableParagraph"/>
              <w:rPr>
                <w:rFonts w:ascii="Times New Roman"/>
                <w:sz w:val="20"/>
              </w:rPr>
            </w:pPr>
          </w:p>
        </w:tc>
        <w:tc>
          <w:tcPr>
            <w:tcW w:w="720" w:type="dxa"/>
            <w:shd w:val="clear" w:color="auto" w:fill="FDE9D9"/>
          </w:tcPr>
          <w:p w14:paraId="3438C1F9" w14:textId="77777777" w:rsidR="00F144D3" w:rsidRDefault="00F144D3">
            <w:pPr>
              <w:pStyle w:val="TableParagraph"/>
              <w:rPr>
                <w:rFonts w:ascii="Times New Roman"/>
                <w:sz w:val="20"/>
              </w:rPr>
            </w:pPr>
          </w:p>
        </w:tc>
        <w:tc>
          <w:tcPr>
            <w:tcW w:w="720" w:type="dxa"/>
            <w:shd w:val="clear" w:color="auto" w:fill="FDE9D9"/>
          </w:tcPr>
          <w:p w14:paraId="3438C1FA" w14:textId="77777777" w:rsidR="00F144D3" w:rsidRDefault="00F144D3">
            <w:pPr>
              <w:pStyle w:val="TableParagraph"/>
              <w:rPr>
                <w:rFonts w:ascii="Times New Roman"/>
                <w:sz w:val="20"/>
              </w:rPr>
            </w:pPr>
          </w:p>
        </w:tc>
        <w:tc>
          <w:tcPr>
            <w:tcW w:w="720" w:type="dxa"/>
            <w:shd w:val="clear" w:color="auto" w:fill="FDE9D9"/>
          </w:tcPr>
          <w:p w14:paraId="3438C1FB" w14:textId="77777777" w:rsidR="00F144D3" w:rsidRDefault="00F144D3">
            <w:pPr>
              <w:pStyle w:val="TableParagraph"/>
              <w:rPr>
                <w:rFonts w:ascii="Times New Roman"/>
                <w:sz w:val="20"/>
              </w:rPr>
            </w:pPr>
          </w:p>
        </w:tc>
        <w:tc>
          <w:tcPr>
            <w:tcW w:w="1800" w:type="dxa"/>
            <w:shd w:val="clear" w:color="auto" w:fill="FDE9D9"/>
          </w:tcPr>
          <w:p w14:paraId="3438C1FC" w14:textId="77777777" w:rsidR="00F144D3" w:rsidRDefault="00F144D3">
            <w:pPr>
              <w:pStyle w:val="TableParagraph"/>
              <w:rPr>
                <w:rFonts w:ascii="Times New Roman"/>
                <w:sz w:val="20"/>
              </w:rPr>
            </w:pPr>
          </w:p>
        </w:tc>
      </w:tr>
    </w:tbl>
    <w:p w14:paraId="3438C1FE" w14:textId="77777777" w:rsidR="00F144D3" w:rsidRDefault="00F144D3">
      <w:pPr>
        <w:pStyle w:val="BodyText"/>
        <w:rPr>
          <w:i/>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1"/>
        <w:gridCol w:w="891"/>
        <w:gridCol w:w="989"/>
        <w:gridCol w:w="1351"/>
        <w:gridCol w:w="1349"/>
        <w:gridCol w:w="1387"/>
        <w:gridCol w:w="1044"/>
      </w:tblGrid>
      <w:tr w:rsidR="00F144D3" w14:paraId="3438C200" w14:textId="77777777">
        <w:trPr>
          <w:trHeight w:val="395"/>
        </w:trPr>
        <w:tc>
          <w:tcPr>
            <w:tcW w:w="10712" w:type="dxa"/>
            <w:gridSpan w:val="7"/>
            <w:shd w:val="clear" w:color="auto" w:fill="DADADA"/>
          </w:tcPr>
          <w:p w14:paraId="3438C1FF" w14:textId="77777777" w:rsidR="00F144D3" w:rsidRDefault="00702454">
            <w:pPr>
              <w:pStyle w:val="TableParagraph"/>
              <w:spacing w:before="75"/>
              <w:ind w:left="107"/>
              <w:rPr>
                <w:b/>
                <w:sz w:val="20"/>
              </w:rPr>
            </w:pPr>
            <w:r>
              <w:rPr>
                <w:b/>
                <w:sz w:val="20"/>
              </w:rPr>
              <w:t>FINANCIAL IMPACTS</w:t>
            </w:r>
          </w:p>
        </w:tc>
      </w:tr>
      <w:tr w:rsidR="00F144D3" w14:paraId="3438C203" w14:textId="77777777">
        <w:trPr>
          <w:trHeight w:val="489"/>
        </w:trPr>
        <w:tc>
          <w:tcPr>
            <w:tcW w:w="10712" w:type="dxa"/>
            <w:gridSpan w:val="7"/>
            <w:shd w:val="clear" w:color="auto" w:fill="FDE9D9"/>
          </w:tcPr>
          <w:p w14:paraId="3438C201" w14:textId="77777777" w:rsidR="00F144D3" w:rsidRDefault="00702454">
            <w:pPr>
              <w:pStyle w:val="TableParagraph"/>
              <w:spacing w:line="243" w:lineRule="exact"/>
              <w:ind w:left="107"/>
              <w:rPr>
                <w:sz w:val="20"/>
              </w:rPr>
            </w:pPr>
            <w:r>
              <w:rPr>
                <w:sz w:val="20"/>
              </w:rPr>
              <w:t>Suppose the essential function is not resumed quickly following a disaster. What might be the financial consequences for each</w:t>
            </w:r>
          </w:p>
          <w:p w14:paraId="3438C202" w14:textId="77777777" w:rsidR="00F144D3" w:rsidRDefault="00702454">
            <w:pPr>
              <w:pStyle w:val="TableParagraph"/>
              <w:spacing w:line="225" w:lineRule="exact"/>
              <w:ind w:left="107"/>
              <w:rPr>
                <w:sz w:val="20"/>
              </w:rPr>
            </w:pPr>
            <w:r>
              <w:rPr>
                <w:sz w:val="20"/>
              </w:rPr>
              <w:t>time period, if any, if this function is not restored? Check (X) the box to indicate the possible financial impact.</w:t>
            </w:r>
          </w:p>
        </w:tc>
      </w:tr>
      <w:tr w:rsidR="00F144D3" w14:paraId="3438C213" w14:textId="77777777">
        <w:trPr>
          <w:trHeight w:val="755"/>
        </w:trPr>
        <w:tc>
          <w:tcPr>
            <w:tcW w:w="3701" w:type="dxa"/>
            <w:shd w:val="clear" w:color="auto" w:fill="DBE5F1"/>
          </w:tcPr>
          <w:p w14:paraId="3438C204" w14:textId="77777777" w:rsidR="00F144D3" w:rsidRDefault="00702454">
            <w:pPr>
              <w:pStyle w:val="TableParagraph"/>
              <w:spacing w:line="265" w:lineRule="exact"/>
              <w:ind w:left="107"/>
              <w:rPr>
                <w:b/>
              </w:rPr>
            </w:pPr>
            <w:r>
              <w:rPr>
                <w:b/>
              </w:rPr>
              <w:t>Loss of Revenue</w:t>
            </w:r>
          </w:p>
          <w:p w14:paraId="3438C205" w14:textId="77777777" w:rsidR="00F144D3" w:rsidRDefault="00702454">
            <w:pPr>
              <w:pStyle w:val="TableParagraph"/>
              <w:spacing w:before="2" w:line="243" w:lineRule="exact"/>
              <w:ind w:left="107"/>
              <w:rPr>
                <w:i/>
                <w:sz w:val="20"/>
              </w:rPr>
            </w:pPr>
            <w:r>
              <w:rPr>
                <w:i/>
                <w:sz w:val="20"/>
              </w:rPr>
              <w:t>How much revenue would the department</w:t>
            </w:r>
          </w:p>
          <w:p w14:paraId="3438C206" w14:textId="77777777" w:rsidR="00F144D3" w:rsidRDefault="00702454">
            <w:pPr>
              <w:pStyle w:val="TableParagraph"/>
              <w:spacing w:line="225" w:lineRule="exact"/>
              <w:ind w:left="107"/>
              <w:rPr>
                <w:i/>
                <w:sz w:val="20"/>
              </w:rPr>
            </w:pPr>
            <w:r>
              <w:rPr>
                <w:i/>
                <w:sz w:val="20"/>
              </w:rPr>
              <w:t>or the university loose in each time period</w:t>
            </w:r>
          </w:p>
        </w:tc>
        <w:tc>
          <w:tcPr>
            <w:tcW w:w="891" w:type="dxa"/>
            <w:shd w:val="clear" w:color="auto" w:fill="DBE5F1"/>
          </w:tcPr>
          <w:p w14:paraId="3438C207" w14:textId="77777777" w:rsidR="00F144D3" w:rsidRDefault="00F144D3">
            <w:pPr>
              <w:pStyle w:val="TableParagraph"/>
              <w:spacing w:before="11"/>
              <w:rPr>
                <w:i/>
                <w:sz w:val="20"/>
              </w:rPr>
            </w:pPr>
          </w:p>
          <w:p w14:paraId="3438C208" w14:textId="77777777" w:rsidR="00F144D3" w:rsidRDefault="00702454">
            <w:pPr>
              <w:pStyle w:val="TableParagraph"/>
              <w:ind w:right="210"/>
              <w:jc w:val="right"/>
              <w:rPr>
                <w:b/>
                <w:sz w:val="20"/>
              </w:rPr>
            </w:pPr>
            <w:r>
              <w:rPr>
                <w:b/>
                <w:w w:val="95"/>
                <w:sz w:val="20"/>
              </w:rPr>
              <w:t>None</w:t>
            </w:r>
          </w:p>
        </w:tc>
        <w:tc>
          <w:tcPr>
            <w:tcW w:w="989" w:type="dxa"/>
            <w:shd w:val="clear" w:color="auto" w:fill="DBE5F1"/>
          </w:tcPr>
          <w:p w14:paraId="3438C209" w14:textId="77777777" w:rsidR="00F144D3" w:rsidRDefault="00F144D3">
            <w:pPr>
              <w:pStyle w:val="TableParagraph"/>
              <w:spacing w:before="11"/>
              <w:rPr>
                <w:i/>
                <w:sz w:val="20"/>
              </w:rPr>
            </w:pPr>
          </w:p>
          <w:p w14:paraId="3438C20A" w14:textId="77777777" w:rsidR="00F144D3" w:rsidRDefault="00702454">
            <w:pPr>
              <w:pStyle w:val="TableParagraph"/>
              <w:ind w:left="198" w:right="196"/>
              <w:jc w:val="center"/>
              <w:rPr>
                <w:b/>
                <w:sz w:val="20"/>
              </w:rPr>
            </w:pPr>
            <w:r>
              <w:rPr>
                <w:b/>
                <w:sz w:val="20"/>
              </w:rPr>
              <w:t>&lt; $10k</w:t>
            </w:r>
          </w:p>
        </w:tc>
        <w:tc>
          <w:tcPr>
            <w:tcW w:w="1351" w:type="dxa"/>
            <w:shd w:val="clear" w:color="auto" w:fill="DBE5F1"/>
          </w:tcPr>
          <w:p w14:paraId="3438C20B" w14:textId="77777777" w:rsidR="00F144D3" w:rsidRDefault="00F144D3">
            <w:pPr>
              <w:pStyle w:val="TableParagraph"/>
              <w:spacing w:before="11"/>
              <w:rPr>
                <w:i/>
                <w:sz w:val="20"/>
              </w:rPr>
            </w:pPr>
          </w:p>
          <w:p w14:paraId="3438C20C" w14:textId="77777777" w:rsidR="00F144D3" w:rsidRDefault="00702454">
            <w:pPr>
              <w:pStyle w:val="TableParagraph"/>
              <w:ind w:left="195"/>
              <w:rPr>
                <w:b/>
                <w:sz w:val="20"/>
              </w:rPr>
            </w:pPr>
            <w:r>
              <w:rPr>
                <w:b/>
                <w:sz w:val="20"/>
              </w:rPr>
              <w:t>$10k - $50k</w:t>
            </w:r>
          </w:p>
        </w:tc>
        <w:tc>
          <w:tcPr>
            <w:tcW w:w="1349" w:type="dxa"/>
            <w:shd w:val="clear" w:color="auto" w:fill="DBE5F1"/>
          </w:tcPr>
          <w:p w14:paraId="3438C20D" w14:textId="77777777" w:rsidR="00F144D3" w:rsidRDefault="00F144D3">
            <w:pPr>
              <w:pStyle w:val="TableParagraph"/>
              <w:spacing w:before="11"/>
              <w:rPr>
                <w:i/>
                <w:sz w:val="20"/>
              </w:rPr>
            </w:pPr>
          </w:p>
          <w:p w14:paraId="3438C20E" w14:textId="77777777" w:rsidR="00F144D3" w:rsidRDefault="00702454">
            <w:pPr>
              <w:pStyle w:val="TableParagraph"/>
              <w:ind w:left="123" w:right="121"/>
              <w:jc w:val="center"/>
              <w:rPr>
                <w:b/>
                <w:sz w:val="20"/>
              </w:rPr>
            </w:pPr>
            <w:r>
              <w:rPr>
                <w:b/>
                <w:sz w:val="20"/>
              </w:rPr>
              <w:t>$50k - $250k</w:t>
            </w:r>
          </w:p>
        </w:tc>
        <w:tc>
          <w:tcPr>
            <w:tcW w:w="1387" w:type="dxa"/>
            <w:shd w:val="clear" w:color="auto" w:fill="DBE5F1"/>
          </w:tcPr>
          <w:p w14:paraId="3438C20F" w14:textId="77777777" w:rsidR="00F144D3" w:rsidRDefault="00F144D3">
            <w:pPr>
              <w:pStyle w:val="TableParagraph"/>
              <w:spacing w:before="11"/>
              <w:rPr>
                <w:i/>
                <w:sz w:val="20"/>
              </w:rPr>
            </w:pPr>
          </w:p>
          <w:p w14:paraId="3438C210" w14:textId="77777777" w:rsidR="00F144D3" w:rsidRDefault="00702454">
            <w:pPr>
              <w:pStyle w:val="TableParagraph"/>
              <w:ind w:left="92" w:right="90"/>
              <w:jc w:val="center"/>
              <w:rPr>
                <w:b/>
                <w:sz w:val="20"/>
              </w:rPr>
            </w:pPr>
            <w:r>
              <w:rPr>
                <w:b/>
                <w:sz w:val="20"/>
              </w:rPr>
              <w:t>$250k - $500k</w:t>
            </w:r>
          </w:p>
        </w:tc>
        <w:tc>
          <w:tcPr>
            <w:tcW w:w="1044" w:type="dxa"/>
            <w:shd w:val="clear" w:color="auto" w:fill="DBE5F1"/>
          </w:tcPr>
          <w:p w14:paraId="3438C211" w14:textId="77777777" w:rsidR="00F144D3" w:rsidRDefault="00F144D3">
            <w:pPr>
              <w:pStyle w:val="TableParagraph"/>
              <w:spacing w:before="11"/>
              <w:rPr>
                <w:i/>
                <w:sz w:val="20"/>
              </w:rPr>
            </w:pPr>
          </w:p>
          <w:p w14:paraId="3438C212" w14:textId="77777777" w:rsidR="00F144D3" w:rsidRDefault="00702454">
            <w:pPr>
              <w:pStyle w:val="TableParagraph"/>
              <w:ind w:left="197" w:right="195"/>
              <w:jc w:val="center"/>
              <w:rPr>
                <w:b/>
                <w:sz w:val="20"/>
              </w:rPr>
            </w:pPr>
            <w:r>
              <w:rPr>
                <w:b/>
                <w:sz w:val="20"/>
              </w:rPr>
              <w:t>&gt;$500k</w:t>
            </w:r>
          </w:p>
        </w:tc>
      </w:tr>
      <w:tr w:rsidR="00F144D3" w14:paraId="3438C21B" w14:textId="77777777">
        <w:trPr>
          <w:trHeight w:val="244"/>
        </w:trPr>
        <w:tc>
          <w:tcPr>
            <w:tcW w:w="3701" w:type="dxa"/>
            <w:shd w:val="clear" w:color="auto" w:fill="FDE9D9"/>
          </w:tcPr>
          <w:p w14:paraId="3438C214" w14:textId="77777777" w:rsidR="00F144D3" w:rsidRDefault="00702454">
            <w:pPr>
              <w:pStyle w:val="TableParagraph"/>
              <w:spacing w:line="224" w:lineRule="exact"/>
              <w:ind w:right="97"/>
              <w:jc w:val="right"/>
              <w:rPr>
                <w:sz w:val="20"/>
              </w:rPr>
            </w:pPr>
            <w:r>
              <w:rPr>
                <w:sz w:val="20"/>
              </w:rPr>
              <w:t>Up to 1 week</w:t>
            </w:r>
          </w:p>
        </w:tc>
        <w:tc>
          <w:tcPr>
            <w:tcW w:w="891" w:type="dxa"/>
            <w:shd w:val="clear" w:color="auto" w:fill="FDE9D9"/>
          </w:tcPr>
          <w:p w14:paraId="3438C215" w14:textId="77777777" w:rsidR="00F144D3" w:rsidRDefault="00F144D3">
            <w:pPr>
              <w:pStyle w:val="TableParagraph"/>
              <w:rPr>
                <w:rFonts w:ascii="Times New Roman"/>
                <w:sz w:val="16"/>
              </w:rPr>
            </w:pPr>
          </w:p>
        </w:tc>
        <w:tc>
          <w:tcPr>
            <w:tcW w:w="989" w:type="dxa"/>
            <w:shd w:val="clear" w:color="auto" w:fill="FDE9D9"/>
          </w:tcPr>
          <w:p w14:paraId="3438C216" w14:textId="77777777" w:rsidR="00F144D3" w:rsidRDefault="00F144D3">
            <w:pPr>
              <w:pStyle w:val="TableParagraph"/>
              <w:rPr>
                <w:rFonts w:ascii="Times New Roman"/>
                <w:sz w:val="16"/>
              </w:rPr>
            </w:pPr>
          </w:p>
        </w:tc>
        <w:tc>
          <w:tcPr>
            <w:tcW w:w="1351" w:type="dxa"/>
            <w:shd w:val="clear" w:color="auto" w:fill="FDE9D9"/>
          </w:tcPr>
          <w:p w14:paraId="3438C217" w14:textId="77777777" w:rsidR="00F144D3" w:rsidRDefault="00F144D3">
            <w:pPr>
              <w:pStyle w:val="TableParagraph"/>
              <w:rPr>
                <w:rFonts w:ascii="Times New Roman"/>
                <w:sz w:val="16"/>
              </w:rPr>
            </w:pPr>
          </w:p>
        </w:tc>
        <w:tc>
          <w:tcPr>
            <w:tcW w:w="1349" w:type="dxa"/>
            <w:shd w:val="clear" w:color="auto" w:fill="FDE9D9"/>
          </w:tcPr>
          <w:p w14:paraId="3438C218" w14:textId="77777777" w:rsidR="00F144D3" w:rsidRDefault="00F144D3">
            <w:pPr>
              <w:pStyle w:val="TableParagraph"/>
              <w:rPr>
                <w:rFonts w:ascii="Times New Roman"/>
                <w:sz w:val="16"/>
              </w:rPr>
            </w:pPr>
          </w:p>
        </w:tc>
        <w:tc>
          <w:tcPr>
            <w:tcW w:w="1387" w:type="dxa"/>
            <w:shd w:val="clear" w:color="auto" w:fill="FDE9D9"/>
          </w:tcPr>
          <w:p w14:paraId="3438C219" w14:textId="77777777" w:rsidR="00F144D3" w:rsidRDefault="00F144D3">
            <w:pPr>
              <w:pStyle w:val="TableParagraph"/>
              <w:rPr>
                <w:rFonts w:ascii="Times New Roman"/>
                <w:sz w:val="16"/>
              </w:rPr>
            </w:pPr>
          </w:p>
        </w:tc>
        <w:tc>
          <w:tcPr>
            <w:tcW w:w="1044" w:type="dxa"/>
            <w:shd w:val="clear" w:color="auto" w:fill="FDE9D9"/>
          </w:tcPr>
          <w:p w14:paraId="3438C21A" w14:textId="77777777" w:rsidR="00F144D3" w:rsidRDefault="00F144D3">
            <w:pPr>
              <w:pStyle w:val="TableParagraph"/>
              <w:rPr>
                <w:rFonts w:ascii="Times New Roman"/>
                <w:sz w:val="16"/>
              </w:rPr>
            </w:pPr>
          </w:p>
        </w:tc>
      </w:tr>
      <w:tr w:rsidR="00F144D3" w14:paraId="3438C223" w14:textId="77777777">
        <w:trPr>
          <w:trHeight w:val="244"/>
        </w:trPr>
        <w:tc>
          <w:tcPr>
            <w:tcW w:w="3701" w:type="dxa"/>
            <w:shd w:val="clear" w:color="auto" w:fill="FDE9D9"/>
          </w:tcPr>
          <w:p w14:paraId="3438C21C" w14:textId="77777777" w:rsidR="00F144D3" w:rsidRDefault="00702454">
            <w:pPr>
              <w:pStyle w:val="TableParagraph"/>
              <w:spacing w:line="224" w:lineRule="exact"/>
              <w:ind w:right="97"/>
              <w:jc w:val="right"/>
              <w:rPr>
                <w:sz w:val="20"/>
              </w:rPr>
            </w:pPr>
            <w:r>
              <w:rPr>
                <w:sz w:val="20"/>
              </w:rPr>
              <w:t>1 - 4 weeks</w:t>
            </w:r>
          </w:p>
        </w:tc>
        <w:tc>
          <w:tcPr>
            <w:tcW w:w="891" w:type="dxa"/>
            <w:shd w:val="clear" w:color="auto" w:fill="FDE9D9"/>
          </w:tcPr>
          <w:p w14:paraId="3438C21D" w14:textId="77777777" w:rsidR="00F144D3" w:rsidRDefault="00F144D3">
            <w:pPr>
              <w:pStyle w:val="TableParagraph"/>
              <w:rPr>
                <w:rFonts w:ascii="Times New Roman"/>
                <w:sz w:val="16"/>
              </w:rPr>
            </w:pPr>
          </w:p>
        </w:tc>
        <w:tc>
          <w:tcPr>
            <w:tcW w:w="989" w:type="dxa"/>
            <w:shd w:val="clear" w:color="auto" w:fill="FDE9D9"/>
          </w:tcPr>
          <w:p w14:paraId="3438C21E" w14:textId="77777777" w:rsidR="00F144D3" w:rsidRDefault="00F144D3">
            <w:pPr>
              <w:pStyle w:val="TableParagraph"/>
              <w:rPr>
                <w:rFonts w:ascii="Times New Roman"/>
                <w:sz w:val="16"/>
              </w:rPr>
            </w:pPr>
          </w:p>
        </w:tc>
        <w:tc>
          <w:tcPr>
            <w:tcW w:w="1351" w:type="dxa"/>
            <w:shd w:val="clear" w:color="auto" w:fill="FDE9D9"/>
          </w:tcPr>
          <w:p w14:paraId="3438C21F" w14:textId="77777777" w:rsidR="00F144D3" w:rsidRDefault="00F144D3">
            <w:pPr>
              <w:pStyle w:val="TableParagraph"/>
              <w:rPr>
                <w:rFonts w:ascii="Times New Roman"/>
                <w:sz w:val="16"/>
              </w:rPr>
            </w:pPr>
          </w:p>
        </w:tc>
        <w:tc>
          <w:tcPr>
            <w:tcW w:w="1349" w:type="dxa"/>
            <w:shd w:val="clear" w:color="auto" w:fill="FDE9D9"/>
          </w:tcPr>
          <w:p w14:paraId="3438C220" w14:textId="77777777" w:rsidR="00F144D3" w:rsidRDefault="00F144D3">
            <w:pPr>
              <w:pStyle w:val="TableParagraph"/>
              <w:rPr>
                <w:rFonts w:ascii="Times New Roman"/>
                <w:sz w:val="16"/>
              </w:rPr>
            </w:pPr>
          </w:p>
        </w:tc>
        <w:tc>
          <w:tcPr>
            <w:tcW w:w="1387" w:type="dxa"/>
            <w:shd w:val="clear" w:color="auto" w:fill="FDE9D9"/>
          </w:tcPr>
          <w:p w14:paraId="3438C221" w14:textId="77777777" w:rsidR="00F144D3" w:rsidRDefault="00F144D3">
            <w:pPr>
              <w:pStyle w:val="TableParagraph"/>
              <w:rPr>
                <w:rFonts w:ascii="Times New Roman"/>
                <w:sz w:val="16"/>
              </w:rPr>
            </w:pPr>
          </w:p>
        </w:tc>
        <w:tc>
          <w:tcPr>
            <w:tcW w:w="1044" w:type="dxa"/>
            <w:shd w:val="clear" w:color="auto" w:fill="FDE9D9"/>
          </w:tcPr>
          <w:p w14:paraId="3438C222" w14:textId="77777777" w:rsidR="00F144D3" w:rsidRDefault="00F144D3">
            <w:pPr>
              <w:pStyle w:val="TableParagraph"/>
              <w:rPr>
                <w:rFonts w:ascii="Times New Roman"/>
                <w:sz w:val="16"/>
              </w:rPr>
            </w:pPr>
          </w:p>
        </w:tc>
      </w:tr>
      <w:tr w:rsidR="00F144D3" w14:paraId="3438C22B" w14:textId="77777777">
        <w:trPr>
          <w:trHeight w:val="244"/>
        </w:trPr>
        <w:tc>
          <w:tcPr>
            <w:tcW w:w="3701" w:type="dxa"/>
            <w:shd w:val="clear" w:color="auto" w:fill="FDE9D9"/>
          </w:tcPr>
          <w:p w14:paraId="3438C224" w14:textId="77777777" w:rsidR="00F144D3" w:rsidRDefault="00702454">
            <w:pPr>
              <w:pStyle w:val="TableParagraph"/>
              <w:spacing w:line="224" w:lineRule="exact"/>
              <w:ind w:right="96"/>
              <w:jc w:val="right"/>
              <w:rPr>
                <w:sz w:val="20"/>
              </w:rPr>
            </w:pPr>
            <w:r>
              <w:rPr>
                <w:sz w:val="20"/>
              </w:rPr>
              <w:t>1 - 3 months</w:t>
            </w:r>
          </w:p>
        </w:tc>
        <w:tc>
          <w:tcPr>
            <w:tcW w:w="891" w:type="dxa"/>
            <w:shd w:val="clear" w:color="auto" w:fill="FDE9D9"/>
          </w:tcPr>
          <w:p w14:paraId="3438C225" w14:textId="77777777" w:rsidR="00F144D3" w:rsidRDefault="00F144D3">
            <w:pPr>
              <w:pStyle w:val="TableParagraph"/>
              <w:rPr>
                <w:rFonts w:ascii="Times New Roman"/>
                <w:sz w:val="16"/>
              </w:rPr>
            </w:pPr>
          </w:p>
        </w:tc>
        <w:tc>
          <w:tcPr>
            <w:tcW w:w="989" w:type="dxa"/>
            <w:shd w:val="clear" w:color="auto" w:fill="FDE9D9"/>
          </w:tcPr>
          <w:p w14:paraId="3438C226" w14:textId="77777777" w:rsidR="00F144D3" w:rsidRDefault="00F144D3">
            <w:pPr>
              <w:pStyle w:val="TableParagraph"/>
              <w:rPr>
                <w:rFonts w:ascii="Times New Roman"/>
                <w:sz w:val="16"/>
              </w:rPr>
            </w:pPr>
          </w:p>
        </w:tc>
        <w:tc>
          <w:tcPr>
            <w:tcW w:w="1351" w:type="dxa"/>
            <w:shd w:val="clear" w:color="auto" w:fill="FDE9D9"/>
          </w:tcPr>
          <w:p w14:paraId="3438C227" w14:textId="77777777" w:rsidR="00F144D3" w:rsidRDefault="00F144D3">
            <w:pPr>
              <w:pStyle w:val="TableParagraph"/>
              <w:rPr>
                <w:rFonts w:ascii="Times New Roman"/>
                <w:sz w:val="16"/>
              </w:rPr>
            </w:pPr>
          </w:p>
        </w:tc>
        <w:tc>
          <w:tcPr>
            <w:tcW w:w="1349" w:type="dxa"/>
            <w:shd w:val="clear" w:color="auto" w:fill="FDE9D9"/>
          </w:tcPr>
          <w:p w14:paraId="3438C228" w14:textId="77777777" w:rsidR="00F144D3" w:rsidRDefault="00F144D3">
            <w:pPr>
              <w:pStyle w:val="TableParagraph"/>
              <w:rPr>
                <w:rFonts w:ascii="Times New Roman"/>
                <w:sz w:val="16"/>
              </w:rPr>
            </w:pPr>
          </w:p>
        </w:tc>
        <w:tc>
          <w:tcPr>
            <w:tcW w:w="1387" w:type="dxa"/>
            <w:shd w:val="clear" w:color="auto" w:fill="FDE9D9"/>
          </w:tcPr>
          <w:p w14:paraId="3438C229" w14:textId="77777777" w:rsidR="00F144D3" w:rsidRDefault="00F144D3">
            <w:pPr>
              <w:pStyle w:val="TableParagraph"/>
              <w:rPr>
                <w:rFonts w:ascii="Times New Roman"/>
                <w:sz w:val="16"/>
              </w:rPr>
            </w:pPr>
          </w:p>
        </w:tc>
        <w:tc>
          <w:tcPr>
            <w:tcW w:w="1044" w:type="dxa"/>
            <w:shd w:val="clear" w:color="auto" w:fill="FDE9D9"/>
          </w:tcPr>
          <w:p w14:paraId="3438C22A" w14:textId="77777777" w:rsidR="00F144D3" w:rsidRDefault="00F144D3">
            <w:pPr>
              <w:pStyle w:val="TableParagraph"/>
              <w:rPr>
                <w:rFonts w:ascii="Times New Roman"/>
                <w:sz w:val="16"/>
              </w:rPr>
            </w:pPr>
          </w:p>
        </w:tc>
      </w:tr>
      <w:tr w:rsidR="00F144D3" w14:paraId="3438C233" w14:textId="77777777">
        <w:trPr>
          <w:trHeight w:val="244"/>
        </w:trPr>
        <w:tc>
          <w:tcPr>
            <w:tcW w:w="3701" w:type="dxa"/>
            <w:shd w:val="clear" w:color="auto" w:fill="FDE9D9"/>
          </w:tcPr>
          <w:p w14:paraId="3438C22C" w14:textId="77777777" w:rsidR="00F144D3" w:rsidRDefault="00702454">
            <w:pPr>
              <w:pStyle w:val="TableParagraph"/>
              <w:spacing w:line="224" w:lineRule="exact"/>
              <w:ind w:right="96"/>
              <w:jc w:val="right"/>
              <w:rPr>
                <w:sz w:val="20"/>
              </w:rPr>
            </w:pPr>
            <w:r>
              <w:rPr>
                <w:sz w:val="20"/>
              </w:rPr>
              <w:t>3 - 6 months</w:t>
            </w:r>
          </w:p>
        </w:tc>
        <w:tc>
          <w:tcPr>
            <w:tcW w:w="891" w:type="dxa"/>
            <w:shd w:val="clear" w:color="auto" w:fill="FDE9D9"/>
          </w:tcPr>
          <w:p w14:paraId="3438C22D" w14:textId="77777777" w:rsidR="00F144D3" w:rsidRDefault="00F144D3">
            <w:pPr>
              <w:pStyle w:val="TableParagraph"/>
              <w:rPr>
                <w:rFonts w:ascii="Times New Roman"/>
                <w:sz w:val="16"/>
              </w:rPr>
            </w:pPr>
          </w:p>
        </w:tc>
        <w:tc>
          <w:tcPr>
            <w:tcW w:w="989" w:type="dxa"/>
            <w:shd w:val="clear" w:color="auto" w:fill="FDE9D9"/>
          </w:tcPr>
          <w:p w14:paraId="3438C22E" w14:textId="77777777" w:rsidR="00F144D3" w:rsidRDefault="00F144D3">
            <w:pPr>
              <w:pStyle w:val="TableParagraph"/>
              <w:rPr>
                <w:rFonts w:ascii="Times New Roman"/>
                <w:sz w:val="16"/>
              </w:rPr>
            </w:pPr>
          </w:p>
        </w:tc>
        <w:tc>
          <w:tcPr>
            <w:tcW w:w="1351" w:type="dxa"/>
            <w:shd w:val="clear" w:color="auto" w:fill="FDE9D9"/>
          </w:tcPr>
          <w:p w14:paraId="3438C22F" w14:textId="77777777" w:rsidR="00F144D3" w:rsidRDefault="00F144D3">
            <w:pPr>
              <w:pStyle w:val="TableParagraph"/>
              <w:rPr>
                <w:rFonts w:ascii="Times New Roman"/>
                <w:sz w:val="16"/>
              </w:rPr>
            </w:pPr>
          </w:p>
        </w:tc>
        <w:tc>
          <w:tcPr>
            <w:tcW w:w="1349" w:type="dxa"/>
            <w:shd w:val="clear" w:color="auto" w:fill="FDE9D9"/>
          </w:tcPr>
          <w:p w14:paraId="3438C230" w14:textId="77777777" w:rsidR="00F144D3" w:rsidRDefault="00F144D3">
            <w:pPr>
              <w:pStyle w:val="TableParagraph"/>
              <w:rPr>
                <w:rFonts w:ascii="Times New Roman"/>
                <w:sz w:val="16"/>
              </w:rPr>
            </w:pPr>
          </w:p>
        </w:tc>
        <w:tc>
          <w:tcPr>
            <w:tcW w:w="1387" w:type="dxa"/>
            <w:shd w:val="clear" w:color="auto" w:fill="FDE9D9"/>
          </w:tcPr>
          <w:p w14:paraId="3438C231" w14:textId="77777777" w:rsidR="00F144D3" w:rsidRDefault="00F144D3">
            <w:pPr>
              <w:pStyle w:val="TableParagraph"/>
              <w:rPr>
                <w:rFonts w:ascii="Times New Roman"/>
                <w:sz w:val="16"/>
              </w:rPr>
            </w:pPr>
          </w:p>
        </w:tc>
        <w:tc>
          <w:tcPr>
            <w:tcW w:w="1044" w:type="dxa"/>
            <w:shd w:val="clear" w:color="auto" w:fill="FDE9D9"/>
          </w:tcPr>
          <w:p w14:paraId="3438C232" w14:textId="77777777" w:rsidR="00F144D3" w:rsidRDefault="00F144D3">
            <w:pPr>
              <w:pStyle w:val="TableParagraph"/>
              <w:rPr>
                <w:rFonts w:ascii="Times New Roman"/>
                <w:sz w:val="16"/>
              </w:rPr>
            </w:pPr>
          </w:p>
        </w:tc>
      </w:tr>
      <w:tr w:rsidR="00F144D3" w14:paraId="3438C23C" w14:textId="77777777">
        <w:trPr>
          <w:trHeight w:val="513"/>
        </w:trPr>
        <w:tc>
          <w:tcPr>
            <w:tcW w:w="3701" w:type="dxa"/>
            <w:shd w:val="clear" w:color="auto" w:fill="DBE5F1"/>
          </w:tcPr>
          <w:p w14:paraId="3438C234" w14:textId="77777777" w:rsidR="00F144D3" w:rsidRDefault="00702454">
            <w:pPr>
              <w:pStyle w:val="TableParagraph"/>
              <w:spacing w:line="265" w:lineRule="exact"/>
              <w:ind w:left="107"/>
              <w:rPr>
                <w:b/>
              </w:rPr>
            </w:pPr>
            <w:r>
              <w:rPr>
                <w:b/>
              </w:rPr>
              <w:t>Delayed Receipts</w:t>
            </w:r>
          </w:p>
          <w:p w14:paraId="3438C235" w14:textId="77777777" w:rsidR="00F144D3" w:rsidRDefault="00702454">
            <w:pPr>
              <w:pStyle w:val="TableParagraph"/>
              <w:spacing w:before="2" w:line="225" w:lineRule="exact"/>
              <w:ind w:left="107"/>
              <w:rPr>
                <w:i/>
                <w:sz w:val="20"/>
              </w:rPr>
            </w:pPr>
            <w:r>
              <w:rPr>
                <w:i/>
                <w:sz w:val="20"/>
              </w:rPr>
              <w:t>If unknown, skip this section.</w:t>
            </w:r>
          </w:p>
        </w:tc>
        <w:tc>
          <w:tcPr>
            <w:tcW w:w="891" w:type="dxa"/>
            <w:shd w:val="clear" w:color="auto" w:fill="DBE5F1"/>
          </w:tcPr>
          <w:p w14:paraId="3438C236" w14:textId="77777777" w:rsidR="00F144D3" w:rsidRDefault="00702454">
            <w:pPr>
              <w:pStyle w:val="TableParagraph"/>
              <w:spacing w:before="133"/>
              <w:ind w:right="210"/>
              <w:jc w:val="right"/>
              <w:rPr>
                <w:b/>
                <w:sz w:val="20"/>
              </w:rPr>
            </w:pPr>
            <w:r>
              <w:rPr>
                <w:b/>
                <w:w w:val="95"/>
                <w:sz w:val="20"/>
              </w:rPr>
              <w:t>None</w:t>
            </w:r>
          </w:p>
        </w:tc>
        <w:tc>
          <w:tcPr>
            <w:tcW w:w="989" w:type="dxa"/>
            <w:shd w:val="clear" w:color="auto" w:fill="DBE5F1"/>
          </w:tcPr>
          <w:p w14:paraId="3438C237" w14:textId="77777777" w:rsidR="00F144D3" w:rsidRDefault="00702454">
            <w:pPr>
              <w:pStyle w:val="TableParagraph"/>
              <w:spacing w:before="133"/>
              <w:ind w:left="198" w:right="196"/>
              <w:jc w:val="center"/>
              <w:rPr>
                <w:b/>
                <w:sz w:val="20"/>
              </w:rPr>
            </w:pPr>
            <w:r>
              <w:rPr>
                <w:b/>
                <w:sz w:val="20"/>
              </w:rPr>
              <w:t>&lt; $10k</w:t>
            </w:r>
          </w:p>
        </w:tc>
        <w:tc>
          <w:tcPr>
            <w:tcW w:w="1351" w:type="dxa"/>
            <w:shd w:val="clear" w:color="auto" w:fill="DBE5F1"/>
          </w:tcPr>
          <w:p w14:paraId="3438C238" w14:textId="77777777" w:rsidR="00F144D3" w:rsidRDefault="00702454">
            <w:pPr>
              <w:pStyle w:val="TableParagraph"/>
              <w:spacing w:before="133"/>
              <w:ind w:left="195"/>
              <w:rPr>
                <w:b/>
                <w:sz w:val="20"/>
              </w:rPr>
            </w:pPr>
            <w:r>
              <w:rPr>
                <w:b/>
                <w:sz w:val="20"/>
              </w:rPr>
              <w:t>$10k - $50k</w:t>
            </w:r>
          </w:p>
        </w:tc>
        <w:tc>
          <w:tcPr>
            <w:tcW w:w="1349" w:type="dxa"/>
            <w:shd w:val="clear" w:color="auto" w:fill="DBE5F1"/>
          </w:tcPr>
          <w:p w14:paraId="3438C239" w14:textId="77777777" w:rsidR="00F144D3" w:rsidRDefault="00702454">
            <w:pPr>
              <w:pStyle w:val="TableParagraph"/>
              <w:spacing w:before="133"/>
              <w:ind w:left="123" w:right="121"/>
              <w:jc w:val="center"/>
              <w:rPr>
                <w:b/>
                <w:sz w:val="20"/>
              </w:rPr>
            </w:pPr>
            <w:r>
              <w:rPr>
                <w:b/>
                <w:sz w:val="20"/>
              </w:rPr>
              <w:t>$50k - $250k</w:t>
            </w:r>
          </w:p>
        </w:tc>
        <w:tc>
          <w:tcPr>
            <w:tcW w:w="1387" w:type="dxa"/>
            <w:shd w:val="clear" w:color="auto" w:fill="DBE5F1"/>
          </w:tcPr>
          <w:p w14:paraId="3438C23A" w14:textId="77777777" w:rsidR="00F144D3" w:rsidRDefault="00702454">
            <w:pPr>
              <w:pStyle w:val="TableParagraph"/>
              <w:spacing w:before="133"/>
              <w:ind w:left="92" w:right="90"/>
              <w:jc w:val="center"/>
              <w:rPr>
                <w:b/>
                <w:sz w:val="20"/>
              </w:rPr>
            </w:pPr>
            <w:r>
              <w:rPr>
                <w:b/>
                <w:sz w:val="20"/>
              </w:rPr>
              <w:t>$250k - $500k</w:t>
            </w:r>
          </w:p>
        </w:tc>
        <w:tc>
          <w:tcPr>
            <w:tcW w:w="1044" w:type="dxa"/>
            <w:shd w:val="clear" w:color="auto" w:fill="DBE5F1"/>
          </w:tcPr>
          <w:p w14:paraId="3438C23B" w14:textId="77777777" w:rsidR="00F144D3" w:rsidRDefault="00702454">
            <w:pPr>
              <w:pStyle w:val="TableParagraph"/>
              <w:spacing w:before="133"/>
              <w:ind w:left="197" w:right="195"/>
              <w:jc w:val="center"/>
              <w:rPr>
                <w:b/>
                <w:sz w:val="20"/>
              </w:rPr>
            </w:pPr>
            <w:r>
              <w:rPr>
                <w:b/>
                <w:sz w:val="20"/>
              </w:rPr>
              <w:t>&gt;$500k</w:t>
            </w:r>
          </w:p>
        </w:tc>
      </w:tr>
      <w:tr w:rsidR="00F144D3" w14:paraId="3438C244" w14:textId="77777777">
        <w:trPr>
          <w:trHeight w:val="241"/>
        </w:trPr>
        <w:tc>
          <w:tcPr>
            <w:tcW w:w="3701" w:type="dxa"/>
            <w:shd w:val="clear" w:color="auto" w:fill="FDE9D9"/>
          </w:tcPr>
          <w:p w14:paraId="3438C23D" w14:textId="77777777" w:rsidR="00F144D3" w:rsidRDefault="00702454">
            <w:pPr>
              <w:pStyle w:val="TableParagraph"/>
              <w:spacing w:line="222" w:lineRule="exact"/>
              <w:ind w:right="97"/>
              <w:jc w:val="right"/>
              <w:rPr>
                <w:sz w:val="20"/>
              </w:rPr>
            </w:pPr>
            <w:r>
              <w:rPr>
                <w:sz w:val="20"/>
              </w:rPr>
              <w:t>Up to 1 week</w:t>
            </w:r>
          </w:p>
        </w:tc>
        <w:tc>
          <w:tcPr>
            <w:tcW w:w="891" w:type="dxa"/>
            <w:shd w:val="clear" w:color="auto" w:fill="FDE9D9"/>
          </w:tcPr>
          <w:p w14:paraId="3438C23E" w14:textId="77777777" w:rsidR="00F144D3" w:rsidRDefault="00F144D3">
            <w:pPr>
              <w:pStyle w:val="TableParagraph"/>
              <w:rPr>
                <w:rFonts w:ascii="Times New Roman"/>
                <w:sz w:val="16"/>
              </w:rPr>
            </w:pPr>
          </w:p>
        </w:tc>
        <w:tc>
          <w:tcPr>
            <w:tcW w:w="989" w:type="dxa"/>
            <w:shd w:val="clear" w:color="auto" w:fill="FDE9D9"/>
          </w:tcPr>
          <w:p w14:paraId="3438C23F" w14:textId="77777777" w:rsidR="00F144D3" w:rsidRDefault="00F144D3">
            <w:pPr>
              <w:pStyle w:val="TableParagraph"/>
              <w:rPr>
                <w:rFonts w:ascii="Times New Roman"/>
                <w:sz w:val="16"/>
              </w:rPr>
            </w:pPr>
          </w:p>
        </w:tc>
        <w:tc>
          <w:tcPr>
            <w:tcW w:w="1351" w:type="dxa"/>
            <w:shd w:val="clear" w:color="auto" w:fill="FDE9D9"/>
          </w:tcPr>
          <w:p w14:paraId="3438C240" w14:textId="77777777" w:rsidR="00F144D3" w:rsidRDefault="00F144D3">
            <w:pPr>
              <w:pStyle w:val="TableParagraph"/>
              <w:rPr>
                <w:rFonts w:ascii="Times New Roman"/>
                <w:sz w:val="16"/>
              </w:rPr>
            </w:pPr>
          </w:p>
        </w:tc>
        <w:tc>
          <w:tcPr>
            <w:tcW w:w="1349" w:type="dxa"/>
            <w:shd w:val="clear" w:color="auto" w:fill="FDE9D9"/>
          </w:tcPr>
          <w:p w14:paraId="3438C241" w14:textId="77777777" w:rsidR="00F144D3" w:rsidRDefault="00F144D3">
            <w:pPr>
              <w:pStyle w:val="TableParagraph"/>
              <w:rPr>
                <w:rFonts w:ascii="Times New Roman"/>
                <w:sz w:val="16"/>
              </w:rPr>
            </w:pPr>
          </w:p>
        </w:tc>
        <w:tc>
          <w:tcPr>
            <w:tcW w:w="1387" w:type="dxa"/>
            <w:shd w:val="clear" w:color="auto" w:fill="FDE9D9"/>
          </w:tcPr>
          <w:p w14:paraId="3438C242" w14:textId="77777777" w:rsidR="00F144D3" w:rsidRDefault="00F144D3">
            <w:pPr>
              <w:pStyle w:val="TableParagraph"/>
              <w:rPr>
                <w:rFonts w:ascii="Times New Roman"/>
                <w:sz w:val="16"/>
              </w:rPr>
            </w:pPr>
          </w:p>
        </w:tc>
        <w:tc>
          <w:tcPr>
            <w:tcW w:w="1044" w:type="dxa"/>
            <w:shd w:val="clear" w:color="auto" w:fill="FDE9D9"/>
          </w:tcPr>
          <w:p w14:paraId="3438C243" w14:textId="77777777" w:rsidR="00F144D3" w:rsidRDefault="00F144D3">
            <w:pPr>
              <w:pStyle w:val="TableParagraph"/>
              <w:rPr>
                <w:rFonts w:ascii="Times New Roman"/>
                <w:sz w:val="16"/>
              </w:rPr>
            </w:pPr>
          </w:p>
        </w:tc>
      </w:tr>
      <w:tr w:rsidR="00F144D3" w14:paraId="3438C24C" w14:textId="77777777">
        <w:trPr>
          <w:trHeight w:val="244"/>
        </w:trPr>
        <w:tc>
          <w:tcPr>
            <w:tcW w:w="3701" w:type="dxa"/>
            <w:shd w:val="clear" w:color="auto" w:fill="FDE9D9"/>
          </w:tcPr>
          <w:p w14:paraId="3438C245" w14:textId="77777777" w:rsidR="00F144D3" w:rsidRDefault="00702454">
            <w:pPr>
              <w:pStyle w:val="TableParagraph"/>
              <w:spacing w:before="1" w:line="223" w:lineRule="exact"/>
              <w:ind w:right="97"/>
              <w:jc w:val="right"/>
              <w:rPr>
                <w:sz w:val="20"/>
              </w:rPr>
            </w:pPr>
            <w:r>
              <w:rPr>
                <w:sz w:val="20"/>
              </w:rPr>
              <w:t>1 - 4 weeks</w:t>
            </w:r>
          </w:p>
        </w:tc>
        <w:tc>
          <w:tcPr>
            <w:tcW w:w="891" w:type="dxa"/>
            <w:shd w:val="clear" w:color="auto" w:fill="FDE9D9"/>
          </w:tcPr>
          <w:p w14:paraId="3438C246" w14:textId="77777777" w:rsidR="00F144D3" w:rsidRDefault="00F144D3">
            <w:pPr>
              <w:pStyle w:val="TableParagraph"/>
              <w:rPr>
                <w:rFonts w:ascii="Times New Roman"/>
                <w:sz w:val="16"/>
              </w:rPr>
            </w:pPr>
          </w:p>
        </w:tc>
        <w:tc>
          <w:tcPr>
            <w:tcW w:w="989" w:type="dxa"/>
            <w:shd w:val="clear" w:color="auto" w:fill="FDE9D9"/>
          </w:tcPr>
          <w:p w14:paraId="3438C247" w14:textId="77777777" w:rsidR="00F144D3" w:rsidRDefault="00F144D3">
            <w:pPr>
              <w:pStyle w:val="TableParagraph"/>
              <w:rPr>
                <w:rFonts w:ascii="Times New Roman"/>
                <w:sz w:val="16"/>
              </w:rPr>
            </w:pPr>
          </w:p>
        </w:tc>
        <w:tc>
          <w:tcPr>
            <w:tcW w:w="1351" w:type="dxa"/>
            <w:shd w:val="clear" w:color="auto" w:fill="FDE9D9"/>
          </w:tcPr>
          <w:p w14:paraId="3438C248" w14:textId="77777777" w:rsidR="00F144D3" w:rsidRDefault="00F144D3">
            <w:pPr>
              <w:pStyle w:val="TableParagraph"/>
              <w:rPr>
                <w:rFonts w:ascii="Times New Roman"/>
                <w:sz w:val="16"/>
              </w:rPr>
            </w:pPr>
          </w:p>
        </w:tc>
        <w:tc>
          <w:tcPr>
            <w:tcW w:w="1349" w:type="dxa"/>
            <w:shd w:val="clear" w:color="auto" w:fill="FDE9D9"/>
          </w:tcPr>
          <w:p w14:paraId="3438C249" w14:textId="77777777" w:rsidR="00F144D3" w:rsidRDefault="00F144D3">
            <w:pPr>
              <w:pStyle w:val="TableParagraph"/>
              <w:rPr>
                <w:rFonts w:ascii="Times New Roman"/>
                <w:sz w:val="16"/>
              </w:rPr>
            </w:pPr>
          </w:p>
        </w:tc>
        <w:tc>
          <w:tcPr>
            <w:tcW w:w="1387" w:type="dxa"/>
            <w:shd w:val="clear" w:color="auto" w:fill="FDE9D9"/>
          </w:tcPr>
          <w:p w14:paraId="3438C24A" w14:textId="77777777" w:rsidR="00F144D3" w:rsidRDefault="00F144D3">
            <w:pPr>
              <w:pStyle w:val="TableParagraph"/>
              <w:rPr>
                <w:rFonts w:ascii="Times New Roman"/>
                <w:sz w:val="16"/>
              </w:rPr>
            </w:pPr>
          </w:p>
        </w:tc>
        <w:tc>
          <w:tcPr>
            <w:tcW w:w="1044" w:type="dxa"/>
            <w:shd w:val="clear" w:color="auto" w:fill="FDE9D9"/>
          </w:tcPr>
          <w:p w14:paraId="3438C24B" w14:textId="77777777" w:rsidR="00F144D3" w:rsidRDefault="00F144D3">
            <w:pPr>
              <w:pStyle w:val="TableParagraph"/>
              <w:rPr>
                <w:rFonts w:ascii="Times New Roman"/>
                <w:sz w:val="16"/>
              </w:rPr>
            </w:pPr>
          </w:p>
        </w:tc>
      </w:tr>
      <w:tr w:rsidR="00F144D3" w14:paraId="3438C254" w14:textId="77777777">
        <w:trPr>
          <w:trHeight w:val="244"/>
        </w:trPr>
        <w:tc>
          <w:tcPr>
            <w:tcW w:w="3701" w:type="dxa"/>
            <w:shd w:val="clear" w:color="auto" w:fill="FDE9D9"/>
          </w:tcPr>
          <w:p w14:paraId="3438C24D" w14:textId="77777777" w:rsidR="00F144D3" w:rsidRDefault="00702454">
            <w:pPr>
              <w:pStyle w:val="TableParagraph"/>
              <w:spacing w:before="1" w:line="223" w:lineRule="exact"/>
              <w:ind w:right="96"/>
              <w:jc w:val="right"/>
              <w:rPr>
                <w:sz w:val="20"/>
              </w:rPr>
            </w:pPr>
            <w:r>
              <w:rPr>
                <w:sz w:val="20"/>
              </w:rPr>
              <w:t>1 - 3 months</w:t>
            </w:r>
          </w:p>
        </w:tc>
        <w:tc>
          <w:tcPr>
            <w:tcW w:w="891" w:type="dxa"/>
            <w:shd w:val="clear" w:color="auto" w:fill="FDE9D9"/>
          </w:tcPr>
          <w:p w14:paraId="3438C24E" w14:textId="77777777" w:rsidR="00F144D3" w:rsidRDefault="00F144D3">
            <w:pPr>
              <w:pStyle w:val="TableParagraph"/>
              <w:rPr>
                <w:rFonts w:ascii="Times New Roman"/>
                <w:sz w:val="16"/>
              </w:rPr>
            </w:pPr>
          </w:p>
        </w:tc>
        <w:tc>
          <w:tcPr>
            <w:tcW w:w="989" w:type="dxa"/>
            <w:shd w:val="clear" w:color="auto" w:fill="FDE9D9"/>
          </w:tcPr>
          <w:p w14:paraId="3438C24F" w14:textId="77777777" w:rsidR="00F144D3" w:rsidRDefault="00F144D3">
            <w:pPr>
              <w:pStyle w:val="TableParagraph"/>
              <w:rPr>
                <w:rFonts w:ascii="Times New Roman"/>
                <w:sz w:val="16"/>
              </w:rPr>
            </w:pPr>
          </w:p>
        </w:tc>
        <w:tc>
          <w:tcPr>
            <w:tcW w:w="1351" w:type="dxa"/>
            <w:shd w:val="clear" w:color="auto" w:fill="FDE9D9"/>
          </w:tcPr>
          <w:p w14:paraId="3438C250" w14:textId="77777777" w:rsidR="00F144D3" w:rsidRDefault="00F144D3">
            <w:pPr>
              <w:pStyle w:val="TableParagraph"/>
              <w:rPr>
                <w:rFonts w:ascii="Times New Roman"/>
                <w:sz w:val="16"/>
              </w:rPr>
            </w:pPr>
          </w:p>
        </w:tc>
        <w:tc>
          <w:tcPr>
            <w:tcW w:w="1349" w:type="dxa"/>
            <w:shd w:val="clear" w:color="auto" w:fill="FDE9D9"/>
          </w:tcPr>
          <w:p w14:paraId="3438C251" w14:textId="77777777" w:rsidR="00F144D3" w:rsidRDefault="00F144D3">
            <w:pPr>
              <w:pStyle w:val="TableParagraph"/>
              <w:rPr>
                <w:rFonts w:ascii="Times New Roman"/>
                <w:sz w:val="16"/>
              </w:rPr>
            </w:pPr>
          </w:p>
        </w:tc>
        <w:tc>
          <w:tcPr>
            <w:tcW w:w="1387" w:type="dxa"/>
            <w:shd w:val="clear" w:color="auto" w:fill="FDE9D9"/>
          </w:tcPr>
          <w:p w14:paraId="3438C252" w14:textId="77777777" w:rsidR="00F144D3" w:rsidRDefault="00F144D3">
            <w:pPr>
              <w:pStyle w:val="TableParagraph"/>
              <w:rPr>
                <w:rFonts w:ascii="Times New Roman"/>
                <w:sz w:val="16"/>
              </w:rPr>
            </w:pPr>
          </w:p>
        </w:tc>
        <w:tc>
          <w:tcPr>
            <w:tcW w:w="1044" w:type="dxa"/>
            <w:shd w:val="clear" w:color="auto" w:fill="FDE9D9"/>
          </w:tcPr>
          <w:p w14:paraId="3438C253" w14:textId="77777777" w:rsidR="00F144D3" w:rsidRDefault="00F144D3">
            <w:pPr>
              <w:pStyle w:val="TableParagraph"/>
              <w:rPr>
                <w:rFonts w:ascii="Times New Roman"/>
                <w:sz w:val="16"/>
              </w:rPr>
            </w:pPr>
          </w:p>
        </w:tc>
      </w:tr>
      <w:tr w:rsidR="00F144D3" w14:paraId="3438C25C" w14:textId="77777777">
        <w:trPr>
          <w:trHeight w:val="244"/>
        </w:trPr>
        <w:tc>
          <w:tcPr>
            <w:tcW w:w="3701" w:type="dxa"/>
            <w:shd w:val="clear" w:color="auto" w:fill="FDE9D9"/>
          </w:tcPr>
          <w:p w14:paraId="3438C255" w14:textId="77777777" w:rsidR="00F144D3" w:rsidRDefault="00702454">
            <w:pPr>
              <w:pStyle w:val="TableParagraph"/>
              <w:spacing w:line="224" w:lineRule="exact"/>
              <w:ind w:right="96"/>
              <w:jc w:val="right"/>
              <w:rPr>
                <w:sz w:val="20"/>
              </w:rPr>
            </w:pPr>
            <w:r>
              <w:rPr>
                <w:sz w:val="20"/>
              </w:rPr>
              <w:t>3 - 6 months</w:t>
            </w:r>
          </w:p>
        </w:tc>
        <w:tc>
          <w:tcPr>
            <w:tcW w:w="891" w:type="dxa"/>
            <w:shd w:val="clear" w:color="auto" w:fill="FDE9D9"/>
          </w:tcPr>
          <w:p w14:paraId="3438C256" w14:textId="77777777" w:rsidR="00F144D3" w:rsidRDefault="00F144D3">
            <w:pPr>
              <w:pStyle w:val="TableParagraph"/>
              <w:rPr>
                <w:rFonts w:ascii="Times New Roman"/>
                <w:sz w:val="16"/>
              </w:rPr>
            </w:pPr>
          </w:p>
        </w:tc>
        <w:tc>
          <w:tcPr>
            <w:tcW w:w="989" w:type="dxa"/>
            <w:shd w:val="clear" w:color="auto" w:fill="FDE9D9"/>
          </w:tcPr>
          <w:p w14:paraId="3438C257" w14:textId="77777777" w:rsidR="00F144D3" w:rsidRDefault="00F144D3">
            <w:pPr>
              <w:pStyle w:val="TableParagraph"/>
              <w:rPr>
                <w:rFonts w:ascii="Times New Roman"/>
                <w:sz w:val="16"/>
              </w:rPr>
            </w:pPr>
          </w:p>
        </w:tc>
        <w:tc>
          <w:tcPr>
            <w:tcW w:w="1351" w:type="dxa"/>
            <w:shd w:val="clear" w:color="auto" w:fill="FDE9D9"/>
          </w:tcPr>
          <w:p w14:paraId="3438C258" w14:textId="77777777" w:rsidR="00F144D3" w:rsidRDefault="00F144D3">
            <w:pPr>
              <w:pStyle w:val="TableParagraph"/>
              <w:rPr>
                <w:rFonts w:ascii="Times New Roman"/>
                <w:sz w:val="16"/>
              </w:rPr>
            </w:pPr>
          </w:p>
        </w:tc>
        <w:tc>
          <w:tcPr>
            <w:tcW w:w="1349" w:type="dxa"/>
            <w:shd w:val="clear" w:color="auto" w:fill="FDE9D9"/>
          </w:tcPr>
          <w:p w14:paraId="3438C259" w14:textId="77777777" w:rsidR="00F144D3" w:rsidRDefault="00F144D3">
            <w:pPr>
              <w:pStyle w:val="TableParagraph"/>
              <w:rPr>
                <w:rFonts w:ascii="Times New Roman"/>
                <w:sz w:val="16"/>
              </w:rPr>
            </w:pPr>
          </w:p>
        </w:tc>
        <w:tc>
          <w:tcPr>
            <w:tcW w:w="1387" w:type="dxa"/>
            <w:shd w:val="clear" w:color="auto" w:fill="FDE9D9"/>
          </w:tcPr>
          <w:p w14:paraId="3438C25A" w14:textId="77777777" w:rsidR="00F144D3" w:rsidRDefault="00F144D3">
            <w:pPr>
              <w:pStyle w:val="TableParagraph"/>
              <w:rPr>
                <w:rFonts w:ascii="Times New Roman"/>
                <w:sz w:val="16"/>
              </w:rPr>
            </w:pPr>
          </w:p>
        </w:tc>
        <w:tc>
          <w:tcPr>
            <w:tcW w:w="1044" w:type="dxa"/>
            <w:shd w:val="clear" w:color="auto" w:fill="FDE9D9"/>
          </w:tcPr>
          <w:p w14:paraId="3438C25B" w14:textId="77777777" w:rsidR="00F144D3" w:rsidRDefault="00F144D3">
            <w:pPr>
              <w:pStyle w:val="TableParagraph"/>
              <w:rPr>
                <w:rFonts w:ascii="Times New Roman"/>
                <w:sz w:val="16"/>
              </w:rPr>
            </w:pPr>
          </w:p>
        </w:tc>
      </w:tr>
      <w:tr w:rsidR="00F144D3" w14:paraId="3438C26B" w14:textId="77777777">
        <w:trPr>
          <w:trHeight w:val="1000"/>
        </w:trPr>
        <w:tc>
          <w:tcPr>
            <w:tcW w:w="3701" w:type="dxa"/>
            <w:shd w:val="clear" w:color="auto" w:fill="DBE5F1"/>
          </w:tcPr>
          <w:p w14:paraId="3438C25D" w14:textId="77777777" w:rsidR="00F144D3" w:rsidRDefault="00702454">
            <w:pPr>
              <w:pStyle w:val="TableParagraph"/>
              <w:spacing w:line="265" w:lineRule="exact"/>
              <w:ind w:left="107"/>
              <w:rPr>
                <w:b/>
              </w:rPr>
            </w:pPr>
            <w:r>
              <w:rPr>
                <w:b/>
              </w:rPr>
              <w:t>Operational Costs</w:t>
            </w:r>
          </w:p>
          <w:p w14:paraId="3438C25E" w14:textId="77777777" w:rsidR="00F144D3" w:rsidRDefault="00702454">
            <w:pPr>
              <w:pStyle w:val="TableParagraph"/>
              <w:spacing w:before="2" w:line="240" w:lineRule="atLeast"/>
              <w:ind w:left="107" w:right="221"/>
              <w:rPr>
                <w:i/>
                <w:sz w:val="20"/>
              </w:rPr>
            </w:pPr>
            <w:r>
              <w:rPr>
                <w:i/>
                <w:sz w:val="20"/>
              </w:rPr>
              <w:t>Costs the department or University might incur if the function is not restored quickly? Skip if unknown.</w:t>
            </w:r>
          </w:p>
        </w:tc>
        <w:tc>
          <w:tcPr>
            <w:tcW w:w="891" w:type="dxa"/>
            <w:shd w:val="clear" w:color="auto" w:fill="DBE5F1"/>
          </w:tcPr>
          <w:p w14:paraId="3438C25F" w14:textId="77777777" w:rsidR="00F144D3" w:rsidRDefault="00F144D3">
            <w:pPr>
              <w:pStyle w:val="TableParagraph"/>
              <w:rPr>
                <w:i/>
                <w:sz w:val="20"/>
              </w:rPr>
            </w:pPr>
          </w:p>
          <w:p w14:paraId="3438C260" w14:textId="77777777" w:rsidR="00F144D3" w:rsidRDefault="00702454">
            <w:pPr>
              <w:pStyle w:val="TableParagraph"/>
              <w:spacing w:before="134"/>
              <w:ind w:right="210"/>
              <w:jc w:val="right"/>
              <w:rPr>
                <w:b/>
                <w:sz w:val="20"/>
              </w:rPr>
            </w:pPr>
            <w:r>
              <w:rPr>
                <w:b/>
                <w:w w:val="95"/>
                <w:sz w:val="20"/>
              </w:rPr>
              <w:t>None</w:t>
            </w:r>
          </w:p>
        </w:tc>
        <w:tc>
          <w:tcPr>
            <w:tcW w:w="989" w:type="dxa"/>
            <w:shd w:val="clear" w:color="auto" w:fill="DBE5F1"/>
          </w:tcPr>
          <w:p w14:paraId="3438C261" w14:textId="77777777" w:rsidR="00F144D3" w:rsidRDefault="00F144D3">
            <w:pPr>
              <w:pStyle w:val="TableParagraph"/>
              <w:rPr>
                <w:i/>
                <w:sz w:val="20"/>
              </w:rPr>
            </w:pPr>
          </w:p>
          <w:p w14:paraId="3438C262" w14:textId="77777777" w:rsidR="00F144D3" w:rsidRDefault="00702454">
            <w:pPr>
              <w:pStyle w:val="TableParagraph"/>
              <w:spacing w:before="134"/>
              <w:ind w:left="198" w:right="196"/>
              <w:jc w:val="center"/>
              <w:rPr>
                <w:b/>
                <w:sz w:val="20"/>
              </w:rPr>
            </w:pPr>
            <w:r>
              <w:rPr>
                <w:b/>
                <w:sz w:val="20"/>
              </w:rPr>
              <w:t>&lt; $10k</w:t>
            </w:r>
          </w:p>
        </w:tc>
        <w:tc>
          <w:tcPr>
            <w:tcW w:w="1351" w:type="dxa"/>
            <w:shd w:val="clear" w:color="auto" w:fill="DBE5F1"/>
          </w:tcPr>
          <w:p w14:paraId="3438C263" w14:textId="77777777" w:rsidR="00F144D3" w:rsidRDefault="00F144D3">
            <w:pPr>
              <w:pStyle w:val="TableParagraph"/>
              <w:rPr>
                <w:i/>
                <w:sz w:val="20"/>
              </w:rPr>
            </w:pPr>
          </w:p>
          <w:p w14:paraId="3438C264" w14:textId="77777777" w:rsidR="00F144D3" w:rsidRDefault="00702454">
            <w:pPr>
              <w:pStyle w:val="TableParagraph"/>
              <w:spacing w:before="134"/>
              <w:ind w:left="195"/>
              <w:rPr>
                <w:b/>
                <w:sz w:val="20"/>
              </w:rPr>
            </w:pPr>
            <w:r>
              <w:rPr>
                <w:b/>
                <w:sz w:val="20"/>
              </w:rPr>
              <w:t>$10k - $50k</w:t>
            </w:r>
          </w:p>
        </w:tc>
        <w:tc>
          <w:tcPr>
            <w:tcW w:w="1349" w:type="dxa"/>
            <w:shd w:val="clear" w:color="auto" w:fill="DBE5F1"/>
          </w:tcPr>
          <w:p w14:paraId="3438C265" w14:textId="77777777" w:rsidR="00F144D3" w:rsidRDefault="00F144D3">
            <w:pPr>
              <w:pStyle w:val="TableParagraph"/>
              <w:rPr>
                <w:i/>
                <w:sz w:val="20"/>
              </w:rPr>
            </w:pPr>
          </w:p>
          <w:p w14:paraId="3438C266" w14:textId="77777777" w:rsidR="00F144D3" w:rsidRDefault="00702454">
            <w:pPr>
              <w:pStyle w:val="TableParagraph"/>
              <w:spacing w:before="134"/>
              <w:ind w:left="123" w:right="121"/>
              <w:jc w:val="center"/>
              <w:rPr>
                <w:b/>
                <w:sz w:val="20"/>
              </w:rPr>
            </w:pPr>
            <w:r>
              <w:rPr>
                <w:b/>
                <w:sz w:val="20"/>
              </w:rPr>
              <w:t>$50k - $250k</w:t>
            </w:r>
          </w:p>
        </w:tc>
        <w:tc>
          <w:tcPr>
            <w:tcW w:w="1387" w:type="dxa"/>
            <w:shd w:val="clear" w:color="auto" w:fill="DBE5F1"/>
          </w:tcPr>
          <w:p w14:paraId="3438C267" w14:textId="77777777" w:rsidR="00F144D3" w:rsidRDefault="00F144D3">
            <w:pPr>
              <w:pStyle w:val="TableParagraph"/>
              <w:rPr>
                <w:i/>
                <w:sz w:val="20"/>
              </w:rPr>
            </w:pPr>
          </w:p>
          <w:p w14:paraId="3438C268" w14:textId="77777777" w:rsidR="00F144D3" w:rsidRDefault="00702454">
            <w:pPr>
              <w:pStyle w:val="TableParagraph"/>
              <w:spacing w:before="134"/>
              <w:ind w:left="92" w:right="90"/>
              <w:jc w:val="center"/>
              <w:rPr>
                <w:b/>
                <w:sz w:val="20"/>
              </w:rPr>
            </w:pPr>
            <w:r>
              <w:rPr>
                <w:b/>
                <w:sz w:val="20"/>
              </w:rPr>
              <w:t>$250k - $500k</w:t>
            </w:r>
          </w:p>
        </w:tc>
        <w:tc>
          <w:tcPr>
            <w:tcW w:w="1044" w:type="dxa"/>
            <w:shd w:val="clear" w:color="auto" w:fill="DBE5F1"/>
          </w:tcPr>
          <w:p w14:paraId="3438C269" w14:textId="77777777" w:rsidR="00F144D3" w:rsidRDefault="00F144D3">
            <w:pPr>
              <w:pStyle w:val="TableParagraph"/>
              <w:rPr>
                <w:i/>
                <w:sz w:val="20"/>
              </w:rPr>
            </w:pPr>
          </w:p>
          <w:p w14:paraId="3438C26A" w14:textId="77777777" w:rsidR="00F144D3" w:rsidRDefault="00702454">
            <w:pPr>
              <w:pStyle w:val="TableParagraph"/>
              <w:spacing w:before="134"/>
              <w:ind w:left="197" w:right="195"/>
              <w:jc w:val="center"/>
              <w:rPr>
                <w:b/>
                <w:sz w:val="20"/>
              </w:rPr>
            </w:pPr>
            <w:r>
              <w:rPr>
                <w:b/>
                <w:sz w:val="20"/>
              </w:rPr>
              <w:t>&gt;$500k</w:t>
            </w:r>
          </w:p>
        </w:tc>
      </w:tr>
      <w:tr w:rsidR="00F144D3" w14:paraId="3438C273" w14:textId="77777777">
        <w:trPr>
          <w:trHeight w:val="244"/>
        </w:trPr>
        <w:tc>
          <w:tcPr>
            <w:tcW w:w="3701" w:type="dxa"/>
            <w:shd w:val="clear" w:color="auto" w:fill="FDE9D9"/>
          </w:tcPr>
          <w:p w14:paraId="3438C26C" w14:textId="77777777" w:rsidR="00F144D3" w:rsidRDefault="00702454">
            <w:pPr>
              <w:pStyle w:val="TableParagraph"/>
              <w:spacing w:before="1" w:line="223" w:lineRule="exact"/>
              <w:ind w:right="97"/>
              <w:jc w:val="right"/>
              <w:rPr>
                <w:sz w:val="20"/>
              </w:rPr>
            </w:pPr>
            <w:r>
              <w:rPr>
                <w:sz w:val="20"/>
              </w:rPr>
              <w:t>Up to 1 week</w:t>
            </w:r>
          </w:p>
        </w:tc>
        <w:tc>
          <w:tcPr>
            <w:tcW w:w="891" w:type="dxa"/>
            <w:shd w:val="clear" w:color="auto" w:fill="FDE9D9"/>
          </w:tcPr>
          <w:p w14:paraId="3438C26D" w14:textId="77777777" w:rsidR="00F144D3" w:rsidRDefault="00F144D3">
            <w:pPr>
              <w:pStyle w:val="TableParagraph"/>
              <w:rPr>
                <w:rFonts w:ascii="Times New Roman"/>
                <w:sz w:val="16"/>
              </w:rPr>
            </w:pPr>
          </w:p>
        </w:tc>
        <w:tc>
          <w:tcPr>
            <w:tcW w:w="989" w:type="dxa"/>
            <w:shd w:val="clear" w:color="auto" w:fill="FDE9D9"/>
          </w:tcPr>
          <w:p w14:paraId="3438C26E" w14:textId="77777777" w:rsidR="00F144D3" w:rsidRDefault="00F144D3">
            <w:pPr>
              <w:pStyle w:val="TableParagraph"/>
              <w:rPr>
                <w:rFonts w:ascii="Times New Roman"/>
                <w:sz w:val="16"/>
              </w:rPr>
            </w:pPr>
          </w:p>
        </w:tc>
        <w:tc>
          <w:tcPr>
            <w:tcW w:w="1351" w:type="dxa"/>
            <w:shd w:val="clear" w:color="auto" w:fill="FDE9D9"/>
          </w:tcPr>
          <w:p w14:paraId="3438C26F" w14:textId="77777777" w:rsidR="00F144D3" w:rsidRDefault="00F144D3">
            <w:pPr>
              <w:pStyle w:val="TableParagraph"/>
              <w:rPr>
                <w:rFonts w:ascii="Times New Roman"/>
                <w:sz w:val="16"/>
              </w:rPr>
            </w:pPr>
          </w:p>
        </w:tc>
        <w:tc>
          <w:tcPr>
            <w:tcW w:w="1349" w:type="dxa"/>
            <w:shd w:val="clear" w:color="auto" w:fill="FDE9D9"/>
          </w:tcPr>
          <w:p w14:paraId="3438C270" w14:textId="77777777" w:rsidR="00F144D3" w:rsidRDefault="00F144D3">
            <w:pPr>
              <w:pStyle w:val="TableParagraph"/>
              <w:rPr>
                <w:rFonts w:ascii="Times New Roman"/>
                <w:sz w:val="16"/>
              </w:rPr>
            </w:pPr>
          </w:p>
        </w:tc>
        <w:tc>
          <w:tcPr>
            <w:tcW w:w="1387" w:type="dxa"/>
            <w:shd w:val="clear" w:color="auto" w:fill="FDE9D9"/>
          </w:tcPr>
          <w:p w14:paraId="3438C271" w14:textId="77777777" w:rsidR="00F144D3" w:rsidRDefault="00F144D3">
            <w:pPr>
              <w:pStyle w:val="TableParagraph"/>
              <w:rPr>
                <w:rFonts w:ascii="Times New Roman"/>
                <w:sz w:val="16"/>
              </w:rPr>
            </w:pPr>
          </w:p>
        </w:tc>
        <w:tc>
          <w:tcPr>
            <w:tcW w:w="1044" w:type="dxa"/>
            <w:shd w:val="clear" w:color="auto" w:fill="FDE9D9"/>
          </w:tcPr>
          <w:p w14:paraId="3438C272" w14:textId="77777777" w:rsidR="00F144D3" w:rsidRDefault="00F144D3">
            <w:pPr>
              <w:pStyle w:val="TableParagraph"/>
              <w:rPr>
                <w:rFonts w:ascii="Times New Roman"/>
                <w:sz w:val="16"/>
              </w:rPr>
            </w:pPr>
          </w:p>
        </w:tc>
      </w:tr>
      <w:tr w:rsidR="00F144D3" w14:paraId="3438C27B" w14:textId="77777777">
        <w:trPr>
          <w:trHeight w:val="244"/>
        </w:trPr>
        <w:tc>
          <w:tcPr>
            <w:tcW w:w="3701" w:type="dxa"/>
            <w:shd w:val="clear" w:color="auto" w:fill="FDE9D9"/>
          </w:tcPr>
          <w:p w14:paraId="3438C274" w14:textId="77777777" w:rsidR="00F144D3" w:rsidRDefault="00702454">
            <w:pPr>
              <w:pStyle w:val="TableParagraph"/>
              <w:spacing w:line="224" w:lineRule="exact"/>
              <w:ind w:right="97"/>
              <w:jc w:val="right"/>
              <w:rPr>
                <w:sz w:val="20"/>
              </w:rPr>
            </w:pPr>
            <w:r>
              <w:rPr>
                <w:sz w:val="20"/>
              </w:rPr>
              <w:t>1 - 4 weeks</w:t>
            </w:r>
          </w:p>
        </w:tc>
        <w:tc>
          <w:tcPr>
            <w:tcW w:w="891" w:type="dxa"/>
            <w:shd w:val="clear" w:color="auto" w:fill="FDE9D9"/>
          </w:tcPr>
          <w:p w14:paraId="3438C275" w14:textId="77777777" w:rsidR="00F144D3" w:rsidRDefault="00F144D3">
            <w:pPr>
              <w:pStyle w:val="TableParagraph"/>
              <w:rPr>
                <w:rFonts w:ascii="Times New Roman"/>
                <w:sz w:val="16"/>
              </w:rPr>
            </w:pPr>
          </w:p>
        </w:tc>
        <w:tc>
          <w:tcPr>
            <w:tcW w:w="989" w:type="dxa"/>
            <w:shd w:val="clear" w:color="auto" w:fill="FDE9D9"/>
          </w:tcPr>
          <w:p w14:paraId="3438C276" w14:textId="77777777" w:rsidR="00F144D3" w:rsidRDefault="00F144D3">
            <w:pPr>
              <w:pStyle w:val="TableParagraph"/>
              <w:rPr>
                <w:rFonts w:ascii="Times New Roman"/>
                <w:sz w:val="16"/>
              </w:rPr>
            </w:pPr>
          </w:p>
        </w:tc>
        <w:tc>
          <w:tcPr>
            <w:tcW w:w="1351" w:type="dxa"/>
            <w:shd w:val="clear" w:color="auto" w:fill="FDE9D9"/>
          </w:tcPr>
          <w:p w14:paraId="3438C277" w14:textId="77777777" w:rsidR="00F144D3" w:rsidRDefault="00F144D3">
            <w:pPr>
              <w:pStyle w:val="TableParagraph"/>
              <w:rPr>
                <w:rFonts w:ascii="Times New Roman"/>
                <w:sz w:val="16"/>
              </w:rPr>
            </w:pPr>
          </w:p>
        </w:tc>
        <w:tc>
          <w:tcPr>
            <w:tcW w:w="1349" w:type="dxa"/>
            <w:shd w:val="clear" w:color="auto" w:fill="FDE9D9"/>
          </w:tcPr>
          <w:p w14:paraId="3438C278" w14:textId="77777777" w:rsidR="00F144D3" w:rsidRDefault="00F144D3">
            <w:pPr>
              <w:pStyle w:val="TableParagraph"/>
              <w:rPr>
                <w:rFonts w:ascii="Times New Roman"/>
                <w:sz w:val="16"/>
              </w:rPr>
            </w:pPr>
          </w:p>
        </w:tc>
        <w:tc>
          <w:tcPr>
            <w:tcW w:w="1387" w:type="dxa"/>
            <w:shd w:val="clear" w:color="auto" w:fill="FDE9D9"/>
          </w:tcPr>
          <w:p w14:paraId="3438C279" w14:textId="77777777" w:rsidR="00F144D3" w:rsidRDefault="00F144D3">
            <w:pPr>
              <w:pStyle w:val="TableParagraph"/>
              <w:rPr>
                <w:rFonts w:ascii="Times New Roman"/>
                <w:sz w:val="16"/>
              </w:rPr>
            </w:pPr>
          </w:p>
        </w:tc>
        <w:tc>
          <w:tcPr>
            <w:tcW w:w="1044" w:type="dxa"/>
            <w:shd w:val="clear" w:color="auto" w:fill="FDE9D9"/>
          </w:tcPr>
          <w:p w14:paraId="3438C27A" w14:textId="77777777" w:rsidR="00F144D3" w:rsidRDefault="00F144D3">
            <w:pPr>
              <w:pStyle w:val="TableParagraph"/>
              <w:rPr>
                <w:rFonts w:ascii="Times New Roman"/>
                <w:sz w:val="16"/>
              </w:rPr>
            </w:pPr>
          </w:p>
        </w:tc>
      </w:tr>
      <w:tr w:rsidR="00F144D3" w14:paraId="3438C283" w14:textId="77777777">
        <w:trPr>
          <w:trHeight w:val="244"/>
        </w:trPr>
        <w:tc>
          <w:tcPr>
            <w:tcW w:w="3701" w:type="dxa"/>
            <w:shd w:val="clear" w:color="auto" w:fill="FDE9D9"/>
          </w:tcPr>
          <w:p w14:paraId="3438C27C" w14:textId="77777777" w:rsidR="00F144D3" w:rsidRDefault="00702454">
            <w:pPr>
              <w:pStyle w:val="TableParagraph"/>
              <w:spacing w:line="224" w:lineRule="exact"/>
              <w:ind w:right="96"/>
              <w:jc w:val="right"/>
              <w:rPr>
                <w:sz w:val="20"/>
              </w:rPr>
            </w:pPr>
            <w:r>
              <w:rPr>
                <w:sz w:val="20"/>
              </w:rPr>
              <w:t>1 - 3 months</w:t>
            </w:r>
          </w:p>
        </w:tc>
        <w:tc>
          <w:tcPr>
            <w:tcW w:w="891" w:type="dxa"/>
            <w:shd w:val="clear" w:color="auto" w:fill="FDE9D9"/>
          </w:tcPr>
          <w:p w14:paraId="3438C27D" w14:textId="77777777" w:rsidR="00F144D3" w:rsidRDefault="00F144D3">
            <w:pPr>
              <w:pStyle w:val="TableParagraph"/>
              <w:rPr>
                <w:rFonts w:ascii="Times New Roman"/>
                <w:sz w:val="16"/>
              </w:rPr>
            </w:pPr>
          </w:p>
        </w:tc>
        <w:tc>
          <w:tcPr>
            <w:tcW w:w="989" w:type="dxa"/>
            <w:shd w:val="clear" w:color="auto" w:fill="FDE9D9"/>
          </w:tcPr>
          <w:p w14:paraId="3438C27E" w14:textId="77777777" w:rsidR="00F144D3" w:rsidRDefault="00F144D3">
            <w:pPr>
              <w:pStyle w:val="TableParagraph"/>
              <w:rPr>
                <w:rFonts w:ascii="Times New Roman"/>
                <w:sz w:val="16"/>
              </w:rPr>
            </w:pPr>
          </w:p>
        </w:tc>
        <w:tc>
          <w:tcPr>
            <w:tcW w:w="1351" w:type="dxa"/>
            <w:shd w:val="clear" w:color="auto" w:fill="FDE9D9"/>
          </w:tcPr>
          <w:p w14:paraId="3438C27F" w14:textId="77777777" w:rsidR="00F144D3" w:rsidRDefault="00F144D3">
            <w:pPr>
              <w:pStyle w:val="TableParagraph"/>
              <w:rPr>
                <w:rFonts w:ascii="Times New Roman"/>
                <w:sz w:val="16"/>
              </w:rPr>
            </w:pPr>
          </w:p>
        </w:tc>
        <w:tc>
          <w:tcPr>
            <w:tcW w:w="1349" w:type="dxa"/>
            <w:shd w:val="clear" w:color="auto" w:fill="FDE9D9"/>
          </w:tcPr>
          <w:p w14:paraId="3438C280" w14:textId="77777777" w:rsidR="00F144D3" w:rsidRDefault="00F144D3">
            <w:pPr>
              <w:pStyle w:val="TableParagraph"/>
              <w:rPr>
                <w:rFonts w:ascii="Times New Roman"/>
                <w:sz w:val="16"/>
              </w:rPr>
            </w:pPr>
          </w:p>
        </w:tc>
        <w:tc>
          <w:tcPr>
            <w:tcW w:w="1387" w:type="dxa"/>
            <w:shd w:val="clear" w:color="auto" w:fill="FDE9D9"/>
          </w:tcPr>
          <w:p w14:paraId="3438C281" w14:textId="77777777" w:rsidR="00F144D3" w:rsidRDefault="00F144D3">
            <w:pPr>
              <w:pStyle w:val="TableParagraph"/>
              <w:rPr>
                <w:rFonts w:ascii="Times New Roman"/>
                <w:sz w:val="16"/>
              </w:rPr>
            </w:pPr>
          </w:p>
        </w:tc>
        <w:tc>
          <w:tcPr>
            <w:tcW w:w="1044" w:type="dxa"/>
            <w:shd w:val="clear" w:color="auto" w:fill="FDE9D9"/>
          </w:tcPr>
          <w:p w14:paraId="3438C282" w14:textId="77777777" w:rsidR="00F144D3" w:rsidRDefault="00F144D3">
            <w:pPr>
              <w:pStyle w:val="TableParagraph"/>
              <w:rPr>
                <w:rFonts w:ascii="Times New Roman"/>
                <w:sz w:val="16"/>
              </w:rPr>
            </w:pPr>
          </w:p>
        </w:tc>
      </w:tr>
      <w:tr w:rsidR="00F144D3" w14:paraId="3438C28B" w14:textId="77777777">
        <w:trPr>
          <w:trHeight w:val="244"/>
        </w:trPr>
        <w:tc>
          <w:tcPr>
            <w:tcW w:w="3701" w:type="dxa"/>
            <w:shd w:val="clear" w:color="auto" w:fill="FDE9D9"/>
          </w:tcPr>
          <w:p w14:paraId="3438C284" w14:textId="77777777" w:rsidR="00F144D3" w:rsidRDefault="00702454">
            <w:pPr>
              <w:pStyle w:val="TableParagraph"/>
              <w:spacing w:line="224" w:lineRule="exact"/>
              <w:ind w:right="96"/>
              <w:jc w:val="right"/>
              <w:rPr>
                <w:sz w:val="20"/>
              </w:rPr>
            </w:pPr>
            <w:r>
              <w:rPr>
                <w:sz w:val="20"/>
              </w:rPr>
              <w:t>3 - 6 months</w:t>
            </w:r>
          </w:p>
        </w:tc>
        <w:tc>
          <w:tcPr>
            <w:tcW w:w="891" w:type="dxa"/>
            <w:shd w:val="clear" w:color="auto" w:fill="FDE9D9"/>
          </w:tcPr>
          <w:p w14:paraId="3438C285" w14:textId="77777777" w:rsidR="00F144D3" w:rsidRDefault="00F144D3">
            <w:pPr>
              <w:pStyle w:val="TableParagraph"/>
              <w:rPr>
                <w:rFonts w:ascii="Times New Roman"/>
                <w:sz w:val="16"/>
              </w:rPr>
            </w:pPr>
          </w:p>
        </w:tc>
        <w:tc>
          <w:tcPr>
            <w:tcW w:w="989" w:type="dxa"/>
            <w:shd w:val="clear" w:color="auto" w:fill="FDE9D9"/>
          </w:tcPr>
          <w:p w14:paraId="3438C286" w14:textId="77777777" w:rsidR="00F144D3" w:rsidRDefault="00F144D3">
            <w:pPr>
              <w:pStyle w:val="TableParagraph"/>
              <w:rPr>
                <w:rFonts w:ascii="Times New Roman"/>
                <w:sz w:val="16"/>
              </w:rPr>
            </w:pPr>
          </w:p>
        </w:tc>
        <w:tc>
          <w:tcPr>
            <w:tcW w:w="1351" w:type="dxa"/>
            <w:shd w:val="clear" w:color="auto" w:fill="FDE9D9"/>
          </w:tcPr>
          <w:p w14:paraId="3438C287" w14:textId="77777777" w:rsidR="00F144D3" w:rsidRDefault="00F144D3">
            <w:pPr>
              <w:pStyle w:val="TableParagraph"/>
              <w:rPr>
                <w:rFonts w:ascii="Times New Roman"/>
                <w:sz w:val="16"/>
              </w:rPr>
            </w:pPr>
          </w:p>
        </w:tc>
        <w:tc>
          <w:tcPr>
            <w:tcW w:w="1349" w:type="dxa"/>
            <w:shd w:val="clear" w:color="auto" w:fill="FDE9D9"/>
          </w:tcPr>
          <w:p w14:paraId="3438C288" w14:textId="77777777" w:rsidR="00F144D3" w:rsidRDefault="00F144D3">
            <w:pPr>
              <w:pStyle w:val="TableParagraph"/>
              <w:rPr>
                <w:rFonts w:ascii="Times New Roman"/>
                <w:sz w:val="16"/>
              </w:rPr>
            </w:pPr>
          </w:p>
        </w:tc>
        <w:tc>
          <w:tcPr>
            <w:tcW w:w="1387" w:type="dxa"/>
            <w:shd w:val="clear" w:color="auto" w:fill="FDE9D9"/>
          </w:tcPr>
          <w:p w14:paraId="3438C289" w14:textId="77777777" w:rsidR="00F144D3" w:rsidRDefault="00F144D3">
            <w:pPr>
              <w:pStyle w:val="TableParagraph"/>
              <w:rPr>
                <w:rFonts w:ascii="Times New Roman"/>
                <w:sz w:val="16"/>
              </w:rPr>
            </w:pPr>
          </w:p>
        </w:tc>
        <w:tc>
          <w:tcPr>
            <w:tcW w:w="1044" w:type="dxa"/>
            <w:shd w:val="clear" w:color="auto" w:fill="FDE9D9"/>
          </w:tcPr>
          <w:p w14:paraId="3438C28A" w14:textId="77777777" w:rsidR="00F144D3" w:rsidRDefault="00F144D3">
            <w:pPr>
              <w:pStyle w:val="TableParagraph"/>
              <w:rPr>
                <w:rFonts w:ascii="Times New Roman"/>
                <w:sz w:val="16"/>
              </w:rPr>
            </w:pPr>
          </w:p>
        </w:tc>
      </w:tr>
    </w:tbl>
    <w:p w14:paraId="3438C28C" w14:textId="77777777" w:rsidR="00F144D3" w:rsidRDefault="00F144D3">
      <w:pPr>
        <w:rPr>
          <w:rFonts w:ascii="Times New Roman"/>
          <w:sz w:val="16"/>
        </w:rPr>
        <w:sectPr w:rsidR="00F144D3">
          <w:pgSz w:w="12240" w:h="15840"/>
          <w:pgMar w:top="1140" w:right="220" w:bottom="740" w:left="620" w:header="0" w:footer="558" w:gutter="0"/>
          <w:cols w:space="720"/>
        </w:sectPr>
      </w:pPr>
    </w:p>
    <w:p w14:paraId="3438C28D" w14:textId="15876CA4" w:rsidR="00F144D3" w:rsidRDefault="00702454">
      <w:pPr>
        <w:pStyle w:val="Heading1"/>
        <w:spacing w:before="16"/>
        <w:ind w:left="1016" w:right="1446"/>
      </w:pPr>
      <w:r>
        <w:lastRenderedPageBreak/>
        <w:t>Essential Function and Business Impact Analysis Worksheet</w:t>
      </w:r>
    </w:p>
    <w:p w14:paraId="3438C28E" w14:textId="77777777" w:rsidR="00F144D3" w:rsidRDefault="00702454">
      <w:pPr>
        <w:spacing w:line="243" w:lineRule="exact"/>
        <w:ind w:left="1012" w:right="1446"/>
        <w:jc w:val="center"/>
        <w:rPr>
          <w:i/>
          <w:sz w:val="20"/>
        </w:rPr>
      </w:pPr>
      <w:r>
        <w:rPr>
          <w:b/>
          <w:i/>
          <w:sz w:val="20"/>
          <w:u w:val="single"/>
        </w:rPr>
        <w:t>Instructions:</w:t>
      </w:r>
      <w:r>
        <w:rPr>
          <w:b/>
          <w:i/>
          <w:sz w:val="20"/>
        </w:rPr>
        <w:t xml:space="preserve"> </w:t>
      </w:r>
      <w:r>
        <w:rPr>
          <w:i/>
          <w:sz w:val="20"/>
        </w:rPr>
        <w:t>Complete one worksheet for each essential function for your department or unit</w:t>
      </w:r>
    </w:p>
    <w:p w14:paraId="3438C28F" w14:textId="77777777" w:rsidR="00F144D3" w:rsidRDefault="00F144D3">
      <w:pPr>
        <w:pStyle w:val="BodyText"/>
        <w:spacing w:before="1" w:after="1"/>
        <w:rPr>
          <w:i/>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260"/>
        <w:gridCol w:w="382"/>
        <w:gridCol w:w="1965"/>
        <w:gridCol w:w="1050"/>
        <w:gridCol w:w="725"/>
        <w:gridCol w:w="778"/>
        <w:gridCol w:w="498"/>
        <w:gridCol w:w="1274"/>
      </w:tblGrid>
      <w:tr w:rsidR="00F144D3" w14:paraId="3438C292" w14:textId="77777777">
        <w:trPr>
          <w:trHeight w:val="429"/>
        </w:trPr>
        <w:tc>
          <w:tcPr>
            <w:tcW w:w="2786" w:type="dxa"/>
            <w:shd w:val="clear" w:color="auto" w:fill="C5D6E6"/>
          </w:tcPr>
          <w:p w14:paraId="3438C290" w14:textId="77777777" w:rsidR="00F144D3" w:rsidRDefault="00702454">
            <w:pPr>
              <w:pStyle w:val="TableParagraph"/>
              <w:spacing w:before="92"/>
              <w:ind w:right="95"/>
              <w:jc w:val="right"/>
              <w:rPr>
                <w:b/>
                <w:sz w:val="20"/>
              </w:rPr>
            </w:pPr>
            <w:r>
              <w:rPr>
                <w:b/>
                <w:sz w:val="20"/>
              </w:rPr>
              <w:t>Organization or Department</w:t>
            </w:r>
          </w:p>
        </w:tc>
        <w:tc>
          <w:tcPr>
            <w:tcW w:w="7932" w:type="dxa"/>
            <w:gridSpan w:val="8"/>
            <w:shd w:val="clear" w:color="auto" w:fill="C5D6E6"/>
          </w:tcPr>
          <w:p w14:paraId="3438C291" w14:textId="77777777" w:rsidR="00F144D3" w:rsidRDefault="00F144D3">
            <w:pPr>
              <w:pStyle w:val="TableParagraph"/>
              <w:rPr>
                <w:rFonts w:ascii="Times New Roman"/>
                <w:sz w:val="18"/>
              </w:rPr>
            </w:pPr>
          </w:p>
        </w:tc>
      </w:tr>
      <w:tr w:rsidR="00F144D3" w14:paraId="3438C295" w14:textId="77777777">
        <w:trPr>
          <w:trHeight w:val="431"/>
        </w:trPr>
        <w:tc>
          <w:tcPr>
            <w:tcW w:w="2786" w:type="dxa"/>
            <w:shd w:val="clear" w:color="auto" w:fill="C5D6E6"/>
          </w:tcPr>
          <w:p w14:paraId="3438C293" w14:textId="77777777" w:rsidR="00F144D3" w:rsidRDefault="00702454">
            <w:pPr>
              <w:pStyle w:val="TableParagraph"/>
              <w:spacing w:before="92"/>
              <w:ind w:right="99"/>
              <w:jc w:val="right"/>
              <w:rPr>
                <w:b/>
                <w:sz w:val="20"/>
              </w:rPr>
            </w:pPr>
            <w:r>
              <w:rPr>
                <w:b/>
                <w:sz w:val="20"/>
              </w:rPr>
              <w:t>Essential Function</w:t>
            </w:r>
          </w:p>
        </w:tc>
        <w:tc>
          <w:tcPr>
            <w:tcW w:w="7932" w:type="dxa"/>
            <w:gridSpan w:val="8"/>
            <w:shd w:val="clear" w:color="auto" w:fill="C5D6E6"/>
          </w:tcPr>
          <w:p w14:paraId="3438C294" w14:textId="77777777" w:rsidR="00F144D3" w:rsidRDefault="00F144D3">
            <w:pPr>
              <w:pStyle w:val="TableParagraph"/>
              <w:rPr>
                <w:rFonts w:ascii="Times New Roman"/>
                <w:sz w:val="18"/>
              </w:rPr>
            </w:pPr>
          </w:p>
        </w:tc>
      </w:tr>
      <w:tr w:rsidR="00F144D3" w14:paraId="3438C298" w14:textId="77777777">
        <w:trPr>
          <w:trHeight w:val="997"/>
        </w:trPr>
        <w:tc>
          <w:tcPr>
            <w:tcW w:w="2786" w:type="dxa"/>
            <w:shd w:val="clear" w:color="auto" w:fill="F5E1D3"/>
          </w:tcPr>
          <w:p w14:paraId="3438C296" w14:textId="77777777" w:rsidR="00F144D3" w:rsidRDefault="00702454">
            <w:pPr>
              <w:pStyle w:val="TableParagraph"/>
              <w:spacing w:before="157"/>
              <w:ind w:left="302" w:right="98" w:firstLine="981"/>
              <w:jc w:val="right"/>
              <w:rPr>
                <w:i/>
                <w:sz w:val="18"/>
              </w:rPr>
            </w:pPr>
            <w:r>
              <w:rPr>
                <w:b/>
                <w:sz w:val="20"/>
              </w:rPr>
              <w:t>Brief Description</w:t>
            </w:r>
            <w:r>
              <w:rPr>
                <w:b/>
                <w:w w:val="99"/>
                <w:sz w:val="20"/>
              </w:rPr>
              <w:t xml:space="preserve"> </w:t>
            </w:r>
            <w:r>
              <w:rPr>
                <w:i/>
                <w:sz w:val="18"/>
              </w:rPr>
              <w:t>What is this function responsible for? What does it accomplish?</w:t>
            </w:r>
          </w:p>
        </w:tc>
        <w:tc>
          <w:tcPr>
            <w:tcW w:w="7932" w:type="dxa"/>
            <w:gridSpan w:val="8"/>
            <w:shd w:val="clear" w:color="auto" w:fill="F5E1D3"/>
          </w:tcPr>
          <w:p w14:paraId="3438C297" w14:textId="77777777" w:rsidR="00F144D3" w:rsidRDefault="00F144D3">
            <w:pPr>
              <w:pStyle w:val="TableParagraph"/>
              <w:rPr>
                <w:rFonts w:ascii="Times New Roman"/>
                <w:sz w:val="18"/>
              </w:rPr>
            </w:pPr>
          </w:p>
        </w:tc>
      </w:tr>
      <w:tr w:rsidR="00F144D3" w14:paraId="3438C29E" w14:textId="77777777">
        <w:trPr>
          <w:trHeight w:val="244"/>
        </w:trPr>
        <w:tc>
          <w:tcPr>
            <w:tcW w:w="2786" w:type="dxa"/>
            <w:vMerge w:val="restart"/>
            <w:shd w:val="clear" w:color="auto" w:fill="F5E1D3"/>
          </w:tcPr>
          <w:p w14:paraId="3438C299" w14:textId="77777777" w:rsidR="00F144D3" w:rsidRDefault="00F144D3">
            <w:pPr>
              <w:pStyle w:val="TableParagraph"/>
              <w:rPr>
                <w:i/>
                <w:sz w:val="18"/>
              </w:rPr>
            </w:pPr>
          </w:p>
          <w:p w14:paraId="3438C29A" w14:textId="77777777" w:rsidR="00F144D3" w:rsidRDefault="00702454">
            <w:pPr>
              <w:pStyle w:val="TableParagraph"/>
              <w:spacing w:before="158"/>
              <w:ind w:left="258" w:right="95" w:firstLine="684"/>
              <w:jc w:val="right"/>
              <w:rPr>
                <w:i/>
                <w:sz w:val="18"/>
              </w:rPr>
            </w:pPr>
            <w:r>
              <w:rPr>
                <w:b/>
                <w:sz w:val="20"/>
              </w:rPr>
              <w:t>Priority Rating + RTO</w:t>
            </w:r>
            <w:r>
              <w:rPr>
                <w:b/>
                <w:w w:val="99"/>
                <w:sz w:val="20"/>
              </w:rPr>
              <w:t xml:space="preserve"> </w:t>
            </w:r>
            <w:r>
              <w:rPr>
                <w:i/>
                <w:sz w:val="18"/>
              </w:rPr>
              <w:t>RTO =Recovery Time Objective (Maximum time this function can be down before significant problems would occur)</w:t>
            </w:r>
          </w:p>
        </w:tc>
        <w:tc>
          <w:tcPr>
            <w:tcW w:w="1260" w:type="dxa"/>
            <w:shd w:val="clear" w:color="auto" w:fill="F5E1D3"/>
          </w:tcPr>
          <w:p w14:paraId="3438C29B" w14:textId="77777777" w:rsidR="00F144D3" w:rsidRDefault="00702454">
            <w:pPr>
              <w:pStyle w:val="TableParagraph"/>
              <w:spacing w:line="224" w:lineRule="exact"/>
              <w:ind w:left="360"/>
              <w:rPr>
                <w:b/>
                <w:sz w:val="20"/>
              </w:rPr>
            </w:pPr>
            <w:r>
              <w:rPr>
                <w:b/>
                <w:sz w:val="20"/>
              </w:rPr>
              <w:t>Rating</w:t>
            </w:r>
          </w:p>
        </w:tc>
        <w:tc>
          <w:tcPr>
            <w:tcW w:w="5398" w:type="dxa"/>
            <w:gridSpan w:val="6"/>
            <w:shd w:val="clear" w:color="auto" w:fill="F5E1D3"/>
          </w:tcPr>
          <w:p w14:paraId="3438C29C" w14:textId="77777777" w:rsidR="00F144D3" w:rsidRDefault="00702454">
            <w:pPr>
              <w:pStyle w:val="TableParagraph"/>
              <w:spacing w:line="224" w:lineRule="exact"/>
              <w:ind w:left="2201" w:right="2195"/>
              <w:jc w:val="center"/>
              <w:rPr>
                <w:b/>
                <w:sz w:val="20"/>
              </w:rPr>
            </w:pPr>
            <w:r>
              <w:rPr>
                <w:b/>
                <w:sz w:val="20"/>
              </w:rPr>
              <w:t>Description</w:t>
            </w:r>
          </w:p>
        </w:tc>
        <w:tc>
          <w:tcPr>
            <w:tcW w:w="1274" w:type="dxa"/>
            <w:shd w:val="clear" w:color="auto" w:fill="F5E1D3"/>
          </w:tcPr>
          <w:p w14:paraId="3438C29D" w14:textId="77777777" w:rsidR="00F144D3" w:rsidRDefault="00702454">
            <w:pPr>
              <w:pStyle w:val="TableParagraph"/>
              <w:spacing w:line="224" w:lineRule="exact"/>
              <w:ind w:left="442" w:right="435"/>
              <w:jc w:val="center"/>
              <w:rPr>
                <w:b/>
                <w:sz w:val="20"/>
              </w:rPr>
            </w:pPr>
            <w:r>
              <w:rPr>
                <w:b/>
                <w:sz w:val="20"/>
              </w:rPr>
              <w:t>RTO</w:t>
            </w:r>
          </w:p>
        </w:tc>
      </w:tr>
      <w:tr w:rsidR="00F144D3" w14:paraId="3438C2A3" w14:textId="77777777">
        <w:trPr>
          <w:trHeight w:val="268"/>
        </w:trPr>
        <w:tc>
          <w:tcPr>
            <w:tcW w:w="2786" w:type="dxa"/>
            <w:vMerge/>
            <w:tcBorders>
              <w:top w:val="nil"/>
            </w:tcBorders>
            <w:shd w:val="clear" w:color="auto" w:fill="F5E1D3"/>
          </w:tcPr>
          <w:p w14:paraId="3438C29F" w14:textId="77777777" w:rsidR="00F144D3" w:rsidRDefault="00F144D3">
            <w:pPr>
              <w:rPr>
                <w:sz w:val="2"/>
                <w:szCs w:val="2"/>
              </w:rPr>
            </w:pPr>
          </w:p>
        </w:tc>
        <w:tc>
          <w:tcPr>
            <w:tcW w:w="1260" w:type="dxa"/>
            <w:shd w:val="clear" w:color="auto" w:fill="F5E1D3"/>
          </w:tcPr>
          <w:p w14:paraId="3438C2A0" w14:textId="77777777" w:rsidR="00F144D3" w:rsidRDefault="00702454">
            <w:pPr>
              <w:pStyle w:val="TableParagraph"/>
              <w:numPr>
                <w:ilvl w:val="0"/>
                <w:numId w:val="65"/>
              </w:numPr>
              <w:tabs>
                <w:tab w:val="left" w:pos="308"/>
              </w:tabs>
              <w:spacing w:before="30"/>
              <w:ind w:hanging="203"/>
              <w:rPr>
                <w:rFonts w:ascii="Arial Narrow" w:hAnsi="Arial Narrow"/>
                <w:sz w:val="18"/>
              </w:rPr>
            </w:pPr>
            <w:r>
              <w:rPr>
                <w:rFonts w:ascii="Arial Narrow" w:hAnsi="Arial Narrow"/>
                <w:sz w:val="18"/>
              </w:rPr>
              <w:t>Critical</w:t>
            </w:r>
          </w:p>
        </w:tc>
        <w:tc>
          <w:tcPr>
            <w:tcW w:w="5398" w:type="dxa"/>
            <w:gridSpan w:val="6"/>
            <w:shd w:val="clear" w:color="auto" w:fill="F5E1D3"/>
          </w:tcPr>
          <w:p w14:paraId="3438C2A1" w14:textId="77777777" w:rsidR="00F144D3" w:rsidRDefault="00702454">
            <w:pPr>
              <w:pStyle w:val="TableParagraph"/>
              <w:spacing w:before="30"/>
              <w:ind w:left="105"/>
              <w:rPr>
                <w:rFonts w:ascii="Arial Narrow"/>
                <w:sz w:val="18"/>
              </w:rPr>
            </w:pPr>
            <w:r>
              <w:rPr>
                <w:rFonts w:ascii="Arial Narrow"/>
                <w:sz w:val="18"/>
              </w:rPr>
              <w:t>Directly impacts life, health, safety, or security. Cannot stop.</w:t>
            </w:r>
          </w:p>
        </w:tc>
        <w:tc>
          <w:tcPr>
            <w:tcW w:w="1274" w:type="dxa"/>
            <w:shd w:val="clear" w:color="auto" w:fill="F5E1D3"/>
          </w:tcPr>
          <w:p w14:paraId="3438C2A2" w14:textId="77777777" w:rsidR="00F144D3" w:rsidRDefault="00702454">
            <w:pPr>
              <w:pStyle w:val="TableParagraph"/>
              <w:spacing w:before="30"/>
              <w:ind w:left="107"/>
              <w:rPr>
                <w:rFonts w:ascii="Arial Narrow"/>
                <w:sz w:val="18"/>
              </w:rPr>
            </w:pPr>
            <w:r>
              <w:rPr>
                <w:rFonts w:ascii="Arial Narrow"/>
                <w:sz w:val="18"/>
              </w:rPr>
              <w:t>&lt; 4 hours</w:t>
            </w:r>
          </w:p>
        </w:tc>
      </w:tr>
      <w:tr w:rsidR="00F144D3" w14:paraId="3438C2A8" w14:textId="77777777">
        <w:trPr>
          <w:trHeight w:val="412"/>
        </w:trPr>
        <w:tc>
          <w:tcPr>
            <w:tcW w:w="2786" w:type="dxa"/>
            <w:vMerge/>
            <w:tcBorders>
              <w:top w:val="nil"/>
            </w:tcBorders>
            <w:shd w:val="clear" w:color="auto" w:fill="F5E1D3"/>
          </w:tcPr>
          <w:p w14:paraId="3438C2A4" w14:textId="77777777" w:rsidR="00F144D3" w:rsidRDefault="00F144D3">
            <w:pPr>
              <w:rPr>
                <w:sz w:val="2"/>
                <w:szCs w:val="2"/>
              </w:rPr>
            </w:pPr>
          </w:p>
        </w:tc>
        <w:tc>
          <w:tcPr>
            <w:tcW w:w="1260" w:type="dxa"/>
            <w:shd w:val="clear" w:color="auto" w:fill="F5E1D3"/>
          </w:tcPr>
          <w:p w14:paraId="3438C2A5" w14:textId="77777777" w:rsidR="00F144D3" w:rsidRDefault="00702454">
            <w:pPr>
              <w:pStyle w:val="TableParagraph"/>
              <w:numPr>
                <w:ilvl w:val="0"/>
                <w:numId w:val="64"/>
              </w:numPr>
              <w:tabs>
                <w:tab w:val="left" w:pos="308"/>
              </w:tabs>
              <w:spacing w:before="102"/>
              <w:ind w:hanging="203"/>
              <w:rPr>
                <w:rFonts w:ascii="Arial Narrow" w:hAnsi="Arial Narrow"/>
                <w:sz w:val="18"/>
              </w:rPr>
            </w:pPr>
            <w:r>
              <w:rPr>
                <w:rFonts w:ascii="Arial Narrow" w:hAnsi="Arial Narrow"/>
                <w:sz w:val="18"/>
              </w:rPr>
              <w:t>High</w:t>
            </w:r>
          </w:p>
        </w:tc>
        <w:tc>
          <w:tcPr>
            <w:tcW w:w="5398" w:type="dxa"/>
            <w:gridSpan w:val="6"/>
            <w:shd w:val="clear" w:color="auto" w:fill="F5E1D3"/>
          </w:tcPr>
          <w:p w14:paraId="3438C2A6" w14:textId="77777777" w:rsidR="00F144D3" w:rsidRDefault="00702454">
            <w:pPr>
              <w:pStyle w:val="TableParagraph"/>
              <w:spacing w:before="3" w:line="206" w:lineRule="exact"/>
              <w:ind w:left="105" w:right="339"/>
              <w:rPr>
                <w:rFonts w:ascii="Arial Narrow"/>
                <w:sz w:val="18"/>
              </w:rPr>
            </w:pPr>
            <w:r>
              <w:rPr>
                <w:rFonts w:ascii="Arial Narrow"/>
                <w:sz w:val="18"/>
              </w:rPr>
              <w:t>Must continue at normal or increased level. Pausing for more than 24 hours may cause significant consequences or serious harm.</w:t>
            </w:r>
          </w:p>
        </w:tc>
        <w:tc>
          <w:tcPr>
            <w:tcW w:w="1274" w:type="dxa"/>
            <w:shd w:val="clear" w:color="auto" w:fill="F5E1D3"/>
          </w:tcPr>
          <w:p w14:paraId="3438C2A7" w14:textId="77777777" w:rsidR="00F144D3" w:rsidRDefault="00702454">
            <w:pPr>
              <w:pStyle w:val="TableParagraph"/>
              <w:spacing w:before="102"/>
              <w:ind w:left="107"/>
              <w:rPr>
                <w:rFonts w:ascii="Arial Narrow"/>
                <w:sz w:val="18"/>
              </w:rPr>
            </w:pPr>
            <w:r>
              <w:rPr>
                <w:rFonts w:ascii="Arial Narrow"/>
                <w:sz w:val="18"/>
              </w:rPr>
              <w:t>&lt; 24 hours</w:t>
            </w:r>
          </w:p>
        </w:tc>
      </w:tr>
      <w:tr w:rsidR="00F144D3" w14:paraId="3438C2AD" w14:textId="77777777">
        <w:trPr>
          <w:trHeight w:val="411"/>
        </w:trPr>
        <w:tc>
          <w:tcPr>
            <w:tcW w:w="2786" w:type="dxa"/>
            <w:vMerge/>
            <w:tcBorders>
              <w:top w:val="nil"/>
            </w:tcBorders>
            <w:shd w:val="clear" w:color="auto" w:fill="F5E1D3"/>
          </w:tcPr>
          <w:p w14:paraId="3438C2A9" w14:textId="77777777" w:rsidR="00F144D3" w:rsidRDefault="00F144D3">
            <w:pPr>
              <w:rPr>
                <w:sz w:val="2"/>
                <w:szCs w:val="2"/>
              </w:rPr>
            </w:pPr>
          </w:p>
        </w:tc>
        <w:tc>
          <w:tcPr>
            <w:tcW w:w="1260" w:type="dxa"/>
            <w:shd w:val="clear" w:color="auto" w:fill="F5E1D3"/>
          </w:tcPr>
          <w:p w14:paraId="3438C2AA" w14:textId="77777777" w:rsidR="00F144D3" w:rsidRDefault="00702454">
            <w:pPr>
              <w:pStyle w:val="TableParagraph"/>
              <w:numPr>
                <w:ilvl w:val="0"/>
                <w:numId w:val="63"/>
              </w:numPr>
              <w:tabs>
                <w:tab w:val="left" w:pos="308"/>
              </w:tabs>
              <w:spacing w:before="102"/>
              <w:ind w:hanging="203"/>
              <w:rPr>
                <w:rFonts w:ascii="Arial Narrow" w:hAnsi="Arial Narrow"/>
                <w:sz w:val="18"/>
              </w:rPr>
            </w:pPr>
            <w:r>
              <w:rPr>
                <w:rFonts w:ascii="Arial Narrow" w:hAnsi="Arial Narrow"/>
                <w:sz w:val="18"/>
              </w:rPr>
              <w:t>Medium</w:t>
            </w:r>
          </w:p>
        </w:tc>
        <w:tc>
          <w:tcPr>
            <w:tcW w:w="5398" w:type="dxa"/>
            <w:gridSpan w:val="6"/>
            <w:shd w:val="clear" w:color="auto" w:fill="F5E1D3"/>
          </w:tcPr>
          <w:p w14:paraId="3438C2AB" w14:textId="77777777" w:rsidR="00F144D3" w:rsidRDefault="00702454">
            <w:pPr>
              <w:pStyle w:val="TableParagraph"/>
              <w:spacing w:before="3" w:line="206" w:lineRule="exact"/>
              <w:ind w:left="105" w:right="281"/>
              <w:rPr>
                <w:rFonts w:ascii="Arial Narrow"/>
                <w:sz w:val="18"/>
              </w:rPr>
            </w:pPr>
            <w:r>
              <w:rPr>
                <w:rFonts w:ascii="Arial Narrow"/>
                <w:sz w:val="18"/>
              </w:rPr>
              <w:t>Must continue if at all possible, perhaps in reduced mode. Stopping for more than one week may cause major disruption.</w:t>
            </w:r>
          </w:p>
        </w:tc>
        <w:tc>
          <w:tcPr>
            <w:tcW w:w="1274" w:type="dxa"/>
            <w:shd w:val="clear" w:color="auto" w:fill="F5E1D3"/>
          </w:tcPr>
          <w:p w14:paraId="3438C2AC" w14:textId="77777777" w:rsidR="00F144D3" w:rsidRDefault="00702454">
            <w:pPr>
              <w:pStyle w:val="TableParagraph"/>
              <w:spacing w:before="102"/>
              <w:ind w:left="107"/>
              <w:rPr>
                <w:rFonts w:ascii="Arial Narrow"/>
                <w:sz w:val="18"/>
              </w:rPr>
            </w:pPr>
            <w:r>
              <w:rPr>
                <w:rFonts w:ascii="Arial Narrow"/>
                <w:sz w:val="18"/>
              </w:rPr>
              <w:t>&lt; 1 week</w:t>
            </w:r>
          </w:p>
        </w:tc>
      </w:tr>
      <w:tr w:rsidR="00F144D3" w14:paraId="3438C2B2" w14:textId="77777777">
        <w:trPr>
          <w:trHeight w:val="229"/>
        </w:trPr>
        <w:tc>
          <w:tcPr>
            <w:tcW w:w="2786" w:type="dxa"/>
            <w:vMerge/>
            <w:tcBorders>
              <w:top w:val="nil"/>
            </w:tcBorders>
            <w:shd w:val="clear" w:color="auto" w:fill="F5E1D3"/>
          </w:tcPr>
          <w:p w14:paraId="3438C2AE" w14:textId="77777777" w:rsidR="00F144D3" w:rsidRDefault="00F144D3">
            <w:pPr>
              <w:rPr>
                <w:sz w:val="2"/>
                <w:szCs w:val="2"/>
              </w:rPr>
            </w:pPr>
          </w:p>
        </w:tc>
        <w:tc>
          <w:tcPr>
            <w:tcW w:w="1260" w:type="dxa"/>
            <w:shd w:val="clear" w:color="auto" w:fill="F5E1D3"/>
          </w:tcPr>
          <w:p w14:paraId="3438C2AF" w14:textId="77777777" w:rsidR="00F144D3" w:rsidRDefault="00702454">
            <w:pPr>
              <w:pStyle w:val="TableParagraph"/>
              <w:numPr>
                <w:ilvl w:val="0"/>
                <w:numId w:val="62"/>
              </w:numPr>
              <w:tabs>
                <w:tab w:val="left" w:pos="308"/>
              </w:tabs>
              <w:spacing w:before="8" w:line="201" w:lineRule="exact"/>
              <w:ind w:hanging="203"/>
              <w:rPr>
                <w:rFonts w:ascii="Arial Narrow" w:hAnsi="Arial Narrow"/>
                <w:sz w:val="18"/>
              </w:rPr>
            </w:pPr>
            <w:r>
              <w:rPr>
                <w:rFonts w:ascii="Arial Narrow" w:hAnsi="Arial Narrow"/>
                <w:sz w:val="18"/>
              </w:rPr>
              <w:t>Low</w:t>
            </w:r>
          </w:p>
        </w:tc>
        <w:tc>
          <w:tcPr>
            <w:tcW w:w="5398" w:type="dxa"/>
            <w:gridSpan w:val="6"/>
            <w:shd w:val="clear" w:color="auto" w:fill="F5E1D3"/>
          </w:tcPr>
          <w:p w14:paraId="3438C2B0" w14:textId="77777777" w:rsidR="00F144D3" w:rsidRDefault="00702454">
            <w:pPr>
              <w:pStyle w:val="TableParagraph"/>
              <w:spacing w:before="8" w:line="201" w:lineRule="exact"/>
              <w:ind w:left="105"/>
              <w:rPr>
                <w:rFonts w:ascii="Arial Narrow"/>
                <w:sz w:val="18"/>
              </w:rPr>
            </w:pPr>
            <w:r>
              <w:rPr>
                <w:rFonts w:ascii="Arial Narrow"/>
                <w:sz w:val="18"/>
              </w:rPr>
              <w:t>May be suspended for up to one month without causing significant disruption.</w:t>
            </w:r>
          </w:p>
        </w:tc>
        <w:tc>
          <w:tcPr>
            <w:tcW w:w="1274" w:type="dxa"/>
            <w:shd w:val="clear" w:color="auto" w:fill="F5E1D3"/>
          </w:tcPr>
          <w:p w14:paraId="3438C2B1" w14:textId="77777777" w:rsidR="00F144D3" w:rsidRDefault="00702454">
            <w:pPr>
              <w:pStyle w:val="TableParagraph"/>
              <w:spacing w:before="8" w:line="201" w:lineRule="exact"/>
              <w:ind w:left="107"/>
              <w:rPr>
                <w:rFonts w:ascii="Arial Narrow"/>
                <w:sz w:val="18"/>
              </w:rPr>
            </w:pPr>
            <w:r>
              <w:rPr>
                <w:rFonts w:ascii="Arial Narrow"/>
                <w:sz w:val="18"/>
              </w:rPr>
              <w:t>&lt; 1 month</w:t>
            </w:r>
          </w:p>
        </w:tc>
      </w:tr>
      <w:tr w:rsidR="00F144D3" w14:paraId="3438C2B7" w14:textId="77777777">
        <w:trPr>
          <w:trHeight w:val="261"/>
        </w:trPr>
        <w:tc>
          <w:tcPr>
            <w:tcW w:w="2786" w:type="dxa"/>
            <w:vMerge/>
            <w:tcBorders>
              <w:top w:val="nil"/>
            </w:tcBorders>
            <w:shd w:val="clear" w:color="auto" w:fill="F5E1D3"/>
          </w:tcPr>
          <w:p w14:paraId="3438C2B3" w14:textId="77777777" w:rsidR="00F144D3" w:rsidRDefault="00F144D3">
            <w:pPr>
              <w:rPr>
                <w:sz w:val="2"/>
                <w:szCs w:val="2"/>
              </w:rPr>
            </w:pPr>
          </w:p>
        </w:tc>
        <w:tc>
          <w:tcPr>
            <w:tcW w:w="1260" w:type="dxa"/>
            <w:shd w:val="clear" w:color="auto" w:fill="F5E1D3"/>
          </w:tcPr>
          <w:p w14:paraId="3438C2B4" w14:textId="77777777" w:rsidR="00F144D3" w:rsidRDefault="00702454">
            <w:pPr>
              <w:pStyle w:val="TableParagraph"/>
              <w:numPr>
                <w:ilvl w:val="0"/>
                <w:numId w:val="61"/>
              </w:numPr>
              <w:tabs>
                <w:tab w:val="left" w:pos="308"/>
              </w:tabs>
              <w:spacing w:before="25"/>
              <w:ind w:hanging="203"/>
              <w:rPr>
                <w:rFonts w:ascii="Arial Narrow" w:hAnsi="Arial Narrow"/>
                <w:sz w:val="18"/>
              </w:rPr>
            </w:pPr>
            <w:r>
              <w:rPr>
                <w:rFonts w:ascii="Arial Narrow" w:hAnsi="Arial Narrow"/>
                <w:sz w:val="18"/>
              </w:rPr>
              <w:t>Deferrable</w:t>
            </w:r>
          </w:p>
        </w:tc>
        <w:tc>
          <w:tcPr>
            <w:tcW w:w="5398" w:type="dxa"/>
            <w:gridSpan w:val="6"/>
            <w:shd w:val="clear" w:color="auto" w:fill="F5E1D3"/>
          </w:tcPr>
          <w:p w14:paraId="3438C2B5" w14:textId="77777777" w:rsidR="00F144D3" w:rsidRDefault="00702454">
            <w:pPr>
              <w:pStyle w:val="TableParagraph"/>
              <w:spacing w:before="25"/>
              <w:ind w:left="105"/>
              <w:rPr>
                <w:rFonts w:ascii="Arial Narrow"/>
                <w:sz w:val="18"/>
              </w:rPr>
            </w:pPr>
            <w:r>
              <w:rPr>
                <w:rFonts w:ascii="Arial Narrow"/>
                <w:sz w:val="18"/>
              </w:rPr>
              <w:t>May pause and resume when conditions permit.</w:t>
            </w:r>
          </w:p>
        </w:tc>
        <w:tc>
          <w:tcPr>
            <w:tcW w:w="1274" w:type="dxa"/>
            <w:shd w:val="clear" w:color="auto" w:fill="F5E1D3"/>
          </w:tcPr>
          <w:p w14:paraId="3438C2B6" w14:textId="77777777" w:rsidR="00F144D3" w:rsidRDefault="00702454">
            <w:pPr>
              <w:pStyle w:val="TableParagraph"/>
              <w:spacing w:before="25"/>
              <w:ind w:left="107"/>
              <w:rPr>
                <w:rFonts w:ascii="Arial Narrow"/>
                <w:sz w:val="18"/>
              </w:rPr>
            </w:pPr>
            <w:r>
              <w:rPr>
                <w:rFonts w:ascii="Arial Narrow"/>
                <w:sz w:val="18"/>
              </w:rPr>
              <w:t>&gt; 1 month</w:t>
            </w:r>
          </w:p>
        </w:tc>
      </w:tr>
      <w:tr w:rsidR="00F144D3" w14:paraId="3438C2BB" w14:textId="77777777">
        <w:trPr>
          <w:trHeight w:val="906"/>
        </w:trPr>
        <w:tc>
          <w:tcPr>
            <w:tcW w:w="2786" w:type="dxa"/>
            <w:shd w:val="clear" w:color="auto" w:fill="F5E1D3"/>
          </w:tcPr>
          <w:p w14:paraId="3438C2B8" w14:textId="77777777" w:rsidR="00F144D3" w:rsidRDefault="00F144D3">
            <w:pPr>
              <w:pStyle w:val="TableParagraph"/>
              <w:rPr>
                <w:i/>
                <w:sz w:val="17"/>
              </w:rPr>
            </w:pPr>
          </w:p>
          <w:p w14:paraId="3438C2B9" w14:textId="77777777" w:rsidR="00F144D3" w:rsidRDefault="00702454">
            <w:pPr>
              <w:pStyle w:val="TableParagraph"/>
              <w:ind w:left="1283" w:right="81" w:firstLine="211"/>
              <w:rPr>
                <w:b/>
                <w:sz w:val="20"/>
              </w:rPr>
            </w:pPr>
            <w:r>
              <w:rPr>
                <w:b/>
                <w:sz w:val="20"/>
              </w:rPr>
              <w:t>Key Personnel for This Function</w:t>
            </w:r>
          </w:p>
        </w:tc>
        <w:tc>
          <w:tcPr>
            <w:tcW w:w="7932" w:type="dxa"/>
            <w:gridSpan w:val="8"/>
            <w:shd w:val="clear" w:color="auto" w:fill="F5E1D3"/>
          </w:tcPr>
          <w:p w14:paraId="3438C2BA" w14:textId="77777777" w:rsidR="00F144D3" w:rsidRDefault="00702454">
            <w:pPr>
              <w:pStyle w:val="TableParagraph"/>
              <w:spacing w:before="85"/>
              <w:ind w:left="105" w:right="6370"/>
              <w:rPr>
                <w:sz w:val="20"/>
              </w:rPr>
            </w:pPr>
            <w:r>
              <w:rPr>
                <w:sz w:val="20"/>
              </w:rPr>
              <w:t xml:space="preserve">Primary: </w:t>
            </w:r>
            <w:r>
              <w:rPr>
                <w:w w:val="95"/>
                <w:sz w:val="20"/>
              </w:rPr>
              <w:t>Alternate: Alternate:</w:t>
            </w:r>
          </w:p>
        </w:tc>
      </w:tr>
      <w:tr w:rsidR="00F144D3" w14:paraId="3438C2BE" w14:textId="77777777">
        <w:trPr>
          <w:trHeight w:val="808"/>
        </w:trPr>
        <w:tc>
          <w:tcPr>
            <w:tcW w:w="2786" w:type="dxa"/>
            <w:shd w:val="clear" w:color="auto" w:fill="F5E1D3"/>
          </w:tcPr>
          <w:p w14:paraId="3438C2BC" w14:textId="77777777" w:rsidR="00F144D3" w:rsidRDefault="00702454">
            <w:pPr>
              <w:pStyle w:val="TableParagraph"/>
              <w:spacing w:before="49"/>
              <w:ind w:left="278" w:right="95" w:hanging="154"/>
              <w:jc w:val="both"/>
              <w:rPr>
                <w:i/>
                <w:sz w:val="18"/>
              </w:rPr>
            </w:pPr>
            <w:r>
              <w:rPr>
                <w:b/>
                <w:sz w:val="20"/>
              </w:rPr>
              <w:t xml:space="preserve">Key Roles Required to Perform the Function </w:t>
            </w:r>
            <w:r>
              <w:rPr>
                <w:i/>
                <w:sz w:val="18"/>
              </w:rPr>
              <w:t>(admin asst., RN, manager, financial analysis, etc.)</w:t>
            </w:r>
          </w:p>
        </w:tc>
        <w:tc>
          <w:tcPr>
            <w:tcW w:w="7932" w:type="dxa"/>
            <w:gridSpan w:val="8"/>
            <w:shd w:val="clear" w:color="auto" w:fill="F5E1D3"/>
          </w:tcPr>
          <w:p w14:paraId="3438C2BD" w14:textId="77777777" w:rsidR="00F144D3" w:rsidRDefault="00F144D3">
            <w:pPr>
              <w:pStyle w:val="TableParagraph"/>
              <w:rPr>
                <w:rFonts w:ascii="Times New Roman"/>
                <w:sz w:val="18"/>
              </w:rPr>
            </w:pPr>
          </w:p>
        </w:tc>
      </w:tr>
      <w:tr w:rsidR="00F144D3" w14:paraId="3438C2C1" w14:textId="77777777">
        <w:trPr>
          <w:trHeight w:val="710"/>
        </w:trPr>
        <w:tc>
          <w:tcPr>
            <w:tcW w:w="2786" w:type="dxa"/>
            <w:shd w:val="clear" w:color="auto" w:fill="F5E1D3"/>
          </w:tcPr>
          <w:p w14:paraId="3438C2BF" w14:textId="77777777" w:rsidR="00F144D3" w:rsidRDefault="00702454">
            <w:pPr>
              <w:pStyle w:val="TableParagraph"/>
              <w:spacing w:before="135"/>
              <w:ind w:right="98"/>
              <w:jc w:val="right"/>
              <w:rPr>
                <w:b/>
                <w:sz w:val="20"/>
              </w:rPr>
            </w:pPr>
            <w:r>
              <w:rPr>
                <w:b/>
                <w:sz w:val="20"/>
              </w:rPr>
              <w:t>Vendors Vital to This Function</w:t>
            </w:r>
          </w:p>
        </w:tc>
        <w:tc>
          <w:tcPr>
            <w:tcW w:w="7932" w:type="dxa"/>
            <w:gridSpan w:val="8"/>
            <w:shd w:val="clear" w:color="auto" w:fill="F5E1D3"/>
          </w:tcPr>
          <w:p w14:paraId="3438C2C0" w14:textId="77777777" w:rsidR="00F144D3" w:rsidRDefault="00F144D3">
            <w:pPr>
              <w:pStyle w:val="TableParagraph"/>
              <w:rPr>
                <w:rFonts w:ascii="Times New Roman"/>
                <w:sz w:val="18"/>
              </w:rPr>
            </w:pPr>
          </w:p>
        </w:tc>
      </w:tr>
      <w:tr w:rsidR="00F144D3" w14:paraId="3438C2C3" w14:textId="77777777">
        <w:trPr>
          <w:trHeight w:val="297"/>
        </w:trPr>
        <w:tc>
          <w:tcPr>
            <w:tcW w:w="10718" w:type="dxa"/>
            <w:gridSpan w:val="9"/>
            <w:shd w:val="clear" w:color="auto" w:fill="BEBEBE"/>
          </w:tcPr>
          <w:p w14:paraId="3438C2C2" w14:textId="77777777" w:rsidR="00F144D3" w:rsidRDefault="00702454">
            <w:pPr>
              <w:pStyle w:val="TableParagraph"/>
              <w:spacing w:before="25"/>
              <w:ind w:left="107"/>
              <w:rPr>
                <w:b/>
                <w:sz w:val="20"/>
              </w:rPr>
            </w:pPr>
            <w:r>
              <w:rPr>
                <w:b/>
                <w:sz w:val="20"/>
              </w:rPr>
              <w:t>RESOURCE REQUIREMENTS</w:t>
            </w:r>
          </w:p>
        </w:tc>
      </w:tr>
      <w:tr w:rsidR="00F144D3" w14:paraId="3438C2CD" w14:textId="77777777">
        <w:trPr>
          <w:trHeight w:val="755"/>
        </w:trPr>
        <w:tc>
          <w:tcPr>
            <w:tcW w:w="2786" w:type="dxa"/>
            <w:shd w:val="clear" w:color="auto" w:fill="F5E1D3"/>
          </w:tcPr>
          <w:p w14:paraId="3438C2C4" w14:textId="3F48A582" w:rsidR="00F144D3" w:rsidRDefault="00702454">
            <w:pPr>
              <w:pStyle w:val="TableParagraph"/>
              <w:spacing w:before="133" w:line="243" w:lineRule="exact"/>
              <w:ind w:right="99"/>
              <w:jc w:val="right"/>
              <w:rPr>
                <w:b/>
                <w:sz w:val="20"/>
              </w:rPr>
            </w:pPr>
            <w:r>
              <w:rPr>
                <w:b/>
                <w:sz w:val="20"/>
              </w:rPr>
              <w:t xml:space="preserve">Required </w:t>
            </w:r>
            <w:r w:rsidR="00D738A3">
              <w:rPr>
                <w:b/>
                <w:sz w:val="20"/>
              </w:rPr>
              <w:t>OIT</w:t>
            </w:r>
            <w:r>
              <w:rPr>
                <w:b/>
                <w:sz w:val="20"/>
              </w:rPr>
              <w:t xml:space="preserve"> Products</w:t>
            </w:r>
            <w:r>
              <w:rPr>
                <w:b/>
                <w:spacing w:val="-9"/>
                <w:sz w:val="20"/>
              </w:rPr>
              <w:t xml:space="preserve"> </w:t>
            </w:r>
            <w:r>
              <w:rPr>
                <w:b/>
                <w:sz w:val="20"/>
              </w:rPr>
              <w:t>and</w:t>
            </w:r>
          </w:p>
          <w:p w14:paraId="3438C2C5" w14:textId="77777777" w:rsidR="00F144D3" w:rsidRDefault="00702454">
            <w:pPr>
              <w:pStyle w:val="TableParagraph"/>
              <w:spacing w:line="243" w:lineRule="exact"/>
              <w:ind w:right="100"/>
              <w:jc w:val="right"/>
              <w:rPr>
                <w:b/>
                <w:sz w:val="20"/>
              </w:rPr>
            </w:pPr>
            <w:r>
              <w:rPr>
                <w:b/>
                <w:spacing w:val="-1"/>
                <w:sz w:val="20"/>
              </w:rPr>
              <w:t>Services</w:t>
            </w:r>
          </w:p>
        </w:tc>
        <w:tc>
          <w:tcPr>
            <w:tcW w:w="1642" w:type="dxa"/>
            <w:gridSpan w:val="2"/>
            <w:tcBorders>
              <w:right w:val="nil"/>
            </w:tcBorders>
            <w:shd w:val="clear" w:color="auto" w:fill="F5E1D3"/>
          </w:tcPr>
          <w:p w14:paraId="3438C2C6" w14:textId="77777777" w:rsidR="00F144D3" w:rsidRDefault="00702454">
            <w:pPr>
              <w:pStyle w:val="TableParagraph"/>
              <w:numPr>
                <w:ilvl w:val="0"/>
                <w:numId w:val="60"/>
              </w:numPr>
              <w:tabs>
                <w:tab w:val="left" w:pos="308"/>
              </w:tabs>
              <w:spacing w:before="133" w:line="218" w:lineRule="exact"/>
              <w:ind w:hanging="203"/>
              <w:rPr>
                <w:sz w:val="18"/>
              </w:rPr>
            </w:pPr>
            <w:r>
              <w:rPr>
                <w:sz w:val="18"/>
              </w:rPr>
              <w:t>Network</w:t>
            </w:r>
            <w:r>
              <w:rPr>
                <w:spacing w:val="-3"/>
                <w:sz w:val="18"/>
              </w:rPr>
              <w:t xml:space="preserve"> </w:t>
            </w:r>
            <w:r>
              <w:rPr>
                <w:sz w:val="18"/>
              </w:rPr>
              <w:t>services</w:t>
            </w:r>
          </w:p>
          <w:p w14:paraId="3438C2C7" w14:textId="77777777" w:rsidR="00F144D3" w:rsidRDefault="00702454">
            <w:pPr>
              <w:pStyle w:val="TableParagraph"/>
              <w:spacing w:line="267" w:lineRule="exact"/>
              <w:ind w:left="105"/>
            </w:pPr>
            <w:r>
              <w:t>Others:</w:t>
            </w:r>
          </w:p>
        </w:tc>
        <w:tc>
          <w:tcPr>
            <w:tcW w:w="1965" w:type="dxa"/>
            <w:tcBorders>
              <w:left w:val="nil"/>
              <w:right w:val="nil"/>
            </w:tcBorders>
            <w:shd w:val="clear" w:color="auto" w:fill="F5E1D3"/>
          </w:tcPr>
          <w:p w14:paraId="3438C2C8" w14:textId="12347FB0" w:rsidR="00F144D3" w:rsidRDefault="00F82089">
            <w:pPr>
              <w:pStyle w:val="TableParagraph"/>
              <w:numPr>
                <w:ilvl w:val="0"/>
                <w:numId w:val="59"/>
              </w:numPr>
              <w:tabs>
                <w:tab w:val="left" w:pos="289"/>
              </w:tabs>
              <w:spacing w:before="133"/>
              <w:ind w:hanging="203"/>
              <w:rPr>
                <w:sz w:val="18"/>
              </w:rPr>
            </w:pPr>
            <w:r>
              <w:rPr>
                <w:sz w:val="18"/>
              </w:rPr>
              <w:t>UT</w:t>
            </w:r>
            <w:r w:rsidR="00702454">
              <w:rPr>
                <w:sz w:val="18"/>
              </w:rPr>
              <w:t xml:space="preserve"> Connect</w:t>
            </w:r>
            <w:r w:rsidR="00702454">
              <w:rPr>
                <w:spacing w:val="-4"/>
                <w:sz w:val="18"/>
              </w:rPr>
              <w:t xml:space="preserve"> </w:t>
            </w:r>
            <w:r w:rsidR="00702454">
              <w:rPr>
                <w:sz w:val="18"/>
              </w:rPr>
              <w:t>(e-mail)</w:t>
            </w:r>
          </w:p>
        </w:tc>
        <w:tc>
          <w:tcPr>
            <w:tcW w:w="1050" w:type="dxa"/>
            <w:tcBorders>
              <w:left w:val="nil"/>
              <w:right w:val="nil"/>
            </w:tcBorders>
            <w:shd w:val="clear" w:color="auto" w:fill="F5E1D3"/>
          </w:tcPr>
          <w:p w14:paraId="3438C2C9" w14:textId="77777777" w:rsidR="00F144D3" w:rsidRDefault="00702454">
            <w:pPr>
              <w:pStyle w:val="TableParagraph"/>
              <w:numPr>
                <w:ilvl w:val="0"/>
                <w:numId w:val="58"/>
              </w:numPr>
              <w:tabs>
                <w:tab w:val="left" w:pos="330"/>
              </w:tabs>
              <w:spacing w:before="133"/>
              <w:rPr>
                <w:sz w:val="18"/>
              </w:rPr>
            </w:pPr>
            <w:r>
              <w:rPr>
                <w:sz w:val="18"/>
              </w:rPr>
              <w:t>Telecom</w:t>
            </w:r>
          </w:p>
        </w:tc>
        <w:tc>
          <w:tcPr>
            <w:tcW w:w="725" w:type="dxa"/>
            <w:tcBorders>
              <w:left w:val="nil"/>
              <w:right w:val="nil"/>
            </w:tcBorders>
            <w:shd w:val="clear" w:color="auto" w:fill="F5E1D3"/>
          </w:tcPr>
          <w:p w14:paraId="3438C2CA" w14:textId="77777777" w:rsidR="00F144D3" w:rsidRDefault="00702454">
            <w:pPr>
              <w:pStyle w:val="TableParagraph"/>
              <w:numPr>
                <w:ilvl w:val="0"/>
                <w:numId w:val="57"/>
              </w:numPr>
              <w:tabs>
                <w:tab w:val="left" w:pos="307"/>
              </w:tabs>
              <w:spacing w:before="133"/>
              <w:rPr>
                <w:sz w:val="18"/>
              </w:rPr>
            </w:pPr>
            <w:r>
              <w:rPr>
                <w:sz w:val="18"/>
              </w:rPr>
              <w:t>CAS</w:t>
            </w:r>
          </w:p>
        </w:tc>
        <w:tc>
          <w:tcPr>
            <w:tcW w:w="778" w:type="dxa"/>
            <w:tcBorders>
              <w:left w:val="nil"/>
              <w:right w:val="nil"/>
            </w:tcBorders>
            <w:shd w:val="clear" w:color="auto" w:fill="F5E1D3"/>
          </w:tcPr>
          <w:p w14:paraId="3438C2CB" w14:textId="77777777" w:rsidR="00F144D3" w:rsidRDefault="00702454">
            <w:pPr>
              <w:pStyle w:val="TableParagraph"/>
              <w:numPr>
                <w:ilvl w:val="0"/>
                <w:numId w:val="56"/>
              </w:numPr>
              <w:tabs>
                <w:tab w:val="left" w:pos="350"/>
              </w:tabs>
              <w:spacing w:before="133"/>
              <w:rPr>
                <w:sz w:val="18"/>
              </w:rPr>
            </w:pPr>
            <w:r>
              <w:rPr>
                <w:sz w:val="18"/>
              </w:rPr>
              <w:t>VPN</w:t>
            </w:r>
          </w:p>
        </w:tc>
        <w:tc>
          <w:tcPr>
            <w:tcW w:w="1772" w:type="dxa"/>
            <w:gridSpan w:val="2"/>
            <w:tcBorders>
              <w:left w:val="nil"/>
            </w:tcBorders>
            <w:shd w:val="clear" w:color="auto" w:fill="F5E1D3"/>
          </w:tcPr>
          <w:p w14:paraId="3438C2CC" w14:textId="77777777" w:rsidR="00F144D3" w:rsidRDefault="00702454">
            <w:pPr>
              <w:pStyle w:val="TableParagraph"/>
              <w:numPr>
                <w:ilvl w:val="0"/>
                <w:numId w:val="55"/>
              </w:numPr>
              <w:tabs>
                <w:tab w:val="left" w:pos="331"/>
              </w:tabs>
              <w:spacing w:before="133"/>
              <w:ind w:hanging="203"/>
              <w:rPr>
                <w:sz w:val="18"/>
              </w:rPr>
            </w:pPr>
            <w:r>
              <w:rPr>
                <w:sz w:val="18"/>
              </w:rPr>
              <w:t>Epic</w:t>
            </w:r>
          </w:p>
        </w:tc>
      </w:tr>
      <w:tr w:rsidR="00F144D3" w14:paraId="3438C2D1" w14:textId="77777777">
        <w:trPr>
          <w:trHeight w:val="628"/>
        </w:trPr>
        <w:tc>
          <w:tcPr>
            <w:tcW w:w="2786" w:type="dxa"/>
            <w:shd w:val="clear" w:color="auto" w:fill="F5E1D3"/>
          </w:tcPr>
          <w:p w14:paraId="3438C2CE" w14:textId="77777777" w:rsidR="00F144D3" w:rsidRDefault="00F144D3">
            <w:pPr>
              <w:pStyle w:val="TableParagraph"/>
              <w:spacing w:before="7"/>
              <w:rPr>
                <w:i/>
                <w:sz w:val="15"/>
              </w:rPr>
            </w:pPr>
          </w:p>
          <w:p w14:paraId="3438C2CF" w14:textId="2C2A8FAC" w:rsidR="00F144D3" w:rsidRDefault="00702454">
            <w:pPr>
              <w:pStyle w:val="TableParagraph"/>
              <w:spacing w:before="1"/>
              <w:ind w:right="97"/>
              <w:jc w:val="right"/>
              <w:rPr>
                <w:b/>
                <w:sz w:val="20"/>
              </w:rPr>
            </w:pPr>
            <w:r>
              <w:rPr>
                <w:b/>
                <w:sz w:val="20"/>
              </w:rPr>
              <w:t xml:space="preserve">Required </w:t>
            </w:r>
            <w:r w:rsidR="00D738A3">
              <w:rPr>
                <w:b/>
                <w:sz w:val="20"/>
              </w:rPr>
              <w:t>OIT</w:t>
            </w:r>
            <w:r>
              <w:rPr>
                <w:b/>
                <w:sz w:val="20"/>
              </w:rPr>
              <w:t xml:space="preserve"> Applications</w:t>
            </w:r>
          </w:p>
        </w:tc>
        <w:tc>
          <w:tcPr>
            <w:tcW w:w="7932" w:type="dxa"/>
            <w:gridSpan w:val="8"/>
            <w:shd w:val="clear" w:color="auto" w:fill="F5E1D3"/>
          </w:tcPr>
          <w:p w14:paraId="3438C2D0" w14:textId="77777777" w:rsidR="00F144D3" w:rsidRDefault="00F144D3">
            <w:pPr>
              <w:pStyle w:val="TableParagraph"/>
              <w:rPr>
                <w:rFonts w:ascii="Times New Roman"/>
                <w:sz w:val="18"/>
              </w:rPr>
            </w:pPr>
          </w:p>
        </w:tc>
      </w:tr>
      <w:tr w:rsidR="00F144D3" w14:paraId="3438C2D4" w14:textId="77777777">
        <w:trPr>
          <w:trHeight w:val="592"/>
        </w:trPr>
        <w:tc>
          <w:tcPr>
            <w:tcW w:w="2786" w:type="dxa"/>
            <w:shd w:val="clear" w:color="auto" w:fill="F5E1D3"/>
          </w:tcPr>
          <w:p w14:paraId="3438C2D2" w14:textId="77777777" w:rsidR="00F144D3" w:rsidRDefault="00702454">
            <w:pPr>
              <w:pStyle w:val="TableParagraph"/>
              <w:spacing w:before="174"/>
              <w:ind w:right="100"/>
              <w:jc w:val="right"/>
              <w:rPr>
                <w:b/>
                <w:sz w:val="20"/>
              </w:rPr>
            </w:pPr>
            <w:r>
              <w:rPr>
                <w:b/>
                <w:sz w:val="20"/>
              </w:rPr>
              <w:t>Essential External Web Sites</w:t>
            </w:r>
          </w:p>
        </w:tc>
        <w:tc>
          <w:tcPr>
            <w:tcW w:w="7932" w:type="dxa"/>
            <w:gridSpan w:val="8"/>
            <w:shd w:val="clear" w:color="auto" w:fill="F5E1D3"/>
          </w:tcPr>
          <w:p w14:paraId="3438C2D3" w14:textId="77777777" w:rsidR="00F144D3" w:rsidRDefault="00F144D3">
            <w:pPr>
              <w:pStyle w:val="TableParagraph"/>
              <w:rPr>
                <w:rFonts w:ascii="Times New Roman"/>
                <w:sz w:val="18"/>
              </w:rPr>
            </w:pPr>
          </w:p>
        </w:tc>
      </w:tr>
      <w:tr w:rsidR="00F144D3" w14:paraId="3438C2D7" w14:textId="77777777">
        <w:trPr>
          <w:trHeight w:val="575"/>
        </w:trPr>
        <w:tc>
          <w:tcPr>
            <w:tcW w:w="2786" w:type="dxa"/>
            <w:shd w:val="clear" w:color="auto" w:fill="F5E1D3"/>
          </w:tcPr>
          <w:p w14:paraId="3438C2D5" w14:textId="77777777" w:rsidR="00F144D3" w:rsidRDefault="00702454">
            <w:pPr>
              <w:pStyle w:val="TableParagraph"/>
              <w:spacing w:before="164"/>
              <w:ind w:right="100"/>
              <w:jc w:val="right"/>
              <w:rPr>
                <w:b/>
                <w:sz w:val="20"/>
              </w:rPr>
            </w:pPr>
            <w:r>
              <w:rPr>
                <w:b/>
                <w:sz w:val="20"/>
              </w:rPr>
              <w:t>Required Facilities</w:t>
            </w:r>
          </w:p>
        </w:tc>
        <w:tc>
          <w:tcPr>
            <w:tcW w:w="7932" w:type="dxa"/>
            <w:gridSpan w:val="8"/>
            <w:shd w:val="clear" w:color="auto" w:fill="F5E1D3"/>
          </w:tcPr>
          <w:p w14:paraId="3438C2D6" w14:textId="77777777" w:rsidR="00F144D3" w:rsidRDefault="00F144D3">
            <w:pPr>
              <w:pStyle w:val="TableParagraph"/>
              <w:rPr>
                <w:rFonts w:ascii="Times New Roman"/>
                <w:sz w:val="18"/>
              </w:rPr>
            </w:pPr>
          </w:p>
        </w:tc>
      </w:tr>
      <w:tr w:rsidR="00F144D3" w14:paraId="3438C2DA" w14:textId="77777777">
        <w:trPr>
          <w:trHeight w:val="592"/>
        </w:trPr>
        <w:tc>
          <w:tcPr>
            <w:tcW w:w="2786" w:type="dxa"/>
            <w:shd w:val="clear" w:color="auto" w:fill="F5E1D3"/>
          </w:tcPr>
          <w:p w14:paraId="3438C2D8" w14:textId="77777777" w:rsidR="00F144D3" w:rsidRDefault="00702454">
            <w:pPr>
              <w:pStyle w:val="TableParagraph"/>
              <w:spacing w:before="51"/>
              <w:ind w:left="1043" w:right="80" w:firstLine="180"/>
              <w:rPr>
                <w:b/>
                <w:sz w:val="20"/>
              </w:rPr>
            </w:pPr>
            <w:r>
              <w:rPr>
                <w:b/>
                <w:sz w:val="20"/>
              </w:rPr>
              <w:t>Vital Records and Private Information</w:t>
            </w:r>
          </w:p>
        </w:tc>
        <w:tc>
          <w:tcPr>
            <w:tcW w:w="7932" w:type="dxa"/>
            <w:gridSpan w:val="8"/>
            <w:shd w:val="clear" w:color="auto" w:fill="F5E1D3"/>
          </w:tcPr>
          <w:p w14:paraId="3438C2D9" w14:textId="77777777" w:rsidR="00F144D3" w:rsidRDefault="00F144D3">
            <w:pPr>
              <w:pStyle w:val="TableParagraph"/>
              <w:rPr>
                <w:rFonts w:ascii="Times New Roman"/>
                <w:sz w:val="18"/>
              </w:rPr>
            </w:pPr>
          </w:p>
        </w:tc>
      </w:tr>
      <w:tr w:rsidR="00F144D3" w14:paraId="3438C2DC" w14:textId="77777777">
        <w:trPr>
          <w:trHeight w:val="280"/>
        </w:trPr>
        <w:tc>
          <w:tcPr>
            <w:tcW w:w="10718" w:type="dxa"/>
            <w:gridSpan w:val="9"/>
            <w:shd w:val="clear" w:color="auto" w:fill="BEBEBE"/>
          </w:tcPr>
          <w:p w14:paraId="3438C2DB" w14:textId="77777777" w:rsidR="00F144D3" w:rsidRDefault="00702454">
            <w:pPr>
              <w:pStyle w:val="TableParagraph"/>
              <w:spacing w:line="243" w:lineRule="exact"/>
              <w:ind w:left="107"/>
              <w:rPr>
                <w:b/>
                <w:sz w:val="20"/>
              </w:rPr>
            </w:pPr>
            <w:r>
              <w:rPr>
                <w:b/>
                <w:sz w:val="20"/>
              </w:rPr>
              <w:t>DEPENDENCIES and PEAK PERIODS</w:t>
            </w:r>
          </w:p>
        </w:tc>
      </w:tr>
      <w:tr w:rsidR="00F144D3" w14:paraId="3438C2DF" w14:textId="77777777">
        <w:trPr>
          <w:trHeight w:val="801"/>
        </w:trPr>
        <w:tc>
          <w:tcPr>
            <w:tcW w:w="2786" w:type="dxa"/>
            <w:shd w:val="clear" w:color="auto" w:fill="F5E1D3"/>
          </w:tcPr>
          <w:p w14:paraId="3438C2DD" w14:textId="77777777" w:rsidR="00F144D3" w:rsidRDefault="00702454">
            <w:pPr>
              <w:pStyle w:val="TableParagraph"/>
              <w:spacing w:before="59"/>
              <w:ind w:left="426" w:right="96" w:firstLine="235"/>
              <w:jc w:val="right"/>
              <w:rPr>
                <w:i/>
                <w:sz w:val="18"/>
              </w:rPr>
            </w:pPr>
            <w:r>
              <w:rPr>
                <w:b/>
                <w:i/>
                <w:sz w:val="20"/>
              </w:rPr>
              <w:t>Upstream Dependencies</w:t>
            </w:r>
            <w:r>
              <w:rPr>
                <w:b/>
                <w:i/>
                <w:w w:val="99"/>
                <w:sz w:val="20"/>
              </w:rPr>
              <w:t xml:space="preserve"> </w:t>
            </w:r>
            <w:r>
              <w:rPr>
                <w:i/>
                <w:sz w:val="18"/>
              </w:rPr>
              <w:t>Other departments vital to this function that you rely on</w:t>
            </w:r>
          </w:p>
        </w:tc>
        <w:tc>
          <w:tcPr>
            <w:tcW w:w="7932" w:type="dxa"/>
            <w:gridSpan w:val="8"/>
            <w:shd w:val="clear" w:color="auto" w:fill="F5E1D3"/>
          </w:tcPr>
          <w:p w14:paraId="3438C2DE" w14:textId="77777777" w:rsidR="00F144D3" w:rsidRDefault="00F144D3">
            <w:pPr>
              <w:pStyle w:val="TableParagraph"/>
              <w:rPr>
                <w:rFonts w:ascii="Times New Roman"/>
                <w:sz w:val="18"/>
              </w:rPr>
            </w:pPr>
          </w:p>
        </w:tc>
      </w:tr>
      <w:tr w:rsidR="00F144D3" w14:paraId="3438C2E4" w14:textId="77777777">
        <w:trPr>
          <w:trHeight w:val="798"/>
        </w:trPr>
        <w:tc>
          <w:tcPr>
            <w:tcW w:w="2786" w:type="dxa"/>
            <w:shd w:val="clear" w:color="auto" w:fill="F5E1D3"/>
          </w:tcPr>
          <w:p w14:paraId="3438C2E0" w14:textId="77777777" w:rsidR="00F144D3" w:rsidRDefault="00702454">
            <w:pPr>
              <w:pStyle w:val="TableParagraph"/>
              <w:spacing w:before="56"/>
              <w:ind w:right="99"/>
              <w:jc w:val="right"/>
              <w:rPr>
                <w:b/>
                <w:i/>
                <w:sz w:val="20"/>
              </w:rPr>
            </w:pPr>
            <w:r>
              <w:rPr>
                <w:b/>
                <w:i/>
                <w:sz w:val="20"/>
              </w:rPr>
              <w:t>Downstream</w:t>
            </w:r>
            <w:r>
              <w:rPr>
                <w:b/>
                <w:i/>
                <w:spacing w:val="-13"/>
                <w:sz w:val="20"/>
              </w:rPr>
              <w:t xml:space="preserve"> </w:t>
            </w:r>
            <w:r>
              <w:rPr>
                <w:b/>
                <w:i/>
                <w:sz w:val="20"/>
              </w:rPr>
              <w:t>Dependencies</w:t>
            </w:r>
          </w:p>
          <w:p w14:paraId="3438C2E1" w14:textId="77777777" w:rsidR="00F144D3" w:rsidRDefault="00702454">
            <w:pPr>
              <w:pStyle w:val="TableParagraph"/>
              <w:spacing w:before="1" w:line="219" w:lineRule="exact"/>
              <w:ind w:right="99"/>
              <w:jc w:val="right"/>
              <w:rPr>
                <w:i/>
                <w:sz w:val="18"/>
              </w:rPr>
            </w:pPr>
            <w:r>
              <w:rPr>
                <w:i/>
                <w:sz w:val="18"/>
              </w:rPr>
              <w:t>Other departments that</w:t>
            </w:r>
            <w:r>
              <w:rPr>
                <w:i/>
                <w:spacing w:val="-10"/>
                <w:sz w:val="18"/>
              </w:rPr>
              <w:t xml:space="preserve"> </w:t>
            </w:r>
            <w:r>
              <w:rPr>
                <w:i/>
                <w:sz w:val="18"/>
              </w:rPr>
              <w:t>rely</w:t>
            </w:r>
          </w:p>
          <w:p w14:paraId="3438C2E2" w14:textId="77777777" w:rsidR="00F144D3" w:rsidRDefault="00702454">
            <w:pPr>
              <w:pStyle w:val="TableParagraph"/>
              <w:spacing w:line="219" w:lineRule="exact"/>
              <w:ind w:right="99"/>
              <w:jc w:val="right"/>
              <w:rPr>
                <w:i/>
                <w:sz w:val="18"/>
              </w:rPr>
            </w:pPr>
            <w:r>
              <w:rPr>
                <w:i/>
                <w:sz w:val="18"/>
              </w:rPr>
              <w:t>on this</w:t>
            </w:r>
            <w:r>
              <w:rPr>
                <w:i/>
                <w:spacing w:val="-7"/>
                <w:sz w:val="18"/>
              </w:rPr>
              <w:t xml:space="preserve"> </w:t>
            </w:r>
            <w:r>
              <w:rPr>
                <w:i/>
                <w:sz w:val="18"/>
              </w:rPr>
              <w:t>function</w:t>
            </w:r>
          </w:p>
        </w:tc>
        <w:tc>
          <w:tcPr>
            <w:tcW w:w="7932" w:type="dxa"/>
            <w:gridSpan w:val="8"/>
            <w:shd w:val="clear" w:color="auto" w:fill="F5E1D3"/>
          </w:tcPr>
          <w:p w14:paraId="3438C2E3" w14:textId="77777777" w:rsidR="00F144D3" w:rsidRDefault="00F144D3">
            <w:pPr>
              <w:pStyle w:val="TableParagraph"/>
              <w:rPr>
                <w:rFonts w:ascii="Times New Roman"/>
                <w:sz w:val="18"/>
              </w:rPr>
            </w:pPr>
          </w:p>
        </w:tc>
      </w:tr>
      <w:tr w:rsidR="00F144D3" w14:paraId="3438C2E9" w14:textId="77777777">
        <w:trPr>
          <w:trHeight w:val="801"/>
        </w:trPr>
        <w:tc>
          <w:tcPr>
            <w:tcW w:w="2786" w:type="dxa"/>
            <w:shd w:val="clear" w:color="auto" w:fill="F5E1D3"/>
          </w:tcPr>
          <w:p w14:paraId="3438C2E5" w14:textId="77777777" w:rsidR="00F144D3" w:rsidRDefault="00702454">
            <w:pPr>
              <w:pStyle w:val="TableParagraph"/>
              <w:spacing w:before="59" w:line="243" w:lineRule="exact"/>
              <w:ind w:right="98"/>
              <w:jc w:val="right"/>
              <w:rPr>
                <w:b/>
                <w:sz w:val="20"/>
              </w:rPr>
            </w:pPr>
            <w:r>
              <w:rPr>
                <w:b/>
                <w:sz w:val="20"/>
              </w:rPr>
              <w:t>Peak</w:t>
            </w:r>
            <w:r>
              <w:rPr>
                <w:b/>
                <w:spacing w:val="-6"/>
                <w:sz w:val="20"/>
              </w:rPr>
              <w:t xml:space="preserve"> </w:t>
            </w:r>
            <w:r>
              <w:rPr>
                <w:b/>
                <w:sz w:val="20"/>
              </w:rPr>
              <w:t>Periods</w:t>
            </w:r>
          </w:p>
          <w:p w14:paraId="3438C2E6" w14:textId="77777777" w:rsidR="00F144D3" w:rsidRDefault="00702454">
            <w:pPr>
              <w:pStyle w:val="TableParagraph"/>
              <w:spacing w:line="219" w:lineRule="exact"/>
              <w:ind w:right="94"/>
              <w:jc w:val="right"/>
              <w:rPr>
                <w:i/>
                <w:sz w:val="18"/>
              </w:rPr>
            </w:pPr>
            <w:r>
              <w:rPr>
                <w:i/>
                <w:sz w:val="18"/>
              </w:rPr>
              <w:t>Significant or demanding</w:t>
            </w:r>
            <w:r>
              <w:rPr>
                <w:i/>
                <w:spacing w:val="-5"/>
                <w:sz w:val="18"/>
              </w:rPr>
              <w:t xml:space="preserve"> </w:t>
            </w:r>
            <w:r>
              <w:rPr>
                <w:i/>
                <w:sz w:val="18"/>
              </w:rPr>
              <w:t>months</w:t>
            </w:r>
          </w:p>
          <w:p w14:paraId="3438C2E7" w14:textId="77777777" w:rsidR="00F144D3" w:rsidRDefault="00702454">
            <w:pPr>
              <w:pStyle w:val="TableParagraph"/>
              <w:spacing w:before="1"/>
              <w:ind w:right="98"/>
              <w:jc w:val="right"/>
              <w:rPr>
                <w:i/>
                <w:sz w:val="18"/>
              </w:rPr>
            </w:pPr>
            <w:r>
              <w:rPr>
                <w:i/>
                <w:sz w:val="18"/>
              </w:rPr>
              <w:t>for this</w:t>
            </w:r>
            <w:r>
              <w:rPr>
                <w:i/>
                <w:spacing w:val="-7"/>
                <w:sz w:val="18"/>
              </w:rPr>
              <w:t xml:space="preserve"> </w:t>
            </w:r>
            <w:r>
              <w:rPr>
                <w:i/>
                <w:sz w:val="18"/>
              </w:rPr>
              <w:t>function</w:t>
            </w:r>
          </w:p>
        </w:tc>
        <w:tc>
          <w:tcPr>
            <w:tcW w:w="7932" w:type="dxa"/>
            <w:gridSpan w:val="8"/>
            <w:shd w:val="clear" w:color="auto" w:fill="F5E1D3"/>
          </w:tcPr>
          <w:p w14:paraId="3438C2E8" w14:textId="77777777" w:rsidR="00F144D3" w:rsidRDefault="00F144D3">
            <w:pPr>
              <w:pStyle w:val="TableParagraph"/>
              <w:rPr>
                <w:rFonts w:ascii="Times New Roman"/>
                <w:sz w:val="18"/>
              </w:rPr>
            </w:pPr>
          </w:p>
        </w:tc>
      </w:tr>
    </w:tbl>
    <w:p w14:paraId="3438C2EA" w14:textId="77777777" w:rsidR="00F144D3" w:rsidRDefault="00F144D3">
      <w:pPr>
        <w:rPr>
          <w:rFonts w:ascii="Times New Roman"/>
          <w:sz w:val="18"/>
        </w:rPr>
        <w:sectPr w:rsidR="00F144D3">
          <w:footerReference w:type="default" r:id="rId12"/>
          <w:pgSz w:w="12240" w:h="15840"/>
          <w:pgMar w:top="600" w:right="220" w:bottom="0" w:left="62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3583"/>
        <w:gridCol w:w="588"/>
        <w:gridCol w:w="682"/>
        <w:gridCol w:w="687"/>
        <w:gridCol w:w="781"/>
        <w:gridCol w:w="786"/>
        <w:gridCol w:w="781"/>
        <w:gridCol w:w="786"/>
        <w:gridCol w:w="1769"/>
      </w:tblGrid>
      <w:tr w:rsidR="00F144D3" w14:paraId="3438C2EC" w14:textId="77777777">
        <w:trPr>
          <w:trHeight w:val="323"/>
        </w:trPr>
        <w:tc>
          <w:tcPr>
            <w:tcW w:w="10894" w:type="dxa"/>
            <w:gridSpan w:val="10"/>
            <w:shd w:val="clear" w:color="auto" w:fill="BEBEBE"/>
          </w:tcPr>
          <w:p w14:paraId="3438C2EB" w14:textId="77777777" w:rsidR="00F144D3" w:rsidRDefault="00702454">
            <w:pPr>
              <w:pStyle w:val="TableParagraph"/>
              <w:spacing w:before="30"/>
              <w:ind w:left="103"/>
              <w:rPr>
                <w:b/>
                <w:sz w:val="21"/>
              </w:rPr>
            </w:pPr>
            <w:r>
              <w:rPr>
                <w:b/>
                <w:sz w:val="21"/>
              </w:rPr>
              <w:lastRenderedPageBreak/>
              <w:t>HARMFUL CONSEQUENCES</w:t>
            </w:r>
          </w:p>
        </w:tc>
      </w:tr>
      <w:tr w:rsidR="00F144D3" w14:paraId="3438C2EF" w14:textId="77777777">
        <w:trPr>
          <w:trHeight w:val="718"/>
        </w:trPr>
        <w:tc>
          <w:tcPr>
            <w:tcW w:w="10894" w:type="dxa"/>
            <w:gridSpan w:val="10"/>
            <w:shd w:val="clear" w:color="auto" w:fill="F5E1D3"/>
          </w:tcPr>
          <w:p w14:paraId="3438C2ED" w14:textId="77777777" w:rsidR="00F144D3" w:rsidRDefault="00702454">
            <w:pPr>
              <w:pStyle w:val="TableParagraph"/>
              <w:spacing w:before="2" w:line="247" w:lineRule="auto"/>
              <w:ind w:left="103" w:right="263"/>
              <w:rPr>
                <w:sz w:val="19"/>
              </w:rPr>
            </w:pPr>
            <w:r>
              <w:rPr>
                <w:sz w:val="19"/>
              </w:rPr>
              <w:t>Suppose the essential function is not resumed quickly following a major disruption or disaster. Which of the listed harmful consequences</w:t>
            </w:r>
            <w:r>
              <w:rPr>
                <w:spacing w:val="10"/>
                <w:sz w:val="19"/>
              </w:rPr>
              <w:t xml:space="preserve"> </w:t>
            </w:r>
            <w:r>
              <w:rPr>
                <w:sz w:val="19"/>
              </w:rPr>
              <w:t>might</w:t>
            </w:r>
            <w:r>
              <w:rPr>
                <w:spacing w:val="11"/>
                <w:sz w:val="19"/>
              </w:rPr>
              <w:t xml:space="preserve"> </w:t>
            </w:r>
            <w:r>
              <w:rPr>
                <w:sz w:val="19"/>
              </w:rPr>
              <w:t>occur,</w:t>
            </w:r>
            <w:r>
              <w:rPr>
                <w:spacing w:val="11"/>
                <w:sz w:val="19"/>
              </w:rPr>
              <w:t xml:space="preserve"> </w:t>
            </w:r>
            <w:r>
              <w:rPr>
                <w:sz w:val="19"/>
              </w:rPr>
              <w:t>and</w:t>
            </w:r>
            <w:r>
              <w:rPr>
                <w:spacing w:val="13"/>
                <w:sz w:val="19"/>
              </w:rPr>
              <w:t xml:space="preserve"> </w:t>
            </w:r>
            <w:r>
              <w:rPr>
                <w:sz w:val="19"/>
              </w:rPr>
              <w:t>how</w:t>
            </w:r>
            <w:r>
              <w:rPr>
                <w:spacing w:val="12"/>
                <w:sz w:val="19"/>
              </w:rPr>
              <w:t xml:space="preserve"> </w:t>
            </w:r>
            <w:r>
              <w:rPr>
                <w:sz w:val="19"/>
              </w:rPr>
              <w:t>long</w:t>
            </w:r>
            <w:r>
              <w:rPr>
                <w:spacing w:val="12"/>
                <w:sz w:val="19"/>
              </w:rPr>
              <w:t xml:space="preserve"> </w:t>
            </w:r>
            <w:r>
              <w:rPr>
                <w:sz w:val="19"/>
              </w:rPr>
              <w:t>after</w:t>
            </w:r>
            <w:r>
              <w:rPr>
                <w:spacing w:val="11"/>
                <w:sz w:val="19"/>
              </w:rPr>
              <w:t xml:space="preserve"> </w:t>
            </w:r>
            <w:r>
              <w:rPr>
                <w:sz w:val="19"/>
              </w:rPr>
              <w:t>the</w:t>
            </w:r>
            <w:r>
              <w:rPr>
                <w:spacing w:val="12"/>
                <w:sz w:val="19"/>
              </w:rPr>
              <w:t xml:space="preserve"> </w:t>
            </w:r>
            <w:r>
              <w:rPr>
                <w:sz w:val="19"/>
              </w:rPr>
              <w:t>disaster</w:t>
            </w:r>
            <w:r>
              <w:rPr>
                <w:spacing w:val="11"/>
                <w:sz w:val="19"/>
              </w:rPr>
              <w:t xml:space="preserve"> </w:t>
            </w:r>
            <w:r>
              <w:rPr>
                <w:sz w:val="19"/>
              </w:rPr>
              <w:t>might</w:t>
            </w:r>
            <w:r>
              <w:rPr>
                <w:spacing w:val="11"/>
                <w:sz w:val="19"/>
              </w:rPr>
              <w:t xml:space="preserve"> </w:t>
            </w:r>
            <w:r>
              <w:rPr>
                <w:sz w:val="19"/>
              </w:rPr>
              <w:t>the</w:t>
            </w:r>
            <w:r>
              <w:rPr>
                <w:spacing w:val="12"/>
                <w:sz w:val="19"/>
              </w:rPr>
              <w:t xml:space="preserve"> </w:t>
            </w:r>
            <w:r>
              <w:rPr>
                <w:sz w:val="19"/>
              </w:rPr>
              <w:t>harm</w:t>
            </w:r>
            <w:r>
              <w:rPr>
                <w:spacing w:val="13"/>
                <w:sz w:val="19"/>
              </w:rPr>
              <w:t xml:space="preserve"> </w:t>
            </w:r>
            <w:r>
              <w:rPr>
                <w:sz w:val="19"/>
              </w:rPr>
              <w:t>begin</w:t>
            </w:r>
            <w:r>
              <w:rPr>
                <w:spacing w:val="12"/>
                <w:sz w:val="19"/>
              </w:rPr>
              <w:t xml:space="preserve"> </w:t>
            </w:r>
            <w:r>
              <w:rPr>
                <w:sz w:val="19"/>
              </w:rPr>
              <w:t>to</w:t>
            </w:r>
            <w:r>
              <w:rPr>
                <w:spacing w:val="12"/>
                <w:sz w:val="19"/>
              </w:rPr>
              <w:t xml:space="preserve"> </w:t>
            </w:r>
            <w:r>
              <w:rPr>
                <w:sz w:val="19"/>
              </w:rPr>
              <w:t>occur?</w:t>
            </w:r>
            <w:r>
              <w:rPr>
                <w:spacing w:val="7"/>
                <w:sz w:val="19"/>
              </w:rPr>
              <w:t xml:space="preserve"> </w:t>
            </w:r>
            <w:r>
              <w:rPr>
                <w:sz w:val="19"/>
              </w:rPr>
              <w:t>Check</w:t>
            </w:r>
            <w:r>
              <w:rPr>
                <w:spacing w:val="11"/>
                <w:sz w:val="19"/>
              </w:rPr>
              <w:t xml:space="preserve"> </w:t>
            </w:r>
            <w:r>
              <w:rPr>
                <w:sz w:val="19"/>
              </w:rPr>
              <w:t>(X)</w:t>
            </w:r>
            <w:r>
              <w:rPr>
                <w:spacing w:val="11"/>
                <w:sz w:val="19"/>
              </w:rPr>
              <w:t xml:space="preserve"> </w:t>
            </w:r>
            <w:r>
              <w:rPr>
                <w:sz w:val="19"/>
              </w:rPr>
              <w:t>the</w:t>
            </w:r>
            <w:r>
              <w:rPr>
                <w:spacing w:val="11"/>
                <w:sz w:val="19"/>
              </w:rPr>
              <w:t xml:space="preserve"> </w:t>
            </w:r>
            <w:r>
              <w:rPr>
                <w:sz w:val="19"/>
              </w:rPr>
              <w:t>box</w:t>
            </w:r>
            <w:r>
              <w:rPr>
                <w:spacing w:val="11"/>
                <w:sz w:val="19"/>
              </w:rPr>
              <w:t xml:space="preserve"> </w:t>
            </w:r>
            <w:r>
              <w:rPr>
                <w:sz w:val="19"/>
              </w:rPr>
              <w:t>to</w:t>
            </w:r>
            <w:r>
              <w:rPr>
                <w:spacing w:val="12"/>
                <w:sz w:val="19"/>
              </w:rPr>
              <w:t xml:space="preserve"> </w:t>
            </w:r>
            <w:r>
              <w:rPr>
                <w:sz w:val="19"/>
              </w:rPr>
              <w:t>indicate</w:t>
            </w:r>
            <w:r>
              <w:rPr>
                <w:spacing w:val="13"/>
                <w:sz w:val="19"/>
              </w:rPr>
              <w:t xml:space="preserve"> </w:t>
            </w:r>
            <w:r>
              <w:rPr>
                <w:sz w:val="19"/>
              </w:rPr>
              <w:t>when</w:t>
            </w:r>
            <w:r>
              <w:rPr>
                <w:spacing w:val="11"/>
                <w:sz w:val="19"/>
              </w:rPr>
              <w:t xml:space="preserve"> </w:t>
            </w:r>
            <w:r>
              <w:rPr>
                <w:sz w:val="19"/>
              </w:rPr>
              <w:t>harm</w:t>
            </w:r>
          </w:p>
          <w:p w14:paraId="3438C2EE" w14:textId="77777777" w:rsidR="00F144D3" w:rsidRDefault="00702454">
            <w:pPr>
              <w:pStyle w:val="TableParagraph"/>
              <w:spacing w:before="2" w:line="217" w:lineRule="exact"/>
              <w:ind w:left="103"/>
              <w:rPr>
                <w:sz w:val="19"/>
              </w:rPr>
            </w:pPr>
            <w:r>
              <w:rPr>
                <w:sz w:val="19"/>
              </w:rPr>
              <w:t>might occur. Select N/A if the consequence does not apply to the essential function you are evaluating.</w:t>
            </w:r>
          </w:p>
        </w:tc>
      </w:tr>
      <w:tr w:rsidR="00F144D3" w14:paraId="3438C2F3" w14:textId="77777777">
        <w:trPr>
          <w:trHeight w:val="319"/>
        </w:trPr>
        <w:tc>
          <w:tcPr>
            <w:tcW w:w="4034" w:type="dxa"/>
            <w:gridSpan w:val="2"/>
            <w:vMerge w:val="restart"/>
            <w:shd w:val="clear" w:color="auto" w:fill="C5D6E6"/>
          </w:tcPr>
          <w:p w14:paraId="3438C2F0" w14:textId="77777777" w:rsidR="00F144D3" w:rsidRDefault="00F144D3">
            <w:pPr>
              <w:pStyle w:val="TableParagraph"/>
              <w:spacing w:before="7"/>
              <w:rPr>
                <w:i/>
                <w:sz w:val="20"/>
              </w:rPr>
            </w:pPr>
          </w:p>
          <w:p w14:paraId="3438C2F1" w14:textId="77777777" w:rsidR="00F144D3" w:rsidRDefault="00702454">
            <w:pPr>
              <w:pStyle w:val="TableParagraph"/>
              <w:ind w:left="651"/>
              <w:rPr>
                <w:b/>
                <w:i/>
                <w:sz w:val="21"/>
              </w:rPr>
            </w:pPr>
            <w:r>
              <w:rPr>
                <w:b/>
                <w:i/>
                <w:sz w:val="21"/>
              </w:rPr>
              <w:t>Possible Harmful Consequence</w:t>
            </w:r>
          </w:p>
        </w:tc>
        <w:tc>
          <w:tcPr>
            <w:tcW w:w="6860" w:type="dxa"/>
            <w:gridSpan w:val="8"/>
            <w:shd w:val="clear" w:color="auto" w:fill="C5D6E6"/>
          </w:tcPr>
          <w:p w14:paraId="3438C2F2" w14:textId="77777777" w:rsidR="00F144D3" w:rsidRDefault="00702454">
            <w:pPr>
              <w:pStyle w:val="TableParagraph"/>
              <w:spacing w:before="30"/>
              <w:ind w:left="1294" w:right="1294"/>
              <w:jc w:val="center"/>
              <w:rPr>
                <w:b/>
                <w:i/>
                <w:sz w:val="21"/>
              </w:rPr>
            </w:pPr>
            <w:r>
              <w:rPr>
                <w:b/>
                <w:i/>
                <w:sz w:val="21"/>
              </w:rPr>
              <w:t>How long after a disaster might the harm occur?</w:t>
            </w:r>
          </w:p>
        </w:tc>
      </w:tr>
      <w:tr w:rsidR="00F144D3" w14:paraId="3438C303" w14:textId="77777777">
        <w:trPr>
          <w:trHeight w:val="432"/>
        </w:trPr>
        <w:tc>
          <w:tcPr>
            <w:tcW w:w="4034" w:type="dxa"/>
            <w:gridSpan w:val="2"/>
            <w:vMerge/>
            <w:tcBorders>
              <w:top w:val="nil"/>
            </w:tcBorders>
            <w:shd w:val="clear" w:color="auto" w:fill="C5D6E6"/>
          </w:tcPr>
          <w:p w14:paraId="3438C2F4" w14:textId="77777777" w:rsidR="00F144D3" w:rsidRDefault="00F144D3">
            <w:pPr>
              <w:rPr>
                <w:sz w:val="2"/>
                <w:szCs w:val="2"/>
              </w:rPr>
            </w:pPr>
          </w:p>
        </w:tc>
        <w:tc>
          <w:tcPr>
            <w:tcW w:w="588" w:type="dxa"/>
            <w:shd w:val="clear" w:color="auto" w:fill="C5D6E6"/>
          </w:tcPr>
          <w:p w14:paraId="3438C2F5" w14:textId="77777777" w:rsidR="00F144D3" w:rsidRDefault="00702454">
            <w:pPr>
              <w:pStyle w:val="TableParagraph"/>
              <w:spacing w:before="110"/>
              <w:ind w:left="142"/>
              <w:rPr>
                <w:b/>
                <w:sz w:val="17"/>
              </w:rPr>
            </w:pPr>
            <w:r>
              <w:rPr>
                <w:b/>
                <w:sz w:val="17"/>
              </w:rPr>
              <w:t>N/A</w:t>
            </w:r>
          </w:p>
        </w:tc>
        <w:tc>
          <w:tcPr>
            <w:tcW w:w="682" w:type="dxa"/>
            <w:shd w:val="clear" w:color="auto" w:fill="C5D6E6"/>
          </w:tcPr>
          <w:p w14:paraId="3438C2F6" w14:textId="77777777" w:rsidR="00F144D3" w:rsidRDefault="00702454">
            <w:pPr>
              <w:pStyle w:val="TableParagraph"/>
              <w:spacing w:before="2"/>
              <w:ind w:left="223"/>
              <w:rPr>
                <w:b/>
                <w:sz w:val="17"/>
              </w:rPr>
            </w:pPr>
            <w:r>
              <w:rPr>
                <w:b/>
                <w:spacing w:val="1"/>
                <w:w w:val="102"/>
                <w:sz w:val="17"/>
              </w:rPr>
              <w:t>0</w:t>
            </w:r>
            <w:r>
              <w:rPr>
                <w:b/>
                <w:w w:val="34"/>
                <w:sz w:val="17"/>
              </w:rPr>
              <w:t>-­‐</w:t>
            </w:r>
            <w:r>
              <w:rPr>
                <w:b/>
                <w:w w:val="102"/>
                <w:sz w:val="17"/>
              </w:rPr>
              <w:t>2</w:t>
            </w:r>
          </w:p>
          <w:p w14:paraId="3438C2F7" w14:textId="77777777" w:rsidR="00F144D3" w:rsidRDefault="00702454">
            <w:pPr>
              <w:pStyle w:val="TableParagraph"/>
              <w:spacing w:before="9" w:line="193" w:lineRule="exact"/>
              <w:ind w:left="172"/>
              <w:rPr>
                <w:b/>
                <w:sz w:val="17"/>
              </w:rPr>
            </w:pPr>
            <w:r>
              <w:rPr>
                <w:b/>
                <w:sz w:val="17"/>
              </w:rPr>
              <w:t>days</w:t>
            </w:r>
          </w:p>
        </w:tc>
        <w:tc>
          <w:tcPr>
            <w:tcW w:w="687" w:type="dxa"/>
            <w:shd w:val="clear" w:color="auto" w:fill="C5D6E6"/>
          </w:tcPr>
          <w:p w14:paraId="3438C2F8" w14:textId="77777777" w:rsidR="00F144D3" w:rsidRDefault="00702454">
            <w:pPr>
              <w:pStyle w:val="TableParagraph"/>
              <w:spacing w:before="2"/>
              <w:ind w:left="11"/>
              <w:jc w:val="center"/>
              <w:rPr>
                <w:b/>
                <w:sz w:val="17"/>
              </w:rPr>
            </w:pPr>
            <w:r>
              <w:rPr>
                <w:b/>
                <w:w w:val="102"/>
                <w:sz w:val="17"/>
              </w:rPr>
              <w:t>1</w:t>
            </w:r>
          </w:p>
          <w:p w14:paraId="3438C2F9" w14:textId="77777777" w:rsidR="00F144D3" w:rsidRDefault="00702454">
            <w:pPr>
              <w:pStyle w:val="TableParagraph"/>
              <w:spacing w:before="9" w:line="193" w:lineRule="exact"/>
              <w:ind w:left="134" w:right="122"/>
              <w:jc w:val="center"/>
              <w:rPr>
                <w:b/>
                <w:sz w:val="17"/>
              </w:rPr>
            </w:pPr>
            <w:r>
              <w:rPr>
                <w:b/>
                <w:sz w:val="17"/>
              </w:rPr>
              <w:t>week</w:t>
            </w:r>
          </w:p>
        </w:tc>
        <w:tc>
          <w:tcPr>
            <w:tcW w:w="781" w:type="dxa"/>
            <w:shd w:val="clear" w:color="auto" w:fill="C5D6E6"/>
          </w:tcPr>
          <w:p w14:paraId="3438C2FA" w14:textId="77777777" w:rsidR="00F144D3" w:rsidRDefault="00702454">
            <w:pPr>
              <w:pStyle w:val="TableParagraph"/>
              <w:spacing w:before="2"/>
              <w:ind w:left="5"/>
              <w:jc w:val="center"/>
              <w:rPr>
                <w:b/>
                <w:sz w:val="17"/>
              </w:rPr>
            </w:pPr>
            <w:r>
              <w:rPr>
                <w:b/>
                <w:w w:val="102"/>
                <w:sz w:val="17"/>
              </w:rPr>
              <w:t>2</w:t>
            </w:r>
          </w:p>
          <w:p w14:paraId="3438C2FB" w14:textId="77777777" w:rsidR="00F144D3" w:rsidRDefault="00702454">
            <w:pPr>
              <w:pStyle w:val="TableParagraph"/>
              <w:spacing w:before="9" w:line="193" w:lineRule="exact"/>
              <w:ind w:left="143" w:right="138"/>
              <w:jc w:val="center"/>
              <w:rPr>
                <w:b/>
                <w:sz w:val="17"/>
              </w:rPr>
            </w:pPr>
            <w:r>
              <w:rPr>
                <w:b/>
                <w:sz w:val="17"/>
              </w:rPr>
              <w:t>weeks</w:t>
            </w:r>
          </w:p>
        </w:tc>
        <w:tc>
          <w:tcPr>
            <w:tcW w:w="786" w:type="dxa"/>
            <w:shd w:val="clear" w:color="auto" w:fill="C5D6E6"/>
          </w:tcPr>
          <w:p w14:paraId="3438C2FC" w14:textId="77777777" w:rsidR="00F144D3" w:rsidRDefault="00702454">
            <w:pPr>
              <w:pStyle w:val="TableParagraph"/>
              <w:spacing w:before="2"/>
              <w:ind w:left="8"/>
              <w:jc w:val="center"/>
              <w:rPr>
                <w:b/>
                <w:sz w:val="17"/>
              </w:rPr>
            </w:pPr>
            <w:r>
              <w:rPr>
                <w:b/>
                <w:w w:val="102"/>
                <w:sz w:val="17"/>
              </w:rPr>
              <w:t>3</w:t>
            </w:r>
          </w:p>
          <w:p w14:paraId="3438C2FD" w14:textId="77777777" w:rsidR="00F144D3" w:rsidRDefault="00702454">
            <w:pPr>
              <w:pStyle w:val="TableParagraph"/>
              <w:spacing w:before="9" w:line="193" w:lineRule="exact"/>
              <w:ind w:left="147" w:right="139"/>
              <w:jc w:val="center"/>
              <w:rPr>
                <w:b/>
                <w:sz w:val="17"/>
              </w:rPr>
            </w:pPr>
            <w:r>
              <w:rPr>
                <w:b/>
                <w:sz w:val="17"/>
              </w:rPr>
              <w:t>weeks</w:t>
            </w:r>
          </w:p>
        </w:tc>
        <w:tc>
          <w:tcPr>
            <w:tcW w:w="781" w:type="dxa"/>
            <w:shd w:val="clear" w:color="auto" w:fill="C5D6E6"/>
          </w:tcPr>
          <w:p w14:paraId="3438C2FE" w14:textId="77777777" w:rsidR="00F144D3" w:rsidRDefault="00702454">
            <w:pPr>
              <w:pStyle w:val="TableParagraph"/>
              <w:spacing w:before="2"/>
              <w:ind w:left="3"/>
              <w:jc w:val="center"/>
              <w:rPr>
                <w:b/>
                <w:sz w:val="17"/>
              </w:rPr>
            </w:pPr>
            <w:r>
              <w:rPr>
                <w:b/>
                <w:w w:val="102"/>
                <w:sz w:val="17"/>
              </w:rPr>
              <w:t>4</w:t>
            </w:r>
          </w:p>
          <w:p w14:paraId="3438C2FF" w14:textId="77777777" w:rsidR="00F144D3" w:rsidRDefault="00702454">
            <w:pPr>
              <w:pStyle w:val="TableParagraph"/>
              <w:spacing w:before="9" w:line="193" w:lineRule="exact"/>
              <w:ind w:left="142" w:right="139"/>
              <w:jc w:val="center"/>
              <w:rPr>
                <w:b/>
                <w:sz w:val="17"/>
              </w:rPr>
            </w:pPr>
            <w:r>
              <w:rPr>
                <w:b/>
                <w:sz w:val="17"/>
              </w:rPr>
              <w:t>weeks</w:t>
            </w:r>
          </w:p>
        </w:tc>
        <w:tc>
          <w:tcPr>
            <w:tcW w:w="786" w:type="dxa"/>
            <w:shd w:val="clear" w:color="auto" w:fill="C5D6E6"/>
          </w:tcPr>
          <w:p w14:paraId="3438C300" w14:textId="77777777" w:rsidR="00F144D3" w:rsidRDefault="00702454">
            <w:pPr>
              <w:pStyle w:val="TableParagraph"/>
              <w:spacing w:before="2"/>
              <w:ind w:left="146" w:right="140"/>
              <w:jc w:val="center"/>
              <w:rPr>
                <w:b/>
                <w:sz w:val="17"/>
              </w:rPr>
            </w:pPr>
            <w:r>
              <w:rPr>
                <w:b/>
                <w:sz w:val="17"/>
              </w:rPr>
              <w:t>&gt; 4</w:t>
            </w:r>
          </w:p>
          <w:p w14:paraId="3438C301" w14:textId="77777777" w:rsidR="00F144D3" w:rsidRDefault="00702454">
            <w:pPr>
              <w:pStyle w:val="TableParagraph"/>
              <w:spacing w:before="9" w:line="193" w:lineRule="exact"/>
              <w:ind w:left="146" w:right="140"/>
              <w:jc w:val="center"/>
              <w:rPr>
                <w:b/>
                <w:sz w:val="17"/>
              </w:rPr>
            </w:pPr>
            <w:r>
              <w:rPr>
                <w:b/>
                <w:sz w:val="17"/>
              </w:rPr>
              <w:t>weeks</w:t>
            </w:r>
          </w:p>
        </w:tc>
        <w:tc>
          <w:tcPr>
            <w:tcW w:w="1769" w:type="dxa"/>
            <w:shd w:val="clear" w:color="auto" w:fill="C5D6E6"/>
          </w:tcPr>
          <w:p w14:paraId="3438C302" w14:textId="77777777" w:rsidR="00F144D3" w:rsidRDefault="00702454">
            <w:pPr>
              <w:pStyle w:val="TableParagraph"/>
              <w:spacing w:before="110"/>
              <w:ind w:left="484"/>
              <w:rPr>
                <w:b/>
                <w:sz w:val="17"/>
              </w:rPr>
            </w:pPr>
            <w:r>
              <w:rPr>
                <w:b/>
                <w:sz w:val="17"/>
              </w:rPr>
              <w:t>Comments</w:t>
            </w:r>
          </w:p>
        </w:tc>
      </w:tr>
      <w:tr w:rsidR="00F144D3" w14:paraId="3438C30E" w14:textId="77777777">
        <w:trPr>
          <w:trHeight w:val="295"/>
        </w:trPr>
        <w:tc>
          <w:tcPr>
            <w:tcW w:w="451" w:type="dxa"/>
            <w:shd w:val="clear" w:color="auto" w:fill="F5E1D3"/>
          </w:tcPr>
          <w:p w14:paraId="3438C304" w14:textId="77777777" w:rsidR="00F144D3" w:rsidRDefault="00702454">
            <w:pPr>
              <w:pStyle w:val="TableParagraph"/>
              <w:spacing w:before="30"/>
              <w:ind w:left="2"/>
              <w:jc w:val="center"/>
              <w:rPr>
                <w:sz w:val="19"/>
              </w:rPr>
            </w:pPr>
            <w:r>
              <w:rPr>
                <w:w w:val="101"/>
                <w:sz w:val="19"/>
              </w:rPr>
              <w:t>1</w:t>
            </w:r>
          </w:p>
        </w:tc>
        <w:tc>
          <w:tcPr>
            <w:tcW w:w="3583" w:type="dxa"/>
            <w:shd w:val="clear" w:color="auto" w:fill="F5E1D3"/>
          </w:tcPr>
          <w:p w14:paraId="3438C305" w14:textId="77777777" w:rsidR="00F144D3" w:rsidRDefault="00702454">
            <w:pPr>
              <w:pStyle w:val="TableParagraph"/>
              <w:spacing w:before="30"/>
              <w:ind w:left="103"/>
              <w:rPr>
                <w:sz w:val="19"/>
              </w:rPr>
            </w:pPr>
            <w:r>
              <w:rPr>
                <w:sz w:val="19"/>
              </w:rPr>
              <w:t>Disruption of teaching?</w:t>
            </w:r>
          </w:p>
        </w:tc>
        <w:tc>
          <w:tcPr>
            <w:tcW w:w="588" w:type="dxa"/>
            <w:shd w:val="clear" w:color="auto" w:fill="F5E1D3"/>
          </w:tcPr>
          <w:p w14:paraId="3438C306" w14:textId="77777777" w:rsidR="00F144D3" w:rsidRDefault="00F144D3">
            <w:pPr>
              <w:pStyle w:val="TableParagraph"/>
              <w:rPr>
                <w:rFonts w:ascii="Times New Roman"/>
                <w:sz w:val="18"/>
              </w:rPr>
            </w:pPr>
          </w:p>
        </w:tc>
        <w:tc>
          <w:tcPr>
            <w:tcW w:w="682" w:type="dxa"/>
            <w:shd w:val="clear" w:color="auto" w:fill="F5E1D3"/>
          </w:tcPr>
          <w:p w14:paraId="3438C307" w14:textId="77777777" w:rsidR="00F144D3" w:rsidRDefault="00F144D3">
            <w:pPr>
              <w:pStyle w:val="TableParagraph"/>
              <w:rPr>
                <w:rFonts w:ascii="Times New Roman"/>
                <w:sz w:val="18"/>
              </w:rPr>
            </w:pPr>
          </w:p>
        </w:tc>
        <w:tc>
          <w:tcPr>
            <w:tcW w:w="687" w:type="dxa"/>
            <w:shd w:val="clear" w:color="auto" w:fill="F5E1D3"/>
          </w:tcPr>
          <w:p w14:paraId="3438C308" w14:textId="77777777" w:rsidR="00F144D3" w:rsidRDefault="00F144D3">
            <w:pPr>
              <w:pStyle w:val="TableParagraph"/>
              <w:rPr>
                <w:rFonts w:ascii="Times New Roman"/>
                <w:sz w:val="18"/>
              </w:rPr>
            </w:pPr>
          </w:p>
        </w:tc>
        <w:tc>
          <w:tcPr>
            <w:tcW w:w="781" w:type="dxa"/>
            <w:shd w:val="clear" w:color="auto" w:fill="F5E1D3"/>
          </w:tcPr>
          <w:p w14:paraId="3438C309" w14:textId="77777777" w:rsidR="00F144D3" w:rsidRDefault="00F144D3">
            <w:pPr>
              <w:pStyle w:val="TableParagraph"/>
              <w:rPr>
                <w:rFonts w:ascii="Times New Roman"/>
                <w:sz w:val="18"/>
              </w:rPr>
            </w:pPr>
          </w:p>
        </w:tc>
        <w:tc>
          <w:tcPr>
            <w:tcW w:w="786" w:type="dxa"/>
            <w:shd w:val="clear" w:color="auto" w:fill="F5E1D3"/>
          </w:tcPr>
          <w:p w14:paraId="3438C30A" w14:textId="77777777" w:rsidR="00F144D3" w:rsidRDefault="00F144D3">
            <w:pPr>
              <w:pStyle w:val="TableParagraph"/>
              <w:rPr>
                <w:rFonts w:ascii="Times New Roman"/>
                <w:sz w:val="18"/>
              </w:rPr>
            </w:pPr>
          </w:p>
        </w:tc>
        <w:tc>
          <w:tcPr>
            <w:tcW w:w="781" w:type="dxa"/>
            <w:shd w:val="clear" w:color="auto" w:fill="F5E1D3"/>
          </w:tcPr>
          <w:p w14:paraId="3438C30B" w14:textId="77777777" w:rsidR="00F144D3" w:rsidRDefault="00F144D3">
            <w:pPr>
              <w:pStyle w:val="TableParagraph"/>
              <w:rPr>
                <w:rFonts w:ascii="Times New Roman"/>
                <w:sz w:val="18"/>
              </w:rPr>
            </w:pPr>
          </w:p>
        </w:tc>
        <w:tc>
          <w:tcPr>
            <w:tcW w:w="786" w:type="dxa"/>
            <w:shd w:val="clear" w:color="auto" w:fill="F5E1D3"/>
          </w:tcPr>
          <w:p w14:paraId="3438C30C" w14:textId="77777777" w:rsidR="00F144D3" w:rsidRDefault="00F144D3">
            <w:pPr>
              <w:pStyle w:val="TableParagraph"/>
              <w:rPr>
                <w:rFonts w:ascii="Times New Roman"/>
                <w:sz w:val="18"/>
              </w:rPr>
            </w:pPr>
          </w:p>
        </w:tc>
        <w:tc>
          <w:tcPr>
            <w:tcW w:w="1769" w:type="dxa"/>
            <w:shd w:val="clear" w:color="auto" w:fill="F5E1D3"/>
          </w:tcPr>
          <w:p w14:paraId="3438C30D" w14:textId="77777777" w:rsidR="00F144D3" w:rsidRDefault="00F144D3">
            <w:pPr>
              <w:pStyle w:val="TableParagraph"/>
              <w:rPr>
                <w:rFonts w:ascii="Times New Roman"/>
                <w:sz w:val="18"/>
              </w:rPr>
            </w:pPr>
          </w:p>
        </w:tc>
      </w:tr>
      <w:tr w:rsidR="00F144D3" w14:paraId="3438C319" w14:textId="77777777">
        <w:trPr>
          <w:trHeight w:val="300"/>
        </w:trPr>
        <w:tc>
          <w:tcPr>
            <w:tcW w:w="451" w:type="dxa"/>
            <w:shd w:val="clear" w:color="auto" w:fill="F5E1D3"/>
          </w:tcPr>
          <w:p w14:paraId="3438C30F" w14:textId="77777777" w:rsidR="00F144D3" w:rsidRDefault="00702454">
            <w:pPr>
              <w:pStyle w:val="TableParagraph"/>
              <w:spacing w:before="35"/>
              <w:ind w:left="2"/>
              <w:jc w:val="center"/>
              <w:rPr>
                <w:sz w:val="19"/>
              </w:rPr>
            </w:pPr>
            <w:r>
              <w:rPr>
                <w:w w:val="101"/>
                <w:sz w:val="19"/>
              </w:rPr>
              <w:t>2</w:t>
            </w:r>
          </w:p>
        </w:tc>
        <w:tc>
          <w:tcPr>
            <w:tcW w:w="3583" w:type="dxa"/>
            <w:shd w:val="clear" w:color="auto" w:fill="F5E1D3"/>
          </w:tcPr>
          <w:p w14:paraId="3438C310" w14:textId="77777777" w:rsidR="00F144D3" w:rsidRDefault="00702454">
            <w:pPr>
              <w:pStyle w:val="TableParagraph"/>
              <w:spacing w:before="35"/>
              <w:ind w:left="103"/>
              <w:rPr>
                <w:sz w:val="19"/>
              </w:rPr>
            </w:pPr>
            <w:r>
              <w:rPr>
                <w:sz w:val="19"/>
              </w:rPr>
              <w:t>Disruption of research?</w:t>
            </w:r>
          </w:p>
        </w:tc>
        <w:tc>
          <w:tcPr>
            <w:tcW w:w="588" w:type="dxa"/>
            <w:shd w:val="clear" w:color="auto" w:fill="F5E1D3"/>
          </w:tcPr>
          <w:p w14:paraId="3438C311" w14:textId="77777777" w:rsidR="00F144D3" w:rsidRDefault="00F144D3">
            <w:pPr>
              <w:pStyle w:val="TableParagraph"/>
              <w:rPr>
                <w:rFonts w:ascii="Times New Roman"/>
                <w:sz w:val="18"/>
              </w:rPr>
            </w:pPr>
          </w:p>
        </w:tc>
        <w:tc>
          <w:tcPr>
            <w:tcW w:w="682" w:type="dxa"/>
            <w:shd w:val="clear" w:color="auto" w:fill="F5E1D3"/>
          </w:tcPr>
          <w:p w14:paraId="3438C312" w14:textId="77777777" w:rsidR="00F144D3" w:rsidRDefault="00F144D3">
            <w:pPr>
              <w:pStyle w:val="TableParagraph"/>
              <w:rPr>
                <w:rFonts w:ascii="Times New Roman"/>
                <w:sz w:val="18"/>
              </w:rPr>
            </w:pPr>
          </w:p>
        </w:tc>
        <w:tc>
          <w:tcPr>
            <w:tcW w:w="687" w:type="dxa"/>
            <w:shd w:val="clear" w:color="auto" w:fill="F5E1D3"/>
          </w:tcPr>
          <w:p w14:paraId="3438C313" w14:textId="77777777" w:rsidR="00F144D3" w:rsidRDefault="00F144D3">
            <w:pPr>
              <w:pStyle w:val="TableParagraph"/>
              <w:rPr>
                <w:rFonts w:ascii="Times New Roman"/>
                <w:sz w:val="18"/>
              </w:rPr>
            </w:pPr>
          </w:p>
        </w:tc>
        <w:tc>
          <w:tcPr>
            <w:tcW w:w="781" w:type="dxa"/>
            <w:shd w:val="clear" w:color="auto" w:fill="F5E1D3"/>
          </w:tcPr>
          <w:p w14:paraId="3438C314" w14:textId="77777777" w:rsidR="00F144D3" w:rsidRDefault="00F144D3">
            <w:pPr>
              <w:pStyle w:val="TableParagraph"/>
              <w:rPr>
                <w:rFonts w:ascii="Times New Roman"/>
                <w:sz w:val="18"/>
              </w:rPr>
            </w:pPr>
          </w:p>
        </w:tc>
        <w:tc>
          <w:tcPr>
            <w:tcW w:w="786" w:type="dxa"/>
            <w:shd w:val="clear" w:color="auto" w:fill="F5E1D3"/>
          </w:tcPr>
          <w:p w14:paraId="3438C315" w14:textId="77777777" w:rsidR="00F144D3" w:rsidRDefault="00F144D3">
            <w:pPr>
              <w:pStyle w:val="TableParagraph"/>
              <w:rPr>
                <w:rFonts w:ascii="Times New Roman"/>
                <w:sz w:val="18"/>
              </w:rPr>
            </w:pPr>
          </w:p>
        </w:tc>
        <w:tc>
          <w:tcPr>
            <w:tcW w:w="781" w:type="dxa"/>
            <w:shd w:val="clear" w:color="auto" w:fill="F5E1D3"/>
          </w:tcPr>
          <w:p w14:paraId="3438C316" w14:textId="77777777" w:rsidR="00F144D3" w:rsidRDefault="00F144D3">
            <w:pPr>
              <w:pStyle w:val="TableParagraph"/>
              <w:rPr>
                <w:rFonts w:ascii="Times New Roman"/>
                <w:sz w:val="18"/>
              </w:rPr>
            </w:pPr>
          </w:p>
        </w:tc>
        <w:tc>
          <w:tcPr>
            <w:tcW w:w="786" w:type="dxa"/>
            <w:shd w:val="clear" w:color="auto" w:fill="F5E1D3"/>
          </w:tcPr>
          <w:p w14:paraId="3438C317" w14:textId="77777777" w:rsidR="00F144D3" w:rsidRDefault="00F144D3">
            <w:pPr>
              <w:pStyle w:val="TableParagraph"/>
              <w:rPr>
                <w:rFonts w:ascii="Times New Roman"/>
                <w:sz w:val="18"/>
              </w:rPr>
            </w:pPr>
          </w:p>
        </w:tc>
        <w:tc>
          <w:tcPr>
            <w:tcW w:w="1769" w:type="dxa"/>
            <w:shd w:val="clear" w:color="auto" w:fill="F5E1D3"/>
          </w:tcPr>
          <w:p w14:paraId="3438C318" w14:textId="77777777" w:rsidR="00F144D3" w:rsidRDefault="00F144D3">
            <w:pPr>
              <w:pStyle w:val="TableParagraph"/>
              <w:rPr>
                <w:rFonts w:ascii="Times New Roman"/>
                <w:sz w:val="18"/>
              </w:rPr>
            </w:pPr>
          </w:p>
        </w:tc>
      </w:tr>
      <w:tr w:rsidR="00F144D3" w14:paraId="3438C324" w14:textId="77777777">
        <w:trPr>
          <w:trHeight w:val="295"/>
        </w:trPr>
        <w:tc>
          <w:tcPr>
            <w:tcW w:w="451" w:type="dxa"/>
            <w:shd w:val="clear" w:color="auto" w:fill="F5E1D3"/>
          </w:tcPr>
          <w:p w14:paraId="3438C31A" w14:textId="77777777" w:rsidR="00F144D3" w:rsidRDefault="00702454">
            <w:pPr>
              <w:pStyle w:val="TableParagraph"/>
              <w:spacing w:before="30"/>
              <w:ind w:left="2"/>
              <w:jc w:val="center"/>
              <w:rPr>
                <w:sz w:val="19"/>
              </w:rPr>
            </w:pPr>
            <w:r>
              <w:rPr>
                <w:w w:val="101"/>
                <w:sz w:val="19"/>
              </w:rPr>
              <w:t>3</w:t>
            </w:r>
          </w:p>
        </w:tc>
        <w:tc>
          <w:tcPr>
            <w:tcW w:w="3583" w:type="dxa"/>
            <w:shd w:val="clear" w:color="auto" w:fill="F5E1D3"/>
          </w:tcPr>
          <w:p w14:paraId="3438C31B" w14:textId="77777777" w:rsidR="00F144D3" w:rsidRDefault="00702454">
            <w:pPr>
              <w:pStyle w:val="TableParagraph"/>
              <w:spacing w:before="30"/>
              <w:ind w:left="103"/>
              <w:rPr>
                <w:sz w:val="19"/>
              </w:rPr>
            </w:pPr>
            <w:r>
              <w:rPr>
                <w:sz w:val="19"/>
              </w:rPr>
              <w:t>Departure of faculty?</w:t>
            </w:r>
          </w:p>
        </w:tc>
        <w:tc>
          <w:tcPr>
            <w:tcW w:w="588" w:type="dxa"/>
            <w:shd w:val="clear" w:color="auto" w:fill="F5E1D3"/>
          </w:tcPr>
          <w:p w14:paraId="3438C31C" w14:textId="77777777" w:rsidR="00F144D3" w:rsidRDefault="00F144D3">
            <w:pPr>
              <w:pStyle w:val="TableParagraph"/>
              <w:rPr>
                <w:rFonts w:ascii="Times New Roman"/>
                <w:sz w:val="18"/>
              </w:rPr>
            </w:pPr>
          </w:p>
        </w:tc>
        <w:tc>
          <w:tcPr>
            <w:tcW w:w="682" w:type="dxa"/>
            <w:shd w:val="clear" w:color="auto" w:fill="F5E1D3"/>
          </w:tcPr>
          <w:p w14:paraId="3438C31D" w14:textId="77777777" w:rsidR="00F144D3" w:rsidRDefault="00F144D3">
            <w:pPr>
              <w:pStyle w:val="TableParagraph"/>
              <w:rPr>
                <w:rFonts w:ascii="Times New Roman"/>
                <w:sz w:val="18"/>
              </w:rPr>
            </w:pPr>
          </w:p>
        </w:tc>
        <w:tc>
          <w:tcPr>
            <w:tcW w:w="687" w:type="dxa"/>
            <w:shd w:val="clear" w:color="auto" w:fill="F5E1D3"/>
          </w:tcPr>
          <w:p w14:paraId="3438C31E" w14:textId="77777777" w:rsidR="00F144D3" w:rsidRDefault="00F144D3">
            <w:pPr>
              <w:pStyle w:val="TableParagraph"/>
              <w:rPr>
                <w:rFonts w:ascii="Times New Roman"/>
                <w:sz w:val="18"/>
              </w:rPr>
            </w:pPr>
          </w:p>
        </w:tc>
        <w:tc>
          <w:tcPr>
            <w:tcW w:w="781" w:type="dxa"/>
            <w:shd w:val="clear" w:color="auto" w:fill="F5E1D3"/>
          </w:tcPr>
          <w:p w14:paraId="3438C31F" w14:textId="77777777" w:rsidR="00F144D3" w:rsidRDefault="00F144D3">
            <w:pPr>
              <w:pStyle w:val="TableParagraph"/>
              <w:rPr>
                <w:rFonts w:ascii="Times New Roman"/>
                <w:sz w:val="18"/>
              </w:rPr>
            </w:pPr>
          </w:p>
        </w:tc>
        <w:tc>
          <w:tcPr>
            <w:tcW w:w="786" w:type="dxa"/>
            <w:shd w:val="clear" w:color="auto" w:fill="F5E1D3"/>
          </w:tcPr>
          <w:p w14:paraId="3438C320" w14:textId="77777777" w:rsidR="00F144D3" w:rsidRDefault="00F144D3">
            <w:pPr>
              <w:pStyle w:val="TableParagraph"/>
              <w:rPr>
                <w:rFonts w:ascii="Times New Roman"/>
                <w:sz w:val="18"/>
              </w:rPr>
            </w:pPr>
          </w:p>
        </w:tc>
        <w:tc>
          <w:tcPr>
            <w:tcW w:w="781" w:type="dxa"/>
            <w:shd w:val="clear" w:color="auto" w:fill="F5E1D3"/>
          </w:tcPr>
          <w:p w14:paraId="3438C321" w14:textId="77777777" w:rsidR="00F144D3" w:rsidRDefault="00F144D3">
            <w:pPr>
              <w:pStyle w:val="TableParagraph"/>
              <w:rPr>
                <w:rFonts w:ascii="Times New Roman"/>
                <w:sz w:val="18"/>
              </w:rPr>
            </w:pPr>
          </w:p>
        </w:tc>
        <w:tc>
          <w:tcPr>
            <w:tcW w:w="786" w:type="dxa"/>
            <w:shd w:val="clear" w:color="auto" w:fill="F5E1D3"/>
          </w:tcPr>
          <w:p w14:paraId="3438C322" w14:textId="77777777" w:rsidR="00F144D3" w:rsidRDefault="00F144D3">
            <w:pPr>
              <w:pStyle w:val="TableParagraph"/>
              <w:rPr>
                <w:rFonts w:ascii="Times New Roman"/>
                <w:sz w:val="18"/>
              </w:rPr>
            </w:pPr>
          </w:p>
        </w:tc>
        <w:tc>
          <w:tcPr>
            <w:tcW w:w="1769" w:type="dxa"/>
            <w:shd w:val="clear" w:color="auto" w:fill="F5E1D3"/>
          </w:tcPr>
          <w:p w14:paraId="3438C323" w14:textId="77777777" w:rsidR="00F144D3" w:rsidRDefault="00F144D3">
            <w:pPr>
              <w:pStyle w:val="TableParagraph"/>
              <w:rPr>
                <w:rFonts w:ascii="Times New Roman"/>
                <w:sz w:val="18"/>
              </w:rPr>
            </w:pPr>
          </w:p>
        </w:tc>
      </w:tr>
      <w:tr w:rsidR="00F144D3" w14:paraId="3438C32F" w14:textId="77777777">
        <w:trPr>
          <w:trHeight w:val="300"/>
        </w:trPr>
        <w:tc>
          <w:tcPr>
            <w:tcW w:w="451" w:type="dxa"/>
            <w:shd w:val="clear" w:color="auto" w:fill="F5E1D3"/>
          </w:tcPr>
          <w:p w14:paraId="3438C325" w14:textId="77777777" w:rsidR="00F144D3" w:rsidRDefault="00702454">
            <w:pPr>
              <w:pStyle w:val="TableParagraph"/>
              <w:spacing w:before="35"/>
              <w:ind w:left="2"/>
              <w:jc w:val="center"/>
              <w:rPr>
                <w:sz w:val="19"/>
              </w:rPr>
            </w:pPr>
            <w:r>
              <w:rPr>
                <w:w w:val="101"/>
                <w:sz w:val="19"/>
              </w:rPr>
              <w:t>4</w:t>
            </w:r>
          </w:p>
        </w:tc>
        <w:tc>
          <w:tcPr>
            <w:tcW w:w="3583" w:type="dxa"/>
            <w:shd w:val="clear" w:color="auto" w:fill="F5E1D3"/>
          </w:tcPr>
          <w:p w14:paraId="3438C326" w14:textId="77777777" w:rsidR="00F144D3" w:rsidRDefault="00702454">
            <w:pPr>
              <w:pStyle w:val="TableParagraph"/>
              <w:spacing w:before="35"/>
              <w:ind w:left="103"/>
              <w:rPr>
                <w:sz w:val="19"/>
              </w:rPr>
            </w:pPr>
            <w:r>
              <w:rPr>
                <w:sz w:val="19"/>
              </w:rPr>
              <w:t>Departure of staff?</w:t>
            </w:r>
          </w:p>
        </w:tc>
        <w:tc>
          <w:tcPr>
            <w:tcW w:w="588" w:type="dxa"/>
            <w:shd w:val="clear" w:color="auto" w:fill="F5E1D3"/>
          </w:tcPr>
          <w:p w14:paraId="3438C327" w14:textId="77777777" w:rsidR="00F144D3" w:rsidRDefault="00F144D3">
            <w:pPr>
              <w:pStyle w:val="TableParagraph"/>
              <w:rPr>
                <w:rFonts w:ascii="Times New Roman"/>
                <w:sz w:val="18"/>
              </w:rPr>
            </w:pPr>
          </w:p>
        </w:tc>
        <w:tc>
          <w:tcPr>
            <w:tcW w:w="682" w:type="dxa"/>
            <w:shd w:val="clear" w:color="auto" w:fill="F5E1D3"/>
          </w:tcPr>
          <w:p w14:paraId="3438C328" w14:textId="77777777" w:rsidR="00F144D3" w:rsidRDefault="00F144D3">
            <w:pPr>
              <w:pStyle w:val="TableParagraph"/>
              <w:rPr>
                <w:rFonts w:ascii="Times New Roman"/>
                <w:sz w:val="18"/>
              </w:rPr>
            </w:pPr>
          </w:p>
        </w:tc>
        <w:tc>
          <w:tcPr>
            <w:tcW w:w="687" w:type="dxa"/>
            <w:shd w:val="clear" w:color="auto" w:fill="F5E1D3"/>
          </w:tcPr>
          <w:p w14:paraId="3438C329" w14:textId="77777777" w:rsidR="00F144D3" w:rsidRDefault="00F144D3">
            <w:pPr>
              <w:pStyle w:val="TableParagraph"/>
              <w:rPr>
                <w:rFonts w:ascii="Times New Roman"/>
                <w:sz w:val="18"/>
              </w:rPr>
            </w:pPr>
          </w:p>
        </w:tc>
        <w:tc>
          <w:tcPr>
            <w:tcW w:w="781" w:type="dxa"/>
            <w:shd w:val="clear" w:color="auto" w:fill="F5E1D3"/>
          </w:tcPr>
          <w:p w14:paraId="3438C32A" w14:textId="77777777" w:rsidR="00F144D3" w:rsidRDefault="00F144D3">
            <w:pPr>
              <w:pStyle w:val="TableParagraph"/>
              <w:rPr>
                <w:rFonts w:ascii="Times New Roman"/>
                <w:sz w:val="18"/>
              </w:rPr>
            </w:pPr>
          </w:p>
        </w:tc>
        <w:tc>
          <w:tcPr>
            <w:tcW w:w="786" w:type="dxa"/>
            <w:shd w:val="clear" w:color="auto" w:fill="F5E1D3"/>
          </w:tcPr>
          <w:p w14:paraId="3438C32B" w14:textId="77777777" w:rsidR="00F144D3" w:rsidRDefault="00F144D3">
            <w:pPr>
              <w:pStyle w:val="TableParagraph"/>
              <w:rPr>
                <w:rFonts w:ascii="Times New Roman"/>
                <w:sz w:val="18"/>
              </w:rPr>
            </w:pPr>
          </w:p>
        </w:tc>
        <w:tc>
          <w:tcPr>
            <w:tcW w:w="781" w:type="dxa"/>
            <w:shd w:val="clear" w:color="auto" w:fill="F5E1D3"/>
          </w:tcPr>
          <w:p w14:paraId="3438C32C" w14:textId="77777777" w:rsidR="00F144D3" w:rsidRDefault="00F144D3">
            <w:pPr>
              <w:pStyle w:val="TableParagraph"/>
              <w:rPr>
                <w:rFonts w:ascii="Times New Roman"/>
                <w:sz w:val="18"/>
              </w:rPr>
            </w:pPr>
          </w:p>
        </w:tc>
        <w:tc>
          <w:tcPr>
            <w:tcW w:w="786" w:type="dxa"/>
            <w:shd w:val="clear" w:color="auto" w:fill="F5E1D3"/>
          </w:tcPr>
          <w:p w14:paraId="3438C32D" w14:textId="77777777" w:rsidR="00F144D3" w:rsidRDefault="00F144D3">
            <w:pPr>
              <w:pStyle w:val="TableParagraph"/>
              <w:rPr>
                <w:rFonts w:ascii="Times New Roman"/>
                <w:sz w:val="18"/>
              </w:rPr>
            </w:pPr>
          </w:p>
        </w:tc>
        <w:tc>
          <w:tcPr>
            <w:tcW w:w="1769" w:type="dxa"/>
            <w:shd w:val="clear" w:color="auto" w:fill="F5E1D3"/>
          </w:tcPr>
          <w:p w14:paraId="3438C32E" w14:textId="77777777" w:rsidR="00F144D3" w:rsidRDefault="00F144D3">
            <w:pPr>
              <w:pStyle w:val="TableParagraph"/>
              <w:rPr>
                <w:rFonts w:ascii="Times New Roman"/>
                <w:sz w:val="18"/>
              </w:rPr>
            </w:pPr>
          </w:p>
        </w:tc>
      </w:tr>
      <w:tr w:rsidR="00F144D3" w14:paraId="3438C33A" w14:textId="77777777">
        <w:trPr>
          <w:trHeight w:val="295"/>
        </w:trPr>
        <w:tc>
          <w:tcPr>
            <w:tcW w:w="451" w:type="dxa"/>
            <w:shd w:val="clear" w:color="auto" w:fill="F5E1D3"/>
          </w:tcPr>
          <w:p w14:paraId="3438C330" w14:textId="77777777" w:rsidR="00F144D3" w:rsidRDefault="00702454">
            <w:pPr>
              <w:pStyle w:val="TableParagraph"/>
              <w:spacing w:before="30"/>
              <w:ind w:left="2"/>
              <w:jc w:val="center"/>
              <w:rPr>
                <w:sz w:val="19"/>
              </w:rPr>
            </w:pPr>
            <w:r>
              <w:rPr>
                <w:w w:val="101"/>
                <w:sz w:val="19"/>
              </w:rPr>
              <w:t>5</w:t>
            </w:r>
          </w:p>
        </w:tc>
        <w:tc>
          <w:tcPr>
            <w:tcW w:w="3583" w:type="dxa"/>
            <w:shd w:val="clear" w:color="auto" w:fill="F5E1D3"/>
          </w:tcPr>
          <w:p w14:paraId="3438C331" w14:textId="77777777" w:rsidR="00F144D3" w:rsidRDefault="00702454">
            <w:pPr>
              <w:pStyle w:val="TableParagraph"/>
              <w:spacing w:before="30"/>
              <w:ind w:left="103"/>
              <w:rPr>
                <w:sz w:val="19"/>
              </w:rPr>
            </w:pPr>
            <w:r>
              <w:rPr>
                <w:sz w:val="19"/>
              </w:rPr>
              <w:t>Departure of students?</w:t>
            </w:r>
          </w:p>
        </w:tc>
        <w:tc>
          <w:tcPr>
            <w:tcW w:w="588" w:type="dxa"/>
            <w:shd w:val="clear" w:color="auto" w:fill="F5E1D3"/>
          </w:tcPr>
          <w:p w14:paraId="3438C332" w14:textId="77777777" w:rsidR="00F144D3" w:rsidRDefault="00F144D3">
            <w:pPr>
              <w:pStyle w:val="TableParagraph"/>
              <w:rPr>
                <w:rFonts w:ascii="Times New Roman"/>
                <w:sz w:val="18"/>
              </w:rPr>
            </w:pPr>
          </w:p>
        </w:tc>
        <w:tc>
          <w:tcPr>
            <w:tcW w:w="682" w:type="dxa"/>
            <w:shd w:val="clear" w:color="auto" w:fill="F5E1D3"/>
          </w:tcPr>
          <w:p w14:paraId="3438C333" w14:textId="77777777" w:rsidR="00F144D3" w:rsidRDefault="00F144D3">
            <w:pPr>
              <w:pStyle w:val="TableParagraph"/>
              <w:rPr>
                <w:rFonts w:ascii="Times New Roman"/>
                <w:sz w:val="18"/>
              </w:rPr>
            </w:pPr>
          </w:p>
        </w:tc>
        <w:tc>
          <w:tcPr>
            <w:tcW w:w="687" w:type="dxa"/>
            <w:shd w:val="clear" w:color="auto" w:fill="F5E1D3"/>
          </w:tcPr>
          <w:p w14:paraId="3438C334" w14:textId="77777777" w:rsidR="00F144D3" w:rsidRDefault="00F144D3">
            <w:pPr>
              <w:pStyle w:val="TableParagraph"/>
              <w:rPr>
                <w:rFonts w:ascii="Times New Roman"/>
                <w:sz w:val="18"/>
              </w:rPr>
            </w:pPr>
          </w:p>
        </w:tc>
        <w:tc>
          <w:tcPr>
            <w:tcW w:w="781" w:type="dxa"/>
            <w:shd w:val="clear" w:color="auto" w:fill="F5E1D3"/>
          </w:tcPr>
          <w:p w14:paraId="3438C335" w14:textId="77777777" w:rsidR="00F144D3" w:rsidRDefault="00F144D3">
            <w:pPr>
              <w:pStyle w:val="TableParagraph"/>
              <w:rPr>
                <w:rFonts w:ascii="Times New Roman"/>
                <w:sz w:val="18"/>
              </w:rPr>
            </w:pPr>
          </w:p>
        </w:tc>
        <w:tc>
          <w:tcPr>
            <w:tcW w:w="786" w:type="dxa"/>
            <w:shd w:val="clear" w:color="auto" w:fill="F5E1D3"/>
          </w:tcPr>
          <w:p w14:paraId="3438C336" w14:textId="77777777" w:rsidR="00F144D3" w:rsidRDefault="00F144D3">
            <w:pPr>
              <w:pStyle w:val="TableParagraph"/>
              <w:rPr>
                <w:rFonts w:ascii="Times New Roman"/>
                <w:sz w:val="18"/>
              </w:rPr>
            </w:pPr>
          </w:p>
        </w:tc>
        <w:tc>
          <w:tcPr>
            <w:tcW w:w="781" w:type="dxa"/>
            <w:shd w:val="clear" w:color="auto" w:fill="F5E1D3"/>
          </w:tcPr>
          <w:p w14:paraId="3438C337" w14:textId="77777777" w:rsidR="00F144D3" w:rsidRDefault="00F144D3">
            <w:pPr>
              <w:pStyle w:val="TableParagraph"/>
              <w:rPr>
                <w:rFonts w:ascii="Times New Roman"/>
                <w:sz w:val="18"/>
              </w:rPr>
            </w:pPr>
          </w:p>
        </w:tc>
        <w:tc>
          <w:tcPr>
            <w:tcW w:w="786" w:type="dxa"/>
            <w:shd w:val="clear" w:color="auto" w:fill="F5E1D3"/>
          </w:tcPr>
          <w:p w14:paraId="3438C338" w14:textId="77777777" w:rsidR="00F144D3" w:rsidRDefault="00F144D3">
            <w:pPr>
              <w:pStyle w:val="TableParagraph"/>
              <w:rPr>
                <w:rFonts w:ascii="Times New Roman"/>
                <w:sz w:val="18"/>
              </w:rPr>
            </w:pPr>
          </w:p>
        </w:tc>
        <w:tc>
          <w:tcPr>
            <w:tcW w:w="1769" w:type="dxa"/>
            <w:shd w:val="clear" w:color="auto" w:fill="F5E1D3"/>
          </w:tcPr>
          <w:p w14:paraId="3438C339" w14:textId="77777777" w:rsidR="00F144D3" w:rsidRDefault="00F144D3">
            <w:pPr>
              <w:pStyle w:val="TableParagraph"/>
              <w:rPr>
                <w:rFonts w:ascii="Times New Roman"/>
                <w:sz w:val="18"/>
              </w:rPr>
            </w:pPr>
          </w:p>
        </w:tc>
      </w:tr>
      <w:tr w:rsidR="00F144D3" w14:paraId="3438C345" w14:textId="77777777">
        <w:trPr>
          <w:trHeight w:val="295"/>
        </w:trPr>
        <w:tc>
          <w:tcPr>
            <w:tcW w:w="451" w:type="dxa"/>
            <w:shd w:val="clear" w:color="auto" w:fill="F5E1D3"/>
          </w:tcPr>
          <w:p w14:paraId="3438C33B" w14:textId="77777777" w:rsidR="00F144D3" w:rsidRDefault="00702454">
            <w:pPr>
              <w:pStyle w:val="TableParagraph"/>
              <w:spacing w:before="30"/>
              <w:ind w:left="2"/>
              <w:jc w:val="center"/>
              <w:rPr>
                <w:sz w:val="19"/>
              </w:rPr>
            </w:pPr>
            <w:r>
              <w:rPr>
                <w:w w:val="101"/>
                <w:sz w:val="19"/>
              </w:rPr>
              <w:t>6</w:t>
            </w:r>
          </w:p>
        </w:tc>
        <w:tc>
          <w:tcPr>
            <w:tcW w:w="3583" w:type="dxa"/>
            <w:shd w:val="clear" w:color="auto" w:fill="F5E1D3"/>
          </w:tcPr>
          <w:p w14:paraId="3438C33C" w14:textId="77777777" w:rsidR="00F144D3" w:rsidRDefault="00702454">
            <w:pPr>
              <w:pStyle w:val="TableParagraph"/>
              <w:spacing w:before="30"/>
              <w:ind w:left="103"/>
              <w:rPr>
                <w:sz w:val="19"/>
              </w:rPr>
            </w:pPr>
            <w:r>
              <w:rPr>
                <w:spacing w:val="2"/>
                <w:w w:val="101"/>
                <w:sz w:val="19"/>
              </w:rPr>
              <w:t>W</w:t>
            </w:r>
            <w:r>
              <w:rPr>
                <w:spacing w:val="1"/>
                <w:w w:val="101"/>
                <w:sz w:val="19"/>
              </w:rPr>
              <w:t>e</w:t>
            </w:r>
            <w:r>
              <w:rPr>
                <w:w w:val="101"/>
                <w:sz w:val="19"/>
              </w:rPr>
              <w:t>ll</w:t>
            </w:r>
            <w:r>
              <w:rPr>
                <w:w w:val="33"/>
                <w:sz w:val="19"/>
              </w:rPr>
              <w:t>-­‐</w:t>
            </w:r>
            <w:r>
              <w:rPr>
                <w:spacing w:val="1"/>
                <w:w w:val="101"/>
                <w:sz w:val="19"/>
              </w:rPr>
              <w:t>be</w:t>
            </w:r>
            <w:r>
              <w:rPr>
                <w:w w:val="101"/>
                <w:sz w:val="19"/>
              </w:rPr>
              <w:t>i</w:t>
            </w:r>
            <w:r>
              <w:rPr>
                <w:spacing w:val="1"/>
                <w:w w:val="101"/>
                <w:sz w:val="19"/>
              </w:rPr>
              <w:t>n</w:t>
            </w:r>
            <w:r>
              <w:rPr>
                <w:w w:val="101"/>
                <w:sz w:val="19"/>
              </w:rPr>
              <w:t>g</w:t>
            </w:r>
            <w:r>
              <w:rPr>
                <w:spacing w:val="3"/>
                <w:sz w:val="19"/>
              </w:rPr>
              <w:t xml:space="preserve"> </w:t>
            </w:r>
            <w:r>
              <w:rPr>
                <w:spacing w:val="1"/>
                <w:w w:val="101"/>
                <w:sz w:val="19"/>
              </w:rPr>
              <w:t>o</w:t>
            </w:r>
            <w:r>
              <w:rPr>
                <w:w w:val="101"/>
                <w:sz w:val="19"/>
              </w:rPr>
              <w:t>f</w:t>
            </w:r>
            <w:r>
              <w:rPr>
                <w:spacing w:val="2"/>
                <w:sz w:val="19"/>
              </w:rPr>
              <w:t xml:space="preserve"> </w:t>
            </w:r>
            <w:r>
              <w:rPr>
                <w:spacing w:val="1"/>
                <w:w w:val="101"/>
                <w:sz w:val="19"/>
              </w:rPr>
              <w:t>sta</w:t>
            </w:r>
            <w:r>
              <w:rPr>
                <w:w w:val="101"/>
                <w:sz w:val="19"/>
              </w:rPr>
              <w:t>ff</w:t>
            </w:r>
            <w:r>
              <w:rPr>
                <w:spacing w:val="1"/>
                <w:w w:val="101"/>
                <w:sz w:val="19"/>
              </w:rPr>
              <w:t>/</w:t>
            </w:r>
            <w:r>
              <w:rPr>
                <w:w w:val="101"/>
                <w:sz w:val="19"/>
              </w:rPr>
              <w:t>f</w:t>
            </w:r>
            <w:r>
              <w:rPr>
                <w:spacing w:val="1"/>
                <w:w w:val="101"/>
                <w:sz w:val="19"/>
              </w:rPr>
              <w:t>acu</w:t>
            </w:r>
            <w:r>
              <w:rPr>
                <w:w w:val="101"/>
                <w:sz w:val="19"/>
              </w:rPr>
              <w:t>l</w:t>
            </w:r>
            <w:r>
              <w:rPr>
                <w:spacing w:val="1"/>
                <w:w w:val="101"/>
                <w:sz w:val="19"/>
              </w:rPr>
              <w:t>ty</w:t>
            </w:r>
            <w:r>
              <w:rPr>
                <w:w w:val="101"/>
                <w:sz w:val="19"/>
              </w:rPr>
              <w:t>?</w:t>
            </w:r>
          </w:p>
        </w:tc>
        <w:tc>
          <w:tcPr>
            <w:tcW w:w="588" w:type="dxa"/>
            <w:shd w:val="clear" w:color="auto" w:fill="F5E1D3"/>
          </w:tcPr>
          <w:p w14:paraId="3438C33D" w14:textId="77777777" w:rsidR="00F144D3" w:rsidRDefault="00F144D3">
            <w:pPr>
              <w:pStyle w:val="TableParagraph"/>
              <w:rPr>
                <w:rFonts w:ascii="Times New Roman"/>
                <w:sz w:val="18"/>
              </w:rPr>
            </w:pPr>
          </w:p>
        </w:tc>
        <w:tc>
          <w:tcPr>
            <w:tcW w:w="682" w:type="dxa"/>
            <w:shd w:val="clear" w:color="auto" w:fill="F5E1D3"/>
          </w:tcPr>
          <w:p w14:paraId="3438C33E" w14:textId="77777777" w:rsidR="00F144D3" w:rsidRDefault="00F144D3">
            <w:pPr>
              <w:pStyle w:val="TableParagraph"/>
              <w:rPr>
                <w:rFonts w:ascii="Times New Roman"/>
                <w:sz w:val="18"/>
              </w:rPr>
            </w:pPr>
          </w:p>
        </w:tc>
        <w:tc>
          <w:tcPr>
            <w:tcW w:w="687" w:type="dxa"/>
            <w:shd w:val="clear" w:color="auto" w:fill="F5E1D3"/>
          </w:tcPr>
          <w:p w14:paraId="3438C33F" w14:textId="77777777" w:rsidR="00F144D3" w:rsidRDefault="00F144D3">
            <w:pPr>
              <w:pStyle w:val="TableParagraph"/>
              <w:rPr>
                <w:rFonts w:ascii="Times New Roman"/>
                <w:sz w:val="18"/>
              </w:rPr>
            </w:pPr>
          </w:p>
        </w:tc>
        <w:tc>
          <w:tcPr>
            <w:tcW w:w="781" w:type="dxa"/>
            <w:shd w:val="clear" w:color="auto" w:fill="F5E1D3"/>
          </w:tcPr>
          <w:p w14:paraId="3438C340" w14:textId="77777777" w:rsidR="00F144D3" w:rsidRDefault="00F144D3">
            <w:pPr>
              <w:pStyle w:val="TableParagraph"/>
              <w:rPr>
                <w:rFonts w:ascii="Times New Roman"/>
                <w:sz w:val="18"/>
              </w:rPr>
            </w:pPr>
          </w:p>
        </w:tc>
        <w:tc>
          <w:tcPr>
            <w:tcW w:w="786" w:type="dxa"/>
            <w:shd w:val="clear" w:color="auto" w:fill="F5E1D3"/>
          </w:tcPr>
          <w:p w14:paraId="3438C341" w14:textId="77777777" w:rsidR="00F144D3" w:rsidRDefault="00F144D3">
            <w:pPr>
              <w:pStyle w:val="TableParagraph"/>
              <w:rPr>
                <w:rFonts w:ascii="Times New Roman"/>
                <w:sz w:val="18"/>
              </w:rPr>
            </w:pPr>
          </w:p>
        </w:tc>
        <w:tc>
          <w:tcPr>
            <w:tcW w:w="781" w:type="dxa"/>
            <w:shd w:val="clear" w:color="auto" w:fill="F5E1D3"/>
          </w:tcPr>
          <w:p w14:paraId="3438C342" w14:textId="77777777" w:rsidR="00F144D3" w:rsidRDefault="00F144D3">
            <w:pPr>
              <w:pStyle w:val="TableParagraph"/>
              <w:rPr>
                <w:rFonts w:ascii="Times New Roman"/>
                <w:sz w:val="18"/>
              </w:rPr>
            </w:pPr>
          </w:p>
        </w:tc>
        <w:tc>
          <w:tcPr>
            <w:tcW w:w="786" w:type="dxa"/>
            <w:shd w:val="clear" w:color="auto" w:fill="F5E1D3"/>
          </w:tcPr>
          <w:p w14:paraId="3438C343" w14:textId="77777777" w:rsidR="00F144D3" w:rsidRDefault="00F144D3">
            <w:pPr>
              <w:pStyle w:val="TableParagraph"/>
              <w:rPr>
                <w:rFonts w:ascii="Times New Roman"/>
                <w:sz w:val="18"/>
              </w:rPr>
            </w:pPr>
          </w:p>
        </w:tc>
        <w:tc>
          <w:tcPr>
            <w:tcW w:w="1769" w:type="dxa"/>
            <w:shd w:val="clear" w:color="auto" w:fill="F5E1D3"/>
          </w:tcPr>
          <w:p w14:paraId="3438C344" w14:textId="77777777" w:rsidR="00F144D3" w:rsidRDefault="00F144D3">
            <w:pPr>
              <w:pStyle w:val="TableParagraph"/>
              <w:rPr>
                <w:rFonts w:ascii="Times New Roman"/>
                <w:sz w:val="18"/>
              </w:rPr>
            </w:pPr>
          </w:p>
        </w:tc>
      </w:tr>
      <w:tr w:rsidR="00F144D3" w14:paraId="3438C350" w14:textId="77777777">
        <w:trPr>
          <w:trHeight w:val="300"/>
        </w:trPr>
        <w:tc>
          <w:tcPr>
            <w:tcW w:w="451" w:type="dxa"/>
            <w:shd w:val="clear" w:color="auto" w:fill="F5E1D3"/>
          </w:tcPr>
          <w:p w14:paraId="3438C346" w14:textId="77777777" w:rsidR="00F144D3" w:rsidRDefault="00702454">
            <w:pPr>
              <w:pStyle w:val="TableParagraph"/>
              <w:spacing w:before="35"/>
              <w:ind w:left="2"/>
              <w:jc w:val="center"/>
              <w:rPr>
                <w:sz w:val="19"/>
              </w:rPr>
            </w:pPr>
            <w:r>
              <w:rPr>
                <w:w w:val="101"/>
                <w:sz w:val="19"/>
              </w:rPr>
              <w:t>7</w:t>
            </w:r>
          </w:p>
        </w:tc>
        <w:tc>
          <w:tcPr>
            <w:tcW w:w="3583" w:type="dxa"/>
            <w:shd w:val="clear" w:color="auto" w:fill="F5E1D3"/>
          </w:tcPr>
          <w:p w14:paraId="3438C347" w14:textId="77777777" w:rsidR="00F144D3" w:rsidRDefault="00702454">
            <w:pPr>
              <w:pStyle w:val="TableParagraph"/>
              <w:spacing w:before="35"/>
              <w:ind w:left="103"/>
              <w:rPr>
                <w:sz w:val="19"/>
              </w:rPr>
            </w:pPr>
            <w:r>
              <w:rPr>
                <w:spacing w:val="2"/>
                <w:w w:val="101"/>
                <w:sz w:val="19"/>
              </w:rPr>
              <w:t>W</w:t>
            </w:r>
            <w:r>
              <w:rPr>
                <w:spacing w:val="1"/>
                <w:w w:val="101"/>
                <w:sz w:val="19"/>
              </w:rPr>
              <w:t>e</w:t>
            </w:r>
            <w:r>
              <w:rPr>
                <w:w w:val="101"/>
                <w:sz w:val="19"/>
              </w:rPr>
              <w:t>ll</w:t>
            </w:r>
            <w:r>
              <w:rPr>
                <w:w w:val="33"/>
                <w:sz w:val="19"/>
              </w:rPr>
              <w:t>-­‐</w:t>
            </w:r>
            <w:r>
              <w:rPr>
                <w:spacing w:val="1"/>
                <w:w w:val="101"/>
                <w:sz w:val="19"/>
              </w:rPr>
              <w:t>be</w:t>
            </w:r>
            <w:r>
              <w:rPr>
                <w:w w:val="101"/>
                <w:sz w:val="19"/>
              </w:rPr>
              <w:t>i</w:t>
            </w:r>
            <w:r>
              <w:rPr>
                <w:spacing w:val="1"/>
                <w:w w:val="101"/>
                <w:sz w:val="19"/>
              </w:rPr>
              <w:t>n</w:t>
            </w:r>
            <w:r>
              <w:rPr>
                <w:w w:val="101"/>
                <w:sz w:val="19"/>
              </w:rPr>
              <w:t>g</w:t>
            </w:r>
            <w:r>
              <w:rPr>
                <w:spacing w:val="2"/>
                <w:sz w:val="19"/>
              </w:rPr>
              <w:t xml:space="preserve"> </w:t>
            </w:r>
            <w:r>
              <w:rPr>
                <w:spacing w:val="1"/>
                <w:w w:val="101"/>
                <w:sz w:val="19"/>
              </w:rPr>
              <w:t>o</w:t>
            </w:r>
            <w:r>
              <w:rPr>
                <w:w w:val="101"/>
                <w:sz w:val="19"/>
              </w:rPr>
              <w:t>f</w:t>
            </w:r>
            <w:r>
              <w:rPr>
                <w:spacing w:val="2"/>
                <w:sz w:val="19"/>
              </w:rPr>
              <w:t xml:space="preserve"> </w:t>
            </w:r>
            <w:r>
              <w:rPr>
                <w:spacing w:val="1"/>
                <w:w w:val="101"/>
                <w:sz w:val="19"/>
              </w:rPr>
              <w:t>students</w:t>
            </w:r>
            <w:r>
              <w:rPr>
                <w:w w:val="101"/>
                <w:sz w:val="19"/>
              </w:rPr>
              <w:t>?</w:t>
            </w:r>
          </w:p>
        </w:tc>
        <w:tc>
          <w:tcPr>
            <w:tcW w:w="588" w:type="dxa"/>
            <w:shd w:val="clear" w:color="auto" w:fill="F5E1D3"/>
          </w:tcPr>
          <w:p w14:paraId="3438C348" w14:textId="77777777" w:rsidR="00F144D3" w:rsidRDefault="00F144D3">
            <w:pPr>
              <w:pStyle w:val="TableParagraph"/>
              <w:rPr>
                <w:rFonts w:ascii="Times New Roman"/>
                <w:sz w:val="18"/>
              </w:rPr>
            </w:pPr>
          </w:p>
        </w:tc>
        <w:tc>
          <w:tcPr>
            <w:tcW w:w="682" w:type="dxa"/>
            <w:shd w:val="clear" w:color="auto" w:fill="F5E1D3"/>
          </w:tcPr>
          <w:p w14:paraId="3438C349" w14:textId="77777777" w:rsidR="00F144D3" w:rsidRDefault="00F144D3">
            <w:pPr>
              <w:pStyle w:val="TableParagraph"/>
              <w:rPr>
                <w:rFonts w:ascii="Times New Roman"/>
                <w:sz w:val="18"/>
              </w:rPr>
            </w:pPr>
          </w:p>
        </w:tc>
        <w:tc>
          <w:tcPr>
            <w:tcW w:w="687" w:type="dxa"/>
            <w:shd w:val="clear" w:color="auto" w:fill="F5E1D3"/>
          </w:tcPr>
          <w:p w14:paraId="3438C34A" w14:textId="77777777" w:rsidR="00F144D3" w:rsidRDefault="00F144D3">
            <w:pPr>
              <w:pStyle w:val="TableParagraph"/>
              <w:rPr>
                <w:rFonts w:ascii="Times New Roman"/>
                <w:sz w:val="18"/>
              </w:rPr>
            </w:pPr>
          </w:p>
        </w:tc>
        <w:tc>
          <w:tcPr>
            <w:tcW w:w="781" w:type="dxa"/>
            <w:shd w:val="clear" w:color="auto" w:fill="F5E1D3"/>
          </w:tcPr>
          <w:p w14:paraId="3438C34B" w14:textId="77777777" w:rsidR="00F144D3" w:rsidRDefault="00F144D3">
            <w:pPr>
              <w:pStyle w:val="TableParagraph"/>
              <w:rPr>
                <w:rFonts w:ascii="Times New Roman"/>
                <w:sz w:val="18"/>
              </w:rPr>
            </w:pPr>
          </w:p>
        </w:tc>
        <w:tc>
          <w:tcPr>
            <w:tcW w:w="786" w:type="dxa"/>
            <w:shd w:val="clear" w:color="auto" w:fill="F5E1D3"/>
          </w:tcPr>
          <w:p w14:paraId="3438C34C" w14:textId="77777777" w:rsidR="00F144D3" w:rsidRDefault="00F144D3">
            <w:pPr>
              <w:pStyle w:val="TableParagraph"/>
              <w:rPr>
                <w:rFonts w:ascii="Times New Roman"/>
                <w:sz w:val="18"/>
              </w:rPr>
            </w:pPr>
          </w:p>
        </w:tc>
        <w:tc>
          <w:tcPr>
            <w:tcW w:w="781" w:type="dxa"/>
            <w:shd w:val="clear" w:color="auto" w:fill="F5E1D3"/>
          </w:tcPr>
          <w:p w14:paraId="3438C34D" w14:textId="77777777" w:rsidR="00F144D3" w:rsidRDefault="00F144D3">
            <w:pPr>
              <w:pStyle w:val="TableParagraph"/>
              <w:rPr>
                <w:rFonts w:ascii="Times New Roman"/>
                <w:sz w:val="18"/>
              </w:rPr>
            </w:pPr>
          </w:p>
        </w:tc>
        <w:tc>
          <w:tcPr>
            <w:tcW w:w="786" w:type="dxa"/>
            <w:shd w:val="clear" w:color="auto" w:fill="F5E1D3"/>
          </w:tcPr>
          <w:p w14:paraId="3438C34E" w14:textId="77777777" w:rsidR="00F144D3" w:rsidRDefault="00F144D3">
            <w:pPr>
              <w:pStyle w:val="TableParagraph"/>
              <w:rPr>
                <w:rFonts w:ascii="Times New Roman"/>
                <w:sz w:val="18"/>
              </w:rPr>
            </w:pPr>
          </w:p>
        </w:tc>
        <w:tc>
          <w:tcPr>
            <w:tcW w:w="1769" w:type="dxa"/>
            <w:shd w:val="clear" w:color="auto" w:fill="F5E1D3"/>
          </w:tcPr>
          <w:p w14:paraId="3438C34F" w14:textId="77777777" w:rsidR="00F144D3" w:rsidRDefault="00F144D3">
            <w:pPr>
              <w:pStyle w:val="TableParagraph"/>
              <w:rPr>
                <w:rFonts w:ascii="Times New Roman"/>
                <w:sz w:val="18"/>
              </w:rPr>
            </w:pPr>
          </w:p>
        </w:tc>
      </w:tr>
      <w:tr w:rsidR="00F144D3" w14:paraId="3438C35B" w14:textId="77777777">
        <w:trPr>
          <w:trHeight w:val="295"/>
        </w:trPr>
        <w:tc>
          <w:tcPr>
            <w:tcW w:w="451" w:type="dxa"/>
            <w:shd w:val="clear" w:color="auto" w:fill="F5E1D3"/>
          </w:tcPr>
          <w:p w14:paraId="3438C351" w14:textId="77777777" w:rsidR="00F144D3" w:rsidRDefault="00702454">
            <w:pPr>
              <w:pStyle w:val="TableParagraph"/>
              <w:spacing w:before="30"/>
              <w:ind w:left="2"/>
              <w:jc w:val="center"/>
              <w:rPr>
                <w:sz w:val="19"/>
              </w:rPr>
            </w:pPr>
            <w:r>
              <w:rPr>
                <w:w w:val="101"/>
                <w:sz w:val="19"/>
              </w:rPr>
              <w:t>8</w:t>
            </w:r>
          </w:p>
        </w:tc>
        <w:tc>
          <w:tcPr>
            <w:tcW w:w="3583" w:type="dxa"/>
            <w:shd w:val="clear" w:color="auto" w:fill="F5E1D3"/>
          </w:tcPr>
          <w:p w14:paraId="3438C352" w14:textId="77777777" w:rsidR="00F144D3" w:rsidRDefault="00702454">
            <w:pPr>
              <w:pStyle w:val="TableParagraph"/>
              <w:spacing w:before="30"/>
              <w:ind w:left="103"/>
              <w:rPr>
                <w:sz w:val="19"/>
              </w:rPr>
            </w:pPr>
            <w:r>
              <w:rPr>
                <w:sz w:val="19"/>
              </w:rPr>
              <w:t>Payment deadlines unmet by campus?</w:t>
            </w:r>
          </w:p>
        </w:tc>
        <w:tc>
          <w:tcPr>
            <w:tcW w:w="588" w:type="dxa"/>
            <w:shd w:val="clear" w:color="auto" w:fill="F5E1D3"/>
          </w:tcPr>
          <w:p w14:paraId="3438C353" w14:textId="77777777" w:rsidR="00F144D3" w:rsidRDefault="00F144D3">
            <w:pPr>
              <w:pStyle w:val="TableParagraph"/>
              <w:rPr>
                <w:rFonts w:ascii="Times New Roman"/>
                <w:sz w:val="18"/>
              </w:rPr>
            </w:pPr>
          </w:p>
        </w:tc>
        <w:tc>
          <w:tcPr>
            <w:tcW w:w="682" w:type="dxa"/>
            <w:shd w:val="clear" w:color="auto" w:fill="F5E1D3"/>
          </w:tcPr>
          <w:p w14:paraId="3438C354" w14:textId="77777777" w:rsidR="00F144D3" w:rsidRDefault="00F144D3">
            <w:pPr>
              <w:pStyle w:val="TableParagraph"/>
              <w:rPr>
                <w:rFonts w:ascii="Times New Roman"/>
                <w:sz w:val="18"/>
              </w:rPr>
            </w:pPr>
          </w:p>
        </w:tc>
        <w:tc>
          <w:tcPr>
            <w:tcW w:w="687" w:type="dxa"/>
            <w:shd w:val="clear" w:color="auto" w:fill="F5E1D3"/>
          </w:tcPr>
          <w:p w14:paraId="3438C355" w14:textId="77777777" w:rsidR="00F144D3" w:rsidRDefault="00F144D3">
            <w:pPr>
              <w:pStyle w:val="TableParagraph"/>
              <w:rPr>
                <w:rFonts w:ascii="Times New Roman"/>
                <w:sz w:val="18"/>
              </w:rPr>
            </w:pPr>
          </w:p>
        </w:tc>
        <w:tc>
          <w:tcPr>
            <w:tcW w:w="781" w:type="dxa"/>
            <w:shd w:val="clear" w:color="auto" w:fill="F5E1D3"/>
          </w:tcPr>
          <w:p w14:paraId="3438C356" w14:textId="77777777" w:rsidR="00F144D3" w:rsidRDefault="00F144D3">
            <w:pPr>
              <w:pStyle w:val="TableParagraph"/>
              <w:rPr>
                <w:rFonts w:ascii="Times New Roman"/>
                <w:sz w:val="18"/>
              </w:rPr>
            </w:pPr>
          </w:p>
        </w:tc>
        <w:tc>
          <w:tcPr>
            <w:tcW w:w="786" w:type="dxa"/>
            <w:shd w:val="clear" w:color="auto" w:fill="F5E1D3"/>
          </w:tcPr>
          <w:p w14:paraId="3438C357" w14:textId="77777777" w:rsidR="00F144D3" w:rsidRDefault="00F144D3">
            <w:pPr>
              <w:pStyle w:val="TableParagraph"/>
              <w:rPr>
                <w:rFonts w:ascii="Times New Roman"/>
                <w:sz w:val="18"/>
              </w:rPr>
            </w:pPr>
          </w:p>
        </w:tc>
        <w:tc>
          <w:tcPr>
            <w:tcW w:w="781" w:type="dxa"/>
            <w:shd w:val="clear" w:color="auto" w:fill="F5E1D3"/>
          </w:tcPr>
          <w:p w14:paraId="3438C358" w14:textId="77777777" w:rsidR="00F144D3" w:rsidRDefault="00F144D3">
            <w:pPr>
              <w:pStyle w:val="TableParagraph"/>
              <w:rPr>
                <w:rFonts w:ascii="Times New Roman"/>
                <w:sz w:val="18"/>
              </w:rPr>
            </w:pPr>
          </w:p>
        </w:tc>
        <w:tc>
          <w:tcPr>
            <w:tcW w:w="786" w:type="dxa"/>
            <w:shd w:val="clear" w:color="auto" w:fill="F5E1D3"/>
          </w:tcPr>
          <w:p w14:paraId="3438C359" w14:textId="77777777" w:rsidR="00F144D3" w:rsidRDefault="00F144D3">
            <w:pPr>
              <w:pStyle w:val="TableParagraph"/>
              <w:rPr>
                <w:rFonts w:ascii="Times New Roman"/>
                <w:sz w:val="18"/>
              </w:rPr>
            </w:pPr>
          </w:p>
        </w:tc>
        <w:tc>
          <w:tcPr>
            <w:tcW w:w="1769" w:type="dxa"/>
            <w:shd w:val="clear" w:color="auto" w:fill="F5E1D3"/>
          </w:tcPr>
          <w:p w14:paraId="3438C35A" w14:textId="77777777" w:rsidR="00F144D3" w:rsidRDefault="00F144D3">
            <w:pPr>
              <w:pStyle w:val="TableParagraph"/>
              <w:rPr>
                <w:rFonts w:ascii="Times New Roman"/>
                <w:sz w:val="18"/>
              </w:rPr>
            </w:pPr>
          </w:p>
        </w:tc>
      </w:tr>
      <w:tr w:rsidR="00F144D3" w14:paraId="3438C366" w14:textId="77777777">
        <w:trPr>
          <w:trHeight w:val="300"/>
        </w:trPr>
        <w:tc>
          <w:tcPr>
            <w:tcW w:w="451" w:type="dxa"/>
            <w:shd w:val="clear" w:color="auto" w:fill="F5E1D3"/>
          </w:tcPr>
          <w:p w14:paraId="3438C35C" w14:textId="77777777" w:rsidR="00F144D3" w:rsidRDefault="00702454">
            <w:pPr>
              <w:pStyle w:val="TableParagraph"/>
              <w:spacing w:before="35"/>
              <w:ind w:left="2"/>
              <w:jc w:val="center"/>
              <w:rPr>
                <w:sz w:val="19"/>
              </w:rPr>
            </w:pPr>
            <w:r>
              <w:rPr>
                <w:w w:val="101"/>
                <w:sz w:val="19"/>
              </w:rPr>
              <w:t>9</w:t>
            </w:r>
          </w:p>
        </w:tc>
        <w:tc>
          <w:tcPr>
            <w:tcW w:w="3583" w:type="dxa"/>
            <w:shd w:val="clear" w:color="auto" w:fill="F5E1D3"/>
          </w:tcPr>
          <w:p w14:paraId="3438C35D" w14:textId="77777777" w:rsidR="00F144D3" w:rsidRDefault="00702454">
            <w:pPr>
              <w:pStyle w:val="TableParagraph"/>
              <w:spacing w:before="35"/>
              <w:ind w:left="103"/>
              <w:rPr>
                <w:sz w:val="19"/>
              </w:rPr>
            </w:pPr>
            <w:r>
              <w:rPr>
                <w:sz w:val="19"/>
              </w:rPr>
              <w:t>Loss of revenue to campus?</w:t>
            </w:r>
          </w:p>
        </w:tc>
        <w:tc>
          <w:tcPr>
            <w:tcW w:w="588" w:type="dxa"/>
            <w:shd w:val="clear" w:color="auto" w:fill="F5E1D3"/>
          </w:tcPr>
          <w:p w14:paraId="3438C35E" w14:textId="77777777" w:rsidR="00F144D3" w:rsidRDefault="00F144D3">
            <w:pPr>
              <w:pStyle w:val="TableParagraph"/>
              <w:rPr>
                <w:rFonts w:ascii="Times New Roman"/>
                <w:sz w:val="18"/>
              </w:rPr>
            </w:pPr>
          </w:p>
        </w:tc>
        <w:tc>
          <w:tcPr>
            <w:tcW w:w="682" w:type="dxa"/>
            <w:shd w:val="clear" w:color="auto" w:fill="F5E1D3"/>
          </w:tcPr>
          <w:p w14:paraId="3438C35F" w14:textId="77777777" w:rsidR="00F144D3" w:rsidRDefault="00F144D3">
            <w:pPr>
              <w:pStyle w:val="TableParagraph"/>
              <w:rPr>
                <w:rFonts w:ascii="Times New Roman"/>
                <w:sz w:val="18"/>
              </w:rPr>
            </w:pPr>
          </w:p>
        </w:tc>
        <w:tc>
          <w:tcPr>
            <w:tcW w:w="687" w:type="dxa"/>
            <w:shd w:val="clear" w:color="auto" w:fill="F5E1D3"/>
          </w:tcPr>
          <w:p w14:paraId="3438C360" w14:textId="77777777" w:rsidR="00F144D3" w:rsidRDefault="00F144D3">
            <w:pPr>
              <w:pStyle w:val="TableParagraph"/>
              <w:rPr>
                <w:rFonts w:ascii="Times New Roman"/>
                <w:sz w:val="18"/>
              </w:rPr>
            </w:pPr>
          </w:p>
        </w:tc>
        <w:tc>
          <w:tcPr>
            <w:tcW w:w="781" w:type="dxa"/>
            <w:shd w:val="clear" w:color="auto" w:fill="F5E1D3"/>
          </w:tcPr>
          <w:p w14:paraId="3438C361" w14:textId="77777777" w:rsidR="00F144D3" w:rsidRDefault="00F144D3">
            <w:pPr>
              <w:pStyle w:val="TableParagraph"/>
              <w:rPr>
                <w:rFonts w:ascii="Times New Roman"/>
                <w:sz w:val="18"/>
              </w:rPr>
            </w:pPr>
          </w:p>
        </w:tc>
        <w:tc>
          <w:tcPr>
            <w:tcW w:w="786" w:type="dxa"/>
            <w:shd w:val="clear" w:color="auto" w:fill="F5E1D3"/>
          </w:tcPr>
          <w:p w14:paraId="3438C362" w14:textId="77777777" w:rsidR="00F144D3" w:rsidRDefault="00F144D3">
            <w:pPr>
              <w:pStyle w:val="TableParagraph"/>
              <w:rPr>
                <w:rFonts w:ascii="Times New Roman"/>
                <w:sz w:val="18"/>
              </w:rPr>
            </w:pPr>
          </w:p>
        </w:tc>
        <w:tc>
          <w:tcPr>
            <w:tcW w:w="781" w:type="dxa"/>
            <w:shd w:val="clear" w:color="auto" w:fill="F5E1D3"/>
          </w:tcPr>
          <w:p w14:paraId="3438C363" w14:textId="77777777" w:rsidR="00F144D3" w:rsidRDefault="00F144D3">
            <w:pPr>
              <w:pStyle w:val="TableParagraph"/>
              <w:rPr>
                <w:rFonts w:ascii="Times New Roman"/>
                <w:sz w:val="18"/>
              </w:rPr>
            </w:pPr>
          </w:p>
        </w:tc>
        <w:tc>
          <w:tcPr>
            <w:tcW w:w="786" w:type="dxa"/>
            <w:shd w:val="clear" w:color="auto" w:fill="F5E1D3"/>
          </w:tcPr>
          <w:p w14:paraId="3438C364" w14:textId="77777777" w:rsidR="00F144D3" w:rsidRDefault="00F144D3">
            <w:pPr>
              <w:pStyle w:val="TableParagraph"/>
              <w:rPr>
                <w:rFonts w:ascii="Times New Roman"/>
                <w:sz w:val="18"/>
              </w:rPr>
            </w:pPr>
          </w:p>
        </w:tc>
        <w:tc>
          <w:tcPr>
            <w:tcW w:w="1769" w:type="dxa"/>
            <w:shd w:val="clear" w:color="auto" w:fill="F5E1D3"/>
          </w:tcPr>
          <w:p w14:paraId="3438C365" w14:textId="77777777" w:rsidR="00F144D3" w:rsidRDefault="00F144D3">
            <w:pPr>
              <w:pStyle w:val="TableParagraph"/>
              <w:rPr>
                <w:rFonts w:ascii="Times New Roman"/>
                <w:sz w:val="18"/>
              </w:rPr>
            </w:pPr>
          </w:p>
        </w:tc>
      </w:tr>
      <w:tr w:rsidR="00F144D3" w14:paraId="3438C371" w14:textId="77777777">
        <w:trPr>
          <w:trHeight w:val="295"/>
        </w:trPr>
        <w:tc>
          <w:tcPr>
            <w:tcW w:w="451" w:type="dxa"/>
            <w:shd w:val="clear" w:color="auto" w:fill="F5E1D3"/>
          </w:tcPr>
          <w:p w14:paraId="3438C367" w14:textId="77777777" w:rsidR="00F144D3" w:rsidRDefault="00702454">
            <w:pPr>
              <w:pStyle w:val="TableParagraph"/>
              <w:spacing w:before="30"/>
              <w:ind w:left="106" w:right="102"/>
              <w:jc w:val="center"/>
              <w:rPr>
                <w:sz w:val="19"/>
              </w:rPr>
            </w:pPr>
            <w:r>
              <w:rPr>
                <w:sz w:val="19"/>
              </w:rPr>
              <w:t>10</w:t>
            </w:r>
          </w:p>
        </w:tc>
        <w:tc>
          <w:tcPr>
            <w:tcW w:w="3583" w:type="dxa"/>
            <w:shd w:val="clear" w:color="auto" w:fill="F5E1D3"/>
          </w:tcPr>
          <w:p w14:paraId="3438C368" w14:textId="77777777" w:rsidR="00F144D3" w:rsidRDefault="00702454">
            <w:pPr>
              <w:pStyle w:val="TableParagraph"/>
              <w:spacing w:before="30"/>
              <w:ind w:left="103"/>
              <w:rPr>
                <w:sz w:val="19"/>
              </w:rPr>
            </w:pPr>
            <w:r>
              <w:rPr>
                <w:sz w:val="19"/>
              </w:rPr>
              <w:t>Legal obligations unmet by campus?</w:t>
            </w:r>
          </w:p>
        </w:tc>
        <w:tc>
          <w:tcPr>
            <w:tcW w:w="588" w:type="dxa"/>
            <w:shd w:val="clear" w:color="auto" w:fill="F5E1D3"/>
          </w:tcPr>
          <w:p w14:paraId="3438C369" w14:textId="77777777" w:rsidR="00F144D3" w:rsidRDefault="00F144D3">
            <w:pPr>
              <w:pStyle w:val="TableParagraph"/>
              <w:rPr>
                <w:rFonts w:ascii="Times New Roman"/>
                <w:sz w:val="18"/>
              </w:rPr>
            </w:pPr>
          </w:p>
        </w:tc>
        <w:tc>
          <w:tcPr>
            <w:tcW w:w="682" w:type="dxa"/>
            <w:shd w:val="clear" w:color="auto" w:fill="F5E1D3"/>
          </w:tcPr>
          <w:p w14:paraId="3438C36A" w14:textId="77777777" w:rsidR="00F144D3" w:rsidRDefault="00F144D3">
            <w:pPr>
              <w:pStyle w:val="TableParagraph"/>
              <w:rPr>
                <w:rFonts w:ascii="Times New Roman"/>
                <w:sz w:val="18"/>
              </w:rPr>
            </w:pPr>
          </w:p>
        </w:tc>
        <w:tc>
          <w:tcPr>
            <w:tcW w:w="687" w:type="dxa"/>
            <w:shd w:val="clear" w:color="auto" w:fill="F5E1D3"/>
          </w:tcPr>
          <w:p w14:paraId="3438C36B" w14:textId="77777777" w:rsidR="00F144D3" w:rsidRDefault="00F144D3">
            <w:pPr>
              <w:pStyle w:val="TableParagraph"/>
              <w:rPr>
                <w:rFonts w:ascii="Times New Roman"/>
                <w:sz w:val="18"/>
              </w:rPr>
            </w:pPr>
          </w:p>
        </w:tc>
        <w:tc>
          <w:tcPr>
            <w:tcW w:w="781" w:type="dxa"/>
            <w:shd w:val="clear" w:color="auto" w:fill="F5E1D3"/>
          </w:tcPr>
          <w:p w14:paraId="3438C36C" w14:textId="77777777" w:rsidR="00F144D3" w:rsidRDefault="00F144D3">
            <w:pPr>
              <w:pStyle w:val="TableParagraph"/>
              <w:rPr>
                <w:rFonts w:ascii="Times New Roman"/>
                <w:sz w:val="18"/>
              </w:rPr>
            </w:pPr>
          </w:p>
        </w:tc>
        <w:tc>
          <w:tcPr>
            <w:tcW w:w="786" w:type="dxa"/>
            <w:shd w:val="clear" w:color="auto" w:fill="F5E1D3"/>
          </w:tcPr>
          <w:p w14:paraId="3438C36D" w14:textId="77777777" w:rsidR="00F144D3" w:rsidRDefault="00F144D3">
            <w:pPr>
              <w:pStyle w:val="TableParagraph"/>
              <w:rPr>
                <w:rFonts w:ascii="Times New Roman"/>
                <w:sz w:val="18"/>
              </w:rPr>
            </w:pPr>
          </w:p>
        </w:tc>
        <w:tc>
          <w:tcPr>
            <w:tcW w:w="781" w:type="dxa"/>
            <w:shd w:val="clear" w:color="auto" w:fill="F5E1D3"/>
          </w:tcPr>
          <w:p w14:paraId="3438C36E" w14:textId="77777777" w:rsidR="00F144D3" w:rsidRDefault="00F144D3">
            <w:pPr>
              <w:pStyle w:val="TableParagraph"/>
              <w:rPr>
                <w:rFonts w:ascii="Times New Roman"/>
                <w:sz w:val="18"/>
              </w:rPr>
            </w:pPr>
          </w:p>
        </w:tc>
        <w:tc>
          <w:tcPr>
            <w:tcW w:w="786" w:type="dxa"/>
            <w:shd w:val="clear" w:color="auto" w:fill="F5E1D3"/>
          </w:tcPr>
          <w:p w14:paraId="3438C36F" w14:textId="77777777" w:rsidR="00F144D3" w:rsidRDefault="00F144D3">
            <w:pPr>
              <w:pStyle w:val="TableParagraph"/>
              <w:rPr>
                <w:rFonts w:ascii="Times New Roman"/>
                <w:sz w:val="18"/>
              </w:rPr>
            </w:pPr>
          </w:p>
        </w:tc>
        <w:tc>
          <w:tcPr>
            <w:tcW w:w="1769" w:type="dxa"/>
            <w:shd w:val="clear" w:color="auto" w:fill="F5E1D3"/>
          </w:tcPr>
          <w:p w14:paraId="3438C370" w14:textId="77777777" w:rsidR="00F144D3" w:rsidRDefault="00F144D3">
            <w:pPr>
              <w:pStyle w:val="TableParagraph"/>
              <w:rPr>
                <w:rFonts w:ascii="Times New Roman"/>
                <w:sz w:val="18"/>
              </w:rPr>
            </w:pPr>
          </w:p>
        </w:tc>
      </w:tr>
      <w:tr w:rsidR="00F144D3" w14:paraId="3438C37C" w14:textId="77777777">
        <w:trPr>
          <w:trHeight w:val="300"/>
        </w:trPr>
        <w:tc>
          <w:tcPr>
            <w:tcW w:w="451" w:type="dxa"/>
            <w:shd w:val="clear" w:color="auto" w:fill="F5E1D3"/>
          </w:tcPr>
          <w:p w14:paraId="3438C372" w14:textId="77777777" w:rsidR="00F144D3" w:rsidRDefault="00702454">
            <w:pPr>
              <w:pStyle w:val="TableParagraph"/>
              <w:spacing w:before="30"/>
              <w:ind w:left="106" w:right="102"/>
              <w:jc w:val="center"/>
              <w:rPr>
                <w:sz w:val="19"/>
              </w:rPr>
            </w:pPr>
            <w:r>
              <w:rPr>
                <w:sz w:val="19"/>
              </w:rPr>
              <w:t>11</w:t>
            </w:r>
          </w:p>
        </w:tc>
        <w:tc>
          <w:tcPr>
            <w:tcW w:w="3583" w:type="dxa"/>
            <w:shd w:val="clear" w:color="auto" w:fill="F5E1D3"/>
          </w:tcPr>
          <w:p w14:paraId="3438C373" w14:textId="77777777" w:rsidR="00F144D3" w:rsidRDefault="00702454">
            <w:pPr>
              <w:pStyle w:val="TableParagraph"/>
              <w:spacing w:before="30"/>
              <w:ind w:left="103"/>
              <w:rPr>
                <w:sz w:val="19"/>
              </w:rPr>
            </w:pPr>
            <w:r>
              <w:rPr>
                <w:sz w:val="19"/>
              </w:rPr>
              <w:t>Legal harm to the university?</w:t>
            </w:r>
          </w:p>
        </w:tc>
        <w:tc>
          <w:tcPr>
            <w:tcW w:w="588" w:type="dxa"/>
            <w:shd w:val="clear" w:color="auto" w:fill="F5E1D3"/>
          </w:tcPr>
          <w:p w14:paraId="3438C374" w14:textId="77777777" w:rsidR="00F144D3" w:rsidRDefault="00F144D3">
            <w:pPr>
              <w:pStyle w:val="TableParagraph"/>
              <w:rPr>
                <w:rFonts w:ascii="Times New Roman"/>
                <w:sz w:val="18"/>
              </w:rPr>
            </w:pPr>
          </w:p>
        </w:tc>
        <w:tc>
          <w:tcPr>
            <w:tcW w:w="682" w:type="dxa"/>
            <w:shd w:val="clear" w:color="auto" w:fill="F5E1D3"/>
          </w:tcPr>
          <w:p w14:paraId="3438C375" w14:textId="77777777" w:rsidR="00F144D3" w:rsidRDefault="00F144D3">
            <w:pPr>
              <w:pStyle w:val="TableParagraph"/>
              <w:rPr>
                <w:rFonts w:ascii="Times New Roman"/>
                <w:sz w:val="18"/>
              </w:rPr>
            </w:pPr>
          </w:p>
        </w:tc>
        <w:tc>
          <w:tcPr>
            <w:tcW w:w="687" w:type="dxa"/>
            <w:shd w:val="clear" w:color="auto" w:fill="F5E1D3"/>
          </w:tcPr>
          <w:p w14:paraId="3438C376" w14:textId="77777777" w:rsidR="00F144D3" w:rsidRDefault="00F144D3">
            <w:pPr>
              <w:pStyle w:val="TableParagraph"/>
              <w:rPr>
                <w:rFonts w:ascii="Times New Roman"/>
                <w:sz w:val="18"/>
              </w:rPr>
            </w:pPr>
          </w:p>
        </w:tc>
        <w:tc>
          <w:tcPr>
            <w:tcW w:w="781" w:type="dxa"/>
            <w:shd w:val="clear" w:color="auto" w:fill="F5E1D3"/>
          </w:tcPr>
          <w:p w14:paraId="3438C377" w14:textId="77777777" w:rsidR="00F144D3" w:rsidRDefault="00F144D3">
            <w:pPr>
              <w:pStyle w:val="TableParagraph"/>
              <w:rPr>
                <w:rFonts w:ascii="Times New Roman"/>
                <w:sz w:val="18"/>
              </w:rPr>
            </w:pPr>
          </w:p>
        </w:tc>
        <w:tc>
          <w:tcPr>
            <w:tcW w:w="786" w:type="dxa"/>
            <w:shd w:val="clear" w:color="auto" w:fill="F5E1D3"/>
          </w:tcPr>
          <w:p w14:paraId="3438C378" w14:textId="77777777" w:rsidR="00F144D3" w:rsidRDefault="00F144D3">
            <w:pPr>
              <w:pStyle w:val="TableParagraph"/>
              <w:rPr>
                <w:rFonts w:ascii="Times New Roman"/>
                <w:sz w:val="18"/>
              </w:rPr>
            </w:pPr>
          </w:p>
        </w:tc>
        <w:tc>
          <w:tcPr>
            <w:tcW w:w="781" w:type="dxa"/>
            <w:shd w:val="clear" w:color="auto" w:fill="F5E1D3"/>
          </w:tcPr>
          <w:p w14:paraId="3438C379" w14:textId="77777777" w:rsidR="00F144D3" w:rsidRDefault="00F144D3">
            <w:pPr>
              <w:pStyle w:val="TableParagraph"/>
              <w:rPr>
                <w:rFonts w:ascii="Times New Roman"/>
                <w:sz w:val="18"/>
              </w:rPr>
            </w:pPr>
          </w:p>
        </w:tc>
        <w:tc>
          <w:tcPr>
            <w:tcW w:w="786" w:type="dxa"/>
            <w:shd w:val="clear" w:color="auto" w:fill="F5E1D3"/>
          </w:tcPr>
          <w:p w14:paraId="3438C37A" w14:textId="77777777" w:rsidR="00F144D3" w:rsidRDefault="00F144D3">
            <w:pPr>
              <w:pStyle w:val="TableParagraph"/>
              <w:rPr>
                <w:rFonts w:ascii="Times New Roman"/>
                <w:sz w:val="18"/>
              </w:rPr>
            </w:pPr>
          </w:p>
        </w:tc>
        <w:tc>
          <w:tcPr>
            <w:tcW w:w="1769" w:type="dxa"/>
            <w:shd w:val="clear" w:color="auto" w:fill="F5E1D3"/>
          </w:tcPr>
          <w:p w14:paraId="3438C37B" w14:textId="77777777" w:rsidR="00F144D3" w:rsidRDefault="00F144D3">
            <w:pPr>
              <w:pStyle w:val="TableParagraph"/>
              <w:rPr>
                <w:rFonts w:ascii="Times New Roman"/>
                <w:sz w:val="18"/>
              </w:rPr>
            </w:pPr>
          </w:p>
        </w:tc>
      </w:tr>
      <w:tr w:rsidR="00F144D3" w14:paraId="3438C387" w14:textId="77777777">
        <w:trPr>
          <w:trHeight w:val="295"/>
        </w:trPr>
        <w:tc>
          <w:tcPr>
            <w:tcW w:w="451" w:type="dxa"/>
            <w:shd w:val="clear" w:color="auto" w:fill="F5E1D3"/>
          </w:tcPr>
          <w:p w14:paraId="3438C37D" w14:textId="77777777" w:rsidR="00F144D3" w:rsidRDefault="00702454">
            <w:pPr>
              <w:pStyle w:val="TableParagraph"/>
              <w:spacing w:before="30"/>
              <w:ind w:left="106" w:right="102"/>
              <w:jc w:val="center"/>
              <w:rPr>
                <w:sz w:val="19"/>
              </w:rPr>
            </w:pPr>
            <w:r>
              <w:rPr>
                <w:sz w:val="19"/>
              </w:rPr>
              <w:t>12</w:t>
            </w:r>
          </w:p>
        </w:tc>
        <w:tc>
          <w:tcPr>
            <w:tcW w:w="3583" w:type="dxa"/>
            <w:shd w:val="clear" w:color="auto" w:fill="F5E1D3"/>
          </w:tcPr>
          <w:p w14:paraId="3438C37E" w14:textId="77777777" w:rsidR="00F144D3" w:rsidRDefault="00702454">
            <w:pPr>
              <w:pStyle w:val="TableParagraph"/>
              <w:spacing w:before="30"/>
              <w:ind w:left="103"/>
              <w:rPr>
                <w:sz w:val="19"/>
              </w:rPr>
            </w:pPr>
            <w:r>
              <w:rPr>
                <w:sz w:val="19"/>
              </w:rPr>
              <w:t>Impact on other campus unit(s)?</w:t>
            </w:r>
          </w:p>
        </w:tc>
        <w:tc>
          <w:tcPr>
            <w:tcW w:w="588" w:type="dxa"/>
            <w:shd w:val="clear" w:color="auto" w:fill="F5E1D3"/>
          </w:tcPr>
          <w:p w14:paraId="3438C37F" w14:textId="77777777" w:rsidR="00F144D3" w:rsidRDefault="00F144D3">
            <w:pPr>
              <w:pStyle w:val="TableParagraph"/>
              <w:rPr>
                <w:rFonts w:ascii="Times New Roman"/>
                <w:sz w:val="18"/>
              </w:rPr>
            </w:pPr>
          </w:p>
        </w:tc>
        <w:tc>
          <w:tcPr>
            <w:tcW w:w="682" w:type="dxa"/>
            <w:shd w:val="clear" w:color="auto" w:fill="F5E1D3"/>
          </w:tcPr>
          <w:p w14:paraId="3438C380" w14:textId="77777777" w:rsidR="00F144D3" w:rsidRDefault="00F144D3">
            <w:pPr>
              <w:pStyle w:val="TableParagraph"/>
              <w:rPr>
                <w:rFonts w:ascii="Times New Roman"/>
                <w:sz w:val="18"/>
              </w:rPr>
            </w:pPr>
          </w:p>
        </w:tc>
        <w:tc>
          <w:tcPr>
            <w:tcW w:w="687" w:type="dxa"/>
            <w:shd w:val="clear" w:color="auto" w:fill="F5E1D3"/>
          </w:tcPr>
          <w:p w14:paraId="3438C381" w14:textId="77777777" w:rsidR="00F144D3" w:rsidRDefault="00F144D3">
            <w:pPr>
              <w:pStyle w:val="TableParagraph"/>
              <w:rPr>
                <w:rFonts w:ascii="Times New Roman"/>
                <w:sz w:val="18"/>
              </w:rPr>
            </w:pPr>
          </w:p>
        </w:tc>
        <w:tc>
          <w:tcPr>
            <w:tcW w:w="781" w:type="dxa"/>
            <w:shd w:val="clear" w:color="auto" w:fill="F5E1D3"/>
          </w:tcPr>
          <w:p w14:paraId="3438C382" w14:textId="77777777" w:rsidR="00F144D3" w:rsidRDefault="00F144D3">
            <w:pPr>
              <w:pStyle w:val="TableParagraph"/>
              <w:rPr>
                <w:rFonts w:ascii="Times New Roman"/>
                <w:sz w:val="18"/>
              </w:rPr>
            </w:pPr>
          </w:p>
        </w:tc>
        <w:tc>
          <w:tcPr>
            <w:tcW w:w="786" w:type="dxa"/>
            <w:shd w:val="clear" w:color="auto" w:fill="F5E1D3"/>
          </w:tcPr>
          <w:p w14:paraId="3438C383" w14:textId="77777777" w:rsidR="00F144D3" w:rsidRDefault="00F144D3">
            <w:pPr>
              <w:pStyle w:val="TableParagraph"/>
              <w:rPr>
                <w:rFonts w:ascii="Times New Roman"/>
                <w:sz w:val="18"/>
              </w:rPr>
            </w:pPr>
          </w:p>
        </w:tc>
        <w:tc>
          <w:tcPr>
            <w:tcW w:w="781" w:type="dxa"/>
            <w:shd w:val="clear" w:color="auto" w:fill="F5E1D3"/>
          </w:tcPr>
          <w:p w14:paraId="3438C384" w14:textId="77777777" w:rsidR="00F144D3" w:rsidRDefault="00F144D3">
            <w:pPr>
              <w:pStyle w:val="TableParagraph"/>
              <w:rPr>
                <w:rFonts w:ascii="Times New Roman"/>
                <w:sz w:val="18"/>
              </w:rPr>
            </w:pPr>
          </w:p>
        </w:tc>
        <w:tc>
          <w:tcPr>
            <w:tcW w:w="786" w:type="dxa"/>
            <w:shd w:val="clear" w:color="auto" w:fill="F5E1D3"/>
          </w:tcPr>
          <w:p w14:paraId="3438C385" w14:textId="77777777" w:rsidR="00F144D3" w:rsidRDefault="00F144D3">
            <w:pPr>
              <w:pStyle w:val="TableParagraph"/>
              <w:rPr>
                <w:rFonts w:ascii="Times New Roman"/>
                <w:sz w:val="18"/>
              </w:rPr>
            </w:pPr>
          </w:p>
        </w:tc>
        <w:tc>
          <w:tcPr>
            <w:tcW w:w="1769" w:type="dxa"/>
            <w:shd w:val="clear" w:color="auto" w:fill="F5E1D3"/>
          </w:tcPr>
          <w:p w14:paraId="3438C386" w14:textId="77777777" w:rsidR="00F144D3" w:rsidRDefault="00F144D3">
            <w:pPr>
              <w:pStyle w:val="TableParagraph"/>
              <w:rPr>
                <w:rFonts w:ascii="Times New Roman"/>
                <w:sz w:val="18"/>
              </w:rPr>
            </w:pPr>
          </w:p>
        </w:tc>
      </w:tr>
      <w:tr w:rsidR="00F144D3" w14:paraId="3438C392" w14:textId="77777777">
        <w:trPr>
          <w:trHeight w:val="295"/>
        </w:trPr>
        <w:tc>
          <w:tcPr>
            <w:tcW w:w="451" w:type="dxa"/>
            <w:shd w:val="clear" w:color="auto" w:fill="F5E1D3"/>
          </w:tcPr>
          <w:p w14:paraId="3438C388" w14:textId="77777777" w:rsidR="00F144D3" w:rsidRDefault="00702454">
            <w:pPr>
              <w:pStyle w:val="TableParagraph"/>
              <w:spacing w:before="30"/>
              <w:ind w:left="106" w:right="102"/>
              <w:jc w:val="center"/>
              <w:rPr>
                <w:sz w:val="19"/>
              </w:rPr>
            </w:pPr>
            <w:r>
              <w:rPr>
                <w:sz w:val="19"/>
              </w:rPr>
              <w:t>13</w:t>
            </w:r>
          </w:p>
        </w:tc>
        <w:tc>
          <w:tcPr>
            <w:tcW w:w="3583" w:type="dxa"/>
            <w:shd w:val="clear" w:color="auto" w:fill="F5E1D3"/>
          </w:tcPr>
          <w:p w14:paraId="3438C389" w14:textId="77777777" w:rsidR="00F144D3" w:rsidRDefault="00702454">
            <w:pPr>
              <w:pStyle w:val="TableParagraph"/>
              <w:spacing w:before="30"/>
              <w:ind w:left="103"/>
              <w:rPr>
                <w:sz w:val="19"/>
              </w:rPr>
            </w:pPr>
            <w:r>
              <w:rPr>
                <w:sz w:val="19"/>
              </w:rPr>
              <w:t>Impact on important business partner(s)?</w:t>
            </w:r>
          </w:p>
        </w:tc>
        <w:tc>
          <w:tcPr>
            <w:tcW w:w="588" w:type="dxa"/>
            <w:shd w:val="clear" w:color="auto" w:fill="F5E1D3"/>
          </w:tcPr>
          <w:p w14:paraId="3438C38A" w14:textId="77777777" w:rsidR="00F144D3" w:rsidRDefault="00F144D3">
            <w:pPr>
              <w:pStyle w:val="TableParagraph"/>
              <w:rPr>
                <w:rFonts w:ascii="Times New Roman"/>
                <w:sz w:val="18"/>
              </w:rPr>
            </w:pPr>
          </w:p>
        </w:tc>
        <w:tc>
          <w:tcPr>
            <w:tcW w:w="682" w:type="dxa"/>
            <w:shd w:val="clear" w:color="auto" w:fill="F5E1D3"/>
          </w:tcPr>
          <w:p w14:paraId="3438C38B" w14:textId="77777777" w:rsidR="00F144D3" w:rsidRDefault="00F144D3">
            <w:pPr>
              <w:pStyle w:val="TableParagraph"/>
              <w:rPr>
                <w:rFonts w:ascii="Times New Roman"/>
                <w:sz w:val="18"/>
              </w:rPr>
            </w:pPr>
          </w:p>
        </w:tc>
        <w:tc>
          <w:tcPr>
            <w:tcW w:w="687" w:type="dxa"/>
            <w:shd w:val="clear" w:color="auto" w:fill="F5E1D3"/>
          </w:tcPr>
          <w:p w14:paraId="3438C38C" w14:textId="77777777" w:rsidR="00F144D3" w:rsidRDefault="00F144D3">
            <w:pPr>
              <w:pStyle w:val="TableParagraph"/>
              <w:rPr>
                <w:rFonts w:ascii="Times New Roman"/>
                <w:sz w:val="18"/>
              </w:rPr>
            </w:pPr>
          </w:p>
        </w:tc>
        <w:tc>
          <w:tcPr>
            <w:tcW w:w="781" w:type="dxa"/>
            <w:shd w:val="clear" w:color="auto" w:fill="F5E1D3"/>
          </w:tcPr>
          <w:p w14:paraId="3438C38D" w14:textId="77777777" w:rsidR="00F144D3" w:rsidRDefault="00F144D3">
            <w:pPr>
              <w:pStyle w:val="TableParagraph"/>
              <w:rPr>
                <w:rFonts w:ascii="Times New Roman"/>
                <w:sz w:val="18"/>
              </w:rPr>
            </w:pPr>
          </w:p>
        </w:tc>
        <w:tc>
          <w:tcPr>
            <w:tcW w:w="786" w:type="dxa"/>
            <w:shd w:val="clear" w:color="auto" w:fill="F5E1D3"/>
          </w:tcPr>
          <w:p w14:paraId="3438C38E" w14:textId="77777777" w:rsidR="00F144D3" w:rsidRDefault="00F144D3">
            <w:pPr>
              <w:pStyle w:val="TableParagraph"/>
              <w:rPr>
                <w:rFonts w:ascii="Times New Roman"/>
                <w:sz w:val="18"/>
              </w:rPr>
            </w:pPr>
          </w:p>
        </w:tc>
        <w:tc>
          <w:tcPr>
            <w:tcW w:w="781" w:type="dxa"/>
            <w:shd w:val="clear" w:color="auto" w:fill="F5E1D3"/>
          </w:tcPr>
          <w:p w14:paraId="3438C38F" w14:textId="77777777" w:rsidR="00F144D3" w:rsidRDefault="00F144D3">
            <w:pPr>
              <w:pStyle w:val="TableParagraph"/>
              <w:rPr>
                <w:rFonts w:ascii="Times New Roman"/>
                <w:sz w:val="18"/>
              </w:rPr>
            </w:pPr>
          </w:p>
        </w:tc>
        <w:tc>
          <w:tcPr>
            <w:tcW w:w="786" w:type="dxa"/>
            <w:shd w:val="clear" w:color="auto" w:fill="F5E1D3"/>
          </w:tcPr>
          <w:p w14:paraId="3438C390" w14:textId="77777777" w:rsidR="00F144D3" w:rsidRDefault="00F144D3">
            <w:pPr>
              <w:pStyle w:val="TableParagraph"/>
              <w:rPr>
                <w:rFonts w:ascii="Times New Roman"/>
                <w:sz w:val="18"/>
              </w:rPr>
            </w:pPr>
          </w:p>
        </w:tc>
        <w:tc>
          <w:tcPr>
            <w:tcW w:w="1769" w:type="dxa"/>
            <w:shd w:val="clear" w:color="auto" w:fill="F5E1D3"/>
          </w:tcPr>
          <w:p w14:paraId="3438C391" w14:textId="77777777" w:rsidR="00F144D3" w:rsidRDefault="00F144D3">
            <w:pPr>
              <w:pStyle w:val="TableParagraph"/>
              <w:rPr>
                <w:rFonts w:ascii="Times New Roman"/>
                <w:sz w:val="18"/>
              </w:rPr>
            </w:pPr>
          </w:p>
        </w:tc>
      </w:tr>
      <w:tr w:rsidR="00F144D3" w14:paraId="3438C39D" w14:textId="77777777">
        <w:trPr>
          <w:trHeight w:val="300"/>
        </w:trPr>
        <w:tc>
          <w:tcPr>
            <w:tcW w:w="451" w:type="dxa"/>
            <w:shd w:val="clear" w:color="auto" w:fill="F5E1D3"/>
          </w:tcPr>
          <w:p w14:paraId="3438C393" w14:textId="77777777" w:rsidR="00F144D3" w:rsidRDefault="00702454">
            <w:pPr>
              <w:pStyle w:val="TableParagraph"/>
              <w:spacing w:before="35"/>
              <w:ind w:left="106" w:right="102"/>
              <w:jc w:val="center"/>
              <w:rPr>
                <w:sz w:val="19"/>
              </w:rPr>
            </w:pPr>
            <w:r>
              <w:rPr>
                <w:sz w:val="19"/>
              </w:rPr>
              <w:t>14</w:t>
            </w:r>
          </w:p>
        </w:tc>
        <w:tc>
          <w:tcPr>
            <w:tcW w:w="3583" w:type="dxa"/>
            <w:shd w:val="clear" w:color="auto" w:fill="F5E1D3"/>
          </w:tcPr>
          <w:p w14:paraId="3438C394" w14:textId="49F6A6EF" w:rsidR="00F144D3" w:rsidRDefault="00702454">
            <w:pPr>
              <w:pStyle w:val="TableParagraph"/>
              <w:spacing w:before="35"/>
              <w:ind w:left="103"/>
              <w:rPr>
                <w:sz w:val="19"/>
              </w:rPr>
            </w:pPr>
            <w:r>
              <w:rPr>
                <w:sz w:val="19"/>
              </w:rPr>
              <w:t xml:space="preserve">Impact on </w:t>
            </w:r>
            <w:r w:rsidR="00F82089">
              <w:rPr>
                <w:sz w:val="19"/>
              </w:rPr>
              <w:t>UT</w:t>
            </w:r>
            <w:r>
              <w:rPr>
                <w:sz w:val="19"/>
              </w:rPr>
              <w:t>’s brand image?</w:t>
            </w:r>
          </w:p>
        </w:tc>
        <w:tc>
          <w:tcPr>
            <w:tcW w:w="588" w:type="dxa"/>
            <w:shd w:val="clear" w:color="auto" w:fill="F5E1D3"/>
          </w:tcPr>
          <w:p w14:paraId="3438C395" w14:textId="77777777" w:rsidR="00F144D3" w:rsidRDefault="00F144D3">
            <w:pPr>
              <w:pStyle w:val="TableParagraph"/>
              <w:rPr>
                <w:rFonts w:ascii="Times New Roman"/>
                <w:sz w:val="18"/>
              </w:rPr>
            </w:pPr>
          </w:p>
        </w:tc>
        <w:tc>
          <w:tcPr>
            <w:tcW w:w="682" w:type="dxa"/>
            <w:shd w:val="clear" w:color="auto" w:fill="F5E1D3"/>
          </w:tcPr>
          <w:p w14:paraId="3438C396" w14:textId="77777777" w:rsidR="00F144D3" w:rsidRDefault="00F144D3">
            <w:pPr>
              <w:pStyle w:val="TableParagraph"/>
              <w:rPr>
                <w:rFonts w:ascii="Times New Roman"/>
                <w:sz w:val="18"/>
              </w:rPr>
            </w:pPr>
          </w:p>
        </w:tc>
        <w:tc>
          <w:tcPr>
            <w:tcW w:w="687" w:type="dxa"/>
            <w:shd w:val="clear" w:color="auto" w:fill="F5E1D3"/>
          </w:tcPr>
          <w:p w14:paraId="3438C397" w14:textId="77777777" w:rsidR="00F144D3" w:rsidRDefault="00F144D3">
            <w:pPr>
              <w:pStyle w:val="TableParagraph"/>
              <w:rPr>
                <w:rFonts w:ascii="Times New Roman"/>
                <w:sz w:val="18"/>
              </w:rPr>
            </w:pPr>
          </w:p>
        </w:tc>
        <w:tc>
          <w:tcPr>
            <w:tcW w:w="781" w:type="dxa"/>
            <w:shd w:val="clear" w:color="auto" w:fill="F5E1D3"/>
          </w:tcPr>
          <w:p w14:paraId="3438C398" w14:textId="77777777" w:rsidR="00F144D3" w:rsidRDefault="00F144D3">
            <w:pPr>
              <w:pStyle w:val="TableParagraph"/>
              <w:rPr>
                <w:rFonts w:ascii="Times New Roman"/>
                <w:sz w:val="18"/>
              </w:rPr>
            </w:pPr>
          </w:p>
        </w:tc>
        <w:tc>
          <w:tcPr>
            <w:tcW w:w="786" w:type="dxa"/>
            <w:shd w:val="clear" w:color="auto" w:fill="F5E1D3"/>
          </w:tcPr>
          <w:p w14:paraId="3438C399" w14:textId="77777777" w:rsidR="00F144D3" w:rsidRDefault="00F144D3">
            <w:pPr>
              <w:pStyle w:val="TableParagraph"/>
              <w:rPr>
                <w:rFonts w:ascii="Times New Roman"/>
                <w:sz w:val="18"/>
              </w:rPr>
            </w:pPr>
          </w:p>
        </w:tc>
        <w:tc>
          <w:tcPr>
            <w:tcW w:w="781" w:type="dxa"/>
            <w:shd w:val="clear" w:color="auto" w:fill="F5E1D3"/>
          </w:tcPr>
          <w:p w14:paraId="3438C39A" w14:textId="77777777" w:rsidR="00F144D3" w:rsidRDefault="00F144D3">
            <w:pPr>
              <w:pStyle w:val="TableParagraph"/>
              <w:rPr>
                <w:rFonts w:ascii="Times New Roman"/>
                <w:sz w:val="18"/>
              </w:rPr>
            </w:pPr>
          </w:p>
        </w:tc>
        <w:tc>
          <w:tcPr>
            <w:tcW w:w="786" w:type="dxa"/>
            <w:shd w:val="clear" w:color="auto" w:fill="F5E1D3"/>
          </w:tcPr>
          <w:p w14:paraId="3438C39B" w14:textId="77777777" w:rsidR="00F144D3" w:rsidRDefault="00F144D3">
            <w:pPr>
              <w:pStyle w:val="TableParagraph"/>
              <w:rPr>
                <w:rFonts w:ascii="Times New Roman"/>
                <w:sz w:val="18"/>
              </w:rPr>
            </w:pPr>
          </w:p>
        </w:tc>
        <w:tc>
          <w:tcPr>
            <w:tcW w:w="1769" w:type="dxa"/>
            <w:shd w:val="clear" w:color="auto" w:fill="F5E1D3"/>
          </w:tcPr>
          <w:p w14:paraId="3438C39C" w14:textId="77777777" w:rsidR="00F144D3" w:rsidRDefault="00F144D3">
            <w:pPr>
              <w:pStyle w:val="TableParagraph"/>
              <w:rPr>
                <w:rFonts w:ascii="Times New Roman"/>
                <w:sz w:val="18"/>
              </w:rPr>
            </w:pPr>
          </w:p>
        </w:tc>
      </w:tr>
      <w:tr w:rsidR="00F144D3" w14:paraId="3438C3A8" w14:textId="77777777">
        <w:trPr>
          <w:trHeight w:val="295"/>
        </w:trPr>
        <w:tc>
          <w:tcPr>
            <w:tcW w:w="451" w:type="dxa"/>
            <w:shd w:val="clear" w:color="auto" w:fill="F5E1D3"/>
          </w:tcPr>
          <w:p w14:paraId="3438C39E" w14:textId="77777777" w:rsidR="00F144D3" w:rsidRDefault="00702454">
            <w:pPr>
              <w:pStyle w:val="TableParagraph"/>
              <w:spacing w:before="30"/>
              <w:ind w:left="106" w:right="102"/>
              <w:jc w:val="center"/>
              <w:rPr>
                <w:sz w:val="19"/>
              </w:rPr>
            </w:pPr>
            <w:r>
              <w:rPr>
                <w:sz w:val="19"/>
              </w:rPr>
              <w:t>15</w:t>
            </w:r>
          </w:p>
        </w:tc>
        <w:tc>
          <w:tcPr>
            <w:tcW w:w="3583" w:type="dxa"/>
            <w:shd w:val="clear" w:color="auto" w:fill="F5E1D3"/>
          </w:tcPr>
          <w:p w14:paraId="3438C39F" w14:textId="77777777" w:rsidR="00F144D3" w:rsidRDefault="00702454">
            <w:pPr>
              <w:pStyle w:val="TableParagraph"/>
              <w:spacing w:before="30"/>
              <w:ind w:left="103"/>
              <w:rPr>
                <w:sz w:val="19"/>
              </w:rPr>
            </w:pPr>
            <w:r>
              <w:rPr>
                <w:sz w:val="19"/>
              </w:rPr>
              <w:t>Function without power?</w:t>
            </w:r>
          </w:p>
        </w:tc>
        <w:tc>
          <w:tcPr>
            <w:tcW w:w="588" w:type="dxa"/>
            <w:shd w:val="clear" w:color="auto" w:fill="F5E1D3"/>
          </w:tcPr>
          <w:p w14:paraId="3438C3A0" w14:textId="77777777" w:rsidR="00F144D3" w:rsidRDefault="00F144D3">
            <w:pPr>
              <w:pStyle w:val="TableParagraph"/>
              <w:rPr>
                <w:rFonts w:ascii="Times New Roman"/>
                <w:sz w:val="18"/>
              </w:rPr>
            </w:pPr>
          </w:p>
        </w:tc>
        <w:tc>
          <w:tcPr>
            <w:tcW w:w="682" w:type="dxa"/>
            <w:shd w:val="clear" w:color="auto" w:fill="F5E1D3"/>
          </w:tcPr>
          <w:p w14:paraId="3438C3A1" w14:textId="77777777" w:rsidR="00F144D3" w:rsidRDefault="00F144D3">
            <w:pPr>
              <w:pStyle w:val="TableParagraph"/>
              <w:rPr>
                <w:rFonts w:ascii="Times New Roman"/>
                <w:sz w:val="18"/>
              </w:rPr>
            </w:pPr>
          </w:p>
        </w:tc>
        <w:tc>
          <w:tcPr>
            <w:tcW w:w="687" w:type="dxa"/>
            <w:shd w:val="clear" w:color="auto" w:fill="F5E1D3"/>
          </w:tcPr>
          <w:p w14:paraId="3438C3A2" w14:textId="77777777" w:rsidR="00F144D3" w:rsidRDefault="00F144D3">
            <w:pPr>
              <w:pStyle w:val="TableParagraph"/>
              <w:rPr>
                <w:rFonts w:ascii="Times New Roman"/>
                <w:sz w:val="18"/>
              </w:rPr>
            </w:pPr>
          </w:p>
        </w:tc>
        <w:tc>
          <w:tcPr>
            <w:tcW w:w="781" w:type="dxa"/>
            <w:shd w:val="clear" w:color="auto" w:fill="F5E1D3"/>
          </w:tcPr>
          <w:p w14:paraId="3438C3A3" w14:textId="77777777" w:rsidR="00F144D3" w:rsidRDefault="00F144D3">
            <w:pPr>
              <w:pStyle w:val="TableParagraph"/>
              <w:rPr>
                <w:rFonts w:ascii="Times New Roman"/>
                <w:sz w:val="18"/>
              </w:rPr>
            </w:pPr>
          </w:p>
        </w:tc>
        <w:tc>
          <w:tcPr>
            <w:tcW w:w="786" w:type="dxa"/>
            <w:shd w:val="clear" w:color="auto" w:fill="F5E1D3"/>
          </w:tcPr>
          <w:p w14:paraId="3438C3A4" w14:textId="77777777" w:rsidR="00F144D3" w:rsidRDefault="00F144D3">
            <w:pPr>
              <w:pStyle w:val="TableParagraph"/>
              <w:rPr>
                <w:rFonts w:ascii="Times New Roman"/>
                <w:sz w:val="18"/>
              </w:rPr>
            </w:pPr>
          </w:p>
        </w:tc>
        <w:tc>
          <w:tcPr>
            <w:tcW w:w="781" w:type="dxa"/>
            <w:shd w:val="clear" w:color="auto" w:fill="F5E1D3"/>
          </w:tcPr>
          <w:p w14:paraId="3438C3A5" w14:textId="77777777" w:rsidR="00F144D3" w:rsidRDefault="00F144D3">
            <w:pPr>
              <w:pStyle w:val="TableParagraph"/>
              <w:rPr>
                <w:rFonts w:ascii="Times New Roman"/>
                <w:sz w:val="18"/>
              </w:rPr>
            </w:pPr>
          </w:p>
        </w:tc>
        <w:tc>
          <w:tcPr>
            <w:tcW w:w="786" w:type="dxa"/>
            <w:shd w:val="clear" w:color="auto" w:fill="F5E1D3"/>
          </w:tcPr>
          <w:p w14:paraId="3438C3A6" w14:textId="77777777" w:rsidR="00F144D3" w:rsidRDefault="00F144D3">
            <w:pPr>
              <w:pStyle w:val="TableParagraph"/>
              <w:rPr>
                <w:rFonts w:ascii="Times New Roman"/>
                <w:sz w:val="18"/>
              </w:rPr>
            </w:pPr>
          </w:p>
        </w:tc>
        <w:tc>
          <w:tcPr>
            <w:tcW w:w="1769" w:type="dxa"/>
            <w:shd w:val="clear" w:color="auto" w:fill="F5E1D3"/>
          </w:tcPr>
          <w:p w14:paraId="3438C3A7" w14:textId="77777777" w:rsidR="00F144D3" w:rsidRDefault="00F144D3">
            <w:pPr>
              <w:pStyle w:val="TableParagraph"/>
              <w:rPr>
                <w:rFonts w:ascii="Times New Roman"/>
                <w:sz w:val="18"/>
              </w:rPr>
            </w:pPr>
          </w:p>
        </w:tc>
      </w:tr>
      <w:tr w:rsidR="00F144D3" w14:paraId="3438C3B3" w14:textId="77777777">
        <w:trPr>
          <w:trHeight w:val="300"/>
        </w:trPr>
        <w:tc>
          <w:tcPr>
            <w:tcW w:w="451" w:type="dxa"/>
            <w:shd w:val="clear" w:color="auto" w:fill="F5E1D3"/>
          </w:tcPr>
          <w:p w14:paraId="3438C3A9" w14:textId="77777777" w:rsidR="00F144D3" w:rsidRDefault="00702454">
            <w:pPr>
              <w:pStyle w:val="TableParagraph"/>
              <w:spacing w:before="35"/>
              <w:ind w:left="106" w:right="102"/>
              <w:jc w:val="center"/>
              <w:rPr>
                <w:sz w:val="19"/>
              </w:rPr>
            </w:pPr>
            <w:r>
              <w:rPr>
                <w:sz w:val="19"/>
              </w:rPr>
              <w:t>16</w:t>
            </w:r>
          </w:p>
        </w:tc>
        <w:tc>
          <w:tcPr>
            <w:tcW w:w="3583" w:type="dxa"/>
            <w:shd w:val="clear" w:color="auto" w:fill="F5E1D3"/>
          </w:tcPr>
          <w:p w14:paraId="3438C3AA" w14:textId="77777777" w:rsidR="00F144D3" w:rsidRDefault="00702454">
            <w:pPr>
              <w:pStyle w:val="TableParagraph"/>
              <w:spacing w:before="35"/>
              <w:ind w:left="103"/>
              <w:rPr>
                <w:sz w:val="19"/>
              </w:rPr>
            </w:pPr>
            <w:r>
              <w:rPr>
                <w:sz w:val="19"/>
              </w:rPr>
              <w:t>Other harmful consequence?</w:t>
            </w:r>
          </w:p>
        </w:tc>
        <w:tc>
          <w:tcPr>
            <w:tcW w:w="588" w:type="dxa"/>
            <w:shd w:val="clear" w:color="auto" w:fill="F5E1D3"/>
          </w:tcPr>
          <w:p w14:paraId="3438C3AB" w14:textId="77777777" w:rsidR="00F144D3" w:rsidRDefault="00F144D3">
            <w:pPr>
              <w:pStyle w:val="TableParagraph"/>
              <w:rPr>
                <w:rFonts w:ascii="Times New Roman"/>
                <w:sz w:val="18"/>
              </w:rPr>
            </w:pPr>
          </w:p>
        </w:tc>
        <w:tc>
          <w:tcPr>
            <w:tcW w:w="682" w:type="dxa"/>
            <w:shd w:val="clear" w:color="auto" w:fill="F5E1D3"/>
          </w:tcPr>
          <w:p w14:paraId="3438C3AC" w14:textId="77777777" w:rsidR="00F144D3" w:rsidRDefault="00F144D3">
            <w:pPr>
              <w:pStyle w:val="TableParagraph"/>
              <w:rPr>
                <w:rFonts w:ascii="Times New Roman"/>
                <w:sz w:val="18"/>
              </w:rPr>
            </w:pPr>
          </w:p>
        </w:tc>
        <w:tc>
          <w:tcPr>
            <w:tcW w:w="687" w:type="dxa"/>
            <w:shd w:val="clear" w:color="auto" w:fill="F5E1D3"/>
          </w:tcPr>
          <w:p w14:paraId="3438C3AD" w14:textId="77777777" w:rsidR="00F144D3" w:rsidRDefault="00F144D3">
            <w:pPr>
              <w:pStyle w:val="TableParagraph"/>
              <w:rPr>
                <w:rFonts w:ascii="Times New Roman"/>
                <w:sz w:val="18"/>
              </w:rPr>
            </w:pPr>
          </w:p>
        </w:tc>
        <w:tc>
          <w:tcPr>
            <w:tcW w:w="781" w:type="dxa"/>
            <w:shd w:val="clear" w:color="auto" w:fill="F5E1D3"/>
          </w:tcPr>
          <w:p w14:paraId="3438C3AE" w14:textId="77777777" w:rsidR="00F144D3" w:rsidRDefault="00F144D3">
            <w:pPr>
              <w:pStyle w:val="TableParagraph"/>
              <w:rPr>
                <w:rFonts w:ascii="Times New Roman"/>
                <w:sz w:val="18"/>
              </w:rPr>
            </w:pPr>
          </w:p>
        </w:tc>
        <w:tc>
          <w:tcPr>
            <w:tcW w:w="786" w:type="dxa"/>
            <w:shd w:val="clear" w:color="auto" w:fill="F5E1D3"/>
          </w:tcPr>
          <w:p w14:paraId="3438C3AF" w14:textId="77777777" w:rsidR="00F144D3" w:rsidRDefault="00F144D3">
            <w:pPr>
              <w:pStyle w:val="TableParagraph"/>
              <w:rPr>
                <w:rFonts w:ascii="Times New Roman"/>
                <w:sz w:val="18"/>
              </w:rPr>
            </w:pPr>
          </w:p>
        </w:tc>
        <w:tc>
          <w:tcPr>
            <w:tcW w:w="781" w:type="dxa"/>
            <w:shd w:val="clear" w:color="auto" w:fill="F5E1D3"/>
          </w:tcPr>
          <w:p w14:paraId="3438C3B0" w14:textId="77777777" w:rsidR="00F144D3" w:rsidRDefault="00F144D3">
            <w:pPr>
              <w:pStyle w:val="TableParagraph"/>
              <w:rPr>
                <w:rFonts w:ascii="Times New Roman"/>
                <w:sz w:val="18"/>
              </w:rPr>
            </w:pPr>
          </w:p>
        </w:tc>
        <w:tc>
          <w:tcPr>
            <w:tcW w:w="786" w:type="dxa"/>
            <w:shd w:val="clear" w:color="auto" w:fill="F5E1D3"/>
          </w:tcPr>
          <w:p w14:paraId="3438C3B1" w14:textId="77777777" w:rsidR="00F144D3" w:rsidRDefault="00F144D3">
            <w:pPr>
              <w:pStyle w:val="TableParagraph"/>
              <w:rPr>
                <w:rFonts w:ascii="Times New Roman"/>
                <w:sz w:val="18"/>
              </w:rPr>
            </w:pPr>
          </w:p>
        </w:tc>
        <w:tc>
          <w:tcPr>
            <w:tcW w:w="1769" w:type="dxa"/>
            <w:shd w:val="clear" w:color="auto" w:fill="F5E1D3"/>
          </w:tcPr>
          <w:p w14:paraId="3438C3B2" w14:textId="77777777" w:rsidR="00F144D3" w:rsidRDefault="00F144D3">
            <w:pPr>
              <w:pStyle w:val="TableParagraph"/>
              <w:rPr>
                <w:rFonts w:ascii="Times New Roman"/>
                <w:sz w:val="18"/>
              </w:rPr>
            </w:pPr>
          </w:p>
        </w:tc>
      </w:tr>
    </w:tbl>
    <w:p w14:paraId="3438C3B4" w14:textId="3823A9D5" w:rsidR="00F144D3" w:rsidRDefault="00CA485B">
      <w:pPr>
        <w:pStyle w:val="BodyText"/>
        <w:spacing w:before="2"/>
        <w:rPr>
          <w:i/>
        </w:rPr>
      </w:pPr>
      <w:r>
        <w:rPr>
          <w:noProof/>
          <w:lang w:bidi="ar-SA"/>
        </w:rPr>
        <mc:AlternateContent>
          <mc:Choice Requires="wpg">
            <w:drawing>
              <wp:anchor distT="0" distB="0" distL="114300" distR="114300" simplePos="0" relativeHeight="251678720" behindDoc="0" locked="0" layoutInCell="1" allowOverlap="1" wp14:anchorId="3438D3A8" wp14:editId="2B069F8D">
                <wp:simplePos x="0" y="0"/>
                <wp:positionH relativeFrom="page">
                  <wp:posOffset>0</wp:posOffset>
                </wp:positionH>
                <wp:positionV relativeFrom="page">
                  <wp:posOffset>9491345</wp:posOffset>
                </wp:positionV>
                <wp:extent cx="7772400" cy="567055"/>
                <wp:effectExtent l="0" t="0" r="0" b="0"/>
                <wp:wrapNone/>
                <wp:docPr id="174"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67055"/>
                          <a:chOff x="0" y="14947"/>
                          <a:chExt cx="12240" cy="893"/>
                        </a:xfrm>
                      </wpg:grpSpPr>
                      <wps:wsp>
                        <wps:cNvPr id="175" name="Rectangle 158"/>
                        <wps:cNvSpPr>
                          <a:spLocks noChangeArrowheads="1"/>
                        </wps:cNvSpPr>
                        <wps:spPr bwMode="auto">
                          <a:xfrm>
                            <a:off x="0" y="14947"/>
                            <a:ext cx="12240" cy="893"/>
                          </a:xfrm>
                          <a:prstGeom prst="rect">
                            <a:avLst/>
                          </a:prstGeom>
                          <a:solidFill>
                            <a:srgbClr val="C5D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Text Box 157"/>
                        <wps:cNvSpPr txBox="1">
                          <a:spLocks noChangeArrowheads="1"/>
                        </wps:cNvSpPr>
                        <wps:spPr bwMode="auto">
                          <a:xfrm>
                            <a:off x="4703" y="15059"/>
                            <a:ext cx="371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3A" w14:textId="15E98772" w:rsidR="00F82089" w:rsidRDefault="00F82089">
                              <w:pPr>
                                <w:spacing w:line="453" w:lineRule="exact"/>
                                <w:rPr>
                                  <w:rFonts w:ascii="Book Antiqua"/>
                                  <w:i/>
                                  <w:sz w:val="24"/>
                                </w:rPr>
                              </w:pPr>
                            </w:p>
                          </w:txbxContent>
                        </wps:txbx>
                        <wps:bodyPr rot="0" vert="horz" wrap="square" lIns="0" tIns="0" rIns="0" bIns="0" anchor="t" anchorCtr="0" upright="1">
                          <a:noAutofit/>
                        </wps:bodyPr>
                      </wps:wsp>
                      <wps:wsp>
                        <wps:cNvPr id="177" name="Text Box 156"/>
                        <wps:cNvSpPr txBox="1">
                          <a:spLocks noChangeArrowheads="1"/>
                        </wps:cNvSpPr>
                        <wps:spPr bwMode="auto">
                          <a:xfrm>
                            <a:off x="11194" y="15187"/>
                            <a:ext cx="156"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3B" w14:textId="77777777" w:rsidR="00F82089" w:rsidRDefault="00F82089">
                              <w:pPr>
                                <w:spacing w:line="286" w:lineRule="exact"/>
                                <w:rPr>
                                  <w:rFonts w:ascii="Book Antiqua"/>
                                  <w:i/>
                                  <w:sz w:val="24"/>
                                </w:rPr>
                              </w:pPr>
                              <w:r>
                                <w:rPr>
                                  <w:rFonts w:ascii="Book Antiqua"/>
                                  <w:i/>
                                  <w:color w:val="231F20"/>
                                  <w:w w:val="113"/>
                                  <w:sz w:val="2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8D3A8" id="Group 155" o:spid="_x0000_s1071" style="position:absolute;margin-left:0;margin-top:747.35pt;width:612pt;height:44.65pt;z-index:251678720;mso-position-horizontal-relative:page;mso-position-vertical-relative:page" coordorigin=",14947" coordsize="1224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">
                <v:rect id="Rectangle 158" o:spid="_x0000_s1072" style="position:absolute;top:14947;width:12240;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" fillcolor="#c5d6e6" stroked="f"/>
                <v:shape id="Text Box 157" o:spid="_x0000_s1073" type="#_x0000_t202" style="position:absolute;left:4703;top:15059;width:371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3438D43A" w14:textId="15E98772" w:rsidR="00F82089" w:rsidRDefault="00F82089">
                        <w:pPr>
                          <w:spacing w:line="453" w:lineRule="exact"/>
                          <w:rPr>
                            <w:rFonts w:ascii="Book Antiqua"/>
                            <w:i/>
                            <w:sz w:val="24"/>
                          </w:rPr>
                        </w:pPr>
                      </w:p>
                    </w:txbxContent>
                  </v:textbox>
                </v:shape>
                <v:shape id="Text Box 156" o:spid="_x0000_s1074" type="#_x0000_t202" style="position:absolute;left:11194;top:15187;width:156;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3438D43B" w14:textId="77777777" w:rsidR="00F82089" w:rsidRDefault="00F82089">
                        <w:pPr>
                          <w:spacing w:line="286" w:lineRule="exact"/>
                          <w:rPr>
                            <w:rFonts w:ascii="Book Antiqua"/>
                            <w:i/>
                            <w:sz w:val="24"/>
                          </w:rPr>
                        </w:pPr>
                        <w:r>
                          <w:rPr>
                            <w:rFonts w:ascii="Book Antiqua"/>
                            <w:i/>
                            <w:color w:val="231F20"/>
                            <w:w w:val="113"/>
                            <w:sz w:val="24"/>
                          </w:rPr>
                          <w:t>7</w:t>
                        </w:r>
                      </w:p>
                    </w:txbxContent>
                  </v:textbox>
                </v:shape>
                <w10:wrap anchorx="page" anchory="page"/>
              </v:group>
            </w:pict>
          </mc:Fallback>
        </mc:AlternateContent>
      </w:r>
      <w:r>
        <w:rPr>
          <w:noProof/>
          <w:lang w:bidi="ar-SA"/>
        </w:rPr>
        <mc:AlternateContent>
          <mc:Choice Requires="wps">
            <w:drawing>
              <wp:anchor distT="0" distB="0" distL="114300" distR="114300" simplePos="0" relativeHeight="237168640" behindDoc="1" locked="0" layoutInCell="1" allowOverlap="1" wp14:anchorId="3438D3A9" wp14:editId="0D27F619">
                <wp:simplePos x="0" y="0"/>
                <wp:positionH relativeFrom="page">
                  <wp:posOffset>527050</wp:posOffset>
                </wp:positionH>
                <wp:positionV relativeFrom="page">
                  <wp:posOffset>5855970</wp:posOffset>
                </wp:positionV>
                <wp:extent cx="2150110" cy="155575"/>
                <wp:effectExtent l="0" t="0" r="0" b="0"/>
                <wp:wrapNone/>
                <wp:docPr id="17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15557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F915D" id="Rectangle 154" o:spid="_x0000_s1026" style="position:absolute;margin-left:41.5pt;margin-top:461.1pt;width:169.3pt;height:12.25pt;z-index:-2661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" fillcolor="#b8cce3" stroked="f">
                <w10:wrap anchorx="page" anchory="page"/>
              </v:rect>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7"/>
        <w:gridCol w:w="988"/>
        <w:gridCol w:w="988"/>
        <w:gridCol w:w="1261"/>
        <w:gridCol w:w="1347"/>
        <w:gridCol w:w="1438"/>
        <w:gridCol w:w="1256"/>
      </w:tblGrid>
      <w:tr w:rsidR="00F144D3" w14:paraId="3438C3B6" w14:textId="77777777">
        <w:trPr>
          <w:trHeight w:val="392"/>
        </w:trPr>
        <w:tc>
          <w:tcPr>
            <w:tcW w:w="10875" w:type="dxa"/>
            <w:gridSpan w:val="7"/>
            <w:shd w:val="clear" w:color="auto" w:fill="BEBEBE"/>
          </w:tcPr>
          <w:p w14:paraId="3438C3B5" w14:textId="77777777" w:rsidR="00F144D3" w:rsidRDefault="00702454">
            <w:pPr>
              <w:pStyle w:val="TableParagraph"/>
              <w:spacing w:before="78"/>
              <w:ind w:left="105"/>
              <w:rPr>
                <w:b/>
                <w:sz w:val="19"/>
              </w:rPr>
            </w:pPr>
            <w:r>
              <w:rPr>
                <w:b/>
                <w:w w:val="105"/>
                <w:sz w:val="19"/>
              </w:rPr>
              <w:t>FINANCIAL IMPACTS</w:t>
            </w:r>
          </w:p>
        </w:tc>
      </w:tr>
      <w:tr w:rsidR="00F144D3" w14:paraId="3438C3B9" w14:textId="77777777">
        <w:trPr>
          <w:trHeight w:val="488"/>
        </w:trPr>
        <w:tc>
          <w:tcPr>
            <w:tcW w:w="10875" w:type="dxa"/>
            <w:gridSpan w:val="7"/>
            <w:shd w:val="clear" w:color="auto" w:fill="F5E1D3"/>
          </w:tcPr>
          <w:p w14:paraId="3438C3B7" w14:textId="77777777" w:rsidR="00F144D3" w:rsidRDefault="00702454">
            <w:pPr>
              <w:pStyle w:val="TableParagraph"/>
              <w:spacing w:before="6"/>
              <w:ind w:left="105"/>
              <w:rPr>
                <w:sz w:val="19"/>
              </w:rPr>
            </w:pPr>
            <w:r>
              <w:rPr>
                <w:w w:val="105"/>
                <w:sz w:val="19"/>
              </w:rPr>
              <w:t>Suppose the essential function is not resumed quickly following a disaster. What might be the financial consequences for each time</w:t>
            </w:r>
          </w:p>
          <w:p w14:paraId="3438C3B8" w14:textId="77777777" w:rsidR="00F144D3" w:rsidRDefault="00702454">
            <w:pPr>
              <w:pStyle w:val="TableParagraph"/>
              <w:spacing w:before="12" w:line="218" w:lineRule="exact"/>
              <w:ind w:left="105"/>
              <w:rPr>
                <w:sz w:val="19"/>
              </w:rPr>
            </w:pPr>
            <w:r>
              <w:rPr>
                <w:w w:val="105"/>
                <w:sz w:val="19"/>
              </w:rPr>
              <w:t>period, if any, if this function is not restored? Mark (X) the box to indicate the possible financial impact.</w:t>
            </w:r>
          </w:p>
        </w:tc>
      </w:tr>
      <w:tr w:rsidR="00F144D3" w14:paraId="3438C3C1" w14:textId="77777777">
        <w:trPr>
          <w:trHeight w:val="333"/>
        </w:trPr>
        <w:tc>
          <w:tcPr>
            <w:tcW w:w="3597" w:type="dxa"/>
            <w:tcBorders>
              <w:bottom w:val="nil"/>
            </w:tcBorders>
            <w:shd w:val="clear" w:color="auto" w:fill="B8CCE3"/>
          </w:tcPr>
          <w:p w14:paraId="3438C3BA" w14:textId="77777777" w:rsidR="00F144D3" w:rsidRDefault="00702454">
            <w:pPr>
              <w:pStyle w:val="TableParagraph"/>
              <w:spacing w:before="6"/>
              <w:ind w:left="105"/>
              <w:rPr>
                <w:b/>
                <w:sz w:val="21"/>
              </w:rPr>
            </w:pPr>
            <w:r>
              <w:rPr>
                <w:b/>
                <w:w w:val="105"/>
                <w:sz w:val="21"/>
              </w:rPr>
              <w:t>Loss of Revenue</w:t>
            </w:r>
          </w:p>
        </w:tc>
        <w:tc>
          <w:tcPr>
            <w:tcW w:w="988" w:type="dxa"/>
            <w:tcBorders>
              <w:bottom w:val="nil"/>
            </w:tcBorders>
            <w:shd w:val="clear" w:color="auto" w:fill="B8CCE3"/>
          </w:tcPr>
          <w:p w14:paraId="3438C3BB" w14:textId="77777777" w:rsidR="00F144D3" w:rsidRDefault="00F144D3">
            <w:pPr>
              <w:pStyle w:val="TableParagraph"/>
              <w:rPr>
                <w:rFonts w:ascii="Times New Roman"/>
                <w:sz w:val="18"/>
              </w:rPr>
            </w:pPr>
          </w:p>
        </w:tc>
        <w:tc>
          <w:tcPr>
            <w:tcW w:w="988" w:type="dxa"/>
            <w:tcBorders>
              <w:bottom w:val="nil"/>
            </w:tcBorders>
            <w:shd w:val="clear" w:color="auto" w:fill="B8CCE3"/>
          </w:tcPr>
          <w:p w14:paraId="3438C3BC" w14:textId="77777777" w:rsidR="00F144D3" w:rsidRDefault="00F144D3">
            <w:pPr>
              <w:pStyle w:val="TableParagraph"/>
              <w:rPr>
                <w:rFonts w:ascii="Times New Roman"/>
                <w:sz w:val="18"/>
              </w:rPr>
            </w:pPr>
          </w:p>
        </w:tc>
        <w:tc>
          <w:tcPr>
            <w:tcW w:w="1261" w:type="dxa"/>
            <w:tcBorders>
              <w:bottom w:val="nil"/>
            </w:tcBorders>
            <w:shd w:val="clear" w:color="auto" w:fill="B8CCE3"/>
          </w:tcPr>
          <w:p w14:paraId="3438C3BD" w14:textId="77777777" w:rsidR="00F144D3" w:rsidRDefault="00F144D3">
            <w:pPr>
              <w:pStyle w:val="TableParagraph"/>
              <w:rPr>
                <w:rFonts w:ascii="Times New Roman"/>
                <w:sz w:val="18"/>
              </w:rPr>
            </w:pPr>
          </w:p>
        </w:tc>
        <w:tc>
          <w:tcPr>
            <w:tcW w:w="1347" w:type="dxa"/>
            <w:tcBorders>
              <w:bottom w:val="nil"/>
            </w:tcBorders>
            <w:shd w:val="clear" w:color="auto" w:fill="B8CCE3"/>
          </w:tcPr>
          <w:p w14:paraId="3438C3BE" w14:textId="77777777" w:rsidR="00F144D3" w:rsidRDefault="00F144D3">
            <w:pPr>
              <w:pStyle w:val="TableParagraph"/>
              <w:rPr>
                <w:rFonts w:ascii="Times New Roman"/>
                <w:sz w:val="18"/>
              </w:rPr>
            </w:pPr>
          </w:p>
        </w:tc>
        <w:tc>
          <w:tcPr>
            <w:tcW w:w="1438" w:type="dxa"/>
            <w:tcBorders>
              <w:bottom w:val="nil"/>
            </w:tcBorders>
            <w:shd w:val="clear" w:color="auto" w:fill="B8CCE3"/>
          </w:tcPr>
          <w:p w14:paraId="3438C3BF" w14:textId="77777777" w:rsidR="00F144D3" w:rsidRDefault="00F144D3">
            <w:pPr>
              <w:pStyle w:val="TableParagraph"/>
              <w:rPr>
                <w:rFonts w:ascii="Times New Roman"/>
                <w:sz w:val="18"/>
              </w:rPr>
            </w:pPr>
          </w:p>
        </w:tc>
        <w:tc>
          <w:tcPr>
            <w:tcW w:w="1256" w:type="dxa"/>
            <w:tcBorders>
              <w:bottom w:val="nil"/>
            </w:tcBorders>
            <w:shd w:val="clear" w:color="auto" w:fill="B8CCE3"/>
          </w:tcPr>
          <w:p w14:paraId="3438C3C0" w14:textId="77777777" w:rsidR="00F144D3" w:rsidRDefault="00F144D3">
            <w:pPr>
              <w:pStyle w:val="TableParagraph"/>
              <w:rPr>
                <w:rFonts w:ascii="Times New Roman"/>
                <w:sz w:val="18"/>
              </w:rPr>
            </w:pPr>
          </w:p>
        </w:tc>
      </w:tr>
      <w:tr w:rsidR="00F144D3" w14:paraId="3438C3CA" w14:textId="77777777">
        <w:trPr>
          <w:trHeight w:val="663"/>
        </w:trPr>
        <w:tc>
          <w:tcPr>
            <w:tcW w:w="3597" w:type="dxa"/>
            <w:tcBorders>
              <w:top w:val="nil"/>
            </w:tcBorders>
            <w:shd w:val="clear" w:color="auto" w:fill="B8CCE3"/>
          </w:tcPr>
          <w:p w14:paraId="3438C3C2" w14:textId="77777777" w:rsidR="00F144D3" w:rsidRDefault="00702454">
            <w:pPr>
              <w:pStyle w:val="TableParagraph"/>
              <w:spacing w:line="173" w:lineRule="exact"/>
              <w:ind w:left="105"/>
              <w:rPr>
                <w:i/>
                <w:sz w:val="19"/>
              </w:rPr>
            </w:pPr>
            <w:r>
              <w:rPr>
                <w:i/>
                <w:w w:val="105"/>
                <w:sz w:val="19"/>
              </w:rPr>
              <w:t>How much revenue would the</w:t>
            </w:r>
          </w:p>
          <w:p w14:paraId="3438C3C3" w14:textId="77777777" w:rsidR="00F144D3" w:rsidRDefault="00702454">
            <w:pPr>
              <w:pStyle w:val="TableParagraph"/>
              <w:spacing w:before="4" w:line="240" w:lineRule="atLeast"/>
              <w:ind w:left="105" w:right="485"/>
              <w:rPr>
                <w:i/>
                <w:sz w:val="19"/>
              </w:rPr>
            </w:pPr>
            <w:r>
              <w:rPr>
                <w:i/>
                <w:w w:val="105"/>
                <w:sz w:val="19"/>
              </w:rPr>
              <w:t>department or the university loose in each time period</w:t>
            </w:r>
          </w:p>
        </w:tc>
        <w:tc>
          <w:tcPr>
            <w:tcW w:w="988" w:type="dxa"/>
            <w:tcBorders>
              <w:top w:val="nil"/>
            </w:tcBorders>
            <w:shd w:val="clear" w:color="auto" w:fill="B8CCE3"/>
          </w:tcPr>
          <w:p w14:paraId="3438C3C4" w14:textId="77777777" w:rsidR="00F144D3" w:rsidRDefault="00702454">
            <w:pPr>
              <w:pStyle w:val="TableParagraph"/>
              <w:spacing w:before="51"/>
              <w:ind w:left="200" w:right="189"/>
              <w:jc w:val="center"/>
              <w:rPr>
                <w:b/>
                <w:sz w:val="19"/>
              </w:rPr>
            </w:pPr>
            <w:r>
              <w:rPr>
                <w:b/>
                <w:w w:val="105"/>
                <w:sz w:val="19"/>
              </w:rPr>
              <w:t>None</w:t>
            </w:r>
          </w:p>
        </w:tc>
        <w:tc>
          <w:tcPr>
            <w:tcW w:w="988" w:type="dxa"/>
            <w:tcBorders>
              <w:top w:val="nil"/>
            </w:tcBorders>
            <w:shd w:val="clear" w:color="auto" w:fill="B8CCE3"/>
          </w:tcPr>
          <w:p w14:paraId="3438C3C5" w14:textId="77777777" w:rsidR="00F144D3" w:rsidRDefault="00702454">
            <w:pPr>
              <w:pStyle w:val="TableParagraph"/>
              <w:spacing w:before="51"/>
              <w:ind w:left="200" w:right="193"/>
              <w:jc w:val="center"/>
              <w:rPr>
                <w:b/>
                <w:sz w:val="19"/>
              </w:rPr>
            </w:pPr>
            <w:r>
              <w:rPr>
                <w:b/>
                <w:w w:val="105"/>
                <w:sz w:val="19"/>
              </w:rPr>
              <w:t>&lt; $10k</w:t>
            </w:r>
          </w:p>
        </w:tc>
        <w:tc>
          <w:tcPr>
            <w:tcW w:w="1261" w:type="dxa"/>
            <w:tcBorders>
              <w:top w:val="nil"/>
            </w:tcBorders>
            <w:shd w:val="clear" w:color="auto" w:fill="B8CCE3"/>
          </w:tcPr>
          <w:p w14:paraId="3438C3C6" w14:textId="77777777" w:rsidR="00F144D3" w:rsidRDefault="00702454">
            <w:pPr>
              <w:pStyle w:val="TableParagraph"/>
              <w:spacing w:before="51"/>
              <w:ind w:right="141"/>
              <w:jc w:val="right"/>
              <w:rPr>
                <w:b/>
                <w:sz w:val="19"/>
              </w:rPr>
            </w:pPr>
            <w:r>
              <w:rPr>
                <w:b/>
                <w:sz w:val="19"/>
              </w:rPr>
              <w:t xml:space="preserve">$10k </w:t>
            </w:r>
            <w:r>
              <w:rPr>
                <w:b/>
                <w:w w:val="65"/>
                <w:sz w:val="19"/>
              </w:rPr>
              <w:t xml:space="preserve">-­‐ </w:t>
            </w:r>
            <w:r>
              <w:rPr>
                <w:b/>
                <w:sz w:val="19"/>
              </w:rPr>
              <w:t>$50k</w:t>
            </w:r>
          </w:p>
        </w:tc>
        <w:tc>
          <w:tcPr>
            <w:tcW w:w="1347" w:type="dxa"/>
            <w:tcBorders>
              <w:top w:val="nil"/>
            </w:tcBorders>
            <w:shd w:val="clear" w:color="auto" w:fill="B8CCE3"/>
          </w:tcPr>
          <w:p w14:paraId="3438C3C7" w14:textId="77777777" w:rsidR="00F144D3" w:rsidRDefault="00702454">
            <w:pPr>
              <w:pStyle w:val="TableParagraph"/>
              <w:spacing w:before="51"/>
              <w:ind w:left="127" w:right="118"/>
              <w:jc w:val="center"/>
              <w:rPr>
                <w:b/>
                <w:sz w:val="19"/>
              </w:rPr>
            </w:pPr>
            <w:r>
              <w:rPr>
                <w:b/>
                <w:sz w:val="19"/>
              </w:rPr>
              <w:t xml:space="preserve">$50k </w:t>
            </w:r>
            <w:r>
              <w:rPr>
                <w:b/>
                <w:w w:val="70"/>
                <w:sz w:val="19"/>
              </w:rPr>
              <w:t xml:space="preserve">-­‐ </w:t>
            </w:r>
            <w:r>
              <w:rPr>
                <w:b/>
                <w:sz w:val="19"/>
              </w:rPr>
              <w:t>$250k</w:t>
            </w:r>
          </w:p>
        </w:tc>
        <w:tc>
          <w:tcPr>
            <w:tcW w:w="1438" w:type="dxa"/>
            <w:tcBorders>
              <w:top w:val="nil"/>
            </w:tcBorders>
            <w:shd w:val="clear" w:color="auto" w:fill="B8CCE3"/>
          </w:tcPr>
          <w:p w14:paraId="3438C3C8" w14:textId="77777777" w:rsidR="00F144D3" w:rsidRDefault="00702454">
            <w:pPr>
              <w:pStyle w:val="TableParagraph"/>
              <w:spacing w:before="51"/>
              <w:ind w:right="130"/>
              <w:jc w:val="right"/>
              <w:rPr>
                <w:b/>
                <w:sz w:val="19"/>
              </w:rPr>
            </w:pPr>
            <w:r>
              <w:rPr>
                <w:b/>
                <w:sz w:val="19"/>
              </w:rPr>
              <w:t xml:space="preserve">$250k </w:t>
            </w:r>
            <w:r>
              <w:rPr>
                <w:b/>
                <w:w w:val="70"/>
                <w:sz w:val="19"/>
              </w:rPr>
              <w:t xml:space="preserve">-­‐ </w:t>
            </w:r>
            <w:r>
              <w:rPr>
                <w:b/>
                <w:sz w:val="19"/>
              </w:rPr>
              <w:t>$500k</w:t>
            </w:r>
          </w:p>
        </w:tc>
        <w:tc>
          <w:tcPr>
            <w:tcW w:w="1256" w:type="dxa"/>
            <w:tcBorders>
              <w:top w:val="nil"/>
            </w:tcBorders>
            <w:shd w:val="clear" w:color="auto" w:fill="B8CCE3"/>
          </w:tcPr>
          <w:p w14:paraId="3438C3C9" w14:textId="77777777" w:rsidR="00F144D3" w:rsidRDefault="00702454">
            <w:pPr>
              <w:pStyle w:val="TableParagraph"/>
              <w:spacing w:before="51"/>
              <w:ind w:left="309" w:right="296"/>
              <w:jc w:val="center"/>
              <w:rPr>
                <w:b/>
                <w:sz w:val="19"/>
              </w:rPr>
            </w:pPr>
            <w:r>
              <w:rPr>
                <w:b/>
                <w:w w:val="105"/>
                <w:sz w:val="19"/>
              </w:rPr>
              <w:t>&gt;$500k</w:t>
            </w:r>
          </w:p>
        </w:tc>
      </w:tr>
      <w:tr w:rsidR="00F144D3" w14:paraId="3438C3D2" w14:textId="77777777">
        <w:trPr>
          <w:trHeight w:val="244"/>
        </w:trPr>
        <w:tc>
          <w:tcPr>
            <w:tcW w:w="3597" w:type="dxa"/>
            <w:shd w:val="clear" w:color="auto" w:fill="F5E1D3"/>
          </w:tcPr>
          <w:p w14:paraId="3438C3CB" w14:textId="77777777" w:rsidR="00F144D3" w:rsidRDefault="00702454">
            <w:pPr>
              <w:pStyle w:val="TableParagraph"/>
              <w:spacing w:before="10" w:line="213" w:lineRule="exact"/>
              <w:ind w:right="94"/>
              <w:jc w:val="right"/>
              <w:rPr>
                <w:sz w:val="19"/>
              </w:rPr>
            </w:pPr>
            <w:r>
              <w:rPr>
                <w:w w:val="105"/>
                <w:sz w:val="19"/>
              </w:rPr>
              <w:t>Up to 1 week</w:t>
            </w:r>
          </w:p>
        </w:tc>
        <w:tc>
          <w:tcPr>
            <w:tcW w:w="988" w:type="dxa"/>
            <w:shd w:val="clear" w:color="auto" w:fill="F5E1D3"/>
          </w:tcPr>
          <w:p w14:paraId="3438C3CC" w14:textId="77777777" w:rsidR="00F144D3" w:rsidRDefault="00F144D3">
            <w:pPr>
              <w:pStyle w:val="TableParagraph"/>
              <w:rPr>
                <w:rFonts w:ascii="Times New Roman"/>
                <w:sz w:val="16"/>
              </w:rPr>
            </w:pPr>
          </w:p>
        </w:tc>
        <w:tc>
          <w:tcPr>
            <w:tcW w:w="988" w:type="dxa"/>
            <w:shd w:val="clear" w:color="auto" w:fill="F5E1D3"/>
          </w:tcPr>
          <w:p w14:paraId="3438C3CD" w14:textId="77777777" w:rsidR="00F144D3" w:rsidRDefault="00F144D3">
            <w:pPr>
              <w:pStyle w:val="TableParagraph"/>
              <w:rPr>
                <w:rFonts w:ascii="Times New Roman"/>
                <w:sz w:val="16"/>
              </w:rPr>
            </w:pPr>
          </w:p>
        </w:tc>
        <w:tc>
          <w:tcPr>
            <w:tcW w:w="1261" w:type="dxa"/>
            <w:shd w:val="clear" w:color="auto" w:fill="F5E1D3"/>
          </w:tcPr>
          <w:p w14:paraId="3438C3CE" w14:textId="77777777" w:rsidR="00F144D3" w:rsidRDefault="00F144D3">
            <w:pPr>
              <w:pStyle w:val="TableParagraph"/>
              <w:rPr>
                <w:rFonts w:ascii="Times New Roman"/>
                <w:sz w:val="16"/>
              </w:rPr>
            </w:pPr>
          </w:p>
        </w:tc>
        <w:tc>
          <w:tcPr>
            <w:tcW w:w="1347" w:type="dxa"/>
            <w:shd w:val="clear" w:color="auto" w:fill="F5E1D3"/>
          </w:tcPr>
          <w:p w14:paraId="3438C3CF" w14:textId="77777777" w:rsidR="00F144D3" w:rsidRDefault="00F144D3">
            <w:pPr>
              <w:pStyle w:val="TableParagraph"/>
              <w:rPr>
                <w:rFonts w:ascii="Times New Roman"/>
                <w:sz w:val="16"/>
              </w:rPr>
            </w:pPr>
          </w:p>
        </w:tc>
        <w:tc>
          <w:tcPr>
            <w:tcW w:w="1438" w:type="dxa"/>
            <w:shd w:val="clear" w:color="auto" w:fill="F5E1D3"/>
          </w:tcPr>
          <w:p w14:paraId="3438C3D0" w14:textId="77777777" w:rsidR="00F144D3" w:rsidRDefault="00F144D3">
            <w:pPr>
              <w:pStyle w:val="TableParagraph"/>
              <w:rPr>
                <w:rFonts w:ascii="Times New Roman"/>
                <w:sz w:val="16"/>
              </w:rPr>
            </w:pPr>
          </w:p>
        </w:tc>
        <w:tc>
          <w:tcPr>
            <w:tcW w:w="1256" w:type="dxa"/>
            <w:shd w:val="clear" w:color="auto" w:fill="F5E1D3"/>
          </w:tcPr>
          <w:p w14:paraId="3438C3D1" w14:textId="77777777" w:rsidR="00F144D3" w:rsidRDefault="00F144D3">
            <w:pPr>
              <w:pStyle w:val="TableParagraph"/>
              <w:rPr>
                <w:rFonts w:ascii="Times New Roman"/>
                <w:sz w:val="16"/>
              </w:rPr>
            </w:pPr>
          </w:p>
        </w:tc>
      </w:tr>
      <w:tr w:rsidR="00F144D3" w14:paraId="3438C3DA" w14:textId="77777777">
        <w:trPr>
          <w:trHeight w:val="244"/>
        </w:trPr>
        <w:tc>
          <w:tcPr>
            <w:tcW w:w="3597" w:type="dxa"/>
            <w:shd w:val="clear" w:color="auto" w:fill="F5E1D3"/>
          </w:tcPr>
          <w:p w14:paraId="3438C3D3" w14:textId="77777777" w:rsidR="00F144D3" w:rsidRDefault="00702454">
            <w:pPr>
              <w:pStyle w:val="TableParagraph"/>
              <w:spacing w:before="10" w:line="213" w:lineRule="exact"/>
              <w:ind w:right="96"/>
              <w:jc w:val="right"/>
              <w:rPr>
                <w:sz w:val="19"/>
              </w:rPr>
            </w:pPr>
            <w:r>
              <w:rPr>
                <w:sz w:val="19"/>
              </w:rPr>
              <w:t xml:space="preserve">1 </w:t>
            </w:r>
            <w:r>
              <w:rPr>
                <w:w w:val="70"/>
                <w:sz w:val="19"/>
              </w:rPr>
              <w:t xml:space="preserve">-­‐ </w:t>
            </w:r>
            <w:r>
              <w:rPr>
                <w:sz w:val="19"/>
              </w:rPr>
              <w:t>4 weeks</w:t>
            </w:r>
          </w:p>
        </w:tc>
        <w:tc>
          <w:tcPr>
            <w:tcW w:w="988" w:type="dxa"/>
            <w:shd w:val="clear" w:color="auto" w:fill="F5E1D3"/>
          </w:tcPr>
          <w:p w14:paraId="3438C3D4" w14:textId="77777777" w:rsidR="00F144D3" w:rsidRDefault="00F144D3">
            <w:pPr>
              <w:pStyle w:val="TableParagraph"/>
              <w:rPr>
                <w:rFonts w:ascii="Times New Roman"/>
                <w:sz w:val="16"/>
              </w:rPr>
            </w:pPr>
          </w:p>
        </w:tc>
        <w:tc>
          <w:tcPr>
            <w:tcW w:w="988" w:type="dxa"/>
            <w:shd w:val="clear" w:color="auto" w:fill="F5E1D3"/>
          </w:tcPr>
          <w:p w14:paraId="3438C3D5" w14:textId="77777777" w:rsidR="00F144D3" w:rsidRDefault="00F144D3">
            <w:pPr>
              <w:pStyle w:val="TableParagraph"/>
              <w:rPr>
                <w:rFonts w:ascii="Times New Roman"/>
                <w:sz w:val="16"/>
              </w:rPr>
            </w:pPr>
          </w:p>
        </w:tc>
        <w:tc>
          <w:tcPr>
            <w:tcW w:w="1261" w:type="dxa"/>
            <w:shd w:val="clear" w:color="auto" w:fill="F5E1D3"/>
          </w:tcPr>
          <w:p w14:paraId="3438C3D6" w14:textId="77777777" w:rsidR="00F144D3" w:rsidRDefault="00F144D3">
            <w:pPr>
              <w:pStyle w:val="TableParagraph"/>
              <w:rPr>
                <w:rFonts w:ascii="Times New Roman"/>
                <w:sz w:val="16"/>
              </w:rPr>
            </w:pPr>
          </w:p>
        </w:tc>
        <w:tc>
          <w:tcPr>
            <w:tcW w:w="1347" w:type="dxa"/>
            <w:shd w:val="clear" w:color="auto" w:fill="F5E1D3"/>
          </w:tcPr>
          <w:p w14:paraId="3438C3D7" w14:textId="77777777" w:rsidR="00F144D3" w:rsidRDefault="00F144D3">
            <w:pPr>
              <w:pStyle w:val="TableParagraph"/>
              <w:rPr>
                <w:rFonts w:ascii="Times New Roman"/>
                <w:sz w:val="16"/>
              </w:rPr>
            </w:pPr>
          </w:p>
        </w:tc>
        <w:tc>
          <w:tcPr>
            <w:tcW w:w="1438" w:type="dxa"/>
            <w:shd w:val="clear" w:color="auto" w:fill="F5E1D3"/>
          </w:tcPr>
          <w:p w14:paraId="3438C3D8" w14:textId="77777777" w:rsidR="00F144D3" w:rsidRDefault="00F144D3">
            <w:pPr>
              <w:pStyle w:val="TableParagraph"/>
              <w:rPr>
                <w:rFonts w:ascii="Times New Roman"/>
                <w:sz w:val="16"/>
              </w:rPr>
            </w:pPr>
          </w:p>
        </w:tc>
        <w:tc>
          <w:tcPr>
            <w:tcW w:w="1256" w:type="dxa"/>
            <w:shd w:val="clear" w:color="auto" w:fill="F5E1D3"/>
          </w:tcPr>
          <w:p w14:paraId="3438C3D9" w14:textId="77777777" w:rsidR="00F144D3" w:rsidRDefault="00F144D3">
            <w:pPr>
              <w:pStyle w:val="TableParagraph"/>
              <w:rPr>
                <w:rFonts w:ascii="Times New Roman"/>
                <w:sz w:val="16"/>
              </w:rPr>
            </w:pPr>
          </w:p>
        </w:tc>
      </w:tr>
      <w:tr w:rsidR="00F144D3" w14:paraId="3438C3E2" w14:textId="77777777">
        <w:trPr>
          <w:trHeight w:val="244"/>
        </w:trPr>
        <w:tc>
          <w:tcPr>
            <w:tcW w:w="3597" w:type="dxa"/>
            <w:shd w:val="clear" w:color="auto" w:fill="F5E1D3"/>
          </w:tcPr>
          <w:p w14:paraId="3438C3DB" w14:textId="77777777" w:rsidR="00F144D3" w:rsidRDefault="00702454">
            <w:pPr>
              <w:pStyle w:val="TableParagraph"/>
              <w:spacing w:before="6" w:line="218" w:lineRule="exact"/>
              <w:ind w:right="94"/>
              <w:jc w:val="right"/>
              <w:rPr>
                <w:sz w:val="19"/>
              </w:rPr>
            </w:pPr>
            <w:r>
              <w:rPr>
                <w:sz w:val="19"/>
              </w:rPr>
              <w:t xml:space="preserve">1 </w:t>
            </w:r>
            <w:r>
              <w:rPr>
                <w:w w:val="75"/>
                <w:sz w:val="19"/>
              </w:rPr>
              <w:t xml:space="preserve">-­‐ </w:t>
            </w:r>
            <w:r>
              <w:rPr>
                <w:sz w:val="19"/>
              </w:rPr>
              <w:t>3 months</w:t>
            </w:r>
          </w:p>
        </w:tc>
        <w:tc>
          <w:tcPr>
            <w:tcW w:w="988" w:type="dxa"/>
            <w:shd w:val="clear" w:color="auto" w:fill="F5E1D3"/>
          </w:tcPr>
          <w:p w14:paraId="3438C3DC" w14:textId="77777777" w:rsidR="00F144D3" w:rsidRDefault="00F144D3">
            <w:pPr>
              <w:pStyle w:val="TableParagraph"/>
              <w:rPr>
                <w:rFonts w:ascii="Times New Roman"/>
                <w:sz w:val="16"/>
              </w:rPr>
            </w:pPr>
          </w:p>
        </w:tc>
        <w:tc>
          <w:tcPr>
            <w:tcW w:w="988" w:type="dxa"/>
            <w:shd w:val="clear" w:color="auto" w:fill="F5E1D3"/>
          </w:tcPr>
          <w:p w14:paraId="3438C3DD" w14:textId="77777777" w:rsidR="00F144D3" w:rsidRDefault="00F144D3">
            <w:pPr>
              <w:pStyle w:val="TableParagraph"/>
              <w:rPr>
                <w:rFonts w:ascii="Times New Roman"/>
                <w:sz w:val="16"/>
              </w:rPr>
            </w:pPr>
          </w:p>
        </w:tc>
        <w:tc>
          <w:tcPr>
            <w:tcW w:w="1261" w:type="dxa"/>
            <w:shd w:val="clear" w:color="auto" w:fill="F5E1D3"/>
          </w:tcPr>
          <w:p w14:paraId="3438C3DE" w14:textId="77777777" w:rsidR="00F144D3" w:rsidRDefault="00F144D3">
            <w:pPr>
              <w:pStyle w:val="TableParagraph"/>
              <w:rPr>
                <w:rFonts w:ascii="Times New Roman"/>
                <w:sz w:val="16"/>
              </w:rPr>
            </w:pPr>
          </w:p>
        </w:tc>
        <w:tc>
          <w:tcPr>
            <w:tcW w:w="1347" w:type="dxa"/>
            <w:shd w:val="clear" w:color="auto" w:fill="F5E1D3"/>
          </w:tcPr>
          <w:p w14:paraId="3438C3DF" w14:textId="77777777" w:rsidR="00F144D3" w:rsidRDefault="00F144D3">
            <w:pPr>
              <w:pStyle w:val="TableParagraph"/>
              <w:rPr>
                <w:rFonts w:ascii="Times New Roman"/>
                <w:sz w:val="16"/>
              </w:rPr>
            </w:pPr>
          </w:p>
        </w:tc>
        <w:tc>
          <w:tcPr>
            <w:tcW w:w="1438" w:type="dxa"/>
            <w:shd w:val="clear" w:color="auto" w:fill="F5E1D3"/>
          </w:tcPr>
          <w:p w14:paraId="3438C3E0" w14:textId="77777777" w:rsidR="00F144D3" w:rsidRDefault="00F144D3">
            <w:pPr>
              <w:pStyle w:val="TableParagraph"/>
              <w:rPr>
                <w:rFonts w:ascii="Times New Roman"/>
                <w:sz w:val="16"/>
              </w:rPr>
            </w:pPr>
          </w:p>
        </w:tc>
        <w:tc>
          <w:tcPr>
            <w:tcW w:w="1256" w:type="dxa"/>
            <w:shd w:val="clear" w:color="auto" w:fill="F5E1D3"/>
          </w:tcPr>
          <w:p w14:paraId="3438C3E1" w14:textId="77777777" w:rsidR="00F144D3" w:rsidRDefault="00F144D3">
            <w:pPr>
              <w:pStyle w:val="TableParagraph"/>
              <w:rPr>
                <w:rFonts w:ascii="Times New Roman"/>
                <w:sz w:val="16"/>
              </w:rPr>
            </w:pPr>
          </w:p>
        </w:tc>
      </w:tr>
      <w:tr w:rsidR="00F144D3" w14:paraId="3438C3EA" w14:textId="77777777">
        <w:trPr>
          <w:trHeight w:val="244"/>
        </w:trPr>
        <w:tc>
          <w:tcPr>
            <w:tcW w:w="3597" w:type="dxa"/>
            <w:shd w:val="clear" w:color="auto" w:fill="F5E1D3"/>
          </w:tcPr>
          <w:p w14:paraId="3438C3E3" w14:textId="77777777" w:rsidR="00F144D3" w:rsidRDefault="00702454">
            <w:pPr>
              <w:pStyle w:val="TableParagraph"/>
              <w:spacing w:before="6" w:line="218" w:lineRule="exact"/>
              <w:ind w:right="94"/>
              <w:jc w:val="right"/>
              <w:rPr>
                <w:sz w:val="19"/>
              </w:rPr>
            </w:pPr>
            <w:r>
              <w:rPr>
                <w:sz w:val="19"/>
              </w:rPr>
              <w:t xml:space="preserve">3 </w:t>
            </w:r>
            <w:r>
              <w:rPr>
                <w:w w:val="75"/>
                <w:sz w:val="19"/>
              </w:rPr>
              <w:t xml:space="preserve">-­‐ </w:t>
            </w:r>
            <w:r>
              <w:rPr>
                <w:sz w:val="19"/>
              </w:rPr>
              <w:t>6 months</w:t>
            </w:r>
          </w:p>
        </w:tc>
        <w:tc>
          <w:tcPr>
            <w:tcW w:w="988" w:type="dxa"/>
            <w:shd w:val="clear" w:color="auto" w:fill="F5E1D3"/>
          </w:tcPr>
          <w:p w14:paraId="3438C3E4" w14:textId="77777777" w:rsidR="00F144D3" w:rsidRDefault="00F144D3">
            <w:pPr>
              <w:pStyle w:val="TableParagraph"/>
              <w:rPr>
                <w:rFonts w:ascii="Times New Roman"/>
                <w:sz w:val="16"/>
              </w:rPr>
            </w:pPr>
          </w:p>
        </w:tc>
        <w:tc>
          <w:tcPr>
            <w:tcW w:w="988" w:type="dxa"/>
            <w:shd w:val="clear" w:color="auto" w:fill="F5E1D3"/>
          </w:tcPr>
          <w:p w14:paraId="3438C3E5" w14:textId="77777777" w:rsidR="00F144D3" w:rsidRDefault="00F144D3">
            <w:pPr>
              <w:pStyle w:val="TableParagraph"/>
              <w:rPr>
                <w:rFonts w:ascii="Times New Roman"/>
                <w:sz w:val="16"/>
              </w:rPr>
            </w:pPr>
          </w:p>
        </w:tc>
        <w:tc>
          <w:tcPr>
            <w:tcW w:w="1261" w:type="dxa"/>
            <w:shd w:val="clear" w:color="auto" w:fill="F5E1D3"/>
          </w:tcPr>
          <w:p w14:paraId="3438C3E6" w14:textId="77777777" w:rsidR="00F144D3" w:rsidRDefault="00F144D3">
            <w:pPr>
              <w:pStyle w:val="TableParagraph"/>
              <w:rPr>
                <w:rFonts w:ascii="Times New Roman"/>
                <w:sz w:val="16"/>
              </w:rPr>
            </w:pPr>
          </w:p>
        </w:tc>
        <w:tc>
          <w:tcPr>
            <w:tcW w:w="1347" w:type="dxa"/>
            <w:shd w:val="clear" w:color="auto" w:fill="F5E1D3"/>
          </w:tcPr>
          <w:p w14:paraId="3438C3E7" w14:textId="77777777" w:rsidR="00F144D3" w:rsidRDefault="00F144D3">
            <w:pPr>
              <w:pStyle w:val="TableParagraph"/>
              <w:rPr>
                <w:rFonts w:ascii="Times New Roman"/>
                <w:sz w:val="16"/>
              </w:rPr>
            </w:pPr>
          </w:p>
        </w:tc>
        <w:tc>
          <w:tcPr>
            <w:tcW w:w="1438" w:type="dxa"/>
            <w:shd w:val="clear" w:color="auto" w:fill="F5E1D3"/>
          </w:tcPr>
          <w:p w14:paraId="3438C3E8" w14:textId="77777777" w:rsidR="00F144D3" w:rsidRDefault="00F144D3">
            <w:pPr>
              <w:pStyle w:val="TableParagraph"/>
              <w:rPr>
                <w:rFonts w:ascii="Times New Roman"/>
                <w:sz w:val="16"/>
              </w:rPr>
            </w:pPr>
          </w:p>
        </w:tc>
        <w:tc>
          <w:tcPr>
            <w:tcW w:w="1256" w:type="dxa"/>
            <w:shd w:val="clear" w:color="auto" w:fill="F5E1D3"/>
          </w:tcPr>
          <w:p w14:paraId="3438C3E9" w14:textId="77777777" w:rsidR="00F144D3" w:rsidRDefault="00F144D3">
            <w:pPr>
              <w:pStyle w:val="TableParagraph"/>
              <w:rPr>
                <w:rFonts w:ascii="Times New Roman"/>
                <w:sz w:val="16"/>
              </w:rPr>
            </w:pPr>
          </w:p>
        </w:tc>
      </w:tr>
      <w:tr w:rsidR="00F144D3" w14:paraId="3438C3F3" w14:textId="77777777">
        <w:trPr>
          <w:trHeight w:val="512"/>
        </w:trPr>
        <w:tc>
          <w:tcPr>
            <w:tcW w:w="3597" w:type="dxa"/>
            <w:shd w:val="clear" w:color="auto" w:fill="B8CCE3"/>
          </w:tcPr>
          <w:p w14:paraId="3438C3EB" w14:textId="77777777" w:rsidR="00F144D3" w:rsidRDefault="00702454">
            <w:pPr>
              <w:pStyle w:val="TableParagraph"/>
              <w:spacing w:before="6"/>
              <w:ind w:left="105"/>
              <w:rPr>
                <w:b/>
                <w:sz w:val="21"/>
              </w:rPr>
            </w:pPr>
            <w:r>
              <w:rPr>
                <w:b/>
                <w:w w:val="105"/>
                <w:sz w:val="21"/>
              </w:rPr>
              <w:t>Delayed Receipts</w:t>
            </w:r>
          </w:p>
          <w:p w14:paraId="3438C3EC" w14:textId="77777777" w:rsidR="00F144D3" w:rsidRDefault="00702454">
            <w:pPr>
              <w:pStyle w:val="TableParagraph"/>
              <w:spacing w:before="12" w:line="218" w:lineRule="exact"/>
              <w:ind w:left="105"/>
              <w:rPr>
                <w:i/>
                <w:sz w:val="19"/>
              </w:rPr>
            </w:pPr>
            <w:r>
              <w:rPr>
                <w:i/>
                <w:w w:val="105"/>
                <w:sz w:val="19"/>
              </w:rPr>
              <w:t>If unknown, skip this section</w:t>
            </w:r>
          </w:p>
        </w:tc>
        <w:tc>
          <w:tcPr>
            <w:tcW w:w="988" w:type="dxa"/>
            <w:shd w:val="clear" w:color="auto" w:fill="B8CCE3"/>
          </w:tcPr>
          <w:p w14:paraId="3438C3ED" w14:textId="77777777" w:rsidR="00F144D3" w:rsidRDefault="00702454">
            <w:pPr>
              <w:pStyle w:val="TableParagraph"/>
              <w:spacing w:before="140"/>
              <w:ind w:left="200" w:right="189"/>
              <w:jc w:val="center"/>
              <w:rPr>
                <w:b/>
                <w:sz w:val="19"/>
              </w:rPr>
            </w:pPr>
            <w:r>
              <w:rPr>
                <w:b/>
                <w:w w:val="105"/>
                <w:sz w:val="19"/>
              </w:rPr>
              <w:t>None</w:t>
            </w:r>
          </w:p>
        </w:tc>
        <w:tc>
          <w:tcPr>
            <w:tcW w:w="988" w:type="dxa"/>
            <w:shd w:val="clear" w:color="auto" w:fill="B8CCE3"/>
          </w:tcPr>
          <w:p w14:paraId="3438C3EE" w14:textId="77777777" w:rsidR="00F144D3" w:rsidRDefault="00702454">
            <w:pPr>
              <w:pStyle w:val="TableParagraph"/>
              <w:spacing w:before="140"/>
              <w:ind w:left="200" w:right="193"/>
              <w:jc w:val="center"/>
              <w:rPr>
                <w:b/>
                <w:sz w:val="19"/>
              </w:rPr>
            </w:pPr>
            <w:r>
              <w:rPr>
                <w:b/>
                <w:w w:val="105"/>
                <w:sz w:val="19"/>
              </w:rPr>
              <w:t>&lt; $10k</w:t>
            </w:r>
          </w:p>
        </w:tc>
        <w:tc>
          <w:tcPr>
            <w:tcW w:w="1261" w:type="dxa"/>
            <w:shd w:val="clear" w:color="auto" w:fill="B8CCE3"/>
          </w:tcPr>
          <w:p w14:paraId="3438C3EF" w14:textId="77777777" w:rsidR="00F144D3" w:rsidRDefault="00702454">
            <w:pPr>
              <w:pStyle w:val="TableParagraph"/>
              <w:spacing w:before="140"/>
              <w:ind w:right="141"/>
              <w:jc w:val="right"/>
              <w:rPr>
                <w:b/>
                <w:sz w:val="19"/>
              </w:rPr>
            </w:pPr>
            <w:r>
              <w:rPr>
                <w:b/>
                <w:sz w:val="19"/>
              </w:rPr>
              <w:t xml:space="preserve">$10k </w:t>
            </w:r>
            <w:r>
              <w:rPr>
                <w:b/>
                <w:w w:val="65"/>
                <w:sz w:val="19"/>
              </w:rPr>
              <w:t xml:space="preserve">-­‐ </w:t>
            </w:r>
            <w:r>
              <w:rPr>
                <w:b/>
                <w:sz w:val="19"/>
              </w:rPr>
              <w:t>$50k</w:t>
            </w:r>
          </w:p>
        </w:tc>
        <w:tc>
          <w:tcPr>
            <w:tcW w:w="1347" w:type="dxa"/>
            <w:shd w:val="clear" w:color="auto" w:fill="B8CCE3"/>
          </w:tcPr>
          <w:p w14:paraId="3438C3F0" w14:textId="77777777" w:rsidR="00F144D3" w:rsidRDefault="00702454">
            <w:pPr>
              <w:pStyle w:val="TableParagraph"/>
              <w:spacing w:before="140"/>
              <w:ind w:left="127" w:right="118"/>
              <w:jc w:val="center"/>
              <w:rPr>
                <w:b/>
                <w:sz w:val="19"/>
              </w:rPr>
            </w:pPr>
            <w:r>
              <w:rPr>
                <w:b/>
                <w:sz w:val="19"/>
              </w:rPr>
              <w:t xml:space="preserve">$50k </w:t>
            </w:r>
            <w:r>
              <w:rPr>
                <w:b/>
                <w:w w:val="70"/>
                <w:sz w:val="19"/>
              </w:rPr>
              <w:t xml:space="preserve">-­‐ </w:t>
            </w:r>
            <w:r>
              <w:rPr>
                <w:b/>
                <w:sz w:val="19"/>
              </w:rPr>
              <w:t>$250k</w:t>
            </w:r>
          </w:p>
        </w:tc>
        <w:tc>
          <w:tcPr>
            <w:tcW w:w="1438" w:type="dxa"/>
            <w:shd w:val="clear" w:color="auto" w:fill="B8CCE3"/>
          </w:tcPr>
          <w:p w14:paraId="3438C3F1" w14:textId="77777777" w:rsidR="00F144D3" w:rsidRDefault="00702454">
            <w:pPr>
              <w:pStyle w:val="TableParagraph"/>
              <w:spacing w:before="140"/>
              <w:ind w:right="130"/>
              <w:jc w:val="right"/>
              <w:rPr>
                <w:b/>
                <w:sz w:val="19"/>
              </w:rPr>
            </w:pPr>
            <w:r>
              <w:rPr>
                <w:b/>
                <w:sz w:val="19"/>
              </w:rPr>
              <w:t xml:space="preserve">$250k </w:t>
            </w:r>
            <w:r>
              <w:rPr>
                <w:b/>
                <w:w w:val="70"/>
                <w:sz w:val="19"/>
              </w:rPr>
              <w:t xml:space="preserve">-­‐ </w:t>
            </w:r>
            <w:r>
              <w:rPr>
                <w:b/>
                <w:sz w:val="19"/>
              </w:rPr>
              <w:t>$500k</w:t>
            </w:r>
          </w:p>
        </w:tc>
        <w:tc>
          <w:tcPr>
            <w:tcW w:w="1256" w:type="dxa"/>
            <w:shd w:val="clear" w:color="auto" w:fill="B8CCE3"/>
          </w:tcPr>
          <w:p w14:paraId="3438C3F2" w14:textId="77777777" w:rsidR="00F144D3" w:rsidRDefault="00702454">
            <w:pPr>
              <w:pStyle w:val="TableParagraph"/>
              <w:spacing w:before="140"/>
              <w:ind w:left="309" w:right="296"/>
              <w:jc w:val="center"/>
              <w:rPr>
                <w:b/>
                <w:sz w:val="19"/>
              </w:rPr>
            </w:pPr>
            <w:r>
              <w:rPr>
                <w:b/>
                <w:w w:val="105"/>
                <w:sz w:val="19"/>
              </w:rPr>
              <w:t>&gt;$500k</w:t>
            </w:r>
          </w:p>
        </w:tc>
      </w:tr>
      <w:tr w:rsidR="00F144D3" w14:paraId="3438C3FB" w14:textId="77777777">
        <w:trPr>
          <w:trHeight w:val="244"/>
        </w:trPr>
        <w:tc>
          <w:tcPr>
            <w:tcW w:w="3597" w:type="dxa"/>
            <w:shd w:val="clear" w:color="auto" w:fill="F5E1D3"/>
          </w:tcPr>
          <w:p w14:paraId="3438C3F4" w14:textId="77777777" w:rsidR="00F144D3" w:rsidRDefault="00702454">
            <w:pPr>
              <w:pStyle w:val="TableParagraph"/>
              <w:spacing w:before="6" w:line="218" w:lineRule="exact"/>
              <w:ind w:right="94"/>
              <w:jc w:val="right"/>
              <w:rPr>
                <w:sz w:val="19"/>
              </w:rPr>
            </w:pPr>
            <w:r>
              <w:rPr>
                <w:w w:val="105"/>
                <w:sz w:val="19"/>
              </w:rPr>
              <w:t>Up to 1 week</w:t>
            </w:r>
          </w:p>
        </w:tc>
        <w:tc>
          <w:tcPr>
            <w:tcW w:w="988" w:type="dxa"/>
            <w:shd w:val="clear" w:color="auto" w:fill="F5E1D3"/>
          </w:tcPr>
          <w:p w14:paraId="3438C3F5" w14:textId="77777777" w:rsidR="00F144D3" w:rsidRDefault="00F144D3">
            <w:pPr>
              <w:pStyle w:val="TableParagraph"/>
              <w:rPr>
                <w:rFonts w:ascii="Times New Roman"/>
                <w:sz w:val="16"/>
              </w:rPr>
            </w:pPr>
          </w:p>
        </w:tc>
        <w:tc>
          <w:tcPr>
            <w:tcW w:w="988" w:type="dxa"/>
            <w:shd w:val="clear" w:color="auto" w:fill="F5E1D3"/>
          </w:tcPr>
          <w:p w14:paraId="3438C3F6" w14:textId="77777777" w:rsidR="00F144D3" w:rsidRDefault="00F144D3">
            <w:pPr>
              <w:pStyle w:val="TableParagraph"/>
              <w:rPr>
                <w:rFonts w:ascii="Times New Roman"/>
                <w:sz w:val="16"/>
              </w:rPr>
            </w:pPr>
          </w:p>
        </w:tc>
        <w:tc>
          <w:tcPr>
            <w:tcW w:w="1261" w:type="dxa"/>
            <w:shd w:val="clear" w:color="auto" w:fill="F5E1D3"/>
          </w:tcPr>
          <w:p w14:paraId="3438C3F7" w14:textId="77777777" w:rsidR="00F144D3" w:rsidRDefault="00F144D3">
            <w:pPr>
              <w:pStyle w:val="TableParagraph"/>
              <w:rPr>
                <w:rFonts w:ascii="Times New Roman"/>
                <w:sz w:val="16"/>
              </w:rPr>
            </w:pPr>
          </w:p>
        </w:tc>
        <w:tc>
          <w:tcPr>
            <w:tcW w:w="1347" w:type="dxa"/>
            <w:shd w:val="clear" w:color="auto" w:fill="F5E1D3"/>
          </w:tcPr>
          <w:p w14:paraId="3438C3F8" w14:textId="77777777" w:rsidR="00F144D3" w:rsidRDefault="00F144D3">
            <w:pPr>
              <w:pStyle w:val="TableParagraph"/>
              <w:rPr>
                <w:rFonts w:ascii="Times New Roman"/>
                <w:sz w:val="16"/>
              </w:rPr>
            </w:pPr>
          </w:p>
        </w:tc>
        <w:tc>
          <w:tcPr>
            <w:tcW w:w="1438" w:type="dxa"/>
            <w:shd w:val="clear" w:color="auto" w:fill="F5E1D3"/>
          </w:tcPr>
          <w:p w14:paraId="3438C3F9" w14:textId="77777777" w:rsidR="00F144D3" w:rsidRDefault="00F144D3">
            <w:pPr>
              <w:pStyle w:val="TableParagraph"/>
              <w:rPr>
                <w:rFonts w:ascii="Times New Roman"/>
                <w:sz w:val="16"/>
              </w:rPr>
            </w:pPr>
          </w:p>
        </w:tc>
        <w:tc>
          <w:tcPr>
            <w:tcW w:w="1256" w:type="dxa"/>
            <w:shd w:val="clear" w:color="auto" w:fill="F5E1D3"/>
          </w:tcPr>
          <w:p w14:paraId="3438C3FA" w14:textId="77777777" w:rsidR="00F144D3" w:rsidRDefault="00F144D3">
            <w:pPr>
              <w:pStyle w:val="TableParagraph"/>
              <w:rPr>
                <w:rFonts w:ascii="Times New Roman"/>
                <w:sz w:val="16"/>
              </w:rPr>
            </w:pPr>
          </w:p>
        </w:tc>
      </w:tr>
      <w:tr w:rsidR="00F144D3" w14:paraId="3438C403" w14:textId="77777777">
        <w:trPr>
          <w:trHeight w:val="244"/>
        </w:trPr>
        <w:tc>
          <w:tcPr>
            <w:tcW w:w="3597" w:type="dxa"/>
            <w:shd w:val="clear" w:color="auto" w:fill="F5E1D3"/>
          </w:tcPr>
          <w:p w14:paraId="3438C3FC" w14:textId="77777777" w:rsidR="00F144D3" w:rsidRDefault="00702454">
            <w:pPr>
              <w:pStyle w:val="TableParagraph"/>
              <w:spacing w:before="6" w:line="218" w:lineRule="exact"/>
              <w:ind w:right="96"/>
              <w:jc w:val="right"/>
              <w:rPr>
                <w:sz w:val="19"/>
              </w:rPr>
            </w:pPr>
            <w:r>
              <w:rPr>
                <w:sz w:val="19"/>
              </w:rPr>
              <w:t xml:space="preserve">1 </w:t>
            </w:r>
            <w:r>
              <w:rPr>
                <w:w w:val="70"/>
                <w:sz w:val="19"/>
              </w:rPr>
              <w:t xml:space="preserve">-­‐ </w:t>
            </w:r>
            <w:r>
              <w:rPr>
                <w:sz w:val="19"/>
              </w:rPr>
              <w:t>4 weeks</w:t>
            </w:r>
          </w:p>
        </w:tc>
        <w:tc>
          <w:tcPr>
            <w:tcW w:w="988" w:type="dxa"/>
            <w:shd w:val="clear" w:color="auto" w:fill="F5E1D3"/>
          </w:tcPr>
          <w:p w14:paraId="3438C3FD" w14:textId="77777777" w:rsidR="00F144D3" w:rsidRDefault="00F144D3">
            <w:pPr>
              <w:pStyle w:val="TableParagraph"/>
              <w:rPr>
                <w:rFonts w:ascii="Times New Roman"/>
                <w:sz w:val="16"/>
              </w:rPr>
            </w:pPr>
          </w:p>
        </w:tc>
        <w:tc>
          <w:tcPr>
            <w:tcW w:w="988" w:type="dxa"/>
            <w:shd w:val="clear" w:color="auto" w:fill="F5E1D3"/>
          </w:tcPr>
          <w:p w14:paraId="3438C3FE" w14:textId="77777777" w:rsidR="00F144D3" w:rsidRDefault="00F144D3">
            <w:pPr>
              <w:pStyle w:val="TableParagraph"/>
              <w:rPr>
                <w:rFonts w:ascii="Times New Roman"/>
                <w:sz w:val="16"/>
              </w:rPr>
            </w:pPr>
          </w:p>
        </w:tc>
        <w:tc>
          <w:tcPr>
            <w:tcW w:w="1261" w:type="dxa"/>
            <w:shd w:val="clear" w:color="auto" w:fill="F5E1D3"/>
          </w:tcPr>
          <w:p w14:paraId="3438C3FF" w14:textId="77777777" w:rsidR="00F144D3" w:rsidRDefault="00F144D3">
            <w:pPr>
              <w:pStyle w:val="TableParagraph"/>
              <w:rPr>
                <w:rFonts w:ascii="Times New Roman"/>
                <w:sz w:val="16"/>
              </w:rPr>
            </w:pPr>
          </w:p>
        </w:tc>
        <w:tc>
          <w:tcPr>
            <w:tcW w:w="1347" w:type="dxa"/>
            <w:shd w:val="clear" w:color="auto" w:fill="F5E1D3"/>
          </w:tcPr>
          <w:p w14:paraId="3438C400" w14:textId="77777777" w:rsidR="00F144D3" w:rsidRDefault="00F144D3">
            <w:pPr>
              <w:pStyle w:val="TableParagraph"/>
              <w:rPr>
                <w:rFonts w:ascii="Times New Roman"/>
                <w:sz w:val="16"/>
              </w:rPr>
            </w:pPr>
          </w:p>
        </w:tc>
        <w:tc>
          <w:tcPr>
            <w:tcW w:w="1438" w:type="dxa"/>
            <w:shd w:val="clear" w:color="auto" w:fill="F5E1D3"/>
          </w:tcPr>
          <w:p w14:paraId="3438C401" w14:textId="77777777" w:rsidR="00F144D3" w:rsidRDefault="00F144D3">
            <w:pPr>
              <w:pStyle w:val="TableParagraph"/>
              <w:rPr>
                <w:rFonts w:ascii="Times New Roman"/>
                <w:sz w:val="16"/>
              </w:rPr>
            </w:pPr>
          </w:p>
        </w:tc>
        <w:tc>
          <w:tcPr>
            <w:tcW w:w="1256" w:type="dxa"/>
            <w:shd w:val="clear" w:color="auto" w:fill="F5E1D3"/>
          </w:tcPr>
          <w:p w14:paraId="3438C402" w14:textId="77777777" w:rsidR="00F144D3" w:rsidRDefault="00F144D3">
            <w:pPr>
              <w:pStyle w:val="TableParagraph"/>
              <w:rPr>
                <w:rFonts w:ascii="Times New Roman"/>
                <w:sz w:val="16"/>
              </w:rPr>
            </w:pPr>
          </w:p>
        </w:tc>
      </w:tr>
      <w:tr w:rsidR="00F144D3" w14:paraId="3438C40B" w14:textId="77777777">
        <w:trPr>
          <w:trHeight w:val="244"/>
        </w:trPr>
        <w:tc>
          <w:tcPr>
            <w:tcW w:w="3597" w:type="dxa"/>
            <w:shd w:val="clear" w:color="auto" w:fill="F5E1D3"/>
          </w:tcPr>
          <w:p w14:paraId="3438C404" w14:textId="77777777" w:rsidR="00F144D3" w:rsidRDefault="00702454">
            <w:pPr>
              <w:pStyle w:val="TableParagraph"/>
              <w:spacing w:before="6" w:line="218" w:lineRule="exact"/>
              <w:ind w:right="94"/>
              <w:jc w:val="right"/>
              <w:rPr>
                <w:sz w:val="19"/>
              </w:rPr>
            </w:pPr>
            <w:r>
              <w:rPr>
                <w:sz w:val="19"/>
              </w:rPr>
              <w:t xml:space="preserve">1 </w:t>
            </w:r>
            <w:r>
              <w:rPr>
                <w:w w:val="75"/>
                <w:sz w:val="19"/>
              </w:rPr>
              <w:t xml:space="preserve">-­‐ </w:t>
            </w:r>
            <w:r>
              <w:rPr>
                <w:sz w:val="19"/>
              </w:rPr>
              <w:t>3 months</w:t>
            </w:r>
          </w:p>
        </w:tc>
        <w:tc>
          <w:tcPr>
            <w:tcW w:w="988" w:type="dxa"/>
            <w:shd w:val="clear" w:color="auto" w:fill="F5E1D3"/>
          </w:tcPr>
          <w:p w14:paraId="3438C405" w14:textId="77777777" w:rsidR="00F144D3" w:rsidRDefault="00F144D3">
            <w:pPr>
              <w:pStyle w:val="TableParagraph"/>
              <w:rPr>
                <w:rFonts w:ascii="Times New Roman"/>
                <w:sz w:val="16"/>
              </w:rPr>
            </w:pPr>
          </w:p>
        </w:tc>
        <w:tc>
          <w:tcPr>
            <w:tcW w:w="988" w:type="dxa"/>
            <w:shd w:val="clear" w:color="auto" w:fill="F5E1D3"/>
          </w:tcPr>
          <w:p w14:paraId="3438C406" w14:textId="77777777" w:rsidR="00F144D3" w:rsidRDefault="00F144D3">
            <w:pPr>
              <w:pStyle w:val="TableParagraph"/>
              <w:rPr>
                <w:rFonts w:ascii="Times New Roman"/>
                <w:sz w:val="16"/>
              </w:rPr>
            </w:pPr>
          </w:p>
        </w:tc>
        <w:tc>
          <w:tcPr>
            <w:tcW w:w="1261" w:type="dxa"/>
            <w:shd w:val="clear" w:color="auto" w:fill="F5E1D3"/>
          </w:tcPr>
          <w:p w14:paraId="3438C407" w14:textId="77777777" w:rsidR="00F144D3" w:rsidRDefault="00F144D3">
            <w:pPr>
              <w:pStyle w:val="TableParagraph"/>
              <w:rPr>
                <w:rFonts w:ascii="Times New Roman"/>
                <w:sz w:val="16"/>
              </w:rPr>
            </w:pPr>
          </w:p>
        </w:tc>
        <w:tc>
          <w:tcPr>
            <w:tcW w:w="1347" w:type="dxa"/>
            <w:shd w:val="clear" w:color="auto" w:fill="F5E1D3"/>
          </w:tcPr>
          <w:p w14:paraId="3438C408" w14:textId="77777777" w:rsidR="00F144D3" w:rsidRDefault="00F144D3">
            <w:pPr>
              <w:pStyle w:val="TableParagraph"/>
              <w:rPr>
                <w:rFonts w:ascii="Times New Roman"/>
                <w:sz w:val="16"/>
              </w:rPr>
            </w:pPr>
          </w:p>
        </w:tc>
        <w:tc>
          <w:tcPr>
            <w:tcW w:w="1438" w:type="dxa"/>
            <w:shd w:val="clear" w:color="auto" w:fill="F5E1D3"/>
          </w:tcPr>
          <w:p w14:paraId="3438C409" w14:textId="77777777" w:rsidR="00F144D3" w:rsidRDefault="00F144D3">
            <w:pPr>
              <w:pStyle w:val="TableParagraph"/>
              <w:rPr>
                <w:rFonts w:ascii="Times New Roman"/>
                <w:sz w:val="16"/>
              </w:rPr>
            </w:pPr>
          </w:p>
        </w:tc>
        <w:tc>
          <w:tcPr>
            <w:tcW w:w="1256" w:type="dxa"/>
            <w:shd w:val="clear" w:color="auto" w:fill="F5E1D3"/>
          </w:tcPr>
          <w:p w14:paraId="3438C40A" w14:textId="77777777" w:rsidR="00F144D3" w:rsidRDefault="00F144D3">
            <w:pPr>
              <w:pStyle w:val="TableParagraph"/>
              <w:rPr>
                <w:rFonts w:ascii="Times New Roman"/>
                <w:sz w:val="16"/>
              </w:rPr>
            </w:pPr>
          </w:p>
        </w:tc>
      </w:tr>
      <w:tr w:rsidR="00F144D3" w14:paraId="3438C413" w14:textId="77777777">
        <w:trPr>
          <w:trHeight w:val="244"/>
        </w:trPr>
        <w:tc>
          <w:tcPr>
            <w:tcW w:w="3597" w:type="dxa"/>
            <w:shd w:val="clear" w:color="auto" w:fill="F5E1D3"/>
          </w:tcPr>
          <w:p w14:paraId="3438C40C" w14:textId="77777777" w:rsidR="00F144D3" w:rsidRDefault="00702454">
            <w:pPr>
              <w:pStyle w:val="TableParagraph"/>
              <w:spacing w:before="6" w:line="218" w:lineRule="exact"/>
              <w:ind w:right="94"/>
              <w:jc w:val="right"/>
              <w:rPr>
                <w:sz w:val="19"/>
              </w:rPr>
            </w:pPr>
            <w:r>
              <w:rPr>
                <w:sz w:val="19"/>
              </w:rPr>
              <w:t xml:space="preserve">3 </w:t>
            </w:r>
            <w:r>
              <w:rPr>
                <w:w w:val="75"/>
                <w:sz w:val="19"/>
              </w:rPr>
              <w:t xml:space="preserve">-­‐ </w:t>
            </w:r>
            <w:r>
              <w:rPr>
                <w:sz w:val="19"/>
              </w:rPr>
              <w:t>6 months</w:t>
            </w:r>
          </w:p>
        </w:tc>
        <w:tc>
          <w:tcPr>
            <w:tcW w:w="988" w:type="dxa"/>
            <w:shd w:val="clear" w:color="auto" w:fill="F5E1D3"/>
          </w:tcPr>
          <w:p w14:paraId="3438C40D" w14:textId="77777777" w:rsidR="00F144D3" w:rsidRDefault="00F144D3">
            <w:pPr>
              <w:pStyle w:val="TableParagraph"/>
              <w:rPr>
                <w:rFonts w:ascii="Times New Roman"/>
                <w:sz w:val="16"/>
              </w:rPr>
            </w:pPr>
          </w:p>
        </w:tc>
        <w:tc>
          <w:tcPr>
            <w:tcW w:w="988" w:type="dxa"/>
            <w:shd w:val="clear" w:color="auto" w:fill="F5E1D3"/>
          </w:tcPr>
          <w:p w14:paraId="3438C40E" w14:textId="77777777" w:rsidR="00F144D3" w:rsidRDefault="00F144D3">
            <w:pPr>
              <w:pStyle w:val="TableParagraph"/>
              <w:rPr>
                <w:rFonts w:ascii="Times New Roman"/>
                <w:sz w:val="16"/>
              </w:rPr>
            </w:pPr>
          </w:p>
        </w:tc>
        <w:tc>
          <w:tcPr>
            <w:tcW w:w="1261" w:type="dxa"/>
            <w:shd w:val="clear" w:color="auto" w:fill="F5E1D3"/>
          </w:tcPr>
          <w:p w14:paraId="3438C40F" w14:textId="77777777" w:rsidR="00F144D3" w:rsidRDefault="00F144D3">
            <w:pPr>
              <w:pStyle w:val="TableParagraph"/>
              <w:rPr>
                <w:rFonts w:ascii="Times New Roman"/>
                <w:sz w:val="16"/>
              </w:rPr>
            </w:pPr>
          </w:p>
        </w:tc>
        <w:tc>
          <w:tcPr>
            <w:tcW w:w="1347" w:type="dxa"/>
            <w:shd w:val="clear" w:color="auto" w:fill="F5E1D3"/>
          </w:tcPr>
          <w:p w14:paraId="3438C410" w14:textId="77777777" w:rsidR="00F144D3" w:rsidRDefault="00F144D3">
            <w:pPr>
              <w:pStyle w:val="TableParagraph"/>
              <w:rPr>
                <w:rFonts w:ascii="Times New Roman"/>
                <w:sz w:val="16"/>
              </w:rPr>
            </w:pPr>
          </w:p>
        </w:tc>
        <w:tc>
          <w:tcPr>
            <w:tcW w:w="1438" w:type="dxa"/>
            <w:shd w:val="clear" w:color="auto" w:fill="F5E1D3"/>
          </w:tcPr>
          <w:p w14:paraId="3438C411" w14:textId="77777777" w:rsidR="00F144D3" w:rsidRDefault="00F144D3">
            <w:pPr>
              <w:pStyle w:val="TableParagraph"/>
              <w:rPr>
                <w:rFonts w:ascii="Times New Roman"/>
                <w:sz w:val="16"/>
              </w:rPr>
            </w:pPr>
          </w:p>
        </w:tc>
        <w:tc>
          <w:tcPr>
            <w:tcW w:w="1256" w:type="dxa"/>
            <w:shd w:val="clear" w:color="auto" w:fill="F5E1D3"/>
          </w:tcPr>
          <w:p w14:paraId="3438C412" w14:textId="77777777" w:rsidR="00F144D3" w:rsidRDefault="00F144D3">
            <w:pPr>
              <w:pStyle w:val="TableParagraph"/>
              <w:rPr>
                <w:rFonts w:ascii="Times New Roman"/>
                <w:sz w:val="16"/>
              </w:rPr>
            </w:pPr>
          </w:p>
        </w:tc>
      </w:tr>
      <w:tr w:rsidR="00F144D3" w14:paraId="3438C423" w14:textId="77777777">
        <w:trPr>
          <w:trHeight w:val="1002"/>
        </w:trPr>
        <w:tc>
          <w:tcPr>
            <w:tcW w:w="3597" w:type="dxa"/>
            <w:shd w:val="clear" w:color="auto" w:fill="B8CCE3"/>
          </w:tcPr>
          <w:p w14:paraId="3438C414" w14:textId="77777777" w:rsidR="00F144D3" w:rsidRDefault="00702454">
            <w:pPr>
              <w:pStyle w:val="TableParagraph"/>
              <w:spacing w:before="6"/>
              <w:ind w:left="105"/>
              <w:rPr>
                <w:b/>
                <w:sz w:val="21"/>
              </w:rPr>
            </w:pPr>
            <w:r>
              <w:rPr>
                <w:b/>
                <w:w w:val="105"/>
                <w:sz w:val="21"/>
              </w:rPr>
              <w:t>Operational Costs</w:t>
            </w:r>
          </w:p>
          <w:p w14:paraId="3438C415" w14:textId="77777777" w:rsidR="00F144D3" w:rsidRDefault="00702454">
            <w:pPr>
              <w:pStyle w:val="TableParagraph"/>
              <w:spacing w:before="12" w:line="252" w:lineRule="auto"/>
              <w:ind w:left="105" w:right="153"/>
              <w:rPr>
                <w:i/>
                <w:sz w:val="19"/>
              </w:rPr>
            </w:pPr>
            <w:r>
              <w:rPr>
                <w:i/>
                <w:w w:val="105"/>
                <w:sz w:val="19"/>
              </w:rPr>
              <w:t>Costs the department or university might incur if the function is not restored</w:t>
            </w:r>
          </w:p>
          <w:p w14:paraId="3438C416" w14:textId="77777777" w:rsidR="00F144D3" w:rsidRDefault="00702454">
            <w:pPr>
              <w:pStyle w:val="TableParagraph"/>
              <w:spacing w:before="2" w:line="218" w:lineRule="exact"/>
              <w:ind w:left="105"/>
              <w:rPr>
                <w:i/>
                <w:sz w:val="19"/>
              </w:rPr>
            </w:pPr>
            <w:r>
              <w:rPr>
                <w:i/>
                <w:w w:val="105"/>
                <w:sz w:val="19"/>
              </w:rPr>
              <w:t>quickly? Skip if unknown</w:t>
            </w:r>
          </w:p>
        </w:tc>
        <w:tc>
          <w:tcPr>
            <w:tcW w:w="988" w:type="dxa"/>
            <w:shd w:val="clear" w:color="auto" w:fill="B8CCE3"/>
          </w:tcPr>
          <w:p w14:paraId="3438C417" w14:textId="77777777" w:rsidR="00F144D3" w:rsidRDefault="00F144D3">
            <w:pPr>
              <w:pStyle w:val="TableParagraph"/>
              <w:spacing w:before="6"/>
              <w:rPr>
                <w:i/>
                <w:sz w:val="31"/>
              </w:rPr>
            </w:pPr>
          </w:p>
          <w:p w14:paraId="3438C418" w14:textId="77777777" w:rsidR="00F144D3" w:rsidRDefault="00702454">
            <w:pPr>
              <w:pStyle w:val="TableParagraph"/>
              <w:ind w:left="200" w:right="189"/>
              <w:jc w:val="center"/>
              <w:rPr>
                <w:b/>
                <w:sz w:val="19"/>
              </w:rPr>
            </w:pPr>
            <w:r>
              <w:rPr>
                <w:b/>
                <w:w w:val="105"/>
                <w:sz w:val="19"/>
              </w:rPr>
              <w:t>None</w:t>
            </w:r>
          </w:p>
        </w:tc>
        <w:tc>
          <w:tcPr>
            <w:tcW w:w="988" w:type="dxa"/>
            <w:shd w:val="clear" w:color="auto" w:fill="B8CCE3"/>
          </w:tcPr>
          <w:p w14:paraId="3438C419" w14:textId="77777777" w:rsidR="00F144D3" w:rsidRDefault="00F144D3">
            <w:pPr>
              <w:pStyle w:val="TableParagraph"/>
              <w:spacing w:before="6"/>
              <w:rPr>
                <w:i/>
                <w:sz w:val="31"/>
              </w:rPr>
            </w:pPr>
          </w:p>
          <w:p w14:paraId="3438C41A" w14:textId="77777777" w:rsidR="00F144D3" w:rsidRDefault="00702454">
            <w:pPr>
              <w:pStyle w:val="TableParagraph"/>
              <w:ind w:left="200" w:right="193"/>
              <w:jc w:val="center"/>
              <w:rPr>
                <w:b/>
                <w:sz w:val="19"/>
              </w:rPr>
            </w:pPr>
            <w:r>
              <w:rPr>
                <w:b/>
                <w:w w:val="105"/>
                <w:sz w:val="19"/>
              </w:rPr>
              <w:t>&lt; $10k</w:t>
            </w:r>
          </w:p>
        </w:tc>
        <w:tc>
          <w:tcPr>
            <w:tcW w:w="1261" w:type="dxa"/>
            <w:shd w:val="clear" w:color="auto" w:fill="B8CCE3"/>
          </w:tcPr>
          <w:p w14:paraId="3438C41B" w14:textId="77777777" w:rsidR="00F144D3" w:rsidRDefault="00F144D3">
            <w:pPr>
              <w:pStyle w:val="TableParagraph"/>
              <w:spacing w:before="6"/>
              <w:rPr>
                <w:i/>
                <w:sz w:val="31"/>
              </w:rPr>
            </w:pPr>
          </w:p>
          <w:p w14:paraId="3438C41C" w14:textId="77777777" w:rsidR="00F144D3" w:rsidRDefault="00702454">
            <w:pPr>
              <w:pStyle w:val="TableParagraph"/>
              <w:ind w:right="141"/>
              <w:jc w:val="right"/>
              <w:rPr>
                <w:b/>
                <w:sz w:val="19"/>
              </w:rPr>
            </w:pPr>
            <w:r>
              <w:rPr>
                <w:b/>
                <w:sz w:val="19"/>
              </w:rPr>
              <w:t xml:space="preserve">$10k </w:t>
            </w:r>
            <w:r>
              <w:rPr>
                <w:b/>
                <w:w w:val="65"/>
                <w:sz w:val="19"/>
              </w:rPr>
              <w:t xml:space="preserve">-­‐ </w:t>
            </w:r>
            <w:r>
              <w:rPr>
                <w:b/>
                <w:sz w:val="19"/>
              </w:rPr>
              <w:t>$50k</w:t>
            </w:r>
          </w:p>
        </w:tc>
        <w:tc>
          <w:tcPr>
            <w:tcW w:w="1347" w:type="dxa"/>
            <w:shd w:val="clear" w:color="auto" w:fill="B8CCE3"/>
          </w:tcPr>
          <w:p w14:paraId="3438C41D" w14:textId="77777777" w:rsidR="00F144D3" w:rsidRDefault="00F144D3">
            <w:pPr>
              <w:pStyle w:val="TableParagraph"/>
              <w:spacing w:before="6"/>
              <w:rPr>
                <w:i/>
                <w:sz w:val="31"/>
              </w:rPr>
            </w:pPr>
          </w:p>
          <w:p w14:paraId="3438C41E" w14:textId="77777777" w:rsidR="00F144D3" w:rsidRDefault="00702454">
            <w:pPr>
              <w:pStyle w:val="TableParagraph"/>
              <w:ind w:left="127" w:right="118"/>
              <w:jc w:val="center"/>
              <w:rPr>
                <w:b/>
                <w:sz w:val="19"/>
              </w:rPr>
            </w:pPr>
            <w:r>
              <w:rPr>
                <w:b/>
                <w:sz w:val="19"/>
              </w:rPr>
              <w:t xml:space="preserve">$50k </w:t>
            </w:r>
            <w:r>
              <w:rPr>
                <w:b/>
                <w:w w:val="70"/>
                <w:sz w:val="19"/>
              </w:rPr>
              <w:t xml:space="preserve">-­‐ </w:t>
            </w:r>
            <w:r>
              <w:rPr>
                <w:b/>
                <w:sz w:val="19"/>
              </w:rPr>
              <w:t>$250k</w:t>
            </w:r>
          </w:p>
        </w:tc>
        <w:tc>
          <w:tcPr>
            <w:tcW w:w="1438" w:type="dxa"/>
            <w:shd w:val="clear" w:color="auto" w:fill="B8CCE3"/>
          </w:tcPr>
          <w:p w14:paraId="3438C41F" w14:textId="77777777" w:rsidR="00F144D3" w:rsidRDefault="00F144D3">
            <w:pPr>
              <w:pStyle w:val="TableParagraph"/>
              <w:spacing w:before="6"/>
              <w:rPr>
                <w:i/>
                <w:sz w:val="31"/>
              </w:rPr>
            </w:pPr>
          </w:p>
          <w:p w14:paraId="3438C420" w14:textId="77777777" w:rsidR="00F144D3" w:rsidRDefault="00702454">
            <w:pPr>
              <w:pStyle w:val="TableParagraph"/>
              <w:ind w:right="130"/>
              <w:jc w:val="right"/>
              <w:rPr>
                <w:b/>
                <w:sz w:val="19"/>
              </w:rPr>
            </w:pPr>
            <w:r>
              <w:rPr>
                <w:b/>
                <w:sz w:val="19"/>
              </w:rPr>
              <w:t xml:space="preserve">$250k </w:t>
            </w:r>
            <w:r>
              <w:rPr>
                <w:b/>
                <w:w w:val="70"/>
                <w:sz w:val="19"/>
              </w:rPr>
              <w:t xml:space="preserve">-­‐ </w:t>
            </w:r>
            <w:r>
              <w:rPr>
                <w:b/>
                <w:sz w:val="19"/>
              </w:rPr>
              <w:t>$500k</w:t>
            </w:r>
          </w:p>
        </w:tc>
        <w:tc>
          <w:tcPr>
            <w:tcW w:w="1256" w:type="dxa"/>
            <w:shd w:val="clear" w:color="auto" w:fill="B8CCE3"/>
          </w:tcPr>
          <w:p w14:paraId="3438C421" w14:textId="77777777" w:rsidR="00F144D3" w:rsidRDefault="00F144D3">
            <w:pPr>
              <w:pStyle w:val="TableParagraph"/>
              <w:spacing w:before="6"/>
              <w:rPr>
                <w:i/>
                <w:sz w:val="31"/>
              </w:rPr>
            </w:pPr>
          </w:p>
          <w:p w14:paraId="3438C422" w14:textId="77777777" w:rsidR="00F144D3" w:rsidRDefault="00702454">
            <w:pPr>
              <w:pStyle w:val="TableParagraph"/>
              <w:ind w:left="309" w:right="296"/>
              <w:jc w:val="center"/>
              <w:rPr>
                <w:b/>
                <w:sz w:val="19"/>
              </w:rPr>
            </w:pPr>
            <w:r>
              <w:rPr>
                <w:b/>
                <w:w w:val="105"/>
                <w:sz w:val="19"/>
              </w:rPr>
              <w:t>&gt;$500k</w:t>
            </w:r>
          </w:p>
        </w:tc>
      </w:tr>
      <w:tr w:rsidR="00F144D3" w14:paraId="3438C42B" w14:textId="77777777">
        <w:trPr>
          <w:trHeight w:val="244"/>
        </w:trPr>
        <w:tc>
          <w:tcPr>
            <w:tcW w:w="3597" w:type="dxa"/>
            <w:shd w:val="clear" w:color="auto" w:fill="F5E1D3"/>
          </w:tcPr>
          <w:p w14:paraId="3438C424" w14:textId="77777777" w:rsidR="00F144D3" w:rsidRDefault="00702454">
            <w:pPr>
              <w:pStyle w:val="TableParagraph"/>
              <w:spacing w:before="6" w:line="218" w:lineRule="exact"/>
              <w:ind w:right="94"/>
              <w:jc w:val="right"/>
              <w:rPr>
                <w:sz w:val="19"/>
              </w:rPr>
            </w:pPr>
            <w:r>
              <w:rPr>
                <w:w w:val="105"/>
                <w:sz w:val="19"/>
              </w:rPr>
              <w:t>Up to 1 week</w:t>
            </w:r>
          </w:p>
        </w:tc>
        <w:tc>
          <w:tcPr>
            <w:tcW w:w="988" w:type="dxa"/>
            <w:shd w:val="clear" w:color="auto" w:fill="F5E1D3"/>
          </w:tcPr>
          <w:p w14:paraId="3438C425" w14:textId="77777777" w:rsidR="00F144D3" w:rsidRDefault="00F144D3">
            <w:pPr>
              <w:pStyle w:val="TableParagraph"/>
              <w:rPr>
                <w:rFonts w:ascii="Times New Roman"/>
                <w:sz w:val="16"/>
              </w:rPr>
            </w:pPr>
          </w:p>
        </w:tc>
        <w:tc>
          <w:tcPr>
            <w:tcW w:w="988" w:type="dxa"/>
            <w:shd w:val="clear" w:color="auto" w:fill="F5E1D3"/>
          </w:tcPr>
          <w:p w14:paraId="3438C426" w14:textId="77777777" w:rsidR="00F144D3" w:rsidRDefault="00F144D3">
            <w:pPr>
              <w:pStyle w:val="TableParagraph"/>
              <w:rPr>
                <w:rFonts w:ascii="Times New Roman"/>
                <w:sz w:val="16"/>
              </w:rPr>
            </w:pPr>
          </w:p>
        </w:tc>
        <w:tc>
          <w:tcPr>
            <w:tcW w:w="1261" w:type="dxa"/>
            <w:shd w:val="clear" w:color="auto" w:fill="F5E1D3"/>
          </w:tcPr>
          <w:p w14:paraId="3438C427" w14:textId="77777777" w:rsidR="00F144D3" w:rsidRDefault="00F144D3">
            <w:pPr>
              <w:pStyle w:val="TableParagraph"/>
              <w:rPr>
                <w:rFonts w:ascii="Times New Roman"/>
                <w:sz w:val="16"/>
              </w:rPr>
            </w:pPr>
          </w:p>
        </w:tc>
        <w:tc>
          <w:tcPr>
            <w:tcW w:w="1347" w:type="dxa"/>
            <w:shd w:val="clear" w:color="auto" w:fill="F5E1D3"/>
          </w:tcPr>
          <w:p w14:paraId="3438C428" w14:textId="77777777" w:rsidR="00F144D3" w:rsidRDefault="00F144D3">
            <w:pPr>
              <w:pStyle w:val="TableParagraph"/>
              <w:rPr>
                <w:rFonts w:ascii="Times New Roman"/>
                <w:sz w:val="16"/>
              </w:rPr>
            </w:pPr>
          </w:p>
        </w:tc>
        <w:tc>
          <w:tcPr>
            <w:tcW w:w="1438" w:type="dxa"/>
            <w:shd w:val="clear" w:color="auto" w:fill="F5E1D3"/>
          </w:tcPr>
          <w:p w14:paraId="3438C429" w14:textId="77777777" w:rsidR="00F144D3" w:rsidRDefault="00F144D3">
            <w:pPr>
              <w:pStyle w:val="TableParagraph"/>
              <w:rPr>
                <w:rFonts w:ascii="Times New Roman"/>
                <w:sz w:val="16"/>
              </w:rPr>
            </w:pPr>
          </w:p>
        </w:tc>
        <w:tc>
          <w:tcPr>
            <w:tcW w:w="1256" w:type="dxa"/>
            <w:shd w:val="clear" w:color="auto" w:fill="F5E1D3"/>
          </w:tcPr>
          <w:p w14:paraId="3438C42A" w14:textId="77777777" w:rsidR="00F144D3" w:rsidRDefault="00F144D3">
            <w:pPr>
              <w:pStyle w:val="TableParagraph"/>
              <w:rPr>
                <w:rFonts w:ascii="Times New Roman"/>
                <w:sz w:val="16"/>
              </w:rPr>
            </w:pPr>
          </w:p>
        </w:tc>
      </w:tr>
      <w:tr w:rsidR="00F144D3" w14:paraId="3438C433" w14:textId="77777777">
        <w:trPr>
          <w:trHeight w:val="239"/>
        </w:trPr>
        <w:tc>
          <w:tcPr>
            <w:tcW w:w="3597" w:type="dxa"/>
            <w:shd w:val="clear" w:color="auto" w:fill="F5E1D3"/>
          </w:tcPr>
          <w:p w14:paraId="3438C42C" w14:textId="77777777" w:rsidR="00F144D3" w:rsidRDefault="00702454">
            <w:pPr>
              <w:pStyle w:val="TableParagraph"/>
              <w:spacing w:before="6" w:line="213" w:lineRule="exact"/>
              <w:ind w:right="96"/>
              <w:jc w:val="right"/>
              <w:rPr>
                <w:sz w:val="19"/>
              </w:rPr>
            </w:pPr>
            <w:r>
              <w:rPr>
                <w:sz w:val="19"/>
              </w:rPr>
              <w:t xml:space="preserve">1 </w:t>
            </w:r>
            <w:r>
              <w:rPr>
                <w:w w:val="70"/>
                <w:sz w:val="19"/>
              </w:rPr>
              <w:t xml:space="preserve">-­‐ </w:t>
            </w:r>
            <w:r>
              <w:rPr>
                <w:sz w:val="19"/>
              </w:rPr>
              <w:t>4 weeks</w:t>
            </w:r>
          </w:p>
        </w:tc>
        <w:tc>
          <w:tcPr>
            <w:tcW w:w="988" w:type="dxa"/>
            <w:shd w:val="clear" w:color="auto" w:fill="F5E1D3"/>
          </w:tcPr>
          <w:p w14:paraId="3438C42D" w14:textId="77777777" w:rsidR="00F144D3" w:rsidRDefault="00F144D3">
            <w:pPr>
              <w:pStyle w:val="TableParagraph"/>
              <w:rPr>
                <w:rFonts w:ascii="Times New Roman"/>
                <w:sz w:val="16"/>
              </w:rPr>
            </w:pPr>
          </w:p>
        </w:tc>
        <w:tc>
          <w:tcPr>
            <w:tcW w:w="988" w:type="dxa"/>
            <w:shd w:val="clear" w:color="auto" w:fill="F5E1D3"/>
          </w:tcPr>
          <w:p w14:paraId="3438C42E" w14:textId="77777777" w:rsidR="00F144D3" w:rsidRDefault="00F144D3">
            <w:pPr>
              <w:pStyle w:val="TableParagraph"/>
              <w:rPr>
                <w:rFonts w:ascii="Times New Roman"/>
                <w:sz w:val="16"/>
              </w:rPr>
            </w:pPr>
          </w:p>
        </w:tc>
        <w:tc>
          <w:tcPr>
            <w:tcW w:w="1261" w:type="dxa"/>
            <w:shd w:val="clear" w:color="auto" w:fill="F5E1D3"/>
          </w:tcPr>
          <w:p w14:paraId="3438C42F" w14:textId="77777777" w:rsidR="00F144D3" w:rsidRDefault="00F144D3">
            <w:pPr>
              <w:pStyle w:val="TableParagraph"/>
              <w:rPr>
                <w:rFonts w:ascii="Times New Roman"/>
                <w:sz w:val="16"/>
              </w:rPr>
            </w:pPr>
          </w:p>
        </w:tc>
        <w:tc>
          <w:tcPr>
            <w:tcW w:w="1347" w:type="dxa"/>
            <w:shd w:val="clear" w:color="auto" w:fill="F5E1D3"/>
          </w:tcPr>
          <w:p w14:paraId="3438C430" w14:textId="77777777" w:rsidR="00F144D3" w:rsidRDefault="00F144D3">
            <w:pPr>
              <w:pStyle w:val="TableParagraph"/>
              <w:rPr>
                <w:rFonts w:ascii="Times New Roman"/>
                <w:sz w:val="16"/>
              </w:rPr>
            </w:pPr>
          </w:p>
        </w:tc>
        <w:tc>
          <w:tcPr>
            <w:tcW w:w="1438" w:type="dxa"/>
            <w:shd w:val="clear" w:color="auto" w:fill="F5E1D3"/>
          </w:tcPr>
          <w:p w14:paraId="3438C431" w14:textId="77777777" w:rsidR="00F144D3" w:rsidRDefault="00F144D3">
            <w:pPr>
              <w:pStyle w:val="TableParagraph"/>
              <w:rPr>
                <w:rFonts w:ascii="Times New Roman"/>
                <w:sz w:val="16"/>
              </w:rPr>
            </w:pPr>
          </w:p>
        </w:tc>
        <w:tc>
          <w:tcPr>
            <w:tcW w:w="1256" w:type="dxa"/>
            <w:shd w:val="clear" w:color="auto" w:fill="F5E1D3"/>
          </w:tcPr>
          <w:p w14:paraId="3438C432" w14:textId="77777777" w:rsidR="00F144D3" w:rsidRDefault="00F144D3">
            <w:pPr>
              <w:pStyle w:val="TableParagraph"/>
              <w:rPr>
                <w:rFonts w:ascii="Times New Roman"/>
                <w:sz w:val="16"/>
              </w:rPr>
            </w:pPr>
          </w:p>
        </w:tc>
      </w:tr>
      <w:tr w:rsidR="00F144D3" w14:paraId="3438C43B" w14:textId="77777777">
        <w:trPr>
          <w:trHeight w:val="244"/>
        </w:trPr>
        <w:tc>
          <w:tcPr>
            <w:tcW w:w="3597" w:type="dxa"/>
            <w:shd w:val="clear" w:color="auto" w:fill="F5E1D3"/>
          </w:tcPr>
          <w:p w14:paraId="3438C434" w14:textId="77777777" w:rsidR="00F144D3" w:rsidRDefault="00702454">
            <w:pPr>
              <w:pStyle w:val="TableParagraph"/>
              <w:spacing w:before="10" w:line="213" w:lineRule="exact"/>
              <w:ind w:right="94"/>
              <w:jc w:val="right"/>
              <w:rPr>
                <w:sz w:val="19"/>
              </w:rPr>
            </w:pPr>
            <w:r>
              <w:rPr>
                <w:sz w:val="19"/>
              </w:rPr>
              <w:t xml:space="preserve">1 </w:t>
            </w:r>
            <w:r>
              <w:rPr>
                <w:w w:val="75"/>
                <w:sz w:val="19"/>
              </w:rPr>
              <w:t xml:space="preserve">-­‐ </w:t>
            </w:r>
            <w:r>
              <w:rPr>
                <w:sz w:val="19"/>
              </w:rPr>
              <w:t>3 months</w:t>
            </w:r>
          </w:p>
        </w:tc>
        <w:tc>
          <w:tcPr>
            <w:tcW w:w="988" w:type="dxa"/>
            <w:shd w:val="clear" w:color="auto" w:fill="F5E1D3"/>
          </w:tcPr>
          <w:p w14:paraId="3438C435" w14:textId="77777777" w:rsidR="00F144D3" w:rsidRDefault="00F144D3">
            <w:pPr>
              <w:pStyle w:val="TableParagraph"/>
              <w:rPr>
                <w:rFonts w:ascii="Times New Roman"/>
                <w:sz w:val="16"/>
              </w:rPr>
            </w:pPr>
          </w:p>
        </w:tc>
        <w:tc>
          <w:tcPr>
            <w:tcW w:w="988" w:type="dxa"/>
            <w:shd w:val="clear" w:color="auto" w:fill="F5E1D3"/>
          </w:tcPr>
          <w:p w14:paraId="3438C436" w14:textId="77777777" w:rsidR="00F144D3" w:rsidRDefault="00F144D3">
            <w:pPr>
              <w:pStyle w:val="TableParagraph"/>
              <w:rPr>
                <w:rFonts w:ascii="Times New Roman"/>
                <w:sz w:val="16"/>
              </w:rPr>
            </w:pPr>
          </w:p>
        </w:tc>
        <w:tc>
          <w:tcPr>
            <w:tcW w:w="1261" w:type="dxa"/>
            <w:shd w:val="clear" w:color="auto" w:fill="F5E1D3"/>
          </w:tcPr>
          <w:p w14:paraId="3438C437" w14:textId="77777777" w:rsidR="00F144D3" w:rsidRDefault="00F144D3">
            <w:pPr>
              <w:pStyle w:val="TableParagraph"/>
              <w:rPr>
                <w:rFonts w:ascii="Times New Roman"/>
                <w:sz w:val="16"/>
              </w:rPr>
            </w:pPr>
          </w:p>
        </w:tc>
        <w:tc>
          <w:tcPr>
            <w:tcW w:w="1347" w:type="dxa"/>
            <w:shd w:val="clear" w:color="auto" w:fill="F5E1D3"/>
          </w:tcPr>
          <w:p w14:paraId="3438C438" w14:textId="77777777" w:rsidR="00F144D3" w:rsidRDefault="00F144D3">
            <w:pPr>
              <w:pStyle w:val="TableParagraph"/>
              <w:rPr>
                <w:rFonts w:ascii="Times New Roman"/>
                <w:sz w:val="16"/>
              </w:rPr>
            </w:pPr>
          </w:p>
        </w:tc>
        <w:tc>
          <w:tcPr>
            <w:tcW w:w="1438" w:type="dxa"/>
            <w:shd w:val="clear" w:color="auto" w:fill="F5E1D3"/>
          </w:tcPr>
          <w:p w14:paraId="3438C439" w14:textId="77777777" w:rsidR="00F144D3" w:rsidRDefault="00F144D3">
            <w:pPr>
              <w:pStyle w:val="TableParagraph"/>
              <w:rPr>
                <w:rFonts w:ascii="Times New Roman"/>
                <w:sz w:val="16"/>
              </w:rPr>
            </w:pPr>
          </w:p>
        </w:tc>
        <w:tc>
          <w:tcPr>
            <w:tcW w:w="1256" w:type="dxa"/>
            <w:shd w:val="clear" w:color="auto" w:fill="F5E1D3"/>
          </w:tcPr>
          <w:p w14:paraId="3438C43A" w14:textId="77777777" w:rsidR="00F144D3" w:rsidRDefault="00F144D3">
            <w:pPr>
              <w:pStyle w:val="TableParagraph"/>
              <w:rPr>
                <w:rFonts w:ascii="Times New Roman"/>
                <w:sz w:val="16"/>
              </w:rPr>
            </w:pPr>
          </w:p>
        </w:tc>
      </w:tr>
      <w:tr w:rsidR="00F144D3" w14:paraId="3438C443" w14:textId="77777777">
        <w:trPr>
          <w:trHeight w:val="244"/>
        </w:trPr>
        <w:tc>
          <w:tcPr>
            <w:tcW w:w="3597" w:type="dxa"/>
            <w:shd w:val="clear" w:color="auto" w:fill="F5E1D3"/>
          </w:tcPr>
          <w:p w14:paraId="3438C43C" w14:textId="77777777" w:rsidR="00F144D3" w:rsidRDefault="00702454">
            <w:pPr>
              <w:pStyle w:val="TableParagraph"/>
              <w:spacing w:before="6" w:line="218" w:lineRule="exact"/>
              <w:ind w:right="94"/>
              <w:jc w:val="right"/>
              <w:rPr>
                <w:sz w:val="19"/>
              </w:rPr>
            </w:pPr>
            <w:r>
              <w:rPr>
                <w:sz w:val="19"/>
              </w:rPr>
              <w:t xml:space="preserve">3 </w:t>
            </w:r>
            <w:r>
              <w:rPr>
                <w:w w:val="75"/>
                <w:sz w:val="19"/>
              </w:rPr>
              <w:t xml:space="preserve">-­‐ </w:t>
            </w:r>
            <w:r>
              <w:rPr>
                <w:sz w:val="19"/>
              </w:rPr>
              <w:t>6 months</w:t>
            </w:r>
          </w:p>
        </w:tc>
        <w:tc>
          <w:tcPr>
            <w:tcW w:w="988" w:type="dxa"/>
            <w:shd w:val="clear" w:color="auto" w:fill="F5E1D3"/>
          </w:tcPr>
          <w:p w14:paraId="3438C43D" w14:textId="77777777" w:rsidR="00F144D3" w:rsidRDefault="00F144D3">
            <w:pPr>
              <w:pStyle w:val="TableParagraph"/>
              <w:rPr>
                <w:rFonts w:ascii="Times New Roman"/>
                <w:sz w:val="16"/>
              </w:rPr>
            </w:pPr>
          </w:p>
        </w:tc>
        <w:tc>
          <w:tcPr>
            <w:tcW w:w="988" w:type="dxa"/>
            <w:shd w:val="clear" w:color="auto" w:fill="F5E1D3"/>
          </w:tcPr>
          <w:p w14:paraId="3438C43E" w14:textId="77777777" w:rsidR="00F144D3" w:rsidRDefault="00F144D3">
            <w:pPr>
              <w:pStyle w:val="TableParagraph"/>
              <w:rPr>
                <w:rFonts w:ascii="Times New Roman"/>
                <w:sz w:val="16"/>
              </w:rPr>
            </w:pPr>
          </w:p>
        </w:tc>
        <w:tc>
          <w:tcPr>
            <w:tcW w:w="1261" w:type="dxa"/>
            <w:shd w:val="clear" w:color="auto" w:fill="F5E1D3"/>
          </w:tcPr>
          <w:p w14:paraId="3438C43F" w14:textId="77777777" w:rsidR="00F144D3" w:rsidRDefault="00F144D3">
            <w:pPr>
              <w:pStyle w:val="TableParagraph"/>
              <w:rPr>
                <w:rFonts w:ascii="Times New Roman"/>
                <w:sz w:val="16"/>
              </w:rPr>
            </w:pPr>
          </w:p>
        </w:tc>
        <w:tc>
          <w:tcPr>
            <w:tcW w:w="1347" w:type="dxa"/>
            <w:shd w:val="clear" w:color="auto" w:fill="F5E1D3"/>
          </w:tcPr>
          <w:p w14:paraId="3438C440" w14:textId="77777777" w:rsidR="00F144D3" w:rsidRDefault="00F144D3">
            <w:pPr>
              <w:pStyle w:val="TableParagraph"/>
              <w:rPr>
                <w:rFonts w:ascii="Times New Roman"/>
                <w:sz w:val="16"/>
              </w:rPr>
            </w:pPr>
          </w:p>
        </w:tc>
        <w:tc>
          <w:tcPr>
            <w:tcW w:w="1438" w:type="dxa"/>
            <w:shd w:val="clear" w:color="auto" w:fill="F5E1D3"/>
          </w:tcPr>
          <w:p w14:paraId="3438C441" w14:textId="77777777" w:rsidR="00F144D3" w:rsidRDefault="00F144D3">
            <w:pPr>
              <w:pStyle w:val="TableParagraph"/>
              <w:rPr>
                <w:rFonts w:ascii="Times New Roman"/>
                <w:sz w:val="16"/>
              </w:rPr>
            </w:pPr>
          </w:p>
        </w:tc>
        <w:tc>
          <w:tcPr>
            <w:tcW w:w="1256" w:type="dxa"/>
            <w:shd w:val="clear" w:color="auto" w:fill="F5E1D3"/>
          </w:tcPr>
          <w:p w14:paraId="3438C442" w14:textId="77777777" w:rsidR="00F144D3" w:rsidRDefault="00F144D3">
            <w:pPr>
              <w:pStyle w:val="TableParagraph"/>
              <w:rPr>
                <w:rFonts w:ascii="Times New Roman"/>
                <w:sz w:val="16"/>
              </w:rPr>
            </w:pPr>
          </w:p>
        </w:tc>
      </w:tr>
    </w:tbl>
    <w:p w14:paraId="3438C444" w14:textId="77777777" w:rsidR="00F144D3" w:rsidRDefault="00F144D3">
      <w:pPr>
        <w:rPr>
          <w:rFonts w:ascii="Times New Roman"/>
          <w:sz w:val="16"/>
        </w:rPr>
        <w:sectPr w:rsidR="00F144D3">
          <w:footerReference w:type="default" r:id="rId13"/>
          <w:pgSz w:w="12240" w:h="15840"/>
          <w:pgMar w:top="760" w:right="220" w:bottom="0" w:left="620" w:header="0" w:footer="0" w:gutter="0"/>
          <w:cols w:space="720"/>
        </w:sectPr>
      </w:pPr>
    </w:p>
    <w:p w14:paraId="3438C445" w14:textId="7F3D1517" w:rsidR="00F144D3" w:rsidRDefault="00CA485B">
      <w:pPr>
        <w:pStyle w:val="Heading1"/>
        <w:spacing w:before="16"/>
        <w:ind w:left="1016" w:right="1446"/>
      </w:pPr>
      <w:r>
        <w:rPr>
          <w:noProof/>
          <w:lang w:bidi="ar-SA"/>
        </w:rPr>
        <w:lastRenderedPageBreak/>
        <mc:AlternateContent>
          <mc:Choice Requires="wpg">
            <w:drawing>
              <wp:anchor distT="0" distB="0" distL="114300" distR="114300" simplePos="0" relativeHeight="251682816" behindDoc="0" locked="0" layoutInCell="1" allowOverlap="1" wp14:anchorId="3438D3AA" wp14:editId="61F49676">
                <wp:simplePos x="0" y="0"/>
                <wp:positionH relativeFrom="page">
                  <wp:posOffset>0</wp:posOffset>
                </wp:positionH>
                <wp:positionV relativeFrom="page">
                  <wp:posOffset>9491345</wp:posOffset>
                </wp:positionV>
                <wp:extent cx="7772400" cy="567055"/>
                <wp:effectExtent l="0" t="0" r="0" b="0"/>
                <wp:wrapNone/>
                <wp:docPr id="169"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67055"/>
                          <a:chOff x="0" y="14947"/>
                          <a:chExt cx="12240" cy="893"/>
                        </a:xfrm>
                      </wpg:grpSpPr>
                      <wps:wsp>
                        <wps:cNvPr id="170" name="Rectangle 153"/>
                        <wps:cNvSpPr>
                          <a:spLocks noChangeArrowheads="1"/>
                        </wps:cNvSpPr>
                        <wps:spPr bwMode="auto">
                          <a:xfrm>
                            <a:off x="0" y="14947"/>
                            <a:ext cx="12240" cy="893"/>
                          </a:xfrm>
                          <a:prstGeom prst="rect">
                            <a:avLst/>
                          </a:prstGeom>
                          <a:solidFill>
                            <a:srgbClr val="C5D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Text Box 152"/>
                        <wps:cNvSpPr txBox="1">
                          <a:spLocks noChangeArrowheads="1"/>
                        </wps:cNvSpPr>
                        <wps:spPr bwMode="auto">
                          <a:xfrm>
                            <a:off x="824" y="15180"/>
                            <a:ext cx="156"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3C" w14:textId="77777777" w:rsidR="00F82089" w:rsidRDefault="00F82089">
                              <w:pPr>
                                <w:spacing w:line="286" w:lineRule="exact"/>
                                <w:rPr>
                                  <w:rFonts w:ascii="Book Antiqua"/>
                                  <w:i/>
                                  <w:sz w:val="24"/>
                                </w:rPr>
                              </w:pPr>
                              <w:r>
                                <w:rPr>
                                  <w:rFonts w:ascii="Book Antiqua"/>
                                  <w:i/>
                                  <w:color w:val="231F20"/>
                                  <w:w w:val="113"/>
                                  <w:sz w:val="24"/>
                                </w:rPr>
                                <w:t>6</w:t>
                              </w:r>
                            </w:p>
                          </w:txbxContent>
                        </wps:txbx>
                        <wps:bodyPr rot="0" vert="horz" wrap="square" lIns="0" tIns="0" rIns="0" bIns="0" anchor="t" anchorCtr="0" upright="1">
                          <a:noAutofit/>
                        </wps:bodyPr>
                      </wps:wsp>
                      <wps:wsp>
                        <wps:cNvPr id="172" name="Text Box 151"/>
                        <wps:cNvSpPr txBox="1">
                          <a:spLocks noChangeArrowheads="1"/>
                        </wps:cNvSpPr>
                        <wps:spPr bwMode="auto">
                          <a:xfrm>
                            <a:off x="4717" y="15052"/>
                            <a:ext cx="371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3D" w14:textId="6F4B1DBD" w:rsidR="00F82089" w:rsidRDefault="00F82089">
                              <w:pPr>
                                <w:spacing w:line="453" w:lineRule="exact"/>
                                <w:rPr>
                                  <w:rFonts w:ascii="Book Antiqua"/>
                                  <w:i/>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8D3AA" id="Group 150" o:spid="_x0000_s1075" style="position:absolute;left:0;text-align:left;margin-left:0;margin-top:747.35pt;width:612pt;height:44.65pt;z-index:251682816;mso-position-horizontal-relative:page;mso-position-vertical-relative:page" coordorigin=",14947" coordsize="1224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">
                <v:rect id="Rectangle 153" o:spid="_x0000_s1076" style="position:absolute;top:14947;width:12240;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" fillcolor="#c5d6e6" stroked="f"/>
                <v:shape id="Text Box 152" o:spid="_x0000_s1077" type="#_x0000_t202" style="position:absolute;left:824;top:15180;width:156;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3438D43C" w14:textId="77777777" w:rsidR="00F82089" w:rsidRDefault="00F82089">
                        <w:pPr>
                          <w:spacing w:line="286" w:lineRule="exact"/>
                          <w:rPr>
                            <w:rFonts w:ascii="Book Antiqua"/>
                            <w:i/>
                            <w:sz w:val="24"/>
                          </w:rPr>
                        </w:pPr>
                        <w:r>
                          <w:rPr>
                            <w:rFonts w:ascii="Book Antiqua"/>
                            <w:i/>
                            <w:color w:val="231F20"/>
                            <w:w w:val="113"/>
                            <w:sz w:val="24"/>
                          </w:rPr>
                          <w:t>6</w:t>
                        </w:r>
                      </w:p>
                    </w:txbxContent>
                  </v:textbox>
                </v:shape>
                <v:shape id="Text Box 151" o:spid="_x0000_s1078" type="#_x0000_t202" style="position:absolute;left:4717;top:15052;width:371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3438D43D" w14:textId="6F4B1DBD" w:rsidR="00F82089" w:rsidRDefault="00F82089">
                        <w:pPr>
                          <w:spacing w:line="453" w:lineRule="exact"/>
                          <w:rPr>
                            <w:rFonts w:ascii="Book Antiqua"/>
                            <w:i/>
                            <w:sz w:val="24"/>
                          </w:rPr>
                        </w:pPr>
                      </w:p>
                    </w:txbxContent>
                  </v:textbox>
                </v:shape>
                <w10:wrap anchorx="page" anchory="page"/>
              </v:group>
            </w:pict>
          </mc:Fallback>
        </mc:AlternateContent>
      </w:r>
      <w:r w:rsidR="00702454">
        <w:t>Essential Function and Business Impact Analysis Worksheet</w:t>
      </w:r>
    </w:p>
    <w:p w14:paraId="3438C446" w14:textId="77777777" w:rsidR="00F144D3" w:rsidRDefault="00702454">
      <w:pPr>
        <w:spacing w:line="243" w:lineRule="exact"/>
        <w:ind w:left="1012" w:right="1446"/>
        <w:jc w:val="center"/>
        <w:rPr>
          <w:i/>
          <w:sz w:val="20"/>
        </w:rPr>
      </w:pPr>
      <w:r>
        <w:rPr>
          <w:b/>
          <w:i/>
          <w:sz w:val="20"/>
          <w:u w:val="single"/>
        </w:rPr>
        <w:t>Instructions:</w:t>
      </w:r>
      <w:r>
        <w:rPr>
          <w:b/>
          <w:i/>
          <w:sz w:val="20"/>
        </w:rPr>
        <w:t xml:space="preserve"> </w:t>
      </w:r>
      <w:r>
        <w:rPr>
          <w:i/>
          <w:sz w:val="20"/>
        </w:rPr>
        <w:t>Complete one worksheet for each essential function for your department or unit</w:t>
      </w:r>
    </w:p>
    <w:p w14:paraId="3438C447" w14:textId="77777777" w:rsidR="00F144D3" w:rsidRDefault="00F144D3">
      <w:pPr>
        <w:pStyle w:val="BodyText"/>
        <w:spacing w:before="1" w:after="1"/>
        <w:rPr>
          <w:i/>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260"/>
        <w:gridCol w:w="382"/>
        <w:gridCol w:w="1965"/>
        <w:gridCol w:w="1050"/>
        <w:gridCol w:w="725"/>
        <w:gridCol w:w="778"/>
        <w:gridCol w:w="498"/>
        <w:gridCol w:w="1274"/>
      </w:tblGrid>
      <w:tr w:rsidR="00F144D3" w14:paraId="3438C44A" w14:textId="77777777">
        <w:trPr>
          <w:trHeight w:val="429"/>
        </w:trPr>
        <w:tc>
          <w:tcPr>
            <w:tcW w:w="2786" w:type="dxa"/>
            <w:shd w:val="clear" w:color="auto" w:fill="C5D6E6"/>
          </w:tcPr>
          <w:p w14:paraId="3438C448" w14:textId="77777777" w:rsidR="00F144D3" w:rsidRDefault="00702454">
            <w:pPr>
              <w:pStyle w:val="TableParagraph"/>
              <w:spacing w:before="92"/>
              <w:ind w:right="95"/>
              <w:jc w:val="right"/>
              <w:rPr>
                <w:b/>
                <w:sz w:val="20"/>
              </w:rPr>
            </w:pPr>
            <w:r>
              <w:rPr>
                <w:b/>
                <w:sz w:val="20"/>
              </w:rPr>
              <w:t>Organization or Department</w:t>
            </w:r>
          </w:p>
        </w:tc>
        <w:tc>
          <w:tcPr>
            <w:tcW w:w="7932" w:type="dxa"/>
            <w:gridSpan w:val="8"/>
            <w:shd w:val="clear" w:color="auto" w:fill="C5D6E6"/>
          </w:tcPr>
          <w:p w14:paraId="3438C449" w14:textId="77777777" w:rsidR="00F144D3" w:rsidRDefault="00F144D3">
            <w:pPr>
              <w:pStyle w:val="TableParagraph"/>
              <w:rPr>
                <w:rFonts w:ascii="Times New Roman"/>
                <w:sz w:val="18"/>
              </w:rPr>
            </w:pPr>
          </w:p>
        </w:tc>
      </w:tr>
      <w:tr w:rsidR="00F144D3" w14:paraId="3438C44D" w14:textId="77777777">
        <w:trPr>
          <w:trHeight w:val="431"/>
        </w:trPr>
        <w:tc>
          <w:tcPr>
            <w:tcW w:w="2786" w:type="dxa"/>
            <w:shd w:val="clear" w:color="auto" w:fill="C5D6E6"/>
          </w:tcPr>
          <w:p w14:paraId="3438C44B" w14:textId="77777777" w:rsidR="00F144D3" w:rsidRDefault="00702454">
            <w:pPr>
              <w:pStyle w:val="TableParagraph"/>
              <w:spacing w:before="92"/>
              <w:ind w:right="99"/>
              <w:jc w:val="right"/>
              <w:rPr>
                <w:b/>
                <w:sz w:val="20"/>
              </w:rPr>
            </w:pPr>
            <w:r>
              <w:rPr>
                <w:b/>
                <w:sz w:val="20"/>
              </w:rPr>
              <w:t>Essential Function</w:t>
            </w:r>
          </w:p>
        </w:tc>
        <w:tc>
          <w:tcPr>
            <w:tcW w:w="7932" w:type="dxa"/>
            <w:gridSpan w:val="8"/>
            <w:shd w:val="clear" w:color="auto" w:fill="C5D6E6"/>
          </w:tcPr>
          <w:p w14:paraId="3438C44C" w14:textId="77777777" w:rsidR="00F144D3" w:rsidRDefault="00F144D3">
            <w:pPr>
              <w:pStyle w:val="TableParagraph"/>
              <w:rPr>
                <w:rFonts w:ascii="Times New Roman"/>
                <w:sz w:val="18"/>
              </w:rPr>
            </w:pPr>
          </w:p>
        </w:tc>
      </w:tr>
      <w:tr w:rsidR="00F144D3" w14:paraId="3438C450" w14:textId="77777777">
        <w:trPr>
          <w:trHeight w:val="997"/>
        </w:trPr>
        <w:tc>
          <w:tcPr>
            <w:tcW w:w="2786" w:type="dxa"/>
            <w:shd w:val="clear" w:color="auto" w:fill="F5E1D3"/>
          </w:tcPr>
          <w:p w14:paraId="3438C44E" w14:textId="77777777" w:rsidR="00F144D3" w:rsidRDefault="00702454">
            <w:pPr>
              <w:pStyle w:val="TableParagraph"/>
              <w:spacing w:before="157"/>
              <w:ind w:left="302" w:right="98" w:firstLine="981"/>
              <w:jc w:val="right"/>
              <w:rPr>
                <w:i/>
                <w:sz w:val="18"/>
              </w:rPr>
            </w:pPr>
            <w:r>
              <w:rPr>
                <w:b/>
                <w:sz w:val="20"/>
              </w:rPr>
              <w:t>Brief Description</w:t>
            </w:r>
            <w:r>
              <w:rPr>
                <w:b/>
                <w:w w:val="99"/>
                <w:sz w:val="20"/>
              </w:rPr>
              <w:t xml:space="preserve"> </w:t>
            </w:r>
            <w:r>
              <w:rPr>
                <w:i/>
                <w:sz w:val="18"/>
              </w:rPr>
              <w:t>What is this function responsible for? What does it accomplish?</w:t>
            </w:r>
          </w:p>
        </w:tc>
        <w:tc>
          <w:tcPr>
            <w:tcW w:w="7932" w:type="dxa"/>
            <w:gridSpan w:val="8"/>
            <w:shd w:val="clear" w:color="auto" w:fill="F5E1D3"/>
          </w:tcPr>
          <w:p w14:paraId="3438C44F" w14:textId="77777777" w:rsidR="00F144D3" w:rsidRDefault="00F144D3">
            <w:pPr>
              <w:pStyle w:val="TableParagraph"/>
              <w:rPr>
                <w:rFonts w:ascii="Times New Roman"/>
                <w:sz w:val="18"/>
              </w:rPr>
            </w:pPr>
          </w:p>
        </w:tc>
      </w:tr>
      <w:tr w:rsidR="00F144D3" w14:paraId="3438C456" w14:textId="77777777">
        <w:trPr>
          <w:trHeight w:val="244"/>
        </w:trPr>
        <w:tc>
          <w:tcPr>
            <w:tcW w:w="2786" w:type="dxa"/>
            <w:vMerge w:val="restart"/>
            <w:shd w:val="clear" w:color="auto" w:fill="F5E1D3"/>
          </w:tcPr>
          <w:p w14:paraId="3438C451" w14:textId="77777777" w:rsidR="00F144D3" w:rsidRDefault="00F144D3">
            <w:pPr>
              <w:pStyle w:val="TableParagraph"/>
              <w:rPr>
                <w:i/>
                <w:sz w:val="18"/>
              </w:rPr>
            </w:pPr>
          </w:p>
          <w:p w14:paraId="3438C452" w14:textId="77777777" w:rsidR="00F144D3" w:rsidRDefault="00702454">
            <w:pPr>
              <w:pStyle w:val="TableParagraph"/>
              <w:spacing w:before="158"/>
              <w:ind w:left="258" w:right="95" w:firstLine="684"/>
              <w:jc w:val="right"/>
              <w:rPr>
                <w:i/>
                <w:sz w:val="18"/>
              </w:rPr>
            </w:pPr>
            <w:r>
              <w:rPr>
                <w:b/>
                <w:sz w:val="20"/>
              </w:rPr>
              <w:t>Priority Rating + RTO</w:t>
            </w:r>
            <w:r>
              <w:rPr>
                <w:b/>
                <w:w w:val="99"/>
                <w:sz w:val="20"/>
              </w:rPr>
              <w:t xml:space="preserve"> </w:t>
            </w:r>
            <w:r>
              <w:rPr>
                <w:i/>
                <w:sz w:val="18"/>
              </w:rPr>
              <w:t>RTO =Recovery Time Objective (Maximum time this function can be down before significant problems would occur)</w:t>
            </w:r>
          </w:p>
        </w:tc>
        <w:tc>
          <w:tcPr>
            <w:tcW w:w="1260" w:type="dxa"/>
            <w:shd w:val="clear" w:color="auto" w:fill="F5E1D3"/>
          </w:tcPr>
          <w:p w14:paraId="3438C453" w14:textId="77777777" w:rsidR="00F144D3" w:rsidRDefault="00702454">
            <w:pPr>
              <w:pStyle w:val="TableParagraph"/>
              <w:spacing w:line="224" w:lineRule="exact"/>
              <w:ind w:left="360"/>
              <w:rPr>
                <w:b/>
                <w:sz w:val="20"/>
              </w:rPr>
            </w:pPr>
            <w:r>
              <w:rPr>
                <w:b/>
                <w:sz w:val="20"/>
              </w:rPr>
              <w:t>Rating</w:t>
            </w:r>
          </w:p>
        </w:tc>
        <w:tc>
          <w:tcPr>
            <w:tcW w:w="5398" w:type="dxa"/>
            <w:gridSpan w:val="6"/>
            <w:shd w:val="clear" w:color="auto" w:fill="F5E1D3"/>
          </w:tcPr>
          <w:p w14:paraId="3438C454" w14:textId="77777777" w:rsidR="00F144D3" w:rsidRDefault="00702454">
            <w:pPr>
              <w:pStyle w:val="TableParagraph"/>
              <w:spacing w:line="224" w:lineRule="exact"/>
              <w:ind w:left="2201" w:right="2195"/>
              <w:jc w:val="center"/>
              <w:rPr>
                <w:b/>
                <w:sz w:val="20"/>
              </w:rPr>
            </w:pPr>
            <w:r>
              <w:rPr>
                <w:b/>
                <w:sz w:val="20"/>
              </w:rPr>
              <w:t>Description</w:t>
            </w:r>
          </w:p>
        </w:tc>
        <w:tc>
          <w:tcPr>
            <w:tcW w:w="1274" w:type="dxa"/>
            <w:shd w:val="clear" w:color="auto" w:fill="F5E1D3"/>
          </w:tcPr>
          <w:p w14:paraId="3438C455" w14:textId="77777777" w:rsidR="00F144D3" w:rsidRDefault="00702454">
            <w:pPr>
              <w:pStyle w:val="TableParagraph"/>
              <w:spacing w:line="224" w:lineRule="exact"/>
              <w:ind w:left="442" w:right="435"/>
              <w:jc w:val="center"/>
              <w:rPr>
                <w:b/>
                <w:sz w:val="20"/>
              </w:rPr>
            </w:pPr>
            <w:r>
              <w:rPr>
                <w:b/>
                <w:sz w:val="20"/>
              </w:rPr>
              <w:t>RTO</w:t>
            </w:r>
          </w:p>
        </w:tc>
      </w:tr>
      <w:tr w:rsidR="00F144D3" w14:paraId="3438C45B" w14:textId="77777777">
        <w:trPr>
          <w:trHeight w:val="268"/>
        </w:trPr>
        <w:tc>
          <w:tcPr>
            <w:tcW w:w="2786" w:type="dxa"/>
            <w:vMerge/>
            <w:tcBorders>
              <w:top w:val="nil"/>
            </w:tcBorders>
            <w:shd w:val="clear" w:color="auto" w:fill="F5E1D3"/>
          </w:tcPr>
          <w:p w14:paraId="3438C457" w14:textId="77777777" w:rsidR="00F144D3" w:rsidRDefault="00F144D3">
            <w:pPr>
              <w:rPr>
                <w:sz w:val="2"/>
                <w:szCs w:val="2"/>
              </w:rPr>
            </w:pPr>
          </w:p>
        </w:tc>
        <w:tc>
          <w:tcPr>
            <w:tcW w:w="1260" w:type="dxa"/>
            <w:shd w:val="clear" w:color="auto" w:fill="F5E1D3"/>
          </w:tcPr>
          <w:p w14:paraId="3438C458" w14:textId="77777777" w:rsidR="00F144D3" w:rsidRDefault="00702454">
            <w:pPr>
              <w:pStyle w:val="TableParagraph"/>
              <w:numPr>
                <w:ilvl w:val="0"/>
                <w:numId w:val="54"/>
              </w:numPr>
              <w:tabs>
                <w:tab w:val="left" w:pos="308"/>
              </w:tabs>
              <w:spacing w:before="30"/>
              <w:ind w:hanging="203"/>
              <w:rPr>
                <w:rFonts w:ascii="Arial Narrow" w:hAnsi="Arial Narrow"/>
                <w:sz w:val="18"/>
              </w:rPr>
            </w:pPr>
            <w:r>
              <w:rPr>
                <w:rFonts w:ascii="Arial Narrow" w:hAnsi="Arial Narrow"/>
                <w:sz w:val="18"/>
              </w:rPr>
              <w:t>Critical</w:t>
            </w:r>
          </w:p>
        </w:tc>
        <w:tc>
          <w:tcPr>
            <w:tcW w:w="5398" w:type="dxa"/>
            <w:gridSpan w:val="6"/>
            <w:shd w:val="clear" w:color="auto" w:fill="F5E1D3"/>
          </w:tcPr>
          <w:p w14:paraId="3438C459" w14:textId="77777777" w:rsidR="00F144D3" w:rsidRDefault="00702454">
            <w:pPr>
              <w:pStyle w:val="TableParagraph"/>
              <w:spacing w:before="30"/>
              <w:ind w:left="105"/>
              <w:rPr>
                <w:rFonts w:ascii="Arial Narrow"/>
                <w:sz w:val="18"/>
              </w:rPr>
            </w:pPr>
            <w:r>
              <w:rPr>
                <w:rFonts w:ascii="Arial Narrow"/>
                <w:sz w:val="18"/>
              </w:rPr>
              <w:t>Directly impacts life, health, safety, or security. Cannot stop.</w:t>
            </w:r>
          </w:p>
        </w:tc>
        <w:tc>
          <w:tcPr>
            <w:tcW w:w="1274" w:type="dxa"/>
            <w:shd w:val="clear" w:color="auto" w:fill="F5E1D3"/>
          </w:tcPr>
          <w:p w14:paraId="3438C45A" w14:textId="77777777" w:rsidR="00F144D3" w:rsidRDefault="00702454">
            <w:pPr>
              <w:pStyle w:val="TableParagraph"/>
              <w:spacing w:before="30"/>
              <w:ind w:left="107"/>
              <w:rPr>
                <w:rFonts w:ascii="Arial Narrow"/>
                <w:sz w:val="18"/>
              </w:rPr>
            </w:pPr>
            <w:r>
              <w:rPr>
                <w:rFonts w:ascii="Arial Narrow"/>
                <w:sz w:val="18"/>
              </w:rPr>
              <w:t>&lt; 4 hours</w:t>
            </w:r>
          </w:p>
        </w:tc>
      </w:tr>
      <w:tr w:rsidR="00F144D3" w14:paraId="3438C460" w14:textId="77777777">
        <w:trPr>
          <w:trHeight w:val="412"/>
        </w:trPr>
        <w:tc>
          <w:tcPr>
            <w:tcW w:w="2786" w:type="dxa"/>
            <w:vMerge/>
            <w:tcBorders>
              <w:top w:val="nil"/>
            </w:tcBorders>
            <w:shd w:val="clear" w:color="auto" w:fill="F5E1D3"/>
          </w:tcPr>
          <w:p w14:paraId="3438C45C" w14:textId="77777777" w:rsidR="00F144D3" w:rsidRDefault="00F144D3">
            <w:pPr>
              <w:rPr>
                <w:sz w:val="2"/>
                <w:szCs w:val="2"/>
              </w:rPr>
            </w:pPr>
          </w:p>
        </w:tc>
        <w:tc>
          <w:tcPr>
            <w:tcW w:w="1260" w:type="dxa"/>
            <w:shd w:val="clear" w:color="auto" w:fill="F5E1D3"/>
          </w:tcPr>
          <w:p w14:paraId="3438C45D" w14:textId="77777777" w:rsidR="00F144D3" w:rsidRDefault="00702454">
            <w:pPr>
              <w:pStyle w:val="TableParagraph"/>
              <w:numPr>
                <w:ilvl w:val="0"/>
                <w:numId w:val="53"/>
              </w:numPr>
              <w:tabs>
                <w:tab w:val="left" w:pos="308"/>
              </w:tabs>
              <w:spacing w:before="102"/>
              <w:ind w:hanging="203"/>
              <w:rPr>
                <w:rFonts w:ascii="Arial Narrow" w:hAnsi="Arial Narrow"/>
                <w:sz w:val="18"/>
              </w:rPr>
            </w:pPr>
            <w:r>
              <w:rPr>
                <w:rFonts w:ascii="Arial Narrow" w:hAnsi="Arial Narrow"/>
                <w:sz w:val="18"/>
              </w:rPr>
              <w:t>High</w:t>
            </w:r>
          </w:p>
        </w:tc>
        <w:tc>
          <w:tcPr>
            <w:tcW w:w="5398" w:type="dxa"/>
            <w:gridSpan w:val="6"/>
            <w:shd w:val="clear" w:color="auto" w:fill="F5E1D3"/>
          </w:tcPr>
          <w:p w14:paraId="3438C45E" w14:textId="77777777" w:rsidR="00F144D3" w:rsidRDefault="00702454">
            <w:pPr>
              <w:pStyle w:val="TableParagraph"/>
              <w:spacing w:before="3" w:line="206" w:lineRule="exact"/>
              <w:ind w:left="105" w:right="339"/>
              <w:rPr>
                <w:rFonts w:ascii="Arial Narrow"/>
                <w:sz w:val="18"/>
              </w:rPr>
            </w:pPr>
            <w:r>
              <w:rPr>
                <w:rFonts w:ascii="Arial Narrow"/>
                <w:sz w:val="18"/>
              </w:rPr>
              <w:t>Must continue at normal or increased level. Pausing for more than 24 hours may cause significant consequences or serious harm.</w:t>
            </w:r>
          </w:p>
        </w:tc>
        <w:tc>
          <w:tcPr>
            <w:tcW w:w="1274" w:type="dxa"/>
            <w:shd w:val="clear" w:color="auto" w:fill="F5E1D3"/>
          </w:tcPr>
          <w:p w14:paraId="3438C45F" w14:textId="77777777" w:rsidR="00F144D3" w:rsidRDefault="00702454">
            <w:pPr>
              <w:pStyle w:val="TableParagraph"/>
              <w:spacing w:before="102"/>
              <w:ind w:left="107"/>
              <w:rPr>
                <w:rFonts w:ascii="Arial Narrow"/>
                <w:sz w:val="18"/>
              </w:rPr>
            </w:pPr>
            <w:r>
              <w:rPr>
                <w:rFonts w:ascii="Arial Narrow"/>
                <w:sz w:val="18"/>
              </w:rPr>
              <w:t>&lt; 24 hours</w:t>
            </w:r>
          </w:p>
        </w:tc>
      </w:tr>
      <w:tr w:rsidR="00F144D3" w14:paraId="3438C465" w14:textId="77777777">
        <w:trPr>
          <w:trHeight w:val="411"/>
        </w:trPr>
        <w:tc>
          <w:tcPr>
            <w:tcW w:w="2786" w:type="dxa"/>
            <w:vMerge/>
            <w:tcBorders>
              <w:top w:val="nil"/>
            </w:tcBorders>
            <w:shd w:val="clear" w:color="auto" w:fill="F5E1D3"/>
          </w:tcPr>
          <w:p w14:paraId="3438C461" w14:textId="77777777" w:rsidR="00F144D3" w:rsidRDefault="00F144D3">
            <w:pPr>
              <w:rPr>
                <w:sz w:val="2"/>
                <w:szCs w:val="2"/>
              </w:rPr>
            </w:pPr>
          </w:p>
        </w:tc>
        <w:tc>
          <w:tcPr>
            <w:tcW w:w="1260" w:type="dxa"/>
            <w:shd w:val="clear" w:color="auto" w:fill="F5E1D3"/>
          </w:tcPr>
          <w:p w14:paraId="3438C462" w14:textId="77777777" w:rsidR="00F144D3" w:rsidRDefault="00702454">
            <w:pPr>
              <w:pStyle w:val="TableParagraph"/>
              <w:numPr>
                <w:ilvl w:val="0"/>
                <w:numId w:val="52"/>
              </w:numPr>
              <w:tabs>
                <w:tab w:val="left" w:pos="308"/>
              </w:tabs>
              <w:spacing w:before="102"/>
              <w:ind w:hanging="203"/>
              <w:rPr>
                <w:rFonts w:ascii="Arial Narrow" w:hAnsi="Arial Narrow"/>
                <w:sz w:val="18"/>
              </w:rPr>
            </w:pPr>
            <w:r>
              <w:rPr>
                <w:rFonts w:ascii="Arial Narrow" w:hAnsi="Arial Narrow"/>
                <w:sz w:val="18"/>
              </w:rPr>
              <w:t>Medium</w:t>
            </w:r>
          </w:p>
        </w:tc>
        <w:tc>
          <w:tcPr>
            <w:tcW w:w="5398" w:type="dxa"/>
            <w:gridSpan w:val="6"/>
            <w:shd w:val="clear" w:color="auto" w:fill="F5E1D3"/>
          </w:tcPr>
          <w:p w14:paraId="3438C463" w14:textId="77777777" w:rsidR="00F144D3" w:rsidRDefault="00702454">
            <w:pPr>
              <w:pStyle w:val="TableParagraph"/>
              <w:spacing w:before="3" w:line="206" w:lineRule="exact"/>
              <w:ind w:left="105" w:right="281"/>
              <w:rPr>
                <w:rFonts w:ascii="Arial Narrow"/>
                <w:sz w:val="18"/>
              </w:rPr>
            </w:pPr>
            <w:r>
              <w:rPr>
                <w:rFonts w:ascii="Arial Narrow"/>
                <w:sz w:val="18"/>
              </w:rPr>
              <w:t>Must continue if at all possible, perhaps in reduced mode. Stopping for more than one week may cause major disruption.</w:t>
            </w:r>
          </w:p>
        </w:tc>
        <w:tc>
          <w:tcPr>
            <w:tcW w:w="1274" w:type="dxa"/>
            <w:shd w:val="clear" w:color="auto" w:fill="F5E1D3"/>
          </w:tcPr>
          <w:p w14:paraId="3438C464" w14:textId="77777777" w:rsidR="00F144D3" w:rsidRDefault="00702454">
            <w:pPr>
              <w:pStyle w:val="TableParagraph"/>
              <w:spacing w:before="102"/>
              <w:ind w:left="107"/>
              <w:rPr>
                <w:rFonts w:ascii="Arial Narrow"/>
                <w:sz w:val="18"/>
              </w:rPr>
            </w:pPr>
            <w:r>
              <w:rPr>
                <w:rFonts w:ascii="Arial Narrow"/>
                <w:sz w:val="18"/>
              </w:rPr>
              <w:t>&lt; 1 week</w:t>
            </w:r>
          </w:p>
        </w:tc>
      </w:tr>
      <w:tr w:rsidR="00F144D3" w14:paraId="3438C46A" w14:textId="77777777">
        <w:trPr>
          <w:trHeight w:val="229"/>
        </w:trPr>
        <w:tc>
          <w:tcPr>
            <w:tcW w:w="2786" w:type="dxa"/>
            <w:vMerge/>
            <w:tcBorders>
              <w:top w:val="nil"/>
            </w:tcBorders>
            <w:shd w:val="clear" w:color="auto" w:fill="F5E1D3"/>
          </w:tcPr>
          <w:p w14:paraId="3438C466" w14:textId="77777777" w:rsidR="00F144D3" w:rsidRDefault="00F144D3">
            <w:pPr>
              <w:rPr>
                <w:sz w:val="2"/>
                <w:szCs w:val="2"/>
              </w:rPr>
            </w:pPr>
          </w:p>
        </w:tc>
        <w:tc>
          <w:tcPr>
            <w:tcW w:w="1260" w:type="dxa"/>
            <w:shd w:val="clear" w:color="auto" w:fill="F5E1D3"/>
          </w:tcPr>
          <w:p w14:paraId="3438C467" w14:textId="77777777" w:rsidR="00F144D3" w:rsidRDefault="00702454">
            <w:pPr>
              <w:pStyle w:val="TableParagraph"/>
              <w:numPr>
                <w:ilvl w:val="0"/>
                <w:numId w:val="51"/>
              </w:numPr>
              <w:tabs>
                <w:tab w:val="left" w:pos="308"/>
              </w:tabs>
              <w:spacing w:before="8" w:line="201" w:lineRule="exact"/>
              <w:ind w:hanging="203"/>
              <w:rPr>
                <w:rFonts w:ascii="Arial Narrow" w:hAnsi="Arial Narrow"/>
                <w:sz w:val="18"/>
              </w:rPr>
            </w:pPr>
            <w:r>
              <w:rPr>
                <w:rFonts w:ascii="Arial Narrow" w:hAnsi="Arial Narrow"/>
                <w:sz w:val="18"/>
              </w:rPr>
              <w:t>Low</w:t>
            </w:r>
          </w:p>
        </w:tc>
        <w:tc>
          <w:tcPr>
            <w:tcW w:w="5398" w:type="dxa"/>
            <w:gridSpan w:val="6"/>
            <w:shd w:val="clear" w:color="auto" w:fill="F5E1D3"/>
          </w:tcPr>
          <w:p w14:paraId="3438C468" w14:textId="77777777" w:rsidR="00F144D3" w:rsidRDefault="00702454">
            <w:pPr>
              <w:pStyle w:val="TableParagraph"/>
              <w:spacing w:before="8" w:line="201" w:lineRule="exact"/>
              <w:ind w:left="105"/>
              <w:rPr>
                <w:rFonts w:ascii="Arial Narrow"/>
                <w:sz w:val="18"/>
              </w:rPr>
            </w:pPr>
            <w:r>
              <w:rPr>
                <w:rFonts w:ascii="Arial Narrow"/>
                <w:sz w:val="18"/>
              </w:rPr>
              <w:t>May be suspended for up to one month without causing significant disruption.</w:t>
            </w:r>
          </w:p>
        </w:tc>
        <w:tc>
          <w:tcPr>
            <w:tcW w:w="1274" w:type="dxa"/>
            <w:shd w:val="clear" w:color="auto" w:fill="F5E1D3"/>
          </w:tcPr>
          <w:p w14:paraId="3438C469" w14:textId="77777777" w:rsidR="00F144D3" w:rsidRDefault="00702454">
            <w:pPr>
              <w:pStyle w:val="TableParagraph"/>
              <w:spacing w:before="8" w:line="201" w:lineRule="exact"/>
              <w:ind w:left="107"/>
              <w:rPr>
                <w:rFonts w:ascii="Arial Narrow"/>
                <w:sz w:val="18"/>
              </w:rPr>
            </w:pPr>
            <w:r>
              <w:rPr>
                <w:rFonts w:ascii="Arial Narrow"/>
                <w:sz w:val="18"/>
              </w:rPr>
              <w:t>&lt; 1 month</w:t>
            </w:r>
          </w:p>
        </w:tc>
      </w:tr>
      <w:tr w:rsidR="00F144D3" w14:paraId="3438C46F" w14:textId="77777777">
        <w:trPr>
          <w:trHeight w:val="261"/>
        </w:trPr>
        <w:tc>
          <w:tcPr>
            <w:tcW w:w="2786" w:type="dxa"/>
            <w:vMerge/>
            <w:tcBorders>
              <w:top w:val="nil"/>
            </w:tcBorders>
            <w:shd w:val="clear" w:color="auto" w:fill="F5E1D3"/>
          </w:tcPr>
          <w:p w14:paraId="3438C46B" w14:textId="77777777" w:rsidR="00F144D3" w:rsidRDefault="00F144D3">
            <w:pPr>
              <w:rPr>
                <w:sz w:val="2"/>
                <w:szCs w:val="2"/>
              </w:rPr>
            </w:pPr>
          </w:p>
        </w:tc>
        <w:tc>
          <w:tcPr>
            <w:tcW w:w="1260" w:type="dxa"/>
            <w:shd w:val="clear" w:color="auto" w:fill="F5E1D3"/>
          </w:tcPr>
          <w:p w14:paraId="3438C46C" w14:textId="77777777" w:rsidR="00F144D3" w:rsidRDefault="00702454">
            <w:pPr>
              <w:pStyle w:val="TableParagraph"/>
              <w:numPr>
                <w:ilvl w:val="0"/>
                <w:numId w:val="50"/>
              </w:numPr>
              <w:tabs>
                <w:tab w:val="left" w:pos="308"/>
              </w:tabs>
              <w:spacing w:before="25"/>
              <w:ind w:hanging="203"/>
              <w:rPr>
                <w:rFonts w:ascii="Arial Narrow" w:hAnsi="Arial Narrow"/>
                <w:sz w:val="18"/>
              </w:rPr>
            </w:pPr>
            <w:r>
              <w:rPr>
                <w:rFonts w:ascii="Arial Narrow" w:hAnsi="Arial Narrow"/>
                <w:sz w:val="18"/>
              </w:rPr>
              <w:t>Deferrable</w:t>
            </w:r>
          </w:p>
        </w:tc>
        <w:tc>
          <w:tcPr>
            <w:tcW w:w="5398" w:type="dxa"/>
            <w:gridSpan w:val="6"/>
            <w:shd w:val="clear" w:color="auto" w:fill="F5E1D3"/>
          </w:tcPr>
          <w:p w14:paraId="3438C46D" w14:textId="77777777" w:rsidR="00F144D3" w:rsidRDefault="00702454">
            <w:pPr>
              <w:pStyle w:val="TableParagraph"/>
              <w:spacing w:before="25"/>
              <w:ind w:left="105"/>
              <w:rPr>
                <w:rFonts w:ascii="Arial Narrow"/>
                <w:sz w:val="18"/>
              </w:rPr>
            </w:pPr>
            <w:r>
              <w:rPr>
                <w:rFonts w:ascii="Arial Narrow"/>
                <w:sz w:val="18"/>
              </w:rPr>
              <w:t>May pause and resume when conditions permit.</w:t>
            </w:r>
          </w:p>
        </w:tc>
        <w:tc>
          <w:tcPr>
            <w:tcW w:w="1274" w:type="dxa"/>
            <w:shd w:val="clear" w:color="auto" w:fill="F5E1D3"/>
          </w:tcPr>
          <w:p w14:paraId="3438C46E" w14:textId="77777777" w:rsidR="00F144D3" w:rsidRDefault="00702454">
            <w:pPr>
              <w:pStyle w:val="TableParagraph"/>
              <w:spacing w:before="25"/>
              <w:ind w:left="107"/>
              <w:rPr>
                <w:rFonts w:ascii="Arial Narrow"/>
                <w:sz w:val="18"/>
              </w:rPr>
            </w:pPr>
            <w:r>
              <w:rPr>
                <w:rFonts w:ascii="Arial Narrow"/>
                <w:sz w:val="18"/>
              </w:rPr>
              <w:t>&gt; 1 month</w:t>
            </w:r>
          </w:p>
        </w:tc>
      </w:tr>
      <w:tr w:rsidR="00F144D3" w14:paraId="3438C473" w14:textId="77777777">
        <w:trPr>
          <w:trHeight w:val="906"/>
        </w:trPr>
        <w:tc>
          <w:tcPr>
            <w:tcW w:w="2786" w:type="dxa"/>
            <w:shd w:val="clear" w:color="auto" w:fill="F5E1D3"/>
          </w:tcPr>
          <w:p w14:paraId="3438C470" w14:textId="77777777" w:rsidR="00F144D3" w:rsidRDefault="00F144D3">
            <w:pPr>
              <w:pStyle w:val="TableParagraph"/>
              <w:rPr>
                <w:i/>
                <w:sz w:val="17"/>
              </w:rPr>
            </w:pPr>
          </w:p>
          <w:p w14:paraId="3438C471" w14:textId="77777777" w:rsidR="00F144D3" w:rsidRDefault="00702454">
            <w:pPr>
              <w:pStyle w:val="TableParagraph"/>
              <w:ind w:left="1283" w:right="81" w:firstLine="211"/>
              <w:rPr>
                <w:b/>
                <w:sz w:val="20"/>
              </w:rPr>
            </w:pPr>
            <w:r>
              <w:rPr>
                <w:b/>
                <w:sz w:val="20"/>
              </w:rPr>
              <w:t>Key Personnel for This Function</w:t>
            </w:r>
          </w:p>
        </w:tc>
        <w:tc>
          <w:tcPr>
            <w:tcW w:w="7932" w:type="dxa"/>
            <w:gridSpan w:val="8"/>
            <w:shd w:val="clear" w:color="auto" w:fill="F5E1D3"/>
          </w:tcPr>
          <w:p w14:paraId="3438C472" w14:textId="77777777" w:rsidR="00F144D3" w:rsidRDefault="00702454">
            <w:pPr>
              <w:pStyle w:val="TableParagraph"/>
              <w:spacing w:before="85"/>
              <w:ind w:left="105" w:right="6370"/>
              <w:rPr>
                <w:sz w:val="20"/>
              </w:rPr>
            </w:pPr>
            <w:r>
              <w:rPr>
                <w:sz w:val="20"/>
              </w:rPr>
              <w:t xml:space="preserve">Primary: </w:t>
            </w:r>
            <w:r>
              <w:rPr>
                <w:w w:val="95"/>
                <w:sz w:val="20"/>
              </w:rPr>
              <w:t>Alternate: Alternate:</w:t>
            </w:r>
          </w:p>
        </w:tc>
      </w:tr>
      <w:tr w:rsidR="00F144D3" w14:paraId="3438C476" w14:textId="77777777">
        <w:trPr>
          <w:trHeight w:val="808"/>
        </w:trPr>
        <w:tc>
          <w:tcPr>
            <w:tcW w:w="2786" w:type="dxa"/>
            <w:shd w:val="clear" w:color="auto" w:fill="F5E1D3"/>
          </w:tcPr>
          <w:p w14:paraId="3438C474" w14:textId="77777777" w:rsidR="00F144D3" w:rsidRDefault="00702454">
            <w:pPr>
              <w:pStyle w:val="TableParagraph"/>
              <w:spacing w:before="49"/>
              <w:ind w:left="278" w:right="95" w:hanging="154"/>
              <w:jc w:val="both"/>
              <w:rPr>
                <w:i/>
                <w:sz w:val="18"/>
              </w:rPr>
            </w:pPr>
            <w:r>
              <w:rPr>
                <w:b/>
                <w:sz w:val="20"/>
              </w:rPr>
              <w:t xml:space="preserve">Key Roles Required to Perform the Function </w:t>
            </w:r>
            <w:r>
              <w:rPr>
                <w:i/>
                <w:sz w:val="18"/>
              </w:rPr>
              <w:t>(admin asst., RN, manager, financial analysis, etc.)</w:t>
            </w:r>
          </w:p>
        </w:tc>
        <w:tc>
          <w:tcPr>
            <w:tcW w:w="7932" w:type="dxa"/>
            <w:gridSpan w:val="8"/>
            <w:shd w:val="clear" w:color="auto" w:fill="F5E1D3"/>
          </w:tcPr>
          <w:p w14:paraId="3438C475" w14:textId="77777777" w:rsidR="00F144D3" w:rsidRDefault="00F144D3">
            <w:pPr>
              <w:pStyle w:val="TableParagraph"/>
              <w:rPr>
                <w:rFonts w:ascii="Times New Roman"/>
                <w:sz w:val="18"/>
              </w:rPr>
            </w:pPr>
          </w:p>
        </w:tc>
      </w:tr>
      <w:tr w:rsidR="00F144D3" w14:paraId="3438C479" w14:textId="77777777">
        <w:trPr>
          <w:trHeight w:val="710"/>
        </w:trPr>
        <w:tc>
          <w:tcPr>
            <w:tcW w:w="2786" w:type="dxa"/>
            <w:shd w:val="clear" w:color="auto" w:fill="F5E1D3"/>
          </w:tcPr>
          <w:p w14:paraId="3438C477" w14:textId="77777777" w:rsidR="00F144D3" w:rsidRDefault="00702454">
            <w:pPr>
              <w:pStyle w:val="TableParagraph"/>
              <w:spacing w:before="135"/>
              <w:ind w:right="98"/>
              <w:jc w:val="right"/>
              <w:rPr>
                <w:b/>
                <w:sz w:val="20"/>
              </w:rPr>
            </w:pPr>
            <w:r>
              <w:rPr>
                <w:b/>
                <w:sz w:val="20"/>
              </w:rPr>
              <w:t>Vendors Vital to This Function</w:t>
            </w:r>
          </w:p>
        </w:tc>
        <w:tc>
          <w:tcPr>
            <w:tcW w:w="7932" w:type="dxa"/>
            <w:gridSpan w:val="8"/>
            <w:shd w:val="clear" w:color="auto" w:fill="F5E1D3"/>
          </w:tcPr>
          <w:p w14:paraId="3438C478" w14:textId="77777777" w:rsidR="00F144D3" w:rsidRDefault="00F144D3">
            <w:pPr>
              <w:pStyle w:val="TableParagraph"/>
              <w:rPr>
                <w:rFonts w:ascii="Times New Roman"/>
                <w:sz w:val="18"/>
              </w:rPr>
            </w:pPr>
          </w:p>
        </w:tc>
      </w:tr>
      <w:tr w:rsidR="00F144D3" w14:paraId="3438C47B" w14:textId="77777777">
        <w:trPr>
          <w:trHeight w:val="297"/>
        </w:trPr>
        <w:tc>
          <w:tcPr>
            <w:tcW w:w="10718" w:type="dxa"/>
            <w:gridSpan w:val="9"/>
            <w:shd w:val="clear" w:color="auto" w:fill="BEBEBE"/>
          </w:tcPr>
          <w:p w14:paraId="3438C47A" w14:textId="77777777" w:rsidR="00F144D3" w:rsidRDefault="00702454">
            <w:pPr>
              <w:pStyle w:val="TableParagraph"/>
              <w:spacing w:before="25"/>
              <w:ind w:left="107"/>
              <w:rPr>
                <w:b/>
                <w:sz w:val="20"/>
              </w:rPr>
            </w:pPr>
            <w:r>
              <w:rPr>
                <w:b/>
                <w:sz w:val="20"/>
              </w:rPr>
              <w:t>RESOURCE REQUIREMENTS</w:t>
            </w:r>
          </w:p>
        </w:tc>
      </w:tr>
      <w:tr w:rsidR="00F144D3" w14:paraId="3438C485" w14:textId="77777777">
        <w:trPr>
          <w:trHeight w:val="755"/>
        </w:trPr>
        <w:tc>
          <w:tcPr>
            <w:tcW w:w="2786" w:type="dxa"/>
            <w:shd w:val="clear" w:color="auto" w:fill="F5E1D3"/>
          </w:tcPr>
          <w:p w14:paraId="3438C47C" w14:textId="7C6619C3" w:rsidR="00F144D3" w:rsidRDefault="00702454">
            <w:pPr>
              <w:pStyle w:val="TableParagraph"/>
              <w:spacing w:before="133" w:line="243" w:lineRule="exact"/>
              <w:ind w:right="99"/>
              <w:jc w:val="right"/>
              <w:rPr>
                <w:b/>
                <w:sz w:val="20"/>
              </w:rPr>
            </w:pPr>
            <w:r>
              <w:rPr>
                <w:b/>
                <w:sz w:val="20"/>
              </w:rPr>
              <w:t xml:space="preserve">Required </w:t>
            </w:r>
            <w:r w:rsidR="00D738A3">
              <w:rPr>
                <w:b/>
                <w:sz w:val="20"/>
              </w:rPr>
              <w:t>OIT</w:t>
            </w:r>
            <w:r>
              <w:rPr>
                <w:b/>
                <w:sz w:val="20"/>
              </w:rPr>
              <w:t xml:space="preserve"> Products</w:t>
            </w:r>
            <w:r>
              <w:rPr>
                <w:b/>
                <w:spacing w:val="-9"/>
                <w:sz w:val="20"/>
              </w:rPr>
              <w:t xml:space="preserve"> </w:t>
            </w:r>
            <w:r>
              <w:rPr>
                <w:b/>
                <w:sz w:val="20"/>
              </w:rPr>
              <w:t>and</w:t>
            </w:r>
          </w:p>
          <w:p w14:paraId="3438C47D" w14:textId="77777777" w:rsidR="00F144D3" w:rsidRDefault="00702454">
            <w:pPr>
              <w:pStyle w:val="TableParagraph"/>
              <w:spacing w:line="243" w:lineRule="exact"/>
              <w:ind w:right="100"/>
              <w:jc w:val="right"/>
              <w:rPr>
                <w:b/>
                <w:sz w:val="20"/>
              </w:rPr>
            </w:pPr>
            <w:r>
              <w:rPr>
                <w:b/>
                <w:spacing w:val="-1"/>
                <w:sz w:val="20"/>
              </w:rPr>
              <w:t>Services</w:t>
            </w:r>
          </w:p>
        </w:tc>
        <w:tc>
          <w:tcPr>
            <w:tcW w:w="1642" w:type="dxa"/>
            <w:gridSpan w:val="2"/>
            <w:tcBorders>
              <w:right w:val="nil"/>
            </w:tcBorders>
            <w:shd w:val="clear" w:color="auto" w:fill="F5E1D3"/>
          </w:tcPr>
          <w:p w14:paraId="3438C47E" w14:textId="77777777" w:rsidR="00F144D3" w:rsidRDefault="00702454">
            <w:pPr>
              <w:pStyle w:val="TableParagraph"/>
              <w:numPr>
                <w:ilvl w:val="0"/>
                <w:numId w:val="49"/>
              </w:numPr>
              <w:tabs>
                <w:tab w:val="left" w:pos="308"/>
              </w:tabs>
              <w:spacing w:before="133" w:line="218" w:lineRule="exact"/>
              <w:ind w:hanging="203"/>
              <w:rPr>
                <w:sz w:val="18"/>
              </w:rPr>
            </w:pPr>
            <w:r>
              <w:rPr>
                <w:sz w:val="18"/>
              </w:rPr>
              <w:t>Network</w:t>
            </w:r>
            <w:r>
              <w:rPr>
                <w:spacing w:val="-3"/>
                <w:sz w:val="18"/>
              </w:rPr>
              <w:t xml:space="preserve"> </w:t>
            </w:r>
            <w:r>
              <w:rPr>
                <w:sz w:val="18"/>
              </w:rPr>
              <w:t>services</w:t>
            </w:r>
          </w:p>
          <w:p w14:paraId="3438C47F" w14:textId="77777777" w:rsidR="00F144D3" w:rsidRDefault="00702454">
            <w:pPr>
              <w:pStyle w:val="TableParagraph"/>
              <w:spacing w:line="267" w:lineRule="exact"/>
              <w:ind w:left="105"/>
            </w:pPr>
            <w:r>
              <w:t>Others:</w:t>
            </w:r>
          </w:p>
        </w:tc>
        <w:tc>
          <w:tcPr>
            <w:tcW w:w="1965" w:type="dxa"/>
            <w:tcBorders>
              <w:left w:val="nil"/>
              <w:right w:val="nil"/>
            </w:tcBorders>
            <w:shd w:val="clear" w:color="auto" w:fill="F5E1D3"/>
          </w:tcPr>
          <w:p w14:paraId="3438C480" w14:textId="7F86FD6C" w:rsidR="00F144D3" w:rsidRDefault="00F82089">
            <w:pPr>
              <w:pStyle w:val="TableParagraph"/>
              <w:numPr>
                <w:ilvl w:val="0"/>
                <w:numId w:val="48"/>
              </w:numPr>
              <w:tabs>
                <w:tab w:val="left" w:pos="289"/>
              </w:tabs>
              <w:spacing w:before="133"/>
              <w:ind w:hanging="203"/>
              <w:rPr>
                <w:sz w:val="18"/>
              </w:rPr>
            </w:pPr>
            <w:r>
              <w:rPr>
                <w:sz w:val="18"/>
              </w:rPr>
              <w:t>UT</w:t>
            </w:r>
            <w:r w:rsidR="00702454">
              <w:rPr>
                <w:sz w:val="18"/>
              </w:rPr>
              <w:t xml:space="preserve"> Connect</w:t>
            </w:r>
            <w:r w:rsidR="00702454">
              <w:rPr>
                <w:spacing w:val="-4"/>
                <w:sz w:val="18"/>
              </w:rPr>
              <w:t xml:space="preserve"> </w:t>
            </w:r>
            <w:r w:rsidR="00702454">
              <w:rPr>
                <w:sz w:val="18"/>
              </w:rPr>
              <w:t>(e-mail)</w:t>
            </w:r>
          </w:p>
        </w:tc>
        <w:tc>
          <w:tcPr>
            <w:tcW w:w="1050" w:type="dxa"/>
            <w:tcBorders>
              <w:left w:val="nil"/>
              <w:right w:val="nil"/>
            </w:tcBorders>
            <w:shd w:val="clear" w:color="auto" w:fill="F5E1D3"/>
          </w:tcPr>
          <w:p w14:paraId="3438C481" w14:textId="77777777" w:rsidR="00F144D3" w:rsidRDefault="00702454">
            <w:pPr>
              <w:pStyle w:val="TableParagraph"/>
              <w:numPr>
                <w:ilvl w:val="0"/>
                <w:numId w:val="47"/>
              </w:numPr>
              <w:tabs>
                <w:tab w:val="left" w:pos="330"/>
              </w:tabs>
              <w:spacing w:before="133"/>
              <w:rPr>
                <w:sz w:val="18"/>
              </w:rPr>
            </w:pPr>
            <w:r>
              <w:rPr>
                <w:sz w:val="18"/>
              </w:rPr>
              <w:t>Telecom</w:t>
            </w:r>
          </w:p>
        </w:tc>
        <w:tc>
          <w:tcPr>
            <w:tcW w:w="725" w:type="dxa"/>
            <w:tcBorders>
              <w:left w:val="nil"/>
              <w:right w:val="nil"/>
            </w:tcBorders>
            <w:shd w:val="clear" w:color="auto" w:fill="F5E1D3"/>
          </w:tcPr>
          <w:p w14:paraId="3438C482" w14:textId="77777777" w:rsidR="00F144D3" w:rsidRDefault="00702454">
            <w:pPr>
              <w:pStyle w:val="TableParagraph"/>
              <w:numPr>
                <w:ilvl w:val="0"/>
                <w:numId w:val="46"/>
              </w:numPr>
              <w:tabs>
                <w:tab w:val="left" w:pos="307"/>
              </w:tabs>
              <w:spacing w:before="133"/>
              <w:rPr>
                <w:sz w:val="18"/>
              </w:rPr>
            </w:pPr>
            <w:r>
              <w:rPr>
                <w:sz w:val="18"/>
              </w:rPr>
              <w:t>CAS</w:t>
            </w:r>
          </w:p>
        </w:tc>
        <w:tc>
          <w:tcPr>
            <w:tcW w:w="778" w:type="dxa"/>
            <w:tcBorders>
              <w:left w:val="nil"/>
              <w:right w:val="nil"/>
            </w:tcBorders>
            <w:shd w:val="clear" w:color="auto" w:fill="F5E1D3"/>
          </w:tcPr>
          <w:p w14:paraId="3438C483" w14:textId="77777777" w:rsidR="00F144D3" w:rsidRDefault="00702454">
            <w:pPr>
              <w:pStyle w:val="TableParagraph"/>
              <w:numPr>
                <w:ilvl w:val="0"/>
                <w:numId w:val="45"/>
              </w:numPr>
              <w:tabs>
                <w:tab w:val="left" w:pos="350"/>
              </w:tabs>
              <w:spacing w:before="133"/>
              <w:rPr>
                <w:sz w:val="18"/>
              </w:rPr>
            </w:pPr>
            <w:r>
              <w:rPr>
                <w:sz w:val="18"/>
              </w:rPr>
              <w:t>VPN</w:t>
            </w:r>
          </w:p>
        </w:tc>
        <w:tc>
          <w:tcPr>
            <w:tcW w:w="1772" w:type="dxa"/>
            <w:gridSpan w:val="2"/>
            <w:tcBorders>
              <w:left w:val="nil"/>
            </w:tcBorders>
            <w:shd w:val="clear" w:color="auto" w:fill="F5E1D3"/>
          </w:tcPr>
          <w:p w14:paraId="3438C484" w14:textId="77777777" w:rsidR="00F144D3" w:rsidRDefault="00702454">
            <w:pPr>
              <w:pStyle w:val="TableParagraph"/>
              <w:numPr>
                <w:ilvl w:val="0"/>
                <w:numId w:val="44"/>
              </w:numPr>
              <w:tabs>
                <w:tab w:val="left" w:pos="331"/>
              </w:tabs>
              <w:spacing w:before="133"/>
              <w:ind w:hanging="203"/>
              <w:rPr>
                <w:sz w:val="18"/>
              </w:rPr>
            </w:pPr>
            <w:r>
              <w:rPr>
                <w:sz w:val="18"/>
              </w:rPr>
              <w:t>Epic</w:t>
            </w:r>
          </w:p>
        </w:tc>
      </w:tr>
      <w:tr w:rsidR="00F144D3" w14:paraId="3438C489" w14:textId="77777777">
        <w:trPr>
          <w:trHeight w:val="628"/>
        </w:trPr>
        <w:tc>
          <w:tcPr>
            <w:tcW w:w="2786" w:type="dxa"/>
            <w:shd w:val="clear" w:color="auto" w:fill="F5E1D3"/>
          </w:tcPr>
          <w:p w14:paraId="3438C486" w14:textId="77777777" w:rsidR="00F144D3" w:rsidRDefault="00F144D3">
            <w:pPr>
              <w:pStyle w:val="TableParagraph"/>
              <w:spacing w:before="7"/>
              <w:rPr>
                <w:i/>
                <w:sz w:val="15"/>
              </w:rPr>
            </w:pPr>
          </w:p>
          <w:p w14:paraId="3438C487" w14:textId="71D5C99A" w:rsidR="00F144D3" w:rsidRDefault="00702454">
            <w:pPr>
              <w:pStyle w:val="TableParagraph"/>
              <w:spacing w:before="1"/>
              <w:ind w:right="97"/>
              <w:jc w:val="right"/>
              <w:rPr>
                <w:b/>
                <w:sz w:val="20"/>
              </w:rPr>
            </w:pPr>
            <w:r>
              <w:rPr>
                <w:b/>
                <w:sz w:val="20"/>
              </w:rPr>
              <w:t xml:space="preserve">Required </w:t>
            </w:r>
            <w:r w:rsidR="00D738A3">
              <w:rPr>
                <w:b/>
                <w:sz w:val="20"/>
              </w:rPr>
              <w:t>OIT</w:t>
            </w:r>
            <w:r>
              <w:rPr>
                <w:b/>
                <w:sz w:val="20"/>
              </w:rPr>
              <w:t xml:space="preserve"> Applications</w:t>
            </w:r>
          </w:p>
        </w:tc>
        <w:tc>
          <w:tcPr>
            <w:tcW w:w="7932" w:type="dxa"/>
            <w:gridSpan w:val="8"/>
            <w:shd w:val="clear" w:color="auto" w:fill="F5E1D3"/>
          </w:tcPr>
          <w:p w14:paraId="3438C488" w14:textId="77777777" w:rsidR="00F144D3" w:rsidRDefault="00F144D3">
            <w:pPr>
              <w:pStyle w:val="TableParagraph"/>
              <w:rPr>
                <w:rFonts w:ascii="Times New Roman"/>
                <w:sz w:val="18"/>
              </w:rPr>
            </w:pPr>
          </w:p>
        </w:tc>
      </w:tr>
      <w:tr w:rsidR="00F144D3" w14:paraId="3438C48C" w14:textId="77777777">
        <w:trPr>
          <w:trHeight w:val="592"/>
        </w:trPr>
        <w:tc>
          <w:tcPr>
            <w:tcW w:w="2786" w:type="dxa"/>
            <w:shd w:val="clear" w:color="auto" w:fill="F5E1D3"/>
          </w:tcPr>
          <w:p w14:paraId="3438C48A" w14:textId="77777777" w:rsidR="00F144D3" w:rsidRDefault="00702454">
            <w:pPr>
              <w:pStyle w:val="TableParagraph"/>
              <w:spacing w:before="174"/>
              <w:ind w:right="100"/>
              <w:jc w:val="right"/>
              <w:rPr>
                <w:b/>
                <w:sz w:val="20"/>
              </w:rPr>
            </w:pPr>
            <w:r>
              <w:rPr>
                <w:b/>
                <w:sz w:val="20"/>
              </w:rPr>
              <w:t>Essential External Web Sites</w:t>
            </w:r>
          </w:p>
        </w:tc>
        <w:tc>
          <w:tcPr>
            <w:tcW w:w="7932" w:type="dxa"/>
            <w:gridSpan w:val="8"/>
            <w:shd w:val="clear" w:color="auto" w:fill="F5E1D3"/>
          </w:tcPr>
          <w:p w14:paraId="3438C48B" w14:textId="77777777" w:rsidR="00F144D3" w:rsidRDefault="00F144D3">
            <w:pPr>
              <w:pStyle w:val="TableParagraph"/>
              <w:rPr>
                <w:rFonts w:ascii="Times New Roman"/>
                <w:sz w:val="18"/>
              </w:rPr>
            </w:pPr>
          </w:p>
        </w:tc>
      </w:tr>
      <w:tr w:rsidR="00F144D3" w14:paraId="3438C48F" w14:textId="77777777">
        <w:trPr>
          <w:trHeight w:val="575"/>
        </w:trPr>
        <w:tc>
          <w:tcPr>
            <w:tcW w:w="2786" w:type="dxa"/>
            <w:shd w:val="clear" w:color="auto" w:fill="F5E1D3"/>
          </w:tcPr>
          <w:p w14:paraId="3438C48D" w14:textId="77777777" w:rsidR="00F144D3" w:rsidRDefault="00702454">
            <w:pPr>
              <w:pStyle w:val="TableParagraph"/>
              <w:spacing w:before="164"/>
              <w:ind w:right="100"/>
              <w:jc w:val="right"/>
              <w:rPr>
                <w:b/>
                <w:sz w:val="20"/>
              </w:rPr>
            </w:pPr>
            <w:r>
              <w:rPr>
                <w:b/>
                <w:sz w:val="20"/>
              </w:rPr>
              <w:t>Required Facilities</w:t>
            </w:r>
          </w:p>
        </w:tc>
        <w:tc>
          <w:tcPr>
            <w:tcW w:w="7932" w:type="dxa"/>
            <w:gridSpan w:val="8"/>
            <w:shd w:val="clear" w:color="auto" w:fill="F5E1D3"/>
          </w:tcPr>
          <w:p w14:paraId="3438C48E" w14:textId="77777777" w:rsidR="00F144D3" w:rsidRDefault="00F144D3">
            <w:pPr>
              <w:pStyle w:val="TableParagraph"/>
              <w:rPr>
                <w:rFonts w:ascii="Times New Roman"/>
                <w:sz w:val="18"/>
              </w:rPr>
            </w:pPr>
          </w:p>
        </w:tc>
      </w:tr>
      <w:tr w:rsidR="00F144D3" w14:paraId="3438C492" w14:textId="77777777">
        <w:trPr>
          <w:trHeight w:val="592"/>
        </w:trPr>
        <w:tc>
          <w:tcPr>
            <w:tcW w:w="2786" w:type="dxa"/>
            <w:shd w:val="clear" w:color="auto" w:fill="F5E1D3"/>
          </w:tcPr>
          <w:p w14:paraId="3438C490" w14:textId="77777777" w:rsidR="00F144D3" w:rsidRDefault="00702454">
            <w:pPr>
              <w:pStyle w:val="TableParagraph"/>
              <w:spacing w:before="51"/>
              <w:ind w:left="1043" w:right="80" w:firstLine="180"/>
              <w:rPr>
                <w:b/>
                <w:sz w:val="20"/>
              </w:rPr>
            </w:pPr>
            <w:r>
              <w:rPr>
                <w:b/>
                <w:sz w:val="20"/>
              </w:rPr>
              <w:t>Vital Records and Private Information</w:t>
            </w:r>
          </w:p>
        </w:tc>
        <w:tc>
          <w:tcPr>
            <w:tcW w:w="7932" w:type="dxa"/>
            <w:gridSpan w:val="8"/>
            <w:shd w:val="clear" w:color="auto" w:fill="F5E1D3"/>
          </w:tcPr>
          <w:p w14:paraId="3438C491" w14:textId="77777777" w:rsidR="00F144D3" w:rsidRDefault="00F144D3">
            <w:pPr>
              <w:pStyle w:val="TableParagraph"/>
              <w:rPr>
                <w:rFonts w:ascii="Times New Roman"/>
                <w:sz w:val="18"/>
              </w:rPr>
            </w:pPr>
          </w:p>
        </w:tc>
      </w:tr>
      <w:tr w:rsidR="00F144D3" w14:paraId="3438C494" w14:textId="77777777">
        <w:trPr>
          <w:trHeight w:val="280"/>
        </w:trPr>
        <w:tc>
          <w:tcPr>
            <w:tcW w:w="10718" w:type="dxa"/>
            <w:gridSpan w:val="9"/>
            <w:shd w:val="clear" w:color="auto" w:fill="BEBEBE"/>
          </w:tcPr>
          <w:p w14:paraId="3438C493" w14:textId="77777777" w:rsidR="00F144D3" w:rsidRDefault="00702454">
            <w:pPr>
              <w:pStyle w:val="TableParagraph"/>
              <w:spacing w:line="243" w:lineRule="exact"/>
              <w:ind w:left="107"/>
              <w:rPr>
                <w:b/>
                <w:sz w:val="20"/>
              </w:rPr>
            </w:pPr>
            <w:r>
              <w:rPr>
                <w:b/>
                <w:sz w:val="20"/>
              </w:rPr>
              <w:t>DEPENDENCIES and PEAK PERIODS</w:t>
            </w:r>
          </w:p>
        </w:tc>
      </w:tr>
      <w:tr w:rsidR="00F144D3" w14:paraId="3438C497" w14:textId="77777777">
        <w:trPr>
          <w:trHeight w:val="801"/>
        </w:trPr>
        <w:tc>
          <w:tcPr>
            <w:tcW w:w="2786" w:type="dxa"/>
            <w:shd w:val="clear" w:color="auto" w:fill="F5E1D3"/>
          </w:tcPr>
          <w:p w14:paraId="3438C495" w14:textId="77777777" w:rsidR="00F144D3" w:rsidRDefault="00702454">
            <w:pPr>
              <w:pStyle w:val="TableParagraph"/>
              <w:spacing w:before="59"/>
              <w:ind w:left="426" w:right="96" w:firstLine="235"/>
              <w:jc w:val="right"/>
              <w:rPr>
                <w:i/>
                <w:sz w:val="18"/>
              </w:rPr>
            </w:pPr>
            <w:r>
              <w:rPr>
                <w:b/>
                <w:i/>
                <w:sz w:val="20"/>
              </w:rPr>
              <w:t>Upstream Dependencies</w:t>
            </w:r>
            <w:r>
              <w:rPr>
                <w:b/>
                <w:i/>
                <w:w w:val="99"/>
                <w:sz w:val="20"/>
              </w:rPr>
              <w:t xml:space="preserve"> </w:t>
            </w:r>
            <w:r>
              <w:rPr>
                <w:i/>
                <w:sz w:val="18"/>
              </w:rPr>
              <w:t>Other departments vital to this function that you rely on</w:t>
            </w:r>
          </w:p>
        </w:tc>
        <w:tc>
          <w:tcPr>
            <w:tcW w:w="7932" w:type="dxa"/>
            <w:gridSpan w:val="8"/>
            <w:shd w:val="clear" w:color="auto" w:fill="F5E1D3"/>
          </w:tcPr>
          <w:p w14:paraId="3438C496" w14:textId="77777777" w:rsidR="00F144D3" w:rsidRDefault="00F144D3">
            <w:pPr>
              <w:pStyle w:val="TableParagraph"/>
              <w:rPr>
                <w:rFonts w:ascii="Times New Roman"/>
                <w:sz w:val="18"/>
              </w:rPr>
            </w:pPr>
          </w:p>
        </w:tc>
      </w:tr>
      <w:tr w:rsidR="00F144D3" w14:paraId="3438C49C" w14:textId="77777777">
        <w:trPr>
          <w:trHeight w:val="798"/>
        </w:trPr>
        <w:tc>
          <w:tcPr>
            <w:tcW w:w="2786" w:type="dxa"/>
            <w:shd w:val="clear" w:color="auto" w:fill="F5E1D3"/>
          </w:tcPr>
          <w:p w14:paraId="3438C498" w14:textId="77777777" w:rsidR="00F144D3" w:rsidRDefault="00702454">
            <w:pPr>
              <w:pStyle w:val="TableParagraph"/>
              <w:spacing w:before="56"/>
              <w:ind w:right="99"/>
              <w:jc w:val="right"/>
              <w:rPr>
                <w:b/>
                <w:i/>
                <w:sz w:val="20"/>
              </w:rPr>
            </w:pPr>
            <w:r>
              <w:rPr>
                <w:b/>
                <w:i/>
                <w:sz w:val="20"/>
              </w:rPr>
              <w:t>Downstream</w:t>
            </w:r>
            <w:r>
              <w:rPr>
                <w:b/>
                <w:i/>
                <w:spacing w:val="-13"/>
                <w:sz w:val="20"/>
              </w:rPr>
              <w:t xml:space="preserve"> </w:t>
            </w:r>
            <w:r>
              <w:rPr>
                <w:b/>
                <w:i/>
                <w:sz w:val="20"/>
              </w:rPr>
              <w:t>Dependencies</w:t>
            </w:r>
          </w:p>
          <w:p w14:paraId="3438C499" w14:textId="77777777" w:rsidR="00F144D3" w:rsidRDefault="00702454">
            <w:pPr>
              <w:pStyle w:val="TableParagraph"/>
              <w:spacing w:before="1" w:line="219" w:lineRule="exact"/>
              <w:ind w:right="99"/>
              <w:jc w:val="right"/>
              <w:rPr>
                <w:i/>
                <w:sz w:val="18"/>
              </w:rPr>
            </w:pPr>
            <w:r>
              <w:rPr>
                <w:i/>
                <w:sz w:val="18"/>
              </w:rPr>
              <w:t>Other departments that</w:t>
            </w:r>
            <w:r>
              <w:rPr>
                <w:i/>
                <w:spacing w:val="-10"/>
                <w:sz w:val="18"/>
              </w:rPr>
              <w:t xml:space="preserve"> </w:t>
            </w:r>
            <w:r>
              <w:rPr>
                <w:i/>
                <w:sz w:val="18"/>
              </w:rPr>
              <w:t>rely</w:t>
            </w:r>
          </w:p>
          <w:p w14:paraId="3438C49A" w14:textId="77777777" w:rsidR="00F144D3" w:rsidRDefault="00702454">
            <w:pPr>
              <w:pStyle w:val="TableParagraph"/>
              <w:spacing w:line="219" w:lineRule="exact"/>
              <w:ind w:right="99"/>
              <w:jc w:val="right"/>
              <w:rPr>
                <w:i/>
                <w:sz w:val="18"/>
              </w:rPr>
            </w:pPr>
            <w:r>
              <w:rPr>
                <w:i/>
                <w:sz w:val="18"/>
              </w:rPr>
              <w:t>on this</w:t>
            </w:r>
            <w:r>
              <w:rPr>
                <w:i/>
                <w:spacing w:val="-7"/>
                <w:sz w:val="18"/>
              </w:rPr>
              <w:t xml:space="preserve"> </w:t>
            </w:r>
            <w:r>
              <w:rPr>
                <w:i/>
                <w:sz w:val="18"/>
              </w:rPr>
              <w:t>function</w:t>
            </w:r>
          </w:p>
        </w:tc>
        <w:tc>
          <w:tcPr>
            <w:tcW w:w="7932" w:type="dxa"/>
            <w:gridSpan w:val="8"/>
            <w:shd w:val="clear" w:color="auto" w:fill="F5E1D3"/>
          </w:tcPr>
          <w:p w14:paraId="3438C49B" w14:textId="77777777" w:rsidR="00F144D3" w:rsidRDefault="00F144D3">
            <w:pPr>
              <w:pStyle w:val="TableParagraph"/>
              <w:rPr>
                <w:rFonts w:ascii="Times New Roman"/>
                <w:sz w:val="18"/>
              </w:rPr>
            </w:pPr>
          </w:p>
        </w:tc>
      </w:tr>
      <w:tr w:rsidR="00F144D3" w14:paraId="3438C4A1" w14:textId="77777777">
        <w:trPr>
          <w:trHeight w:val="801"/>
        </w:trPr>
        <w:tc>
          <w:tcPr>
            <w:tcW w:w="2786" w:type="dxa"/>
            <w:shd w:val="clear" w:color="auto" w:fill="F5E1D3"/>
          </w:tcPr>
          <w:p w14:paraId="3438C49D" w14:textId="77777777" w:rsidR="00F144D3" w:rsidRDefault="00702454">
            <w:pPr>
              <w:pStyle w:val="TableParagraph"/>
              <w:spacing w:before="59" w:line="243" w:lineRule="exact"/>
              <w:ind w:right="98"/>
              <w:jc w:val="right"/>
              <w:rPr>
                <w:b/>
                <w:sz w:val="20"/>
              </w:rPr>
            </w:pPr>
            <w:r>
              <w:rPr>
                <w:b/>
                <w:sz w:val="20"/>
              </w:rPr>
              <w:t>Peak</w:t>
            </w:r>
            <w:r>
              <w:rPr>
                <w:b/>
                <w:spacing w:val="-6"/>
                <w:sz w:val="20"/>
              </w:rPr>
              <w:t xml:space="preserve"> </w:t>
            </w:r>
            <w:r>
              <w:rPr>
                <w:b/>
                <w:sz w:val="20"/>
              </w:rPr>
              <w:t>Periods</w:t>
            </w:r>
          </w:p>
          <w:p w14:paraId="3438C49E" w14:textId="77777777" w:rsidR="00F144D3" w:rsidRDefault="00702454">
            <w:pPr>
              <w:pStyle w:val="TableParagraph"/>
              <w:spacing w:line="219" w:lineRule="exact"/>
              <w:ind w:right="94"/>
              <w:jc w:val="right"/>
              <w:rPr>
                <w:i/>
                <w:sz w:val="18"/>
              </w:rPr>
            </w:pPr>
            <w:r>
              <w:rPr>
                <w:i/>
                <w:sz w:val="18"/>
              </w:rPr>
              <w:t>Significant or demanding</w:t>
            </w:r>
            <w:r>
              <w:rPr>
                <w:i/>
                <w:spacing w:val="-5"/>
                <w:sz w:val="18"/>
              </w:rPr>
              <w:t xml:space="preserve"> </w:t>
            </w:r>
            <w:r>
              <w:rPr>
                <w:i/>
                <w:sz w:val="18"/>
              </w:rPr>
              <w:t>months</w:t>
            </w:r>
          </w:p>
          <w:p w14:paraId="3438C49F" w14:textId="77777777" w:rsidR="00F144D3" w:rsidRDefault="00702454">
            <w:pPr>
              <w:pStyle w:val="TableParagraph"/>
              <w:spacing w:before="1"/>
              <w:ind w:right="98"/>
              <w:jc w:val="right"/>
              <w:rPr>
                <w:i/>
                <w:sz w:val="18"/>
              </w:rPr>
            </w:pPr>
            <w:r>
              <w:rPr>
                <w:i/>
                <w:sz w:val="18"/>
              </w:rPr>
              <w:t>for this</w:t>
            </w:r>
            <w:r>
              <w:rPr>
                <w:i/>
                <w:spacing w:val="-7"/>
                <w:sz w:val="18"/>
              </w:rPr>
              <w:t xml:space="preserve"> </w:t>
            </w:r>
            <w:r>
              <w:rPr>
                <w:i/>
                <w:sz w:val="18"/>
              </w:rPr>
              <w:t>function</w:t>
            </w:r>
          </w:p>
        </w:tc>
        <w:tc>
          <w:tcPr>
            <w:tcW w:w="7932" w:type="dxa"/>
            <w:gridSpan w:val="8"/>
            <w:shd w:val="clear" w:color="auto" w:fill="F5E1D3"/>
          </w:tcPr>
          <w:p w14:paraId="3438C4A0" w14:textId="77777777" w:rsidR="00F144D3" w:rsidRDefault="00F144D3">
            <w:pPr>
              <w:pStyle w:val="TableParagraph"/>
              <w:rPr>
                <w:rFonts w:ascii="Times New Roman"/>
                <w:sz w:val="18"/>
              </w:rPr>
            </w:pPr>
          </w:p>
        </w:tc>
      </w:tr>
    </w:tbl>
    <w:p w14:paraId="3438C4A2" w14:textId="77777777" w:rsidR="00F144D3" w:rsidRDefault="00F144D3">
      <w:pPr>
        <w:rPr>
          <w:rFonts w:ascii="Times New Roman"/>
          <w:sz w:val="18"/>
        </w:rPr>
        <w:sectPr w:rsidR="00F144D3">
          <w:footerReference w:type="default" r:id="rId14"/>
          <w:pgSz w:w="12240" w:h="15840"/>
          <w:pgMar w:top="600" w:right="220" w:bottom="0" w:left="62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3583"/>
        <w:gridCol w:w="588"/>
        <w:gridCol w:w="682"/>
        <w:gridCol w:w="687"/>
        <w:gridCol w:w="781"/>
        <w:gridCol w:w="786"/>
        <w:gridCol w:w="781"/>
        <w:gridCol w:w="786"/>
        <w:gridCol w:w="1769"/>
      </w:tblGrid>
      <w:tr w:rsidR="00F144D3" w14:paraId="3438C4A4" w14:textId="77777777">
        <w:trPr>
          <w:trHeight w:val="323"/>
        </w:trPr>
        <w:tc>
          <w:tcPr>
            <w:tcW w:w="10894" w:type="dxa"/>
            <w:gridSpan w:val="10"/>
            <w:shd w:val="clear" w:color="auto" w:fill="BEBEBE"/>
          </w:tcPr>
          <w:p w14:paraId="3438C4A3" w14:textId="77777777" w:rsidR="00F144D3" w:rsidRDefault="00702454">
            <w:pPr>
              <w:pStyle w:val="TableParagraph"/>
              <w:spacing w:before="30"/>
              <w:ind w:left="103"/>
              <w:rPr>
                <w:b/>
                <w:sz w:val="21"/>
              </w:rPr>
            </w:pPr>
            <w:r>
              <w:rPr>
                <w:b/>
                <w:sz w:val="21"/>
              </w:rPr>
              <w:lastRenderedPageBreak/>
              <w:t>HARMFUL CONSEQUENCES</w:t>
            </w:r>
          </w:p>
        </w:tc>
      </w:tr>
      <w:tr w:rsidR="00F144D3" w14:paraId="3438C4A7" w14:textId="77777777">
        <w:trPr>
          <w:trHeight w:val="718"/>
        </w:trPr>
        <w:tc>
          <w:tcPr>
            <w:tcW w:w="10894" w:type="dxa"/>
            <w:gridSpan w:val="10"/>
            <w:shd w:val="clear" w:color="auto" w:fill="F5E1D3"/>
          </w:tcPr>
          <w:p w14:paraId="3438C4A5" w14:textId="77777777" w:rsidR="00F144D3" w:rsidRDefault="00702454">
            <w:pPr>
              <w:pStyle w:val="TableParagraph"/>
              <w:spacing w:before="2" w:line="247" w:lineRule="auto"/>
              <w:ind w:left="103" w:right="263"/>
              <w:rPr>
                <w:sz w:val="19"/>
              </w:rPr>
            </w:pPr>
            <w:r>
              <w:rPr>
                <w:sz w:val="19"/>
              </w:rPr>
              <w:t>Suppose the essential function is not resumed quickly following a major disruption or disaster. Which of the listed harmful consequences</w:t>
            </w:r>
            <w:r>
              <w:rPr>
                <w:spacing w:val="10"/>
                <w:sz w:val="19"/>
              </w:rPr>
              <w:t xml:space="preserve"> </w:t>
            </w:r>
            <w:r>
              <w:rPr>
                <w:sz w:val="19"/>
              </w:rPr>
              <w:t>might</w:t>
            </w:r>
            <w:r>
              <w:rPr>
                <w:spacing w:val="11"/>
                <w:sz w:val="19"/>
              </w:rPr>
              <w:t xml:space="preserve"> </w:t>
            </w:r>
            <w:r>
              <w:rPr>
                <w:sz w:val="19"/>
              </w:rPr>
              <w:t>occur,</w:t>
            </w:r>
            <w:r>
              <w:rPr>
                <w:spacing w:val="11"/>
                <w:sz w:val="19"/>
              </w:rPr>
              <w:t xml:space="preserve"> </w:t>
            </w:r>
            <w:r>
              <w:rPr>
                <w:sz w:val="19"/>
              </w:rPr>
              <w:t>and</w:t>
            </w:r>
            <w:r>
              <w:rPr>
                <w:spacing w:val="13"/>
                <w:sz w:val="19"/>
              </w:rPr>
              <w:t xml:space="preserve"> </w:t>
            </w:r>
            <w:r>
              <w:rPr>
                <w:sz w:val="19"/>
              </w:rPr>
              <w:t>how</w:t>
            </w:r>
            <w:r>
              <w:rPr>
                <w:spacing w:val="12"/>
                <w:sz w:val="19"/>
              </w:rPr>
              <w:t xml:space="preserve"> </w:t>
            </w:r>
            <w:r>
              <w:rPr>
                <w:sz w:val="19"/>
              </w:rPr>
              <w:t>long</w:t>
            </w:r>
            <w:r>
              <w:rPr>
                <w:spacing w:val="12"/>
                <w:sz w:val="19"/>
              </w:rPr>
              <w:t xml:space="preserve"> </w:t>
            </w:r>
            <w:r>
              <w:rPr>
                <w:sz w:val="19"/>
              </w:rPr>
              <w:t>after</w:t>
            </w:r>
            <w:r>
              <w:rPr>
                <w:spacing w:val="11"/>
                <w:sz w:val="19"/>
              </w:rPr>
              <w:t xml:space="preserve"> </w:t>
            </w:r>
            <w:r>
              <w:rPr>
                <w:sz w:val="19"/>
              </w:rPr>
              <w:t>the</w:t>
            </w:r>
            <w:r>
              <w:rPr>
                <w:spacing w:val="12"/>
                <w:sz w:val="19"/>
              </w:rPr>
              <w:t xml:space="preserve"> </w:t>
            </w:r>
            <w:r>
              <w:rPr>
                <w:sz w:val="19"/>
              </w:rPr>
              <w:t>disaster</w:t>
            </w:r>
            <w:r>
              <w:rPr>
                <w:spacing w:val="11"/>
                <w:sz w:val="19"/>
              </w:rPr>
              <w:t xml:space="preserve"> </w:t>
            </w:r>
            <w:r>
              <w:rPr>
                <w:sz w:val="19"/>
              </w:rPr>
              <w:t>might</w:t>
            </w:r>
            <w:r>
              <w:rPr>
                <w:spacing w:val="11"/>
                <w:sz w:val="19"/>
              </w:rPr>
              <w:t xml:space="preserve"> </w:t>
            </w:r>
            <w:r>
              <w:rPr>
                <w:sz w:val="19"/>
              </w:rPr>
              <w:t>the</w:t>
            </w:r>
            <w:r>
              <w:rPr>
                <w:spacing w:val="12"/>
                <w:sz w:val="19"/>
              </w:rPr>
              <w:t xml:space="preserve"> </w:t>
            </w:r>
            <w:r>
              <w:rPr>
                <w:sz w:val="19"/>
              </w:rPr>
              <w:t>harm</w:t>
            </w:r>
            <w:r>
              <w:rPr>
                <w:spacing w:val="13"/>
                <w:sz w:val="19"/>
              </w:rPr>
              <w:t xml:space="preserve"> </w:t>
            </w:r>
            <w:r>
              <w:rPr>
                <w:sz w:val="19"/>
              </w:rPr>
              <w:t>begin</w:t>
            </w:r>
            <w:r>
              <w:rPr>
                <w:spacing w:val="12"/>
                <w:sz w:val="19"/>
              </w:rPr>
              <w:t xml:space="preserve"> </w:t>
            </w:r>
            <w:r>
              <w:rPr>
                <w:sz w:val="19"/>
              </w:rPr>
              <w:t>to</w:t>
            </w:r>
            <w:r>
              <w:rPr>
                <w:spacing w:val="12"/>
                <w:sz w:val="19"/>
              </w:rPr>
              <w:t xml:space="preserve"> </w:t>
            </w:r>
            <w:r>
              <w:rPr>
                <w:sz w:val="19"/>
              </w:rPr>
              <w:t>occur?</w:t>
            </w:r>
            <w:r>
              <w:rPr>
                <w:spacing w:val="7"/>
                <w:sz w:val="19"/>
              </w:rPr>
              <w:t xml:space="preserve"> </w:t>
            </w:r>
            <w:r>
              <w:rPr>
                <w:sz w:val="19"/>
              </w:rPr>
              <w:t>Check</w:t>
            </w:r>
            <w:r>
              <w:rPr>
                <w:spacing w:val="11"/>
                <w:sz w:val="19"/>
              </w:rPr>
              <w:t xml:space="preserve"> </w:t>
            </w:r>
            <w:r>
              <w:rPr>
                <w:sz w:val="19"/>
              </w:rPr>
              <w:t>(X)</w:t>
            </w:r>
            <w:r>
              <w:rPr>
                <w:spacing w:val="11"/>
                <w:sz w:val="19"/>
              </w:rPr>
              <w:t xml:space="preserve"> </w:t>
            </w:r>
            <w:r>
              <w:rPr>
                <w:sz w:val="19"/>
              </w:rPr>
              <w:t>the</w:t>
            </w:r>
            <w:r>
              <w:rPr>
                <w:spacing w:val="11"/>
                <w:sz w:val="19"/>
              </w:rPr>
              <w:t xml:space="preserve"> </w:t>
            </w:r>
            <w:r>
              <w:rPr>
                <w:sz w:val="19"/>
              </w:rPr>
              <w:t>box</w:t>
            </w:r>
            <w:r>
              <w:rPr>
                <w:spacing w:val="11"/>
                <w:sz w:val="19"/>
              </w:rPr>
              <w:t xml:space="preserve"> </w:t>
            </w:r>
            <w:r>
              <w:rPr>
                <w:sz w:val="19"/>
              </w:rPr>
              <w:t>to</w:t>
            </w:r>
            <w:r>
              <w:rPr>
                <w:spacing w:val="12"/>
                <w:sz w:val="19"/>
              </w:rPr>
              <w:t xml:space="preserve"> </w:t>
            </w:r>
            <w:r>
              <w:rPr>
                <w:sz w:val="19"/>
              </w:rPr>
              <w:t>indicate</w:t>
            </w:r>
            <w:r>
              <w:rPr>
                <w:spacing w:val="13"/>
                <w:sz w:val="19"/>
              </w:rPr>
              <w:t xml:space="preserve"> </w:t>
            </w:r>
            <w:r>
              <w:rPr>
                <w:sz w:val="19"/>
              </w:rPr>
              <w:t>when</w:t>
            </w:r>
            <w:r>
              <w:rPr>
                <w:spacing w:val="11"/>
                <w:sz w:val="19"/>
              </w:rPr>
              <w:t xml:space="preserve"> </w:t>
            </w:r>
            <w:r>
              <w:rPr>
                <w:sz w:val="19"/>
              </w:rPr>
              <w:t>harm</w:t>
            </w:r>
          </w:p>
          <w:p w14:paraId="3438C4A6" w14:textId="77777777" w:rsidR="00F144D3" w:rsidRDefault="00702454">
            <w:pPr>
              <w:pStyle w:val="TableParagraph"/>
              <w:spacing w:before="2" w:line="217" w:lineRule="exact"/>
              <w:ind w:left="103"/>
              <w:rPr>
                <w:sz w:val="19"/>
              </w:rPr>
            </w:pPr>
            <w:r>
              <w:rPr>
                <w:sz w:val="19"/>
              </w:rPr>
              <w:t>might occur. Select N/A if the consequence does not apply to the essential function you are evaluating.</w:t>
            </w:r>
          </w:p>
        </w:tc>
      </w:tr>
      <w:tr w:rsidR="00F144D3" w14:paraId="3438C4AB" w14:textId="77777777">
        <w:trPr>
          <w:trHeight w:val="319"/>
        </w:trPr>
        <w:tc>
          <w:tcPr>
            <w:tcW w:w="4034" w:type="dxa"/>
            <w:gridSpan w:val="2"/>
            <w:vMerge w:val="restart"/>
            <w:shd w:val="clear" w:color="auto" w:fill="C5D6E6"/>
          </w:tcPr>
          <w:p w14:paraId="3438C4A8" w14:textId="77777777" w:rsidR="00F144D3" w:rsidRDefault="00F144D3">
            <w:pPr>
              <w:pStyle w:val="TableParagraph"/>
              <w:spacing w:before="7"/>
              <w:rPr>
                <w:i/>
                <w:sz w:val="20"/>
              </w:rPr>
            </w:pPr>
          </w:p>
          <w:p w14:paraId="3438C4A9" w14:textId="77777777" w:rsidR="00F144D3" w:rsidRDefault="00702454">
            <w:pPr>
              <w:pStyle w:val="TableParagraph"/>
              <w:ind w:left="651"/>
              <w:rPr>
                <w:b/>
                <w:i/>
                <w:sz w:val="21"/>
              </w:rPr>
            </w:pPr>
            <w:r>
              <w:rPr>
                <w:b/>
                <w:i/>
                <w:sz w:val="21"/>
              </w:rPr>
              <w:t>Possible Harmful Consequence</w:t>
            </w:r>
          </w:p>
        </w:tc>
        <w:tc>
          <w:tcPr>
            <w:tcW w:w="6860" w:type="dxa"/>
            <w:gridSpan w:val="8"/>
            <w:shd w:val="clear" w:color="auto" w:fill="C5D6E6"/>
          </w:tcPr>
          <w:p w14:paraId="3438C4AA" w14:textId="77777777" w:rsidR="00F144D3" w:rsidRDefault="00702454">
            <w:pPr>
              <w:pStyle w:val="TableParagraph"/>
              <w:spacing w:before="30"/>
              <w:ind w:left="1294" w:right="1294"/>
              <w:jc w:val="center"/>
              <w:rPr>
                <w:b/>
                <w:i/>
                <w:sz w:val="21"/>
              </w:rPr>
            </w:pPr>
            <w:r>
              <w:rPr>
                <w:b/>
                <w:i/>
                <w:sz w:val="21"/>
              </w:rPr>
              <w:t>How long after a disaster might the harm occur?</w:t>
            </w:r>
          </w:p>
        </w:tc>
      </w:tr>
      <w:tr w:rsidR="00F144D3" w14:paraId="3438C4BB" w14:textId="77777777">
        <w:trPr>
          <w:trHeight w:val="432"/>
        </w:trPr>
        <w:tc>
          <w:tcPr>
            <w:tcW w:w="4034" w:type="dxa"/>
            <w:gridSpan w:val="2"/>
            <w:vMerge/>
            <w:tcBorders>
              <w:top w:val="nil"/>
            </w:tcBorders>
            <w:shd w:val="clear" w:color="auto" w:fill="C5D6E6"/>
          </w:tcPr>
          <w:p w14:paraId="3438C4AC" w14:textId="77777777" w:rsidR="00F144D3" w:rsidRDefault="00F144D3">
            <w:pPr>
              <w:rPr>
                <w:sz w:val="2"/>
                <w:szCs w:val="2"/>
              </w:rPr>
            </w:pPr>
          </w:p>
        </w:tc>
        <w:tc>
          <w:tcPr>
            <w:tcW w:w="588" w:type="dxa"/>
            <w:shd w:val="clear" w:color="auto" w:fill="C5D6E6"/>
          </w:tcPr>
          <w:p w14:paraId="3438C4AD" w14:textId="77777777" w:rsidR="00F144D3" w:rsidRDefault="00702454">
            <w:pPr>
              <w:pStyle w:val="TableParagraph"/>
              <w:spacing w:before="110"/>
              <w:ind w:left="142"/>
              <w:rPr>
                <w:b/>
                <w:sz w:val="17"/>
              </w:rPr>
            </w:pPr>
            <w:r>
              <w:rPr>
                <w:b/>
                <w:sz w:val="17"/>
              </w:rPr>
              <w:t>N/A</w:t>
            </w:r>
          </w:p>
        </w:tc>
        <w:tc>
          <w:tcPr>
            <w:tcW w:w="682" w:type="dxa"/>
            <w:shd w:val="clear" w:color="auto" w:fill="C5D6E6"/>
          </w:tcPr>
          <w:p w14:paraId="3438C4AE" w14:textId="77777777" w:rsidR="00F144D3" w:rsidRDefault="00702454">
            <w:pPr>
              <w:pStyle w:val="TableParagraph"/>
              <w:spacing w:before="2"/>
              <w:ind w:left="223"/>
              <w:rPr>
                <w:b/>
                <w:sz w:val="17"/>
              </w:rPr>
            </w:pPr>
            <w:r>
              <w:rPr>
                <w:b/>
                <w:spacing w:val="1"/>
                <w:w w:val="102"/>
                <w:sz w:val="17"/>
              </w:rPr>
              <w:t>0</w:t>
            </w:r>
            <w:r>
              <w:rPr>
                <w:b/>
                <w:w w:val="34"/>
                <w:sz w:val="17"/>
              </w:rPr>
              <w:t>-­‐</w:t>
            </w:r>
            <w:r>
              <w:rPr>
                <w:b/>
                <w:w w:val="102"/>
                <w:sz w:val="17"/>
              </w:rPr>
              <w:t>2</w:t>
            </w:r>
          </w:p>
          <w:p w14:paraId="3438C4AF" w14:textId="77777777" w:rsidR="00F144D3" w:rsidRDefault="00702454">
            <w:pPr>
              <w:pStyle w:val="TableParagraph"/>
              <w:spacing w:before="9" w:line="193" w:lineRule="exact"/>
              <w:ind w:left="172"/>
              <w:rPr>
                <w:b/>
                <w:sz w:val="17"/>
              </w:rPr>
            </w:pPr>
            <w:r>
              <w:rPr>
                <w:b/>
                <w:sz w:val="17"/>
              </w:rPr>
              <w:t>days</w:t>
            </w:r>
          </w:p>
        </w:tc>
        <w:tc>
          <w:tcPr>
            <w:tcW w:w="687" w:type="dxa"/>
            <w:shd w:val="clear" w:color="auto" w:fill="C5D6E6"/>
          </w:tcPr>
          <w:p w14:paraId="3438C4B0" w14:textId="77777777" w:rsidR="00F144D3" w:rsidRDefault="00702454">
            <w:pPr>
              <w:pStyle w:val="TableParagraph"/>
              <w:spacing w:before="2"/>
              <w:ind w:left="11"/>
              <w:jc w:val="center"/>
              <w:rPr>
                <w:b/>
                <w:sz w:val="17"/>
              </w:rPr>
            </w:pPr>
            <w:r>
              <w:rPr>
                <w:b/>
                <w:w w:val="102"/>
                <w:sz w:val="17"/>
              </w:rPr>
              <w:t>1</w:t>
            </w:r>
          </w:p>
          <w:p w14:paraId="3438C4B1" w14:textId="77777777" w:rsidR="00F144D3" w:rsidRDefault="00702454">
            <w:pPr>
              <w:pStyle w:val="TableParagraph"/>
              <w:spacing w:before="9" w:line="193" w:lineRule="exact"/>
              <w:ind w:left="134" w:right="122"/>
              <w:jc w:val="center"/>
              <w:rPr>
                <w:b/>
                <w:sz w:val="17"/>
              </w:rPr>
            </w:pPr>
            <w:r>
              <w:rPr>
                <w:b/>
                <w:sz w:val="17"/>
              </w:rPr>
              <w:t>week</w:t>
            </w:r>
          </w:p>
        </w:tc>
        <w:tc>
          <w:tcPr>
            <w:tcW w:w="781" w:type="dxa"/>
            <w:shd w:val="clear" w:color="auto" w:fill="C5D6E6"/>
          </w:tcPr>
          <w:p w14:paraId="3438C4B2" w14:textId="77777777" w:rsidR="00F144D3" w:rsidRDefault="00702454">
            <w:pPr>
              <w:pStyle w:val="TableParagraph"/>
              <w:spacing w:before="2"/>
              <w:ind w:left="5"/>
              <w:jc w:val="center"/>
              <w:rPr>
                <w:b/>
                <w:sz w:val="17"/>
              </w:rPr>
            </w:pPr>
            <w:r>
              <w:rPr>
                <w:b/>
                <w:w w:val="102"/>
                <w:sz w:val="17"/>
              </w:rPr>
              <w:t>2</w:t>
            </w:r>
          </w:p>
          <w:p w14:paraId="3438C4B3" w14:textId="77777777" w:rsidR="00F144D3" w:rsidRDefault="00702454">
            <w:pPr>
              <w:pStyle w:val="TableParagraph"/>
              <w:spacing w:before="9" w:line="193" w:lineRule="exact"/>
              <w:ind w:left="143" w:right="138"/>
              <w:jc w:val="center"/>
              <w:rPr>
                <w:b/>
                <w:sz w:val="17"/>
              </w:rPr>
            </w:pPr>
            <w:r>
              <w:rPr>
                <w:b/>
                <w:sz w:val="17"/>
              </w:rPr>
              <w:t>weeks</w:t>
            </w:r>
          </w:p>
        </w:tc>
        <w:tc>
          <w:tcPr>
            <w:tcW w:w="786" w:type="dxa"/>
            <w:shd w:val="clear" w:color="auto" w:fill="C5D6E6"/>
          </w:tcPr>
          <w:p w14:paraId="3438C4B4" w14:textId="77777777" w:rsidR="00F144D3" w:rsidRDefault="00702454">
            <w:pPr>
              <w:pStyle w:val="TableParagraph"/>
              <w:spacing w:before="2"/>
              <w:ind w:left="8"/>
              <w:jc w:val="center"/>
              <w:rPr>
                <w:b/>
                <w:sz w:val="17"/>
              </w:rPr>
            </w:pPr>
            <w:r>
              <w:rPr>
                <w:b/>
                <w:w w:val="102"/>
                <w:sz w:val="17"/>
              </w:rPr>
              <w:t>3</w:t>
            </w:r>
          </w:p>
          <w:p w14:paraId="3438C4B5" w14:textId="77777777" w:rsidR="00F144D3" w:rsidRDefault="00702454">
            <w:pPr>
              <w:pStyle w:val="TableParagraph"/>
              <w:spacing w:before="9" w:line="193" w:lineRule="exact"/>
              <w:ind w:left="147" w:right="139"/>
              <w:jc w:val="center"/>
              <w:rPr>
                <w:b/>
                <w:sz w:val="17"/>
              </w:rPr>
            </w:pPr>
            <w:r>
              <w:rPr>
                <w:b/>
                <w:sz w:val="17"/>
              </w:rPr>
              <w:t>weeks</w:t>
            </w:r>
          </w:p>
        </w:tc>
        <w:tc>
          <w:tcPr>
            <w:tcW w:w="781" w:type="dxa"/>
            <w:shd w:val="clear" w:color="auto" w:fill="C5D6E6"/>
          </w:tcPr>
          <w:p w14:paraId="3438C4B6" w14:textId="77777777" w:rsidR="00F144D3" w:rsidRDefault="00702454">
            <w:pPr>
              <w:pStyle w:val="TableParagraph"/>
              <w:spacing w:before="2"/>
              <w:ind w:left="3"/>
              <w:jc w:val="center"/>
              <w:rPr>
                <w:b/>
                <w:sz w:val="17"/>
              </w:rPr>
            </w:pPr>
            <w:r>
              <w:rPr>
                <w:b/>
                <w:w w:val="102"/>
                <w:sz w:val="17"/>
              </w:rPr>
              <w:t>4</w:t>
            </w:r>
          </w:p>
          <w:p w14:paraId="3438C4B7" w14:textId="77777777" w:rsidR="00F144D3" w:rsidRDefault="00702454">
            <w:pPr>
              <w:pStyle w:val="TableParagraph"/>
              <w:spacing w:before="9" w:line="193" w:lineRule="exact"/>
              <w:ind w:left="142" w:right="139"/>
              <w:jc w:val="center"/>
              <w:rPr>
                <w:b/>
                <w:sz w:val="17"/>
              </w:rPr>
            </w:pPr>
            <w:r>
              <w:rPr>
                <w:b/>
                <w:sz w:val="17"/>
              </w:rPr>
              <w:t>weeks</w:t>
            </w:r>
          </w:p>
        </w:tc>
        <w:tc>
          <w:tcPr>
            <w:tcW w:w="786" w:type="dxa"/>
            <w:shd w:val="clear" w:color="auto" w:fill="C5D6E6"/>
          </w:tcPr>
          <w:p w14:paraId="3438C4B8" w14:textId="77777777" w:rsidR="00F144D3" w:rsidRDefault="00702454">
            <w:pPr>
              <w:pStyle w:val="TableParagraph"/>
              <w:spacing w:before="2"/>
              <w:ind w:left="146" w:right="140"/>
              <w:jc w:val="center"/>
              <w:rPr>
                <w:b/>
                <w:sz w:val="17"/>
              </w:rPr>
            </w:pPr>
            <w:r>
              <w:rPr>
                <w:b/>
                <w:sz w:val="17"/>
              </w:rPr>
              <w:t>&gt; 4</w:t>
            </w:r>
          </w:p>
          <w:p w14:paraId="3438C4B9" w14:textId="77777777" w:rsidR="00F144D3" w:rsidRDefault="00702454">
            <w:pPr>
              <w:pStyle w:val="TableParagraph"/>
              <w:spacing w:before="9" w:line="193" w:lineRule="exact"/>
              <w:ind w:left="146" w:right="140"/>
              <w:jc w:val="center"/>
              <w:rPr>
                <w:b/>
                <w:sz w:val="17"/>
              </w:rPr>
            </w:pPr>
            <w:r>
              <w:rPr>
                <w:b/>
                <w:sz w:val="17"/>
              </w:rPr>
              <w:t>weeks</w:t>
            </w:r>
          </w:p>
        </w:tc>
        <w:tc>
          <w:tcPr>
            <w:tcW w:w="1769" w:type="dxa"/>
            <w:shd w:val="clear" w:color="auto" w:fill="C5D6E6"/>
          </w:tcPr>
          <w:p w14:paraId="3438C4BA" w14:textId="77777777" w:rsidR="00F144D3" w:rsidRDefault="00702454">
            <w:pPr>
              <w:pStyle w:val="TableParagraph"/>
              <w:spacing w:before="110"/>
              <w:ind w:left="484"/>
              <w:rPr>
                <w:b/>
                <w:sz w:val="17"/>
              </w:rPr>
            </w:pPr>
            <w:r>
              <w:rPr>
                <w:b/>
                <w:sz w:val="17"/>
              </w:rPr>
              <w:t>Comments</w:t>
            </w:r>
          </w:p>
        </w:tc>
      </w:tr>
      <w:tr w:rsidR="00F144D3" w14:paraId="3438C4C6" w14:textId="77777777">
        <w:trPr>
          <w:trHeight w:val="295"/>
        </w:trPr>
        <w:tc>
          <w:tcPr>
            <w:tcW w:w="451" w:type="dxa"/>
            <w:shd w:val="clear" w:color="auto" w:fill="F5E1D3"/>
          </w:tcPr>
          <w:p w14:paraId="3438C4BC" w14:textId="77777777" w:rsidR="00F144D3" w:rsidRDefault="00702454">
            <w:pPr>
              <w:pStyle w:val="TableParagraph"/>
              <w:spacing w:before="30"/>
              <w:ind w:left="2"/>
              <w:jc w:val="center"/>
              <w:rPr>
                <w:sz w:val="19"/>
              </w:rPr>
            </w:pPr>
            <w:r>
              <w:rPr>
                <w:w w:val="101"/>
                <w:sz w:val="19"/>
              </w:rPr>
              <w:t>1</w:t>
            </w:r>
          </w:p>
        </w:tc>
        <w:tc>
          <w:tcPr>
            <w:tcW w:w="3583" w:type="dxa"/>
            <w:shd w:val="clear" w:color="auto" w:fill="F5E1D3"/>
          </w:tcPr>
          <w:p w14:paraId="3438C4BD" w14:textId="77777777" w:rsidR="00F144D3" w:rsidRDefault="00702454">
            <w:pPr>
              <w:pStyle w:val="TableParagraph"/>
              <w:spacing w:before="30"/>
              <w:ind w:left="103"/>
              <w:rPr>
                <w:sz w:val="19"/>
              </w:rPr>
            </w:pPr>
            <w:r>
              <w:rPr>
                <w:sz w:val="19"/>
              </w:rPr>
              <w:t>Disruption of teaching?</w:t>
            </w:r>
          </w:p>
        </w:tc>
        <w:tc>
          <w:tcPr>
            <w:tcW w:w="588" w:type="dxa"/>
            <w:shd w:val="clear" w:color="auto" w:fill="F5E1D3"/>
          </w:tcPr>
          <w:p w14:paraId="3438C4BE" w14:textId="77777777" w:rsidR="00F144D3" w:rsidRDefault="00F144D3">
            <w:pPr>
              <w:pStyle w:val="TableParagraph"/>
              <w:rPr>
                <w:rFonts w:ascii="Times New Roman"/>
                <w:sz w:val="18"/>
              </w:rPr>
            </w:pPr>
          </w:p>
        </w:tc>
        <w:tc>
          <w:tcPr>
            <w:tcW w:w="682" w:type="dxa"/>
            <w:shd w:val="clear" w:color="auto" w:fill="F5E1D3"/>
          </w:tcPr>
          <w:p w14:paraId="3438C4BF" w14:textId="77777777" w:rsidR="00F144D3" w:rsidRDefault="00F144D3">
            <w:pPr>
              <w:pStyle w:val="TableParagraph"/>
              <w:rPr>
                <w:rFonts w:ascii="Times New Roman"/>
                <w:sz w:val="18"/>
              </w:rPr>
            </w:pPr>
          </w:p>
        </w:tc>
        <w:tc>
          <w:tcPr>
            <w:tcW w:w="687" w:type="dxa"/>
            <w:shd w:val="clear" w:color="auto" w:fill="F5E1D3"/>
          </w:tcPr>
          <w:p w14:paraId="3438C4C0" w14:textId="77777777" w:rsidR="00F144D3" w:rsidRDefault="00F144D3">
            <w:pPr>
              <w:pStyle w:val="TableParagraph"/>
              <w:rPr>
                <w:rFonts w:ascii="Times New Roman"/>
                <w:sz w:val="18"/>
              </w:rPr>
            </w:pPr>
          </w:p>
        </w:tc>
        <w:tc>
          <w:tcPr>
            <w:tcW w:w="781" w:type="dxa"/>
            <w:shd w:val="clear" w:color="auto" w:fill="F5E1D3"/>
          </w:tcPr>
          <w:p w14:paraId="3438C4C1" w14:textId="77777777" w:rsidR="00F144D3" w:rsidRDefault="00F144D3">
            <w:pPr>
              <w:pStyle w:val="TableParagraph"/>
              <w:rPr>
                <w:rFonts w:ascii="Times New Roman"/>
                <w:sz w:val="18"/>
              </w:rPr>
            </w:pPr>
          </w:p>
        </w:tc>
        <w:tc>
          <w:tcPr>
            <w:tcW w:w="786" w:type="dxa"/>
            <w:shd w:val="clear" w:color="auto" w:fill="F5E1D3"/>
          </w:tcPr>
          <w:p w14:paraId="3438C4C2" w14:textId="77777777" w:rsidR="00F144D3" w:rsidRDefault="00F144D3">
            <w:pPr>
              <w:pStyle w:val="TableParagraph"/>
              <w:rPr>
                <w:rFonts w:ascii="Times New Roman"/>
                <w:sz w:val="18"/>
              </w:rPr>
            </w:pPr>
          </w:p>
        </w:tc>
        <w:tc>
          <w:tcPr>
            <w:tcW w:w="781" w:type="dxa"/>
            <w:shd w:val="clear" w:color="auto" w:fill="F5E1D3"/>
          </w:tcPr>
          <w:p w14:paraId="3438C4C3" w14:textId="77777777" w:rsidR="00F144D3" w:rsidRDefault="00F144D3">
            <w:pPr>
              <w:pStyle w:val="TableParagraph"/>
              <w:rPr>
                <w:rFonts w:ascii="Times New Roman"/>
                <w:sz w:val="18"/>
              </w:rPr>
            </w:pPr>
          </w:p>
        </w:tc>
        <w:tc>
          <w:tcPr>
            <w:tcW w:w="786" w:type="dxa"/>
            <w:shd w:val="clear" w:color="auto" w:fill="F5E1D3"/>
          </w:tcPr>
          <w:p w14:paraId="3438C4C4" w14:textId="77777777" w:rsidR="00F144D3" w:rsidRDefault="00F144D3">
            <w:pPr>
              <w:pStyle w:val="TableParagraph"/>
              <w:rPr>
                <w:rFonts w:ascii="Times New Roman"/>
                <w:sz w:val="18"/>
              </w:rPr>
            </w:pPr>
          </w:p>
        </w:tc>
        <w:tc>
          <w:tcPr>
            <w:tcW w:w="1769" w:type="dxa"/>
            <w:shd w:val="clear" w:color="auto" w:fill="F5E1D3"/>
          </w:tcPr>
          <w:p w14:paraId="3438C4C5" w14:textId="77777777" w:rsidR="00F144D3" w:rsidRDefault="00F144D3">
            <w:pPr>
              <w:pStyle w:val="TableParagraph"/>
              <w:rPr>
                <w:rFonts w:ascii="Times New Roman"/>
                <w:sz w:val="18"/>
              </w:rPr>
            </w:pPr>
          </w:p>
        </w:tc>
      </w:tr>
      <w:tr w:rsidR="00F144D3" w14:paraId="3438C4D1" w14:textId="77777777">
        <w:trPr>
          <w:trHeight w:val="300"/>
        </w:trPr>
        <w:tc>
          <w:tcPr>
            <w:tcW w:w="451" w:type="dxa"/>
            <w:shd w:val="clear" w:color="auto" w:fill="F5E1D3"/>
          </w:tcPr>
          <w:p w14:paraId="3438C4C7" w14:textId="77777777" w:rsidR="00F144D3" w:rsidRDefault="00702454">
            <w:pPr>
              <w:pStyle w:val="TableParagraph"/>
              <w:spacing w:before="35"/>
              <w:ind w:left="2"/>
              <w:jc w:val="center"/>
              <w:rPr>
                <w:sz w:val="19"/>
              </w:rPr>
            </w:pPr>
            <w:r>
              <w:rPr>
                <w:w w:val="101"/>
                <w:sz w:val="19"/>
              </w:rPr>
              <w:t>2</w:t>
            </w:r>
          </w:p>
        </w:tc>
        <w:tc>
          <w:tcPr>
            <w:tcW w:w="3583" w:type="dxa"/>
            <w:shd w:val="clear" w:color="auto" w:fill="F5E1D3"/>
          </w:tcPr>
          <w:p w14:paraId="3438C4C8" w14:textId="77777777" w:rsidR="00F144D3" w:rsidRDefault="00702454">
            <w:pPr>
              <w:pStyle w:val="TableParagraph"/>
              <w:spacing w:before="35"/>
              <w:ind w:left="103"/>
              <w:rPr>
                <w:sz w:val="19"/>
              </w:rPr>
            </w:pPr>
            <w:r>
              <w:rPr>
                <w:sz w:val="19"/>
              </w:rPr>
              <w:t>Disruption of research?</w:t>
            </w:r>
          </w:p>
        </w:tc>
        <w:tc>
          <w:tcPr>
            <w:tcW w:w="588" w:type="dxa"/>
            <w:shd w:val="clear" w:color="auto" w:fill="F5E1D3"/>
          </w:tcPr>
          <w:p w14:paraId="3438C4C9" w14:textId="77777777" w:rsidR="00F144D3" w:rsidRDefault="00F144D3">
            <w:pPr>
              <w:pStyle w:val="TableParagraph"/>
              <w:rPr>
                <w:rFonts w:ascii="Times New Roman"/>
                <w:sz w:val="18"/>
              </w:rPr>
            </w:pPr>
          </w:p>
        </w:tc>
        <w:tc>
          <w:tcPr>
            <w:tcW w:w="682" w:type="dxa"/>
            <w:shd w:val="clear" w:color="auto" w:fill="F5E1D3"/>
          </w:tcPr>
          <w:p w14:paraId="3438C4CA" w14:textId="77777777" w:rsidR="00F144D3" w:rsidRDefault="00F144D3">
            <w:pPr>
              <w:pStyle w:val="TableParagraph"/>
              <w:rPr>
                <w:rFonts w:ascii="Times New Roman"/>
                <w:sz w:val="18"/>
              </w:rPr>
            </w:pPr>
          </w:p>
        </w:tc>
        <w:tc>
          <w:tcPr>
            <w:tcW w:w="687" w:type="dxa"/>
            <w:shd w:val="clear" w:color="auto" w:fill="F5E1D3"/>
          </w:tcPr>
          <w:p w14:paraId="3438C4CB" w14:textId="77777777" w:rsidR="00F144D3" w:rsidRDefault="00F144D3">
            <w:pPr>
              <w:pStyle w:val="TableParagraph"/>
              <w:rPr>
                <w:rFonts w:ascii="Times New Roman"/>
                <w:sz w:val="18"/>
              </w:rPr>
            </w:pPr>
          </w:p>
        </w:tc>
        <w:tc>
          <w:tcPr>
            <w:tcW w:w="781" w:type="dxa"/>
            <w:shd w:val="clear" w:color="auto" w:fill="F5E1D3"/>
          </w:tcPr>
          <w:p w14:paraId="3438C4CC" w14:textId="77777777" w:rsidR="00F144D3" w:rsidRDefault="00F144D3">
            <w:pPr>
              <w:pStyle w:val="TableParagraph"/>
              <w:rPr>
                <w:rFonts w:ascii="Times New Roman"/>
                <w:sz w:val="18"/>
              </w:rPr>
            </w:pPr>
          </w:p>
        </w:tc>
        <w:tc>
          <w:tcPr>
            <w:tcW w:w="786" w:type="dxa"/>
            <w:shd w:val="clear" w:color="auto" w:fill="F5E1D3"/>
          </w:tcPr>
          <w:p w14:paraId="3438C4CD" w14:textId="77777777" w:rsidR="00F144D3" w:rsidRDefault="00F144D3">
            <w:pPr>
              <w:pStyle w:val="TableParagraph"/>
              <w:rPr>
                <w:rFonts w:ascii="Times New Roman"/>
                <w:sz w:val="18"/>
              </w:rPr>
            </w:pPr>
          </w:p>
        </w:tc>
        <w:tc>
          <w:tcPr>
            <w:tcW w:w="781" w:type="dxa"/>
            <w:shd w:val="clear" w:color="auto" w:fill="F5E1D3"/>
          </w:tcPr>
          <w:p w14:paraId="3438C4CE" w14:textId="77777777" w:rsidR="00F144D3" w:rsidRDefault="00F144D3">
            <w:pPr>
              <w:pStyle w:val="TableParagraph"/>
              <w:rPr>
                <w:rFonts w:ascii="Times New Roman"/>
                <w:sz w:val="18"/>
              </w:rPr>
            </w:pPr>
          </w:p>
        </w:tc>
        <w:tc>
          <w:tcPr>
            <w:tcW w:w="786" w:type="dxa"/>
            <w:shd w:val="clear" w:color="auto" w:fill="F5E1D3"/>
          </w:tcPr>
          <w:p w14:paraId="3438C4CF" w14:textId="77777777" w:rsidR="00F144D3" w:rsidRDefault="00F144D3">
            <w:pPr>
              <w:pStyle w:val="TableParagraph"/>
              <w:rPr>
                <w:rFonts w:ascii="Times New Roman"/>
                <w:sz w:val="18"/>
              </w:rPr>
            </w:pPr>
          </w:p>
        </w:tc>
        <w:tc>
          <w:tcPr>
            <w:tcW w:w="1769" w:type="dxa"/>
            <w:shd w:val="clear" w:color="auto" w:fill="F5E1D3"/>
          </w:tcPr>
          <w:p w14:paraId="3438C4D0" w14:textId="77777777" w:rsidR="00F144D3" w:rsidRDefault="00F144D3">
            <w:pPr>
              <w:pStyle w:val="TableParagraph"/>
              <w:rPr>
                <w:rFonts w:ascii="Times New Roman"/>
                <w:sz w:val="18"/>
              </w:rPr>
            </w:pPr>
          </w:p>
        </w:tc>
      </w:tr>
      <w:tr w:rsidR="00F144D3" w14:paraId="3438C4DC" w14:textId="77777777">
        <w:trPr>
          <w:trHeight w:val="295"/>
        </w:trPr>
        <w:tc>
          <w:tcPr>
            <w:tcW w:w="451" w:type="dxa"/>
            <w:shd w:val="clear" w:color="auto" w:fill="F5E1D3"/>
          </w:tcPr>
          <w:p w14:paraId="3438C4D2" w14:textId="77777777" w:rsidR="00F144D3" w:rsidRDefault="00702454">
            <w:pPr>
              <w:pStyle w:val="TableParagraph"/>
              <w:spacing w:before="30"/>
              <w:ind w:left="2"/>
              <w:jc w:val="center"/>
              <w:rPr>
                <w:sz w:val="19"/>
              </w:rPr>
            </w:pPr>
            <w:r>
              <w:rPr>
                <w:w w:val="101"/>
                <w:sz w:val="19"/>
              </w:rPr>
              <w:t>3</w:t>
            </w:r>
          </w:p>
        </w:tc>
        <w:tc>
          <w:tcPr>
            <w:tcW w:w="3583" w:type="dxa"/>
            <w:shd w:val="clear" w:color="auto" w:fill="F5E1D3"/>
          </w:tcPr>
          <w:p w14:paraId="3438C4D3" w14:textId="77777777" w:rsidR="00F144D3" w:rsidRDefault="00702454">
            <w:pPr>
              <w:pStyle w:val="TableParagraph"/>
              <w:spacing w:before="30"/>
              <w:ind w:left="103"/>
              <w:rPr>
                <w:sz w:val="19"/>
              </w:rPr>
            </w:pPr>
            <w:r>
              <w:rPr>
                <w:sz w:val="19"/>
              </w:rPr>
              <w:t>Departure of faculty?</w:t>
            </w:r>
          </w:p>
        </w:tc>
        <w:tc>
          <w:tcPr>
            <w:tcW w:w="588" w:type="dxa"/>
            <w:shd w:val="clear" w:color="auto" w:fill="F5E1D3"/>
          </w:tcPr>
          <w:p w14:paraId="3438C4D4" w14:textId="77777777" w:rsidR="00F144D3" w:rsidRDefault="00F144D3">
            <w:pPr>
              <w:pStyle w:val="TableParagraph"/>
              <w:rPr>
                <w:rFonts w:ascii="Times New Roman"/>
                <w:sz w:val="18"/>
              </w:rPr>
            </w:pPr>
          </w:p>
        </w:tc>
        <w:tc>
          <w:tcPr>
            <w:tcW w:w="682" w:type="dxa"/>
            <w:shd w:val="clear" w:color="auto" w:fill="F5E1D3"/>
          </w:tcPr>
          <w:p w14:paraId="3438C4D5" w14:textId="77777777" w:rsidR="00F144D3" w:rsidRDefault="00F144D3">
            <w:pPr>
              <w:pStyle w:val="TableParagraph"/>
              <w:rPr>
                <w:rFonts w:ascii="Times New Roman"/>
                <w:sz w:val="18"/>
              </w:rPr>
            </w:pPr>
          </w:p>
        </w:tc>
        <w:tc>
          <w:tcPr>
            <w:tcW w:w="687" w:type="dxa"/>
            <w:shd w:val="clear" w:color="auto" w:fill="F5E1D3"/>
          </w:tcPr>
          <w:p w14:paraId="3438C4D6" w14:textId="77777777" w:rsidR="00F144D3" w:rsidRDefault="00F144D3">
            <w:pPr>
              <w:pStyle w:val="TableParagraph"/>
              <w:rPr>
                <w:rFonts w:ascii="Times New Roman"/>
                <w:sz w:val="18"/>
              </w:rPr>
            </w:pPr>
          </w:p>
        </w:tc>
        <w:tc>
          <w:tcPr>
            <w:tcW w:w="781" w:type="dxa"/>
            <w:shd w:val="clear" w:color="auto" w:fill="F5E1D3"/>
          </w:tcPr>
          <w:p w14:paraId="3438C4D7" w14:textId="77777777" w:rsidR="00F144D3" w:rsidRDefault="00F144D3">
            <w:pPr>
              <w:pStyle w:val="TableParagraph"/>
              <w:rPr>
                <w:rFonts w:ascii="Times New Roman"/>
                <w:sz w:val="18"/>
              </w:rPr>
            </w:pPr>
          </w:p>
        </w:tc>
        <w:tc>
          <w:tcPr>
            <w:tcW w:w="786" w:type="dxa"/>
            <w:shd w:val="clear" w:color="auto" w:fill="F5E1D3"/>
          </w:tcPr>
          <w:p w14:paraId="3438C4D8" w14:textId="77777777" w:rsidR="00F144D3" w:rsidRDefault="00F144D3">
            <w:pPr>
              <w:pStyle w:val="TableParagraph"/>
              <w:rPr>
                <w:rFonts w:ascii="Times New Roman"/>
                <w:sz w:val="18"/>
              </w:rPr>
            </w:pPr>
          </w:p>
        </w:tc>
        <w:tc>
          <w:tcPr>
            <w:tcW w:w="781" w:type="dxa"/>
            <w:shd w:val="clear" w:color="auto" w:fill="F5E1D3"/>
          </w:tcPr>
          <w:p w14:paraId="3438C4D9" w14:textId="77777777" w:rsidR="00F144D3" w:rsidRDefault="00F144D3">
            <w:pPr>
              <w:pStyle w:val="TableParagraph"/>
              <w:rPr>
                <w:rFonts w:ascii="Times New Roman"/>
                <w:sz w:val="18"/>
              </w:rPr>
            </w:pPr>
          </w:p>
        </w:tc>
        <w:tc>
          <w:tcPr>
            <w:tcW w:w="786" w:type="dxa"/>
            <w:shd w:val="clear" w:color="auto" w:fill="F5E1D3"/>
          </w:tcPr>
          <w:p w14:paraId="3438C4DA" w14:textId="77777777" w:rsidR="00F144D3" w:rsidRDefault="00F144D3">
            <w:pPr>
              <w:pStyle w:val="TableParagraph"/>
              <w:rPr>
                <w:rFonts w:ascii="Times New Roman"/>
                <w:sz w:val="18"/>
              </w:rPr>
            </w:pPr>
          </w:p>
        </w:tc>
        <w:tc>
          <w:tcPr>
            <w:tcW w:w="1769" w:type="dxa"/>
            <w:shd w:val="clear" w:color="auto" w:fill="F5E1D3"/>
          </w:tcPr>
          <w:p w14:paraId="3438C4DB" w14:textId="77777777" w:rsidR="00F144D3" w:rsidRDefault="00F144D3">
            <w:pPr>
              <w:pStyle w:val="TableParagraph"/>
              <w:rPr>
                <w:rFonts w:ascii="Times New Roman"/>
                <w:sz w:val="18"/>
              </w:rPr>
            </w:pPr>
          </w:p>
        </w:tc>
      </w:tr>
      <w:tr w:rsidR="00F144D3" w14:paraId="3438C4E7" w14:textId="77777777">
        <w:trPr>
          <w:trHeight w:val="300"/>
        </w:trPr>
        <w:tc>
          <w:tcPr>
            <w:tcW w:w="451" w:type="dxa"/>
            <w:shd w:val="clear" w:color="auto" w:fill="F5E1D3"/>
          </w:tcPr>
          <w:p w14:paraId="3438C4DD" w14:textId="77777777" w:rsidR="00F144D3" w:rsidRDefault="00702454">
            <w:pPr>
              <w:pStyle w:val="TableParagraph"/>
              <w:spacing w:before="35"/>
              <w:ind w:left="2"/>
              <w:jc w:val="center"/>
              <w:rPr>
                <w:sz w:val="19"/>
              </w:rPr>
            </w:pPr>
            <w:r>
              <w:rPr>
                <w:w w:val="101"/>
                <w:sz w:val="19"/>
              </w:rPr>
              <w:t>4</w:t>
            </w:r>
          </w:p>
        </w:tc>
        <w:tc>
          <w:tcPr>
            <w:tcW w:w="3583" w:type="dxa"/>
            <w:shd w:val="clear" w:color="auto" w:fill="F5E1D3"/>
          </w:tcPr>
          <w:p w14:paraId="3438C4DE" w14:textId="77777777" w:rsidR="00F144D3" w:rsidRDefault="00702454">
            <w:pPr>
              <w:pStyle w:val="TableParagraph"/>
              <w:spacing w:before="35"/>
              <w:ind w:left="103"/>
              <w:rPr>
                <w:sz w:val="19"/>
              </w:rPr>
            </w:pPr>
            <w:r>
              <w:rPr>
                <w:sz w:val="19"/>
              </w:rPr>
              <w:t>Departure of staff?</w:t>
            </w:r>
          </w:p>
        </w:tc>
        <w:tc>
          <w:tcPr>
            <w:tcW w:w="588" w:type="dxa"/>
            <w:shd w:val="clear" w:color="auto" w:fill="F5E1D3"/>
          </w:tcPr>
          <w:p w14:paraId="3438C4DF" w14:textId="77777777" w:rsidR="00F144D3" w:rsidRDefault="00F144D3">
            <w:pPr>
              <w:pStyle w:val="TableParagraph"/>
              <w:rPr>
                <w:rFonts w:ascii="Times New Roman"/>
                <w:sz w:val="18"/>
              </w:rPr>
            </w:pPr>
          </w:p>
        </w:tc>
        <w:tc>
          <w:tcPr>
            <w:tcW w:w="682" w:type="dxa"/>
            <w:shd w:val="clear" w:color="auto" w:fill="F5E1D3"/>
          </w:tcPr>
          <w:p w14:paraId="3438C4E0" w14:textId="77777777" w:rsidR="00F144D3" w:rsidRDefault="00F144D3">
            <w:pPr>
              <w:pStyle w:val="TableParagraph"/>
              <w:rPr>
                <w:rFonts w:ascii="Times New Roman"/>
                <w:sz w:val="18"/>
              </w:rPr>
            </w:pPr>
          </w:p>
        </w:tc>
        <w:tc>
          <w:tcPr>
            <w:tcW w:w="687" w:type="dxa"/>
            <w:shd w:val="clear" w:color="auto" w:fill="F5E1D3"/>
          </w:tcPr>
          <w:p w14:paraId="3438C4E1" w14:textId="77777777" w:rsidR="00F144D3" w:rsidRDefault="00F144D3">
            <w:pPr>
              <w:pStyle w:val="TableParagraph"/>
              <w:rPr>
                <w:rFonts w:ascii="Times New Roman"/>
                <w:sz w:val="18"/>
              </w:rPr>
            </w:pPr>
          </w:p>
        </w:tc>
        <w:tc>
          <w:tcPr>
            <w:tcW w:w="781" w:type="dxa"/>
            <w:shd w:val="clear" w:color="auto" w:fill="F5E1D3"/>
          </w:tcPr>
          <w:p w14:paraId="3438C4E2" w14:textId="77777777" w:rsidR="00F144D3" w:rsidRDefault="00F144D3">
            <w:pPr>
              <w:pStyle w:val="TableParagraph"/>
              <w:rPr>
                <w:rFonts w:ascii="Times New Roman"/>
                <w:sz w:val="18"/>
              </w:rPr>
            </w:pPr>
          </w:p>
        </w:tc>
        <w:tc>
          <w:tcPr>
            <w:tcW w:w="786" w:type="dxa"/>
            <w:shd w:val="clear" w:color="auto" w:fill="F5E1D3"/>
          </w:tcPr>
          <w:p w14:paraId="3438C4E3" w14:textId="77777777" w:rsidR="00F144D3" w:rsidRDefault="00F144D3">
            <w:pPr>
              <w:pStyle w:val="TableParagraph"/>
              <w:rPr>
                <w:rFonts w:ascii="Times New Roman"/>
                <w:sz w:val="18"/>
              </w:rPr>
            </w:pPr>
          </w:p>
        </w:tc>
        <w:tc>
          <w:tcPr>
            <w:tcW w:w="781" w:type="dxa"/>
            <w:shd w:val="clear" w:color="auto" w:fill="F5E1D3"/>
          </w:tcPr>
          <w:p w14:paraId="3438C4E4" w14:textId="77777777" w:rsidR="00F144D3" w:rsidRDefault="00F144D3">
            <w:pPr>
              <w:pStyle w:val="TableParagraph"/>
              <w:rPr>
                <w:rFonts w:ascii="Times New Roman"/>
                <w:sz w:val="18"/>
              </w:rPr>
            </w:pPr>
          </w:p>
        </w:tc>
        <w:tc>
          <w:tcPr>
            <w:tcW w:w="786" w:type="dxa"/>
            <w:shd w:val="clear" w:color="auto" w:fill="F5E1D3"/>
          </w:tcPr>
          <w:p w14:paraId="3438C4E5" w14:textId="77777777" w:rsidR="00F144D3" w:rsidRDefault="00F144D3">
            <w:pPr>
              <w:pStyle w:val="TableParagraph"/>
              <w:rPr>
                <w:rFonts w:ascii="Times New Roman"/>
                <w:sz w:val="18"/>
              </w:rPr>
            </w:pPr>
          </w:p>
        </w:tc>
        <w:tc>
          <w:tcPr>
            <w:tcW w:w="1769" w:type="dxa"/>
            <w:shd w:val="clear" w:color="auto" w:fill="F5E1D3"/>
          </w:tcPr>
          <w:p w14:paraId="3438C4E6" w14:textId="77777777" w:rsidR="00F144D3" w:rsidRDefault="00F144D3">
            <w:pPr>
              <w:pStyle w:val="TableParagraph"/>
              <w:rPr>
                <w:rFonts w:ascii="Times New Roman"/>
                <w:sz w:val="18"/>
              </w:rPr>
            </w:pPr>
          </w:p>
        </w:tc>
      </w:tr>
      <w:tr w:rsidR="00F144D3" w14:paraId="3438C4F2" w14:textId="77777777">
        <w:trPr>
          <w:trHeight w:val="295"/>
        </w:trPr>
        <w:tc>
          <w:tcPr>
            <w:tcW w:w="451" w:type="dxa"/>
            <w:shd w:val="clear" w:color="auto" w:fill="F5E1D3"/>
          </w:tcPr>
          <w:p w14:paraId="3438C4E8" w14:textId="77777777" w:rsidR="00F144D3" w:rsidRDefault="00702454">
            <w:pPr>
              <w:pStyle w:val="TableParagraph"/>
              <w:spacing w:before="30"/>
              <w:ind w:left="2"/>
              <w:jc w:val="center"/>
              <w:rPr>
                <w:sz w:val="19"/>
              </w:rPr>
            </w:pPr>
            <w:r>
              <w:rPr>
                <w:w w:val="101"/>
                <w:sz w:val="19"/>
              </w:rPr>
              <w:t>5</w:t>
            </w:r>
          </w:p>
        </w:tc>
        <w:tc>
          <w:tcPr>
            <w:tcW w:w="3583" w:type="dxa"/>
            <w:shd w:val="clear" w:color="auto" w:fill="F5E1D3"/>
          </w:tcPr>
          <w:p w14:paraId="3438C4E9" w14:textId="77777777" w:rsidR="00F144D3" w:rsidRDefault="00702454">
            <w:pPr>
              <w:pStyle w:val="TableParagraph"/>
              <w:spacing w:before="30"/>
              <w:ind w:left="103"/>
              <w:rPr>
                <w:sz w:val="19"/>
              </w:rPr>
            </w:pPr>
            <w:r>
              <w:rPr>
                <w:sz w:val="19"/>
              </w:rPr>
              <w:t>Departure of students?</w:t>
            </w:r>
          </w:p>
        </w:tc>
        <w:tc>
          <w:tcPr>
            <w:tcW w:w="588" w:type="dxa"/>
            <w:shd w:val="clear" w:color="auto" w:fill="F5E1D3"/>
          </w:tcPr>
          <w:p w14:paraId="3438C4EA" w14:textId="77777777" w:rsidR="00F144D3" w:rsidRDefault="00F144D3">
            <w:pPr>
              <w:pStyle w:val="TableParagraph"/>
              <w:rPr>
                <w:rFonts w:ascii="Times New Roman"/>
                <w:sz w:val="18"/>
              </w:rPr>
            </w:pPr>
          </w:p>
        </w:tc>
        <w:tc>
          <w:tcPr>
            <w:tcW w:w="682" w:type="dxa"/>
            <w:shd w:val="clear" w:color="auto" w:fill="F5E1D3"/>
          </w:tcPr>
          <w:p w14:paraId="3438C4EB" w14:textId="77777777" w:rsidR="00F144D3" w:rsidRDefault="00F144D3">
            <w:pPr>
              <w:pStyle w:val="TableParagraph"/>
              <w:rPr>
                <w:rFonts w:ascii="Times New Roman"/>
                <w:sz w:val="18"/>
              </w:rPr>
            </w:pPr>
          </w:p>
        </w:tc>
        <w:tc>
          <w:tcPr>
            <w:tcW w:w="687" w:type="dxa"/>
            <w:shd w:val="clear" w:color="auto" w:fill="F5E1D3"/>
          </w:tcPr>
          <w:p w14:paraId="3438C4EC" w14:textId="77777777" w:rsidR="00F144D3" w:rsidRDefault="00F144D3">
            <w:pPr>
              <w:pStyle w:val="TableParagraph"/>
              <w:rPr>
                <w:rFonts w:ascii="Times New Roman"/>
                <w:sz w:val="18"/>
              </w:rPr>
            </w:pPr>
          </w:p>
        </w:tc>
        <w:tc>
          <w:tcPr>
            <w:tcW w:w="781" w:type="dxa"/>
            <w:shd w:val="clear" w:color="auto" w:fill="F5E1D3"/>
          </w:tcPr>
          <w:p w14:paraId="3438C4ED" w14:textId="77777777" w:rsidR="00F144D3" w:rsidRDefault="00F144D3">
            <w:pPr>
              <w:pStyle w:val="TableParagraph"/>
              <w:rPr>
                <w:rFonts w:ascii="Times New Roman"/>
                <w:sz w:val="18"/>
              </w:rPr>
            </w:pPr>
          </w:p>
        </w:tc>
        <w:tc>
          <w:tcPr>
            <w:tcW w:w="786" w:type="dxa"/>
            <w:shd w:val="clear" w:color="auto" w:fill="F5E1D3"/>
          </w:tcPr>
          <w:p w14:paraId="3438C4EE" w14:textId="77777777" w:rsidR="00F144D3" w:rsidRDefault="00F144D3">
            <w:pPr>
              <w:pStyle w:val="TableParagraph"/>
              <w:rPr>
                <w:rFonts w:ascii="Times New Roman"/>
                <w:sz w:val="18"/>
              </w:rPr>
            </w:pPr>
          </w:p>
        </w:tc>
        <w:tc>
          <w:tcPr>
            <w:tcW w:w="781" w:type="dxa"/>
            <w:shd w:val="clear" w:color="auto" w:fill="F5E1D3"/>
          </w:tcPr>
          <w:p w14:paraId="3438C4EF" w14:textId="77777777" w:rsidR="00F144D3" w:rsidRDefault="00F144D3">
            <w:pPr>
              <w:pStyle w:val="TableParagraph"/>
              <w:rPr>
                <w:rFonts w:ascii="Times New Roman"/>
                <w:sz w:val="18"/>
              </w:rPr>
            </w:pPr>
          </w:p>
        </w:tc>
        <w:tc>
          <w:tcPr>
            <w:tcW w:w="786" w:type="dxa"/>
            <w:shd w:val="clear" w:color="auto" w:fill="F5E1D3"/>
          </w:tcPr>
          <w:p w14:paraId="3438C4F0" w14:textId="77777777" w:rsidR="00F144D3" w:rsidRDefault="00F144D3">
            <w:pPr>
              <w:pStyle w:val="TableParagraph"/>
              <w:rPr>
                <w:rFonts w:ascii="Times New Roman"/>
                <w:sz w:val="18"/>
              </w:rPr>
            </w:pPr>
          </w:p>
        </w:tc>
        <w:tc>
          <w:tcPr>
            <w:tcW w:w="1769" w:type="dxa"/>
            <w:shd w:val="clear" w:color="auto" w:fill="F5E1D3"/>
          </w:tcPr>
          <w:p w14:paraId="3438C4F1" w14:textId="77777777" w:rsidR="00F144D3" w:rsidRDefault="00F144D3">
            <w:pPr>
              <w:pStyle w:val="TableParagraph"/>
              <w:rPr>
                <w:rFonts w:ascii="Times New Roman"/>
                <w:sz w:val="18"/>
              </w:rPr>
            </w:pPr>
          </w:p>
        </w:tc>
      </w:tr>
      <w:tr w:rsidR="00F144D3" w14:paraId="3438C4FD" w14:textId="77777777">
        <w:trPr>
          <w:trHeight w:val="295"/>
        </w:trPr>
        <w:tc>
          <w:tcPr>
            <w:tcW w:w="451" w:type="dxa"/>
            <w:shd w:val="clear" w:color="auto" w:fill="F5E1D3"/>
          </w:tcPr>
          <w:p w14:paraId="3438C4F3" w14:textId="77777777" w:rsidR="00F144D3" w:rsidRDefault="00702454">
            <w:pPr>
              <w:pStyle w:val="TableParagraph"/>
              <w:spacing w:before="30"/>
              <w:ind w:left="2"/>
              <w:jc w:val="center"/>
              <w:rPr>
                <w:sz w:val="19"/>
              </w:rPr>
            </w:pPr>
            <w:r>
              <w:rPr>
                <w:w w:val="101"/>
                <w:sz w:val="19"/>
              </w:rPr>
              <w:t>6</w:t>
            </w:r>
          </w:p>
        </w:tc>
        <w:tc>
          <w:tcPr>
            <w:tcW w:w="3583" w:type="dxa"/>
            <w:shd w:val="clear" w:color="auto" w:fill="F5E1D3"/>
          </w:tcPr>
          <w:p w14:paraId="3438C4F4" w14:textId="77777777" w:rsidR="00F144D3" w:rsidRDefault="00702454">
            <w:pPr>
              <w:pStyle w:val="TableParagraph"/>
              <w:spacing w:before="30"/>
              <w:ind w:left="103"/>
              <w:rPr>
                <w:sz w:val="19"/>
              </w:rPr>
            </w:pPr>
            <w:r>
              <w:rPr>
                <w:spacing w:val="2"/>
                <w:w w:val="101"/>
                <w:sz w:val="19"/>
              </w:rPr>
              <w:t>W</w:t>
            </w:r>
            <w:r>
              <w:rPr>
                <w:spacing w:val="1"/>
                <w:w w:val="101"/>
                <w:sz w:val="19"/>
              </w:rPr>
              <w:t>e</w:t>
            </w:r>
            <w:r>
              <w:rPr>
                <w:w w:val="101"/>
                <w:sz w:val="19"/>
              </w:rPr>
              <w:t>ll</w:t>
            </w:r>
            <w:r>
              <w:rPr>
                <w:w w:val="33"/>
                <w:sz w:val="19"/>
              </w:rPr>
              <w:t>-­‐</w:t>
            </w:r>
            <w:r>
              <w:rPr>
                <w:spacing w:val="1"/>
                <w:w w:val="101"/>
                <w:sz w:val="19"/>
              </w:rPr>
              <w:t>be</w:t>
            </w:r>
            <w:r>
              <w:rPr>
                <w:w w:val="101"/>
                <w:sz w:val="19"/>
              </w:rPr>
              <w:t>i</w:t>
            </w:r>
            <w:r>
              <w:rPr>
                <w:spacing w:val="1"/>
                <w:w w:val="101"/>
                <w:sz w:val="19"/>
              </w:rPr>
              <w:t>n</w:t>
            </w:r>
            <w:r>
              <w:rPr>
                <w:w w:val="101"/>
                <w:sz w:val="19"/>
              </w:rPr>
              <w:t>g</w:t>
            </w:r>
            <w:r>
              <w:rPr>
                <w:spacing w:val="3"/>
                <w:sz w:val="19"/>
              </w:rPr>
              <w:t xml:space="preserve"> </w:t>
            </w:r>
            <w:r>
              <w:rPr>
                <w:spacing w:val="1"/>
                <w:w w:val="101"/>
                <w:sz w:val="19"/>
              </w:rPr>
              <w:t>o</w:t>
            </w:r>
            <w:r>
              <w:rPr>
                <w:w w:val="101"/>
                <w:sz w:val="19"/>
              </w:rPr>
              <w:t>f</w:t>
            </w:r>
            <w:r>
              <w:rPr>
                <w:spacing w:val="2"/>
                <w:sz w:val="19"/>
              </w:rPr>
              <w:t xml:space="preserve"> </w:t>
            </w:r>
            <w:r>
              <w:rPr>
                <w:spacing w:val="1"/>
                <w:w w:val="101"/>
                <w:sz w:val="19"/>
              </w:rPr>
              <w:t>sta</w:t>
            </w:r>
            <w:r>
              <w:rPr>
                <w:w w:val="101"/>
                <w:sz w:val="19"/>
              </w:rPr>
              <w:t>ff</w:t>
            </w:r>
            <w:r>
              <w:rPr>
                <w:spacing w:val="1"/>
                <w:w w:val="101"/>
                <w:sz w:val="19"/>
              </w:rPr>
              <w:t>/</w:t>
            </w:r>
            <w:r>
              <w:rPr>
                <w:w w:val="101"/>
                <w:sz w:val="19"/>
              </w:rPr>
              <w:t>f</w:t>
            </w:r>
            <w:r>
              <w:rPr>
                <w:spacing w:val="1"/>
                <w:w w:val="101"/>
                <w:sz w:val="19"/>
              </w:rPr>
              <w:t>acu</w:t>
            </w:r>
            <w:r>
              <w:rPr>
                <w:w w:val="101"/>
                <w:sz w:val="19"/>
              </w:rPr>
              <w:t>l</w:t>
            </w:r>
            <w:r>
              <w:rPr>
                <w:spacing w:val="1"/>
                <w:w w:val="101"/>
                <w:sz w:val="19"/>
              </w:rPr>
              <w:t>ty</w:t>
            </w:r>
            <w:r>
              <w:rPr>
                <w:w w:val="101"/>
                <w:sz w:val="19"/>
              </w:rPr>
              <w:t>?</w:t>
            </w:r>
          </w:p>
        </w:tc>
        <w:tc>
          <w:tcPr>
            <w:tcW w:w="588" w:type="dxa"/>
            <w:shd w:val="clear" w:color="auto" w:fill="F5E1D3"/>
          </w:tcPr>
          <w:p w14:paraId="3438C4F5" w14:textId="77777777" w:rsidR="00F144D3" w:rsidRDefault="00F144D3">
            <w:pPr>
              <w:pStyle w:val="TableParagraph"/>
              <w:rPr>
                <w:rFonts w:ascii="Times New Roman"/>
                <w:sz w:val="18"/>
              </w:rPr>
            </w:pPr>
          </w:p>
        </w:tc>
        <w:tc>
          <w:tcPr>
            <w:tcW w:w="682" w:type="dxa"/>
            <w:shd w:val="clear" w:color="auto" w:fill="F5E1D3"/>
          </w:tcPr>
          <w:p w14:paraId="3438C4F6" w14:textId="77777777" w:rsidR="00F144D3" w:rsidRDefault="00F144D3">
            <w:pPr>
              <w:pStyle w:val="TableParagraph"/>
              <w:rPr>
                <w:rFonts w:ascii="Times New Roman"/>
                <w:sz w:val="18"/>
              </w:rPr>
            </w:pPr>
          </w:p>
        </w:tc>
        <w:tc>
          <w:tcPr>
            <w:tcW w:w="687" w:type="dxa"/>
            <w:shd w:val="clear" w:color="auto" w:fill="F5E1D3"/>
          </w:tcPr>
          <w:p w14:paraId="3438C4F7" w14:textId="77777777" w:rsidR="00F144D3" w:rsidRDefault="00F144D3">
            <w:pPr>
              <w:pStyle w:val="TableParagraph"/>
              <w:rPr>
                <w:rFonts w:ascii="Times New Roman"/>
                <w:sz w:val="18"/>
              </w:rPr>
            </w:pPr>
          </w:p>
        </w:tc>
        <w:tc>
          <w:tcPr>
            <w:tcW w:w="781" w:type="dxa"/>
            <w:shd w:val="clear" w:color="auto" w:fill="F5E1D3"/>
          </w:tcPr>
          <w:p w14:paraId="3438C4F8" w14:textId="77777777" w:rsidR="00F144D3" w:rsidRDefault="00F144D3">
            <w:pPr>
              <w:pStyle w:val="TableParagraph"/>
              <w:rPr>
                <w:rFonts w:ascii="Times New Roman"/>
                <w:sz w:val="18"/>
              </w:rPr>
            </w:pPr>
          </w:p>
        </w:tc>
        <w:tc>
          <w:tcPr>
            <w:tcW w:w="786" w:type="dxa"/>
            <w:shd w:val="clear" w:color="auto" w:fill="F5E1D3"/>
          </w:tcPr>
          <w:p w14:paraId="3438C4F9" w14:textId="77777777" w:rsidR="00F144D3" w:rsidRDefault="00F144D3">
            <w:pPr>
              <w:pStyle w:val="TableParagraph"/>
              <w:rPr>
                <w:rFonts w:ascii="Times New Roman"/>
                <w:sz w:val="18"/>
              </w:rPr>
            </w:pPr>
          </w:p>
        </w:tc>
        <w:tc>
          <w:tcPr>
            <w:tcW w:w="781" w:type="dxa"/>
            <w:shd w:val="clear" w:color="auto" w:fill="F5E1D3"/>
          </w:tcPr>
          <w:p w14:paraId="3438C4FA" w14:textId="77777777" w:rsidR="00F144D3" w:rsidRDefault="00F144D3">
            <w:pPr>
              <w:pStyle w:val="TableParagraph"/>
              <w:rPr>
                <w:rFonts w:ascii="Times New Roman"/>
                <w:sz w:val="18"/>
              </w:rPr>
            </w:pPr>
          </w:p>
        </w:tc>
        <w:tc>
          <w:tcPr>
            <w:tcW w:w="786" w:type="dxa"/>
            <w:shd w:val="clear" w:color="auto" w:fill="F5E1D3"/>
          </w:tcPr>
          <w:p w14:paraId="3438C4FB" w14:textId="77777777" w:rsidR="00F144D3" w:rsidRDefault="00F144D3">
            <w:pPr>
              <w:pStyle w:val="TableParagraph"/>
              <w:rPr>
                <w:rFonts w:ascii="Times New Roman"/>
                <w:sz w:val="18"/>
              </w:rPr>
            </w:pPr>
          </w:p>
        </w:tc>
        <w:tc>
          <w:tcPr>
            <w:tcW w:w="1769" w:type="dxa"/>
            <w:shd w:val="clear" w:color="auto" w:fill="F5E1D3"/>
          </w:tcPr>
          <w:p w14:paraId="3438C4FC" w14:textId="77777777" w:rsidR="00F144D3" w:rsidRDefault="00F144D3">
            <w:pPr>
              <w:pStyle w:val="TableParagraph"/>
              <w:rPr>
                <w:rFonts w:ascii="Times New Roman"/>
                <w:sz w:val="18"/>
              </w:rPr>
            </w:pPr>
          </w:p>
        </w:tc>
      </w:tr>
      <w:tr w:rsidR="00F144D3" w14:paraId="3438C508" w14:textId="77777777">
        <w:trPr>
          <w:trHeight w:val="300"/>
        </w:trPr>
        <w:tc>
          <w:tcPr>
            <w:tcW w:w="451" w:type="dxa"/>
            <w:shd w:val="clear" w:color="auto" w:fill="F5E1D3"/>
          </w:tcPr>
          <w:p w14:paraId="3438C4FE" w14:textId="77777777" w:rsidR="00F144D3" w:rsidRDefault="00702454">
            <w:pPr>
              <w:pStyle w:val="TableParagraph"/>
              <w:spacing w:before="35"/>
              <w:ind w:left="2"/>
              <w:jc w:val="center"/>
              <w:rPr>
                <w:sz w:val="19"/>
              </w:rPr>
            </w:pPr>
            <w:r>
              <w:rPr>
                <w:w w:val="101"/>
                <w:sz w:val="19"/>
              </w:rPr>
              <w:t>7</w:t>
            </w:r>
          </w:p>
        </w:tc>
        <w:tc>
          <w:tcPr>
            <w:tcW w:w="3583" w:type="dxa"/>
            <w:shd w:val="clear" w:color="auto" w:fill="F5E1D3"/>
          </w:tcPr>
          <w:p w14:paraId="3438C4FF" w14:textId="77777777" w:rsidR="00F144D3" w:rsidRDefault="00702454">
            <w:pPr>
              <w:pStyle w:val="TableParagraph"/>
              <w:spacing w:before="35"/>
              <w:ind w:left="103"/>
              <w:rPr>
                <w:sz w:val="19"/>
              </w:rPr>
            </w:pPr>
            <w:r>
              <w:rPr>
                <w:spacing w:val="2"/>
                <w:w w:val="101"/>
                <w:sz w:val="19"/>
              </w:rPr>
              <w:t>W</w:t>
            </w:r>
            <w:r>
              <w:rPr>
                <w:spacing w:val="1"/>
                <w:w w:val="101"/>
                <w:sz w:val="19"/>
              </w:rPr>
              <w:t>e</w:t>
            </w:r>
            <w:r>
              <w:rPr>
                <w:w w:val="101"/>
                <w:sz w:val="19"/>
              </w:rPr>
              <w:t>ll</w:t>
            </w:r>
            <w:r>
              <w:rPr>
                <w:w w:val="33"/>
                <w:sz w:val="19"/>
              </w:rPr>
              <w:t>-­‐</w:t>
            </w:r>
            <w:r>
              <w:rPr>
                <w:spacing w:val="1"/>
                <w:w w:val="101"/>
                <w:sz w:val="19"/>
              </w:rPr>
              <w:t>be</w:t>
            </w:r>
            <w:r>
              <w:rPr>
                <w:w w:val="101"/>
                <w:sz w:val="19"/>
              </w:rPr>
              <w:t>i</w:t>
            </w:r>
            <w:r>
              <w:rPr>
                <w:spacing w:val="1"/>
                <w:w w:val="101"/>
                <w:sz w:val="19"/>
              </w:rPr>
              <w:t>n</w:t>
            </w:r>
            <w:r>
              <w:rPr>
                <w:w w:val="101"/>
                <w:sz w:val="19"/>
              </w:rPr>
              <w:t>g</w:t>
            </w:r>
            <w:r>
              <w:rPr>
                <w:spacing w:val="2"/>
                <w:sz w:val="19"/>
              </w:rPr>
              <w:t xml:space="preserve"> </w:t>
            </w:r>
            <w:r>
              <w:rPr>
                <w:spacing w:val="1"/>
                <w:w w:val="101"/>
                <w:sz w:val="19"/>
              </w:rPr>
              <w:t>o</w:t>
            </w:r>
            <w:r>
              <w:rPr>
                <w:w w:val="101"/>
                <w:sz w:val="19"/>
              </w:rPr>
              <w:t>f</w:t>
            </w:r>
            <w:r>
              <w:rPr>
                <w:spacing w:val="2"/>
                <w:sz w:val="19"/>
              </w:rPr>
              <w:t xml:space="preserve"> </w:t>
            </w:r>
            <w:r>
              <w:rPr>
                <w:spacing w:val="1"/>
                <w:w w:val="101"/>
                <w:sz w:val="19"/>
              </w:rPr>
              <w:t>students</w:t>
            </w:r>
            <w:r>
              <w:rPr>
                <w:w w:val="101"/>
                <w:sz w:val="19"/>
              </w:rPr>
              <w:t>?</w:t>
            </w:r>
          </w:p>
        </w:tc>
        <w:tc>
          <w:tcPr>
            <w:tcW w:w="588" w:type="dxa"/>
            <w:shd w:val="clear" w:color="auto" w:fill="F5E1D3"/>
          </w:tcPr>
          <w:p w14:paraId="3438C500" w14:textId="77777777" w:rsidR="00F144D3" w:rsidRDefault="00F144D3">
            <w:pPr>
              <w:pStyle w:val="TableParagraph"/>
              <w:rPr>
                <w:rFonts w:ascii="Times New Roman"/>
                <w:sz w:val="18"/>
              </w:rPr>
            </w:pPr>
          </w:p>
        </w:tc>
        <w:tc>
          <w:tcPr>
            <w:tcW w:w="682" w:type="dxa"/>
            <w:shd w:val="clear" w:color="auto" w:fill="F5E1D3"/>
          </w:tcPr>
          <w:p w14:paraId="3438C501" w14:textId="77777777" w:rsidR="00F144D3" w:rsidRDefault="00F144D3">
            <w:pPr>
              <w:pStyle w:val="TableParagraph"/>
              <w:rPr>
                <w:rFonts w:ascii="Times New Roman"/>
                <w:sz w:val="18"/>
              </w:rPr>
            </w:pPr>
          </w:p>
        </w:tc>
        <w:tc>
          <w:tcPr>
            <w:tcW w:w="687" w:type="dxa"/>
            <w:shd w:val="clear" w:color="auto" w:fill="F5E1D3"/>
          </w:tcPr>
          <w:p w14:paraId="3438C502" w14:textId="77777777" w:rsidR="00F144D3" w:rsidRDefault="00F144D3">
            <w:pPr>
              <w:pStyle w:val="TableParagraph"/>
              <w:rPr>
                <w:rFonts w:ascii="Times New Roman"/>
                <w:sz w:val="18"/>
              </w:rPr>
            </w:pPr>
          </w:p>
        </w:tc>
        <w:tc>
          <w:tcPr>
            <w:tcW w:w="781" w:type="dxa"/>
            <w:shd w:val="clear" w:color="auto" w:fill="F5E1D3"/>
          </w:tcPr>
          <w:p w14:paraId="3438C503" w14:textId="77777777" w:rsidR="00F144D3" w:rsidRDefault="00F144D3">
            <w:pPr>
              <w:pStyle w:val="TableParagraph"/>
              <w:rPr>
                <w:rFonts w:ascii="Times New Roman"/>
                <w:sz w:val="18"/>
              </w:rPr>
            </w:pPr>
          </w:p>
        </w:tc>
        <w:tc>
          <w:tcPr>
            <w:tcW w:w="786" w:type="dxa"/>
            <w:shd w:val="clear" w:color="auto" w:fill="F5E1D3"/>
          </w:tcPr>
          <w:p w14:paraId="3438C504" w14:textId="77777777" w:rsidR="00F144D3" w:rsidRDefault="00F144D3">
            <w:pPr>
              <w:pStyle w:val="TableParagraph"/>
              <w:rPr>
                <w:rFonts w:ascii="Times New Roman"/>
                <w:sz w:val="18"/>
              </w:rPr>
            </w:pPr>
          </w:p>
        </w:tc>
        <w:tc>
          <w:tcPr>
            <w:tcW w:w="781" w:type="dxa"/>
            <w:shd w:val="clear" w:color="auto" w:fill="F5E1D3"/>
          </w:tcPr>
          <w:p w14:paraId="3438C505" w14:textId="77777777" w:rsidR="00F144D3" w:rsidRDefault="00F144D3">
            <w:pPr>
              <w:pStyle w:val="TableParagraph"/>
              <w:rPr>
                <w:rFonts w:ascii="Times New Roman"/>
                <w:sz w:val="18"/>
              </w:rPr>
            </w:pPr>
          </w:p>
        </w:tc>
        <w:tc>
          <w:tcPr>
            <w:tcW w:w="786" w:type="dxa"/>
            <w:shd w:val="clear" w:color="auto" w:fill="F5E1D3"/>
          </w:tcPr>
          <w:p w14:paraId="3438C506" w14:textId="77777777" w:rsidR="00F144D3" w:rsidRDefault="00F144D3">
            <w:pPr>
              <w:pStyle w:val="TableParagraph"/>
              <w:rPr>
                <w:rFonts w:ascii="Times New Roman"/>
                <w:sz w:val="18"/>
              </w:rPr>
            </w:pPr>
          </w:p>
        </w:tc>
        <w:tc>
          <w:tcPr>
            <w:tcW w:w="1769" w:type="dxa"/>
            <w:shd w:val="clear" w:color="auto" w:fill="F5E1D3"/>
          </w:tcPr>
          <w:p w14:paraId="3438C507" w14:textId="77777777" w:rsidR="00F144D3" w:rsidRDefault="00F144D3">
            <w:pPr>
              <w:pStyle w:val="TableParagraph"/>
              <w:rPr>
                <w:rFonts w:ascii="Times New Roman"/>
                <w:sz w:val="18"/>
              </w:rPr>
            </w:pPr>
          </w:p>
        </w:tc>
      </w:tr>
      <w:tr w:rsidR="00F144D3" w14:paraId="3438C513" w14:textId="77777777">
        <w:trPr>
          <w:trHeight w:val="295"/>
        </w:trPr>
        <w:tc>
          <w:tcPr>
            <w:tcW w:w="451" w:type="dxa"/>
            <w:shd w:val="clear" w:color="auto" w:fill="F5E1D3"/>
          </w:tcPr>
          <w:p w14:paraId="3438C509" w14:textId="77777777" w:rsidR="00F144D3" w:rsidRDefault="00702454">
            <w:pPr>
              <w:pStyle w:val="TableParagraph"/>
              <w:spacing w:before="30"/>
              <w:ind w:left="2"/>
              <w:jc w:val="center"/>
              <w:rPr>
                <w:sz w:val="19"/>
              </w:rPr>
            </w:pPr>
            <w:r>
              <w:rPr>
                <w:w w:val="101"/>
                <w:sz w:val="19"/>
              </w:rPr>
              <w:t>8</w:t>
            </w:r>
          </w:p>
        </w:tc>
        <w:tc>
          <w:tcPr>
            <w:tcW w:w="3583" w:type="dxa"/>
            <w:shd w:val="clear" w:color="auto" w:fill="F5E1D3"/>
          </w:tcPr>
          <w:p w14:paraId="3438C50A" w14:textId="77777777" w:rsidR="00F144D3" w:rsidRDefault="00702454">
            <w:pPr>
              <w:pStyle w:val="TableParagraph"/>
              <w:spacing w:before="30"/>
              <w:ind w:left="103"/>
              <w:rPr>
                <w:sz w:val="19"/>
              </w:rPr>
            </w:pPr>
            <w:r>
              <w:rPr>
                <w:sz w:val="19"/>
              </w:rPr>
              <w:t>Payment deadlines unmet by campus?</w:t>
            </w:r>
          </w:p>
        </w:tc>
        <w:tc>
          <w:tcPr>
            <w:tcW w:w="588" w:type="dxa"/>
            <w:shd w:val="clear" w:color="auto" w:fill="F5E1D3"/>
          </w:tcPr>
          <w:p w14:paraId="3438C50B" w14:textId="77777777" w:rsidR="00F144D3" w:rsidRDefault="00F144D3">
            <w:pPr>
              <w:pStyle w:val="TableParagraph"/>
              <w:rPr>
                <w:rFonts w:ascii="Times New Roman"/>
                <w:sz w:val="18"/>
              </w:rPr>
            </w:pPr>
          </w:p>
        </w:tc>
        <w:tc>
          <w:tcPr>
            <w:tcW w:w="682" w:type="dxa"/>
            <w:shd w:val="clear" w:color="auto" w:fill="F5E1D3"/>
          </w:tcPr>
          <w:p w14:paraId="3438C50C" w14:textId="77777777" w:rsidR="00F144D3" w:rsidRDefault="00F144D3">
            <w:pPr>
              <w:pStyle w:val="TableParagraph"/>
              <w:rPr>
                <w:rFonts w:ascii="Times New Roman"/>
                <w:sz w:val="18"/>
              </w:rPr>
            </w:pPr>
          </w:p>
        </w:tc>
        <w:tc>
          <w:tcPr>
            <w:tcW w:w="687" w:type="dxa"/>
            <w:shd w:val="clear" w:color="auto" w:fill="F5E1D3"/>
          </w:tcPr>
          <w:p w14:paraId="3438C50D" w14:textId="77777777" w:rsidR="00F144D3" w:rsidRDefault="00F144D3">
            <w:pPr>
              <w:pStyle w:val="TableParagraph"/>
              <w:rPr>
                <w:rFonts w:ascii="Times New Roman"/>
                <w:sz w:val="18"/>
              </w:rPr>
            </w:pPr>
          </w:p>
        </w:tc>
        <w:tc>
          <w:tcPr>
            <w:tcW w:w="781" w:type="dxa"/>
            <w:shd w:val="clear" w:color="auto" w:fill="F5E1D3"/>
          </w:tcPr>
          <w:p w14:paraId="3438C50E" w14:textId="77777777" w:rsidR="00F144D3" w:rsidRDefault="00F144D3">
            <w:pPr>
              <w:pStyle w:val="TableParagraph"/>
              <w:rPr>
                <w:rFonts w:ascii="Times New Roman"/>
                <w:sz w:val="18"/>
              </w:rPr>
            </w:pPr>
          </w:p>
        </w:tc>
        <w:tc>
          <w:tcPr>
            <w:tcW w:w="786" w:type="dxa"/>
            <w:shd w:val="clear" w:color="auto" w:fill="F5E1D3"/>
          </w:tcPr>
          <w:p w14:paraId="3438C50F" w14:textId="77777777" w:rsidR="00F144D3" w:rsidRDefault="00F144D3">
            <w:pPr>
              <w:pStyle w:val="TableParagraph"/>
              <w:rPr>
                <w:rFonts w:ascii="Times New Roman"/>
                <w:sz w:val="18"/>
              </w:rPr>
            </w:pPr>
          </w:p>
        </w:tc>
        <w:tc>
          <w:tcPr>
            <w:tcW w:w="781" w:type="dxa"/>
            <w:shd w:val="clear" w:color="auto" w:fill="F5E1D3"/>
          </w:tcPr>
          <w:p w14:paraId="3438C510" w14:textId="77777777" w:rsidR="00F144D3" w:rsidRDefault="00F144D3">
            <w:pPr>
              <w:pStyle w:val="TableParagraph"/>
              <w:rPr>
                <w:rFonts w:ascii="Times New Roman"/>
                <w:sz w:val="18"/>
              </w:rPr>
            </w:pPr>
          </w:p>
        </w:tc>
        <w:tc>
          <w:tcPr>
            <w:tcW w:w="786" w:type="dxa"/>
            <w:shd w:val="clear" w:color="auto" w:fill="F5E1D3"/>
          </w:tcPr>
          <w:p w14:paraId="3438C511" w14:textId="77777777" w:rsidR="00F144D3" w:rsidRDefault="00F144D3">
            <w:pPr>
              <w:pStyle w:val="TableParagraph"/>
              <w:rPr>
                <w:rFonts w:ascii="Times New Roman"/>
                <w:sz w:val="18"/>
              </w:rPr>
            </w:pPr>
          </w:p>
        </w:tc>
        <w:tc>
          <w:tcPr>
            <w:tcW w:w="1769" w:type="dxa"/>
            <w:shd w:val="clear" w:color="auto" w:fill="F5E1D3"/>
          </w:tcPr>
          <w:p w14:paraId="3438C512" w14:textId="77777777" w:rsidR="00F144D3" w:rsidRDefault="00F144D3">
            <w:pPr>
              <w:pStyle w:val="TableParagraph"/>
              <w:rPr>
                <w:rFonts w:ascii="Times New Roman"/>
                <w:sz w:val="18"/>
              </w:rPr>
            </w:pPr>
          </w:p>
        </w:tc>
      </w:tr>
      <w:tr w:rsidR="00F144D3" w14:paraId="3438C51E" w14:textId="77777777">
        <w:trPr>
          <w:trHeight w:val="300"/>
        </w:trPr>
        <w:tc>
          <w:tcPr>
            <w:tcW w:w="451" w:type="dxa"/>
            <w:shd w:val="clear" w:color="auto" w:fill="F5E1D3"/>
          </w:tcPr>
          <w:p w14:paraId="3438C514" w14:textId="77777777" w:rsidR="00F144D3" w:rsidRDefault="00702454">
            <w:pPr>
              <w:pStyle w:val="TableParagraph"/>
              <w:spacing w:before="35"/>
              <w:ind w:left="2"/>
              <w:jc w:val="center"/>
              <w:rPr>
                <w:sz w:val="19"/>
              </w:rPr>
            </w:pPr>
            <w:r>
              <w:rPr>
                <w:w w:val="101"/>
                <w:sz w:val="19"/>
              </w:rPr>
              <w:t>9</w:t>
            </w:r>
          </w:p>
        </w:tc>
        <w:tc>
          <w:tcPr>
            <w:tcW w:w="3583" w:type="dxa"/>
            <w:shd w:val="clear" w:color="auto" w:fill="F5E1D3"/>
          </w:tcPr>
          <w:p w14:paraId="3438C515" w14:textId="77777777" w:rsidR="00F144D3" w:rsidRDefault="00702454">
            <w:pPr>
              <w:pStyle w:val="TableParagraph"/>
              <w:spacing w:before="35"/>
              <w:ind w:left="103"/>
              <w:rPr>
                <w:sz w:val="19"/>
              </w:rPr>
            </w:pPr>
            <w:r>
              <w:rPr>
                <w:sz w:val="19"/>
              </w:rPr>
              <w:t>Loss of revenue to campus?</w:t>
            </w:r>
          </w:p>
        </w:tc>
        <w:tc>
          <w:tcPr>
            <w:tcW w:w="588" w:type="dxa"/>
            <w:shd w:val="clear" w:color="auto" w:fill="F5E1D3"/>
          </w:tcPr>
          <w:p w14:paraId="3438C516" w14:textId="77777777" w:rsidR="00F144D3" w:rsidRDefault="00F144D3">
            <w:pPr>
              <w:pStyle w:val="TableParagraph"/>
              <w:rPr>
                <w:rFonts w:ascii="Times New Roman"/>
                <w:sz w:val="18"/>
              </w:rPr>
            </w:pPr>
          </w:p>
        </w:tc>
        <w:tc>
          <w:tcPr>
            <w:tcW w:w="682" w:type="dxa"/>
            <w:shd w:val="clear" w:color="auto" w:fill="F5E1D3"/>
          </w:tcPr>
          <w:p w14:paraId="3438C517" w14:textId="77777777" w:rsidR="00F144D3" w:rsidRDefault="00F144D3">
            <w:pPr>
              <w:pStyle w:val="TableParagraph"/>
              <w:rPr>
                <w:rFonts w:ascii="Times New Roman"/>
                <w:sz w:val="18"/>
              </w:rPr>
            </w:pPr>
          </w:p>
        </w:tc>
        <w:tc>
          <w:tcPr>
            <w:tcW w:w="687" w:type="dxa"/>
            <w:shd w:val="clear" w:color="auto" w:fill="F5E1D3"/>
          </w:tcPr>
          <w:p w14:paraId="3438C518" w14:textId="77777777" w:rsidR="00F144D3" w:rsidRDefault="00F144D3">
            <w:pPr>
              <w:pStyle w:val="TableParagraph"/>
              <w:rPr>
                <w:rFonts w:ascii="Times New Roman"/>
                <w:sz w:val="18"/>
              </w:rPr>
            </w:pPr>
          </w:p>
        </w:tc>
        <w:tc>
          <w:tcPr>
            <w:tcW w:w="781" w:type="dxa"/>
            <w:shd w:val="clear" w:color="auto" w:fill="F5E1D3"/>
          </w:tcPr>
          <w:p w14:paraId="3438C519" w14:textId="77777777" w:rsidR="00F144D3" w:rsidRDefault="00F144D3">
            <w:pPr>
              <w:pStyle w:val="TableParagraph"/>
              <w:rPr>
                <w:rFonts w:ascii="Times New Roman"/>
                <w:sz w:val="18"/>
              </w:rPr>
            </w:pPr>
          </w:p>
        </w:tc>
        <w:tc>
          <w:tcPr>
            <w:tcW w:w="786" w:type="dxa"/>
            <w:shd w:val="clear" w:color="auto" w:fill="F5E1D3"/>
          </w:tcPr>
          <w:p w14:paraId="3438C51A" w14:textId="77777777" w:rsidR="00F144D3" w:rsidRDefault="00F144D3">
            <w:pPr>
              <w:pStyle w:val="TableParagraph"/>
              <w:rPr>
                <w:rFonts w:ascii="Times New Roman"/>
                <w:sz w:val="18"/>
              </w:rPr>
            </w:pPr>
          </w:p>
        </w:tc>
        <w:tc>
          <w:tcPr>
            <w:tcW w:w="781" w:type="dxa"/>
            <w:shd w:val="clear" w:color="auto" w:fill="F5E1D3"/>
          </w:tcPr>
          <w:p w14:paraId="3438C51B" w14:textId="77777777" w:rsidR="00F144D3" w:rsidRDefault="00F144D3">
            <w:pPr>
              <w:pStyle w:val="TableParagraph"/>
              <w:rPr>
                <w:rFonts w:ascii="Times New Roman"/>
                <w:sz w:val="18"/>
              </w:rPr>
            </w:pPr>
          </w:p>
        </w:tc>
        <w:tc>
          <w:tcPr>
            <w:tcW w:w="786" w:type="dxa"/>
            <w:shd w:val="clear" w:color="auto" w:fill="F5E1D3"/>
          </w:tcPr>
          <w:p w14:paraId="3438C51C" w14:textId="77777777" w:rsidR="00F144D3" w:rsidRDefault="00F144D3">
            <w:pPr>
              <w:pStyle w:val="TableParagraph"/>
              <w:rPr>
                <w:rFonts w:ascii="Times New Roman"/>
                <w:sz w:val="18"/>
              </w:rPr>
            </w:pPr>
          </w:p>
        </w:tc>
        <w:tc>
          <w:tcPr>
            <w:tcW w:w="1769" w:type="dxa"/>
            <w:shd w:val="clear" w:color="auto" w:fill="F5E1D3"/>
          </w:tcPr>
          <w:p w14:paraId="3438C51D" w14:textId="77777777" w:rsidR="00F144D3" w:rsidRDefault="00F144D3">
            <w:pPr>
              <w:pStyle w:val="TableParagraph"/>
              <w:rPr>
                <w:rFonts w:ascii="Times New Roman"/>
                <w:sz w:val="18"/>
              </w:rPr>
            </w:pPr>
          </w:p>
        </w:tc>
      </w:tr>
      <w:tr w:rsidR="00F144D3" w14:paraId="3438C529" w14:textId="77777777">
        <w:trPr>
          <w:trHeight w:val="295"/>
        </w:trPr>
        <w:tc>
          <w:tcPr>
            <w:tcW w:w="451" w:type="dxa"/>
            <w:shd w:val="clear" w:color="auto" w:fill="F5E1D3"/>
          </w:tcPr>
          <w:p w14:paraId="3438C51F" w14:textId="77777777" w:rsidR="00F144D3" w:rsidRDefault="00702454">
            <w:pPr>
              <w:pStyle w:val="TableParagraph"/>
              <w:spacing w:before="30"/>
              <w:ind w:left="106" w:right="102"/>
              <w:jc w:val="center"/>
              <w:rPr>
                <w:sz w:val="19"/>
              </w:rPr>
            </w:pPr>
            <w:r>
              <w:rPr>
                <w:sz w:val="19"/>
              </w:rPr>
              <w:t>10</w:t>
            </w:r>
          </w:p>
        </w:tc>
        <w:tc>
          <w:tcPr>
            <w:tcW w:w="3583" w:type="dxa"/>
            <w:shd w:val="clear" w:color="auto" w:fill="F5E1D3"/>
          </w:tcPr>
          <w:p w14:paraId="3438C520" w14:textId="77777777" w:rsidR="00F144D3" w:rsidRDefault="00702454">
            <w:pPr>
              <w:pStyle w:val="TableParagraph"/>
              <w:spacing w:before="30"/>
              <w:ind w:left="103"/>
              <w:rPr>
                <w:sz w:val="19"/>
              </w:rPr>
            </w:pPr>
            <w:r>
              <w:rPr>
                <w:sz w:val="19"/>
              </w:rPr>
              <w:t>Legal obligations unmet by campus?</w:t>
            </w:r>
          </w:p>
        </w:tc>
        <w:tc>
          <w:tcPr>
            <w:tcW w:w="588" w:type="dxa"/>
            <w:shd w:val="clear" w:color="auto" w:fill="F5E1D3"/>
          </w:tcPr>
          <w:p w14:paraId="3438C521" w14:textId="77777777" w:rsidR="00F144D3" w:rsidRDefault="00F144D3">
            <w:pPr>
              <w:pStyle w:val="TableParagraph"/>
              <w:rPr>
                <w:rFonts w:ascii="Times New Roman"/>
                <w:sz w:val="18"/>
              </w:rPr>
            </w:pPr>
          </w:p>
        </w:tc>
        <w:tc>
          <w:tcPr>
            <w:tcW w:w="682" w:type="dxa"/>
            <w:shd w:val="clear" w:color="auto" w:fill="F5E1D3"/>
          </w:tcPr>
          <w:p w14:paraId="3438C522" w14:textId="77777777" w:rsidR="00F144D3" w:rsidRDefault="00F144D3">
            <w:pPr>
              <w:pStyle w:val="TableParagraph"/>
              <w:rPr>
                <w:rFonts w:ascii="Times New Roman"/>
                <w:sz w:val="18"/>
              </w:rPr>
            </w:pPr>
          </w:p>
        </w:tc>
        <w:tc>
          <w:tcPr>
            <w:tcW w:w="687" w:type="dxa"/>
            <w:shd w:val="clear" w:color="auto" w:fill="F5E1D3"/>
          </w:tcPr>
          <w:p w14:paraId="3438C523" w14:textId="77777777" w:rsidR="00F144D3" w:rsidRDefault="00F144D3">
            <w:pPr>
              <w:pStyle w:val="TableParagraph"/>
              <w:rPr>
                <w:rFonts w:ascii="Times New Roman"/>
                <w:sz w:val="18"/>
              </w:rPr>
            </w:pPr>
          </w:p>
        </w:tc>
        <w:tc>
          <w:tcPr>
            <w:tcW w:w="781" w:type="dxa"/>
            <w:shd w:val="clear" w:color="auto" w:fill="F5E1D3"/>
          </w:tcPr>
          <w:p w14:paraId="3438C524" w14:textId="77777777" w:rsidR="00F144D3" w:rsidRDefault="00F144D3">
            <w:pPr>
              <w:pStyle w:val="TableParagraph"/>
              <w:rPr>
                <w:rFonts w:ascii="Times New Roman"/>
                <w:sz w:val="18"/>
              </w:rPr>
            </w:pPr>
          </w:p>
        </w:tc>
        <w:tc>
          <w:tcPr>
            <w:tcW w:w="786" w:type="dxa"/>
            <w:shd w:val="clear" w:color="auto" w:fill="F5E1D3"/>
          </w:tcPr>
          <w:p w14:paraId="3438C525" w14:textId="77777777" w:rsidR="00F144D3" w:rsidRDefault="00F144D3">
            <w:pPr>
              <w:pStyle w:val="TableParagraph"/>
              <w:rPr>
                <w:rFonts w:ascii="Times New Roman"/>
                <w:sz w:val="18"/>
              </w:rPr>
            </w:pPr>
          </w:p>
        </w:tc>
        <w:tc>
          <w:tcPr>
            <w:tcW w:w="781" w:type="dxa"/>
            <w:shd w:val="clear" w:color="auto" w:fill="F5E1D3"/>
          </w:tcPr>
          <w:p w14:paraId="3438C526" w14:textId="77777777" w:rsidR="00F144D3" w:rsidRDefault="00F144D3">
            <w:pPr>
              <w:pStyle w:val="TableParagraph"/>
              <w:rPr>
                <w:rFonts w:ascii="Times New Roman"/>
                <w:sz w:val="18"/>
              </w:rPr>
            </w:pPr>
          </w:p>
        </w:tc>
        <w:tc>
          <w:tcPr>
            <w:tcW w:w="786" w:type="dxa"/>
            <w:shd w:val="clear" w:color="auto" w:fill="F5E1D3"/>
          </w:tcPr>
          <w:p w14:paraId="3438C527" w14:textId="77777777" w:rsidR="00F144D3" w:rsidRDefault="00F144D3">
            <w:pPr>
              <w:pStyle w:val="TableParagraph"/>
              <w:rPr>
                <w:rFonts w:ascii="Times New Roman"/>
                <w:sz w:val="18"/>
              </w:rPr>
            </w:pPr>
          </w:p>
        </w:tc>
        <w:tc>
          <w:tcPr>
            <w:tcW w:w="1769" w:type="dxa"/>
            <w:shd w:val="clear" w:color="auto" w:fill="F5E1D3"/>
          </w:tcPr>
          <w:p w14:paraId="3438C528" w14:textId="77777777" w:rsidR="00F144D3" w:rsidRDefault="00F144D3">
            <w:pPr>
              <w:pStyle w:val="TableParagraph"/>
              <w:rPr>
                <w:rFonts w:ascii="Times New Roman"/>
                <w:sz w:val="18"/>
              </w:rPr>
            </w:pPr>
          </w:p>
        </w:tc>
      </w:tr>
      <w:tr w:rsidR="00F144D3" w14:paraId="3438C534" w14:textId="77777777">
        <w:trPr>
          <w:trHeight w:val="300"/>
        </w:trPr>
        <w:tc>
          <w:tcPr>
            <w:tcW w:w="451" w:type="dxa"/>
            <w:shd w:val="clear" w:color="auto" w:fill="F5E1D3"/>
          </w:tcPr>
          <w:p w14:paraId="3438C52A" w14:textId="77777777" w:rsidR="00F144D3" w:rsidRDefault="00702454">
            <w:pPr>
              <w:pStyle w:val="TableParagraph"/>
              <w:spacing w:before="30"/>
              <w:ind w:left="106" w:right="102"/>
              <w:jc w:val="center"/>
              <w:rPr>
                <w:sz w:val="19"/>
              </w:rPr>
            </w:pPr>
            <w:r>
              <w:rPr>
                <w:sz w:val="19"/>
              </w:rPr>
              <w:t>11</w:t>
            </w:r>
          </w:p>
        </w:tc>
        <w:tc>
          <w:tcPr>
            <w:tcW w:w="3583" w:type="dxa"/>
            <w:shd w:val="clear" w:color="auto" w:fill="F5E1D3"/>
          </w:tcPr>
          <w:p w14:paraId="3438C52B" w14:textId="77777777" w:rsidR="00F144D3" w:rsidRDefault="00702454">
            <w:pPr>
              <w:pStyle w:val="TableParagraph"/>
              <w:spacing w:before="30"/>
              <w:ind w:left="103"/>
              <w:rPr>
                <w:sz w:val="19"/>
              </w:rPr>
            </w:pPr>
            <w:r>
              <w:rPr>
                <w:sz w:val="19"/>
              </w:rPr>
              <w:t>Legal harm to the university?</w:t>
            </w:r>
          </w:p>
        </w:tc>
        <w:tc>
          <w:tcPr>
            <w:tcW w:w="588" w:type="dxa"/>
            <w:shd w:val="clear" w:color="auto" w:fill="F5E1D3"/>
          </w:tcPr>
          <w:p w14:paraId="3438C52C" w14:textId="77777777" w:rsidR="00F144D3" w:rsidRDefault="00F144D3">
            <w:pPr>
              <w:pStyle w:val="TableParagraph"/>
              <w:rPr>
                <w:rFonts w:ascii="Times New Roman"/>
                <w:sz w:val="18"/>
              </w:rPr>
            </w:pPr>
          </w:p>
        </w:tc>
        <w:tc>
          <w:tcPr>
            <w:tcW w:w="682" w:type="dxa"/>
            <w:shd w:val="clear" w:color="auto" w:fill="F5E1D3"/>
          </w:tcPr>
          <w:p w14:paraId="3438C52D" w14:textId="77777777" w:rsidR="00F144D3" w:rsidRDefault="00F144D3">
            <w:pPr>
              <w:pStyle w:val="TableParagraph"/>
              <w:rPr>
                <w:rFonts w:ascii="Times New Roman"/>
                <w:sz w:val="18"/>
              </w:rPr>
            </w:pPr>
          </w:p>
        </w:tc>
        <w:tc>
          <w:tcPr>
            <w:tcW w:w="687" w:type="dxa"/>
            <w:shd w:val="clear" w:color="auto" w:fill="F5E1D3"/>
          </w:tcPr>
          <w:p w14:paraId="3438C52E" w14:textId="77777777" w:rsidR="00F144D3" w:rsidRDefault="00F144D3">
            <w:pPr>
              <w:pStyle w:val="TableParagraph"/>
              <w:rPr>
                <w:rFonts w:ascii="Times New Roman"/>
                <w:sz w:val="18"/>
              </w:rPr>
            </w:pPr>
          </w:p>
        </w:tc>
        <w:tc>
          <w:tcPr>
            <w:tcW w:w="781" w:type="dxa"/>
            <w:shd w:val="clear" w:color="auto" w:fill="F5E1D3"/>
          </w:tcPr>
          <w:p w14:paraId="3438C52F" w14:textId="77777777" w:rsidR="00F144D3" w:rsidRDefault="00F144D3">
            <w:pPr>
              <w:pStyle w:val="TableParagraph"/>
              <w:rPr>
                <w:rFonts w:ascii="Times New Roman"/>
                <w:sz w:val="18"/>
              </w:rPr>
            </w:pPr>
          </w:p>
        </w:tc>
        <w:tc>
          <w:tcPr>
            <w:tcW w:w="786" w:type="dxa"/>
            <w:shd w:val="clear" w:color="auto" w:fill="F5E1D3"/>
          </w:tcPr>
          <w:p w14:paraId="3438C530" w14:textId="77777777" w:rsidR="00F144D3" w:rsidRDefault="00F144D3">
            <w:pPr>
              <w:pStyle w:val="TableParagraph"/>
              <w:rPr>
                <w:rFonts w:ascii="Times New Roman"/>
                <w:sz w:val="18"/>
              </w:rPr>
            </w:pPr>
          </w:p>
        </w:tc>
        <w:tc>
          <w:tcPr>
            <w:tcW w:w="781" w:type="dxa"/>
            <w:shd w:val="clear" w:color="auto" w:fill="F5E1D3"/>
          </w:tcPr>
          <w:p w14:paraId="3438C531" w14:textId="77777777" w:rsidR="00F144D3" w:rsidRDefault="00F144D3">
            <w:pPr>
              <w:pStyle w:val="TableParagraph"/>
              <w:rPr>
                <w:rFonts w:ascii="Times New Roman"/>
                <w:sz w:val="18"/>
              </w:rPr>
            </w:pPr>
          </w:p>
        </w:tc>
        <w:tc>
          <w:tcPr>
            <w:tcW w:w="786" w:type="dxa"/>
            <w:shd w:val="clear" w:color="auto" w:fill="F5E1D3"/>
          </w:tcPr>
          <w:p w14:paraId="3438C532" w14:textId="77777777" w:rsidR="00F144D3" w:rsidRDefault="00F144D3">
            <w:pPr>
              <w:pStyle w:val="TableParagraph"/>
              <w:rPr>
                <w:rFonts w:ascii="Times New Roman"/>
                <w:sz w:val="18"/>
              </w:rPr>
            </w:pPr>
          </w:p>
        </w:tc>
        <w:tc>
          <w:tcPr>
            <w:tcW w:w="1769" w:type="dxa"/>
            <w:shd w:val="clear" w:color="auto" w:fill="F5E1D3"/>
          </w:tcPr>
          <w:p w14:paraId="3438C533" w14:textId="77777777" w:rsidR="00F144D3" w:rsidRDefault="00F144D3">
            <w:pPr>
              <w:pStyle w:val="TableParagraph"/>
              <w:rPr>
                <w:rFonts w:ascii="Times New Roman"/>
                <w:sz w:val="18"/>
              </w:rPr>
            </w:pPr>
          </w:p>
        </w:tc>
      </w:tr>
      <w:tr w:rsidR="00F144D3" w14:paraId="3438C53F" w14:textId="77777777">
        <w:trPr>
          <w:trHeight w:val="295"/>
        </w:trPr>
        <w:tc>
          <w:tcPr>
            <w:tcW w:w="451" w:type="dxa"/>
            <w:shd w:val="clear" w:color="auto" w:fill="F5E1D3"/>
          </w:tcPr>
          <w:p w14:paraId="3438C535" w14:textId="77777777" w:rsidR="00F144D3" w:rsidRDefault="00702454">
            <w:pPr>
              <w:pStyle w:val="TableParagraph"/>
              <w:spacing w:before="30"/>
              <w:ind w:left="106" w:right="102"/>
              <w:jc w:val="center"/>
              <w:rPr>
                <w:sz w:val="19"/>
              </w:rPr>
            </w:pPr>
            <w:r>
              <w:rPr>
                <w:sz w:val="19"/>
              </w:rPr>
              <w:t>12</w:t>
            </w:r>
          </w:p>
        </w:tc>
        <w:tc>
          <w:tcPr>
            <w:tcW w:w="3583" w:type="dxa"/>
            <w:shd w:val="clear" w:color="auto" w:fill="F5E1D3"/>
          </w:tcPr>
          <w:p w14:paraId="3438C536" w14:textId="77777777" w:rsidR="00F144D3" w:rsidRDefault="00702454">
            <w:pPr>
              <w:pStyle w:val="TableParagraph"/>
              <w:spacing w:before="30"/>
              <w:ind w:left="103"/>
              <w:rPr>
                <w:sz w:val="19"/>
              </w:rPr>
            </w:pPr>
            <w:r>
              <w:rPr>
                <w:sz w:val="19"/>
              </w:rPr>
              <w:t>Impact on other campus unit(s)?</w:t>
            </w:r>
          </w:p>
        </w:tc>
        <w:tc>
          <w:tcPr>
            <w:tcW w:w="588" w:type="dxa"/>
            <w:shd w:val="clear" w:color="auto" w:fill="F5E1D3"/>
          </w:tcPr>
          <w:p w14:paraId="3438C537" w14:textId="77777777" w:rsidR="00F144D3" w:rsidRDefault="00F144D3">
            <w:pPr>
              <w:pStyle w:val="TableParagraph"/>
              <w:rPr>
                <w:rFonts w:ascii="Times New Roman"/>
                <w:sz w:val="18"/>
              </w:rPr>
            </w:pPr>
          </w:p>
        </w:tc>
        <w:tc>
          <w:tcPr>
            <w:tcW w:w="682" w:type="dxa"/>
            <w:shd w:val="clear" w:color="auto" w:fill="F5E1D3"/>
          </w:tcPr>
          <w:p w14:paraId="3438C538" w14:textId="77777777" w:rsidR="00F144D3" w:rsidRDefault="00F144D3">
            <w:pPr>
              <w:pStyle w:val="TableParagraph"/>
              <w:rPr>
                <w:rFonts w:ascii="Times New Roman"/>
                <w:sz w:val="18"/>
              </w:rPr>
            </w:pPr>
          </w:p>
        </w:tc>
        <w:tc>
          <w:tcPr>
            <w:tcW w:w="687" w:type="dxa"/>
            <w:shd w:val="clear" w:color="auto" w:fill="F5E1D3"/>
          </w:tcPr>
          <w:p w14:paraId="3438C539" w14:textId="77777777" w:rsidR="00F144D3" w:rsidRDefault="00F144D3">
            <w:pPr>
              <w:pStyle w:val="TableParagraph"/>
              <w:rPr>
                <w:rFonts w:ascii="Times New Roman"/>
                <w:sz w:val="18"/>
              </w:rPr>
            </w:pPr>
          </w:p>
        </w:tc>
        <w:tc>
          <w:tcPr>
            <w:tcW w:w="781" w:type="dxa"/>
            <w:shd w:val="clear" w:color="auto" w:fill="F5E1D3"/>
          </w:tcPr>
          <w:p w14:paraId="3438C53A" w14:textId="77777777" w:rsidR="00F144D3" w:rsidRDefault="00F144D3">
            <w:pPr>
              <w:pStyle w:val="TableParagraph"/>
              <w:rPr>
                <w:rFonts w:ascii="Times New Roman"/>
                <w:sz w:val="18"/>
              </w:rPr>
            </w:pPr>
          </w:p>
        </w:tc>
        <w:tc>
          <w:tcPr>
            <w:tcW w:w="786" w:type="dxa"/>
            <w:shd w:val="clear" w:color="auto" w:fill="F5E1D3"/>
          </w:tcPr>
          <w:p w14:paraId="3438C53B" w14:textId="77777777" w:rsidR="00F144D3" w:rsidRDefault="00F144D3">
            <w:pPr>
              <w:pStyle w:val="TableParagraph"/>
              <w:rPr>
                <w:rFonts w:ascii="Times New Roman"/>
                <w:sz w:val="18"/>
              </w:rPr>
            </w:pPr>
          </w:p>
        </w:tc>
        <w:tc>
          <w:tcPr>
            <w:tcW w:w="781" w:type="dxa"/>
            <w:shd w:val="clear" w:color="auto" w:fill="F5E1D3"/>
          </w:tcPr>
          <w:p w14:paraId="3438C53C" w14:textId="77777777" w:rsidR="00F144D3" w:rsidRDefault="00F144D3">
            <w:pPr>
              <w:pStyle w:val="TableParagraph"/>
              <w:rPr>
                <w:rFonts w:ascii="Times New Roman"/>
                <w:sz w:val="18"/>
              </w:rPr>
            </w:pPr>
          </w:p>
        </w:tc>
        <w:tc>
          <w:tcPr>
            <w:tcW w:w="786" w:type="dxa"/>
            <w:shd w:val="clear" w:color="auto" w:fill="F5E1D3"/>
          </w:tcPr>
          <w:p w14:paraId="3438C53D" w14:textId="77777777" w:rsidR="00F144D3" w:rsidRDefault="00F144D3">
            <w:pPr>
              <w:pStyle w:val="TableParagraph"/>
              <w:rPr>
                <w:rFonts w:ascii="Times New Roman"/>
                <w:sz w:val="18"/>
              </w:rPr>
            </w:pPr>
          </w:p>
        </w:tc>
        <w:tc>
          <w:tcPr>
            <w:tcW w:w="1769" w:type="dxa"/>
            <w:shd w:val="clear" w:color="auto" w:fill="F5E1D3"/>
          </w:tcPr>
          <w:p w14:paraId="3438C53E" w14:textId="77777777" w:rsidR="00F144D3" w:rsidRDefault="00F144D3">
            <w:pPr>
              <w:pStyle w:val="TableParagraph"/>
              <w:rPr>
                <w:rFonts w:ascii="Times New Roman"/>
                <w:sz w:val="18"/>
              </w:rPr>
            </w:pPr>
          </w:p>
        </w:tc>
      </w:tr>
      <w:tr w:rsidR="00F144D3" w14:paraId="3438C54A" w14:textId="77777777">
        <w:trPr>
          <w:trHeight w:val="295"/>
        </w:trPr>
        <w:tc>
          <w:tcPr>
            <w:tcW w:w="451" w:type="dxa"/>
            <w:shd w:val="clear" w:color="auto" w:fill="F5E1D3"/>
          </w:tcPr>
          <w:p w14:paraId="3438C540" w14:textId="77777777" w:rsidR="00F144D3" w:rsidRDefault="00702454">
            <w:pPr>
              <w:pStyle w:val="TableParagraph"/>
              <w:spacing w:before="30"/>
              <w:ind w:left="106" w:right="102"/>
              <w:jc w:val="center"/>
              <w:rPr>
                <w:sz w:val="19"/>
              </w:rPr>
            </w:pPr>
            <w:r>
              <w:rPr>
                <w:sz w:val="19"/>
              </w:rPr>
              <w:t>13</w:t>
            </w:r>
          </w:p>
        </w:tc>
        <w:tc>
          <w:tcPr>
            <w:tcW w:w="3583" w:type="dxa"/>
            <w:shd w:val="clear" w:color="auto" w:fill="F5E1D3"/>
          </w:tcPr>
          <w:p w14:paraId="3438C541" w14:textId="77777777" w:rsidR="00F144D3" w:rsidRDefault="00702454">
            <w:pPr>
              <w:pStyle w:val="TableParagraph"/>
              <w:spacing w:before="30"/>
              <w:ind w:left="103"/>
              <w:rPr>
                <w:sz w:val="19"/>
              </w:rPr>
            </w:pPr>
            <w:r>
              <w:rPr>
                <w:sz w:val="19"/>
              </w:rPr>
              <w:t>Impact on important business partner(s)?</w:t>
            </w:r>
          </w:p>
        </w:tc>
        <w:tc>
          <w:tcPr>
            <w:tcW w:w="588" w:type="dxa"/>
            <w:shd w:val="clear" w:color="auto" w:fill="F5E1D3"/>
          </w:tcPr>
          <w:p w14:paraId="3438C542" w14:textId="77777777" w:rsidR="00F144D3" w:rsidRDefault="00F144D3">
            <w:pPr>
              <w:pStyle w:val="TableParagraph"/>
              <w:rPr>
                <w:rFonts w:ascii="Times New Roman"/>
                <w:sz w:val="18"/>
              </w:rPr>
            </w:pPr>
          </w:p>
        </w:tc>
        <w:tc>
          <w:tcPr>
            <w:tcW w:w="682" w:type="dxa"/>
            <w:shd w:val="clear" w:color="auto" w:fill="F5E1D3"/>
          </w:tcPr>
          <w:p w14:paraId="3438C543" w14:textId="77777777" w:rsidR="00F144D3" w:rsidRDefault="00F144D3">
            <w:pPr>
              <w:pStyle w:val="TableParagraph"/>
              <w:rPr>
                <w:rFonts w:ascii="Times New Roman"/>
                <w:sz w:val="18"/>
              </w:rPr>
            </w:pPr>
          </w:p>
        </w:tc>
        <w:tc>
          <w:tcPr>
            <w:tcW w:w="687" w:type="dxa"/>
            <w:shd w:val="clear" w:color="auto" w:fill="F5E1D3"/>
          </w:tcPr>
          <w:p w14:paraId="3438C544" w14:textId="77777777" w:rsidR="00F144D3" w:rsidRDefault="00F144D3">
            <w:pPr>
              <w:pStyle w:val="TableParagraph"/>
              <w:rPr>
                <w:rFonts w:ascii="Times New Roman"/>
                <w:sz w:val="18"/>
              </w:rPr>
            </w:pPr>
          </w:p>
        </w:tc>
        <w:tc>
          <w:tcPr>
            <w:tcW w:w="781" w:type="dxa"/>
            <w:shd w:val="clear" w:color="auto" w:fill="F5E1D3"/>
          </w:tcPr>
          <w:p w14:paraId="3438C545" w14:textId="77777777" w:rsidR="00F144D3" w:rsidRDefault="00F144D3">
            <w:pPr>
              <w:pStyle w:val="TableParagraph"/>
              <w:rPr>
                <w:rFonts w:ascii="Times New Roman"/>
                <w:sz w:val="18"/>
              </w:rPr>
            </w:pPr>
          </w:p>
        </w:tc>
        <w:tc>
          <w:tcPr>
            <w:tcW w:w="786" w:type="dxa"/>
            <w:shd w:val="clear" w:color="auto" w:fill="F5E1D3"/>
          </w:tcPr>
          <w:p w14:paraId="3438C546" w14:textId="77777777" w:rsidR="00F144D3" w:rsidRDefault="00F144D3">
            <w:pPr>
              <w:pStyle w:val="TableParagraph"/>
              <w:rPr>
                <w:rFonts w:ascii="Times New Roman"/>
                <w:sz w:val="18"/>
              </w:rPr>
            </w:pPr>
          </w:p>
        </w:tc>
        <w:tc>
          <w:tcPr>
            <w:tcW w:w="781" w:type="dxa"/>
            <w:shd w:val="clear" w:color="auto" w:fill="F5E1D3"/>
          </w:tcPr>
          <w:p w14:paraId="3438C547" w14:textId="77777777" w:rsidR="00F144D3" w:rsidRDefault="00F144D3">
            <w:pPr>
              <w:pStyle w:val="TableParagraph"/>
              <w:rPr>
                <w:rFonts w:ascii="Times New Roman"/>
                <w:sz w:val="18"/>
              </w:rPr>
            </w:pPr>
          </w:p>
        </w:tc>
        <w:tc>
          <w:tcPr>
            <w:tcW w:w="786" w:type="dxa"/>
            <w:shd w:val="clear" w:color="auto" w:fill="F5E1D3"/>
          </w:tcPr>
          <w:p w14:paraId="3438C548" w14:textId="77777777" w:rsidR="00F144D3" w:rsidRDefault="00F144D3">
            <w:pPr>
              <w:pStyle w:val="TableParagraph"/>
              <w:rPr>
                <w:rFonts w:ascii="Times New Roman"/>
                <w:sz w:val="18"/>
              </w:rPr>
            </w:pPr>
          </w:p>
        </w:tc>
        <w:tc>
          <w:tcPr>
            <w:tcW w:w="1769" w:type="dxa"/>
            <w:shd w:val="clear" w:color="auto" w:fill="F5E1D3"/>
          </w:tcPr>
          <w:p w14:paraId="3438C549" w14:textId="77777777" w:rsidR="00F144D3" w:rsidRDefault="00F144D3">
            <w:pPr>
              <w:pStyle w:val="TableParagraph"/>
              <w:rPr>
                <w:rFonts w:ascii="Times New Roman"/>
                <w:sz w:val="18"/>
              </w:rPr>
            </w:pPr>
          </w:p>
        </w:tc>
      </w:tr>
      <w:tr w:rsidR="00F144D3" w14:paraId="3438C555" w14:textId="77777777">
        <w:trPr>
          <w:trHeight w:val="300"/>
        </w:trPr>
        <w:tc>
          <w:tcPr>
            <w:tcW w:w="451" w:type="dxa"/>
            <w:shd w:val="clear" w:color="auto" w:fill="F5E1D3"/>
          </w:tcPr>
          <w:p w14:paraId="3438C54B" w14:textId="77777777" w:rsidR="00F144D3" w:rsidRDefault="00702454">
            <w:pPr>
              <w:pStyle w:val="TableParagraph"/>
              <w:spacing w:before="35"/>
              <w:ind w:left="106" w:right="102"/>
              <w:jc w:val="center"/>
              <w:rPr>
                <w:sz w:val="19"/>
              </w:rPr>
            </w:pPr>
            <w:r>
              <w:rPr>
                <w:sz w:val="19"/>
              </w:rPr>
              <w:t>14</w:t>
            </w:r>
          </w:p>
        </w:tc>
        <w:tc>
          <w:tcPr>
            <w:tcW w:w="3583" w:type="dxa"/>
            <w:shd w:val="clear" w:color="auto" w:fill="F5E1D3"/>
          </w:tcPr>
          <w:p w14:paraId="3438C54C" w14:textId="2F782BFD" w:rsidR="00F144D3" w:rsidRDefault="00702454">
            <w:pPr>
              <w:pStyle w:val="TableParagraph"/>
              <w:spacing w:before="35"/>
              <w:ind w:left="103"/>
              <w:rPr>
                <w:sz w:val="19"/>
              </w:rPr>
            </w:pPr>
            <w:r>
              <w:rPr>
                <w:sz w:val="19"/>
              </w:rPr>
              <w:t xml:space="preserve">Impact on </w:t>
            </w:r>
            <w:r w:rsidR="00F82089">
              <w:rPr>
                <w:sz w:val="19"/>
              </w:rPr>
              <w:t>UT</w:t>
            </w:r>
            <w:r>
              <w:rPr>
                <w:sz w:val="19"/>
              </w:rPr>
              <w:t>’s brand image?</w:t>
            </w:r>
          </w:p>
        </w:tc>
        <w:tc>
          <w:tcPr>
            <w:tcW w:w="588" w:type="dxa"/>
            <w:shd w:val="clear" w:color="auto" w:fill="F5E1D3"/>
          </w:tcPr>
          <w:p w14:paraId="3438C54D" w14:textId="77777777" w:rsidR="00F144D3" w:rsidRDefault="00F144D3">
            <w:pPr>
              <w:pStyle w:val="TableParagraph"/>
              <w:rPr>
                <w:rFonts w:ascii="Times New Roman"/>
                <w:sz w:val="18"/>
              </w:rPr>
            </w:pPr>
          </w:p>
        </w:tc>
        <w:tc>
          <w:tcPr>
            <w:tcW w:w="682" w:type="dxa"/>
            <w:shd w:val="clear" w:color="auto" w:fill="F5E1D3"/>
          </w:tcPr>
          <w:p w14:paraId="3438C54E" w14:textId="77777777" w:rsidR="00F144D3" w:rsidRDefault="00F144D3">
            <w:pPr>
              <w:pStyle w:val="TableParagraph"/>
              <w:rPr>
                <w:rFonts w:ascii="Times New Roman"/>
                <w:sz w:val="18"/>
              </w:rPr>
            </w:pPr>
          </w:p>
        </w:tc>
        <w:tc>
          <w:tcPr>
            <w:tcW w:w="687" w:type="dxa"/>
            <w:shd w:val="clear" w:color="auto" w:fill="F5E1D3"/>
          </w:tcPr>
          <w:p w14:paraId="3438C54F" w14:textId="77777777" w:rsidR="00F144D3" w:rsidRDefault="00F144D3">
            <w:pPr>
              <w:pStyle w:val="TableParagraph"/>
              <w:rPr>
                <w:rFonts w:ascii="Times New Roman"/>
                <w:sz w:val="18"/>
              </w:rPr>
            </w:pPr>
          </w:p>
        </w:tc>
        <w:tc>
          <w:tcPr>
            <w:tcW w:w="781" w:type="dxa"/>
            <w:shd w:val="clear" w:color="auto" w:fill="F5E1D3"/>
          </w:tcPr>
          <w:p w14:paraId="3438C550" w14:textId="77777777" w:rsidR="00F144D3" w:rsidRDefault="00F144D3">
            <w:pPr>
              <w:pStyle w:val="TableParagraph"/>
              <w:rPr>
                <w:rFonts w:ascii="Times New Roman"/>
                <w:sz w:val="18"/>
              </w:rPr>
            </w:pPr>
          </w:p>
        </w:tc>
        <w:tc>
          <w:tcPr>
            <w:tcW w:w="786" w:type="dxa"/>
            <w:shd w:val="clear" w:color="auto" w:fill="F5E1D3"/>
          </w:tcPr>
          <w:p w14:paraId="3438C551" w14:textId="77777777" w:rsidR="00F144D3" w:rsidRDefault="00F144D3">
            <w:pPr>
              <w:pStyle w:val="TableParagraph"/>
              <w:rPr>
                <w:rFonts w:ascii="Times New Roman"/>
                <w:sz w:val="18"/>
              </w:rPr>
            </w:pPr>
          </w:p>
        </w:tc>
        <w:tc>
          <w:tcPr>
            <w:tcW w:w="781" w:type="dxa"/>
            <w:shd w:val="clear" w:color="auto" w:fill="F5E1D3"/>
          </w:tcPr>
          <w:p w14:paraId="3438C552" w14:textId="77777777" w:rsidR="00F144D3" w:rsidRDefault="00F144D3">
            <w:pPr>
              <w:pStyle w:val="TableParagraph"/>
              <w:rPr>
                <w:rFonts w:ascii="Times New Roman"/>
                <w:sz w:val="18"/>
              </w:rPr>
            </w:pPr>
          </w:p>
        </w:tc>
        <w:tc>
          <w:tcPr>
            <w:tcW w:w="786" w:type="dxa"/>
            <w:shd w:val="clear" w:color="auto" w:fill="F5E1D3"/>
          </w:tcPr>
          <w:p w14:paraId="3438C553" w14:textId="77777777" w:rsidR="00F144D3" w:rsidRDefault="00F144D3">
            <w:pPr>
              <w:pStyle w:val="TableParagraph"/>
              <w:rPr>
                <w:rFonts w:ascii="Times New Roman"/>
                <w:sz w:val="18"/>
              </w:rPr>
            </w:pPr>
          </w:p>
        </w:tc>
        <w:tc>
          <w:tcPr>
            <w:tcW w:w="1769" w:type="dxa"/>
            <w:shd w:val="clear" w:color="auto" w:fill="F5E1D3"/>
          </w:tcPr>
          <w:p w14:paraId="3438C554" w14:textId="77777777" w:rsidR="00F144D3" w:rsidRDefault="00F144D3">
            <w:pPr>
              <w:pStyle w:val="TableParagraph"/>
              <w:rPr>
                <w:rFonts w:ascii="Times New Roman"/>
                <w:sz w:val="18"/>
              </w:rPr>
            </w:pPr>
          </w:p>
        </w:tc>
      </w:tr>
      <w:tr w:rsidR="00F144D3" w14:paraId="3438C560" w14:textId="77777777">
        <w:trPr>
          <w:trHeight w:val="295"/>
        </w:trPr>
        <w:tc>
          <w:tcPr>
            <w:tcW w:w="451" w:type="dxa"/>
            <w:shd w:val="clear" w:color="auto" w:fill="F5E1D3"/>
          </w:tcPr>
          <w:p w14:paraId="3438C556" w14:textId="77777777" w:rsidR="00F144D3" w:rsidRDefault="00702454">
            <w:pPr>
              <w:pStyle w:val="TableParagraph"/>
              <w:spacing w:before="30"/>
              <w:ind w:left="106" w:right="102"/>
              <w:jc w:val="center"/>
              <w:rPr>
                <w:sz w:val="19"/>
              </w:rPr>
            </w:pPr>
            <w:r>
              <w:rPr>
                <w:sz w:val="19"/>
              </w:rPr>
              <w:t>15</w:t>
            </w:r>
          </w:p>
        </w:tc>
        <w:tc>
          <w:tcPr>
            <w:tcW w:w="3583" w:type="dxa"/>
            <w:shd w:val="clear" w:color="auto" w:fill="F5E1D3"/>
          </w:tcPr>
          <w:p w14:paraId="3438C557" w14:textId="77777777" w:rsidR="00F144D3" w:rsidRDefault="00702454">
            <w:pPr>
              <w:pStyle w:val="TableParagraph"/>
              <w:spacing w:before="30"/>
              <w:ind w:left="103"/>
              <w:rPr>
                <w:sz w:val="19"/>
              </w:rPr>
            </w:pPr>
            <w:r>
              <w:rPr>
                <w:sz w:val="19"/>
              </w:rPr>
              <w:t>Function without power?</w:t>
            </w:r>
          </w:p>
        </w:tc>
        <w:tc>
          <w:tcPr>
            <w:tcW w:w="588" w:type="dxa"/>
            <w:shd w:val="clear" w:color="auto" w:fill="F5E1D3"/>
          </w:tcPr>
          <w:p w14:paraId="3438C558" w14:textId="77777777" w:rsidR="00F144D3" w:rsidRDefault="00F144D3">
            <w:pPr>
              <w:pStyle w:val="TableParagraph"/>
              <w:rPr>
                <w:rFonts w:ascii="Times New Roman"/>
                <w:sz w:val="18"/>
              </w:rPr>
            </w:pPr>
          </w:p>
        </w:tc>
        <w:tc>
          <w:tcPr>
            <w:tcW w:w="682" w:type="dxa"/>
            <w:shd w:val="clear" w:color="auto" w:fill="F5E1D3"/>
          </w:tcPr>
          <w:p w14:paraId="3438C559" w14:textId="77777777" w:rsidR="00F144D3" w:rsidRDefault="00F144D3">
            <w:pPr>
              <w:pStyle w:val="TableParagraph"/>
              <w:rPr>
                <w:rFonts w:ascii="Times New Roman"/>
                <w:sz w:val="18"/>
              </w:rPr>
            </w:pPr>
          </w:p>
        </w:tc>
        <w:tc>
          <w:tcPr>
            <w:tcW w:w="687" w:type="dxa"/>
            <w:shd w:val="clear" w:color="auto" w:fill="F5E1D3"/>
          </w:tcPr>
          <w:p w14:paraId="3438C55A" w14:textId="77777777" w:rsidR="00F144D3" w:rsidRDefault="00F144D3">
            <w:pPr>
              <w:pStyle w:val="TableParagraph"/>
              <w:rPr>
                <w:rFonts w:ascii="Times New Roman"/>
                <w:sz w:val="18"/>
              </w:rPr>
            </w:pPr>
          </w:p>
        </w:tc>
        <w:tc>
          <w:tcPr>
            <w:tcW w:w="781" w:type="dxa"/>
            <w:shd w:val="clear" w:color="auto" w:fill="F5E1D3"/>
          </w:tcPr>
          <w:p w14:paraId="3438C55B" w14:textId="77777777" w:rsidR="00F144D3" w:rsidRDefault="00F144D3">
            <w:pPr>
              <w:pStyle w:val="TableParagraph"/>
              <w:rPr>
                <w:rFonts w:ascii="Times New Roman"/>
                <w:sz w:val="18"/>
              </w:rPr>
            </w:pPr>
          </w:p>
        </w:tc>
        <w:tc>
          <w:tcPr>
            <w:tcW w:w="786" w:type="dxa"/>
            <w:shd w:val="clear" w:color="auto" w:fill="F5E1D3"/>
          </w:tcPr>
          <w:p w14:paraId="3438C55C" w14:textId="77777777" w:rsidR="00F144D3" w:rsidRDefault="00F144D3">
            <w:pPr>
              <w:pStyle w:val="TableParagraph"/>
              <w:rPr>
                <w:rFonts w:ascii="Times New Roman"/>
                <w:sz w:val="18"/>
              </w:rPr>
            </w:pPr>
          </w:p>
        </w:tc>
        <w:tc>
          <w:tcPr>
            <w:tcW w:w="781" w:type="dxa"/>
            <w:shd w:val="clear" w:color="auto" w:fill="F5E1D3"/>
          </w:tcPr>
          <w:p w14:paraId="3438C55D" w14:textId="77777777" w:rsidR="00F144D3" w:rsidRDefault="00F144D3">
            <w:pPr>
              <w:pStyle w:val="TableParagraph"/>
              <w:rPr>
                <w:rFonts w:ascii="Times New Roman"/>
                <w:sz w:val="18"/>
              </w:rPr>
            </w:pPr>
          </w:p>
        </w:tc>
        <w:tc>
          <w:tcPr>
            <w:tcW w:w="786" w:type="dxa"/>
            <w:shd w:val="clear" w:color="auto" w:fill="F5E1D3"/>
          </w:tcPr>
          <w:p w14:paraId="3438C55E" w14:textId="77777777" w:rsidR="00F144D3" w:rsidRDefault="00F144D3">
            <w:pPr>
              <w:pStyle w:val="TableParagraph"/>
              <w:rPr>
                <w:rFonts w:ascii="Times New Roman"/>
                <w:sz w:val="18"/>
              </w:rPr>
            </w:pPr>
          </w:p>
        </w:tc>
        <w:tc>
          <w:tcPr>
            <w:tcW w:w="1769" w:type="dxa"/>
            <w:shd w:val="clear" w:color="auto" w:fill="F5E1D3"/>
          </w:tcPr>
          <w:p w14:paraId="3438C55F" w14:textId="77777777" w:rsidR="00F144D3" w:rsidRDefault="00F144D3">
            <w:pPr>
              <w:pStyle w:val="TableParagraph"/>
              <w:rPr>
                <w:rFonts w:ascii="Times New Roman"/>
                <w:sz w:val="18"/>
              </w:rPr>
            </w:pPr>
          </w:p>
        </w:tc>
      </w:tr>
      <w:tr w:rsidR="00F144D3" w14:paraId="3438C56B" w14:textId="77777777">
        <w:trPr>
          <w:trHeight w:val="300"/>
        </w:trPr>
        <w:tc>
          <w:tcPr>
            <w:tcW w:w="451" w:type="dxa"/>
            <w:shd w:val="clear" w:color="auto" w:fill="F5E1D3"/>
          </w:tcPr>
          <w:p w14:paraId="3438C561" w14:textId="77777777" w:rsidR="00F144D3" w:rsidRDefault="00702454">
            <w:pPr>
              <w:pStyle w:val="TableParagraph"/>
              <w:spacing w:before="35"/>
              <w:ind w:left="106" w:right="102"/>
              <w:jc w:val="center"/>
              <w:rPr>
                <w:sz w:val="19"/>
              </w:rPr>
            </w:pPr>
            <w:r>
              <w:rPr>
                <w:sz w:val="19"/>
              </w:rPr>
              <w:t>16</w:t>
            </w:r>
          </w:p>
        </w:tc>
        <w:tc>
          <w:tcPr>
            <w:tcW w:w="3583" w:type="dxa"/>
            <w:shd w:val="clear" w:color="auto" w:fill="F5E1D3"/>
          </w:tcPr>
          <w:p w14:paraId="3438C562" w14:textId="77777777" w:rsidR="00F144D3" w:rsidRDefault="00702454">
            <w:pPr>
              <w:pStyle w:val="TableParagraph"/>
              <w:spacing w:before="35"/>
              <w:ind w:left="103"/>
              <w:rPr>
                <w:sz w:val="19"/>
              </w:rPr>
            </w:pPr>
            <w:r>
              <w:rPr>
                <w:sz w:val="19"/>
              </w:rPr>
              <w:t>Other harmful consequence?</w:t>
            </w:r>
          </w:p>
        </w:tc>
        <w:tc>
          <w:tcPr>
            <w:tcW w:w="588" w:type="dxa"/>
            <w:shd w:val="clear" w:color="auto" w:fill="F5E1D3"/>
          </w:tcPr>
          <w:p w14:paraId="3438C563" w14:textId="77777777" w:rsidR="00F144D3" w:rsidRDefault="00F144D3">
            <w:pPr>
              <w:pStyle w:val="TableParagraph"/>
              <w:rPr>
                <w:rFonts w:ascii="Times New Roman"/>
                <w:sz w:val="18"/>
              </w:rPr>
            </w:pPr>
          </w:p>
        </w:tc>
        <w:tc>
          <w:tcPr>
            <w:tcW w:w="682" w:type="dxa"/>
            <w:shd w:val="clear" w:color="auto" w:fill="F5E1D3"/>
          </w:tcPr>
          <w:p w14:paraId="3438C564" w14:textId="77777777" w:rsidR="00F144D3" w:rsidRDefault="00F144D3">
            <w:pPr>
              <w:pStyle w:val="TableParagraph"/>
              <w:rPr>
                <w:rFonts w:ascii="Times New Roman"/>
                <w:sz w:val="18"/>
              </w:rPr>
            </w:pPr>
          </w:p>
        </w:tc>
        <w:tc>
          <w:tcPr>
            <w:tcW w:w="687" w:type="dxa"/>
            <w:shd w:val="clear" w:color="auto" w:fill="F5E1D3"/>
          </w:tcPr>
          <w:p w14:paraId="3438C565" w14:textId="77777777" w:rsidR="00F144D3" w:rsidRDefault="00F144D3">
            <w:pPr>
              <w:pStyle w:val="TableParagraph"/>
              <w:rPr>
                <w:rFonts w:ascii="Times New Roman"/>
                <w:sz w:val="18"/>
              </w:rPr>
            </w:pPr>
          </w:p>
        </w:tc>
        <w:tc>
          <w:tcPr>
            <w:tcW w:w="781" w:type="dxa"/>
            <w:shd w:val="clear" w:color="auto" w:fill="F5E1D3"/>
          </w:tcPr>
          <w:p w14:paraId="3438C566" w14:textId="77777777" w:rsidR="00F144D3" w:rsidRDefault="00F144D3">
            <w:pPr>
              <w:pStyle w:val="TableParagraph"/>
              <w:rPr>
                <w:rFonts w:ascii="Times New Roman"/>
                <w:sz w:val="18"/>
              </w:rPr>
            </w:pPr>
          </w:p>
        </w:tc>
        <w:tc>
          <w:tcPr>
            <w:tcW w:w="786" w:type="dxa"/>
            <w:shd w:val="clear" w:color="auto" w:fill="F5E1D3"/>
          </w:tcPr>
          <w:p w14:paraId="3438C567" w14:textId="77777777" w:rsidR="00F144D3" w:rsidRDefault="00F144D3">
            <w:pPr>
              <w:pStyle w:val="TableParagraph"/>
              <w:rPr>
                <w:rFonts w:ascii="Times New Roman"/>
                <w:sz w:val="18"/>
              </w:rPr>
            </w:pPr>
          </w:p>
        </w:tc>
        <w:tc>
          <w:tcPr>
            <w:tcW w:w="781" w:type="dxa"/>
            <w:shd w:val="clear" w:color="auto" w:fill="F5E1D3"/>
          </w:tcPr>
          <w:p w14:paraId="3438C568" w14:textId="77777777" w:rsidR="00F144D3" w:rsidRDefault="00F144D3">
            <w:pPr>
              <w:pStyle w:val="TableParagraph"/>
              <w:rPr>
                <w:rFonts w:ascii="Times New Roman"/>
                <w:sz w:val="18"/>
              </w:rPr>
            </w:pPr>
          </w:p>
        </w:tc>
        <w:tc>
          <w:tcPr>
            <w:tcW w:w="786" w:type="dxa"/>
            <w:shd w:val="clear" w:color="auto" w:fill="F5E1D3"/>
          </w:tcPr>
          <w:p w14:paraId="3438C569" w14:textId="77777777" w:rsidR="00F144D3" w:rsidRDefault="00F144D3">
            <w:pPr>
              <w:pStyle w:val="TableParagraph"/>
              <w:rPr>
                <w:rFonts w:ascii="Times New Roman"/>
                <w:sz w:val="18"/>
              </w:rPr>
            </w:pPr>
          </w:p>
        </w:tc>
        <w:tc>
          <w:tcPr>
            <w:tcW w:w="1769" w:type="dxa"/>
            <w:shd w:val="clear" w:color="auto" w:fill="F5E1D3"/>
          </w:tcPr>
          <w:p w14:paraId="3438C56A" w14:textId="77777777" w:rsidR="00F144D3" w:rsidRDefault="00F144D3">
            <w:pPr>
              <w:pStyle w:val="TableParagraph"/>
              <w:rPr>
                <w:rFonts w:ascii="Times New Roman"/>
                <w:sz w:val="18"/>
              </w:rPr>
            </w:pPr>
          </w:p>
        </w:tc>
      </w:tr>
    </w:tbl>
    <w:p w14:paraId="3438C56C" w14:textId="29EA609C" w:rsidR="00F144D3" w:rsidRDefault="00CA485B">
      <w:pPr>
        <w:pStyle w:val="BodyText"/>
        <w:spacing w:before="2"/>
        <w:rPr>
          <w:i/>
        </w:rPr>
      </w:pPr>
      <w:r>
        <w:rPr>
          <w:noProof/>
          <w:lang w:bidi="ar-SA"/>
        </w:rPr>
        <mc:AlternateContent>
          <mc:Choice Requires="wpg">
            <w:drawing>
              <wp:anchor distT="0" distB="0" distL="114300" distR="114300" simplePos="0" relativeHeight="251685888" behindDoc="0" locked="0" layoutInCell="1" allowOverlap="1" wp14:anchorId="3438D3AB" wp14:editId="7AF1D0F6">
                <wp:simplePos x="0" y="0"/>
                <wp:positionH relativeFrom="page">
                  <wp:posOffset>0</wp:posOffset>
                </wp:positionH>
                <wp:positionV relativeFrom="page">
                  <wp:posOffset>9491345</wp:posOffset>
                </wp:positionV>
                <wp:extent cx="7772400" cy="567055"/>
                <wp:effectExtent l="0" t="0" r="0" b="0"/>
                <wp:wrapNone/>
                <wp:docPr id="16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67055"/>
                          <a:chOff x="0" y="14947"/>
                          <a:chExt cx="12240" cy="893"/>
                        </a:xfrm>
                      </wpg:grpSpPr>
                      <wps:wsp>
                        <wps:cNvPr id="166" name="Rectangle 149"/>
                        <wps:cNvSpPr>
                          <a:spLocks noChangeArrowheads="1"/>
                        </wps:cNvSpPr>
                        <wps:spPr bwMode="auto">
                          <a:xfrm>
                            <a:off x="0" y="14947"/>
                            <a:ext cx="12240" cy="893"/>
                          </a:xfrm>
                          <a:prstGeom prst="rect">
                            <a:avLst/>
                          </a:prstGeom>
                          <a:solidFill>
                            <a:srgbClr val="C5D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Text Box 148"/>
                        <wps:cNvSpPr txBox="1">
                          <a:spLocks noChangeArrowheads="1"/>
                        </wps:cNvSpPr>
                        <wps:spPr bwMode="auto">
                          <a:xfrm>
                            <a:off x="4703" y="15059"/>
                            <a:ext cx="371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3E" w14:textId="72516100" w:rsidR="00F82089" w:rsidRDefault="00F82089">
                              <w:pPr>
                                <w:spacing w:line="453" w:lineRule="exact"/>
                                <w:rPr>
                                  <w:rFonts w:ascii="Book Antiqua"/>
                                  <w:i/>
                                  <w:sz w:val="24"/>
                                </w:rPr>
                              </w:pPr>
                            </w:p>
                          </w:txbxContent>
                        </wps:txbx>
                        <wps:bodyPr rot="0" vert="horz" wrap="square" lIns="0" tIns="0" rIns="0" bIns="0" anchor="t" anchorCtr="0" upright="1">
                          <a:noAutofit/>
                        </wps:bodyPr>
                      </wps:wsp>
                      <wps:wsp>
                        <wps:cNvPr id="168" name="Text Box 147"/>
                        <wps:cNvSpPr txBox="1">
                          <a:spLocks noChangeArrowheads="1"/>
                        </wps:cNvSpPr>
                        <wps:spPr bwMode="auto">
                          <a:xfrm>
                            <a:off x="11194" y="15187"/>
                            <a:ext cx="156"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3F" w14:textId="77777777" w:rsidR="00F82089" w:rsidRDefault="00F82089">
                              <w:pPr>
                                <w:spacing w:line="286" w:lineRule="exact"/>
                                <w:rPr>
                                  <w:rFonts w:ascii="Book Antiqua"/>
                                  <w:i/>
                                  <w:sz w:val="24"/>
                                </w:rPr>
                              </w:pPr>
                              <w:r>
                                <w:rPr>
                                  <w:rFonts w:ascii="Book Antiqua"/>
                                  <w:i/>
                                  <w:color w:val="231F20"/>
                                  <w:w w:val="113"/>
                                  <w:sz w:val="2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8D3AB" id="Group 146" o:spid="_x0000_s1079" style="position:absolute;margin-left:0;margin-top:747.35pt;width:612pt;height:44.65pt;z-index:251685888;mso-position-horizontal-relative:page;mso-position-vertical-relative:page" coordorigin=",14947" coordsize="1224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">
                <v:rect id="Rectangle 149" o:spid="_x0000_s1080" style="position:absolute;top:14947;width:12240;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" fillcolor="#c5d6e6" stroked="f"/>
                <v:shape id="Text Box 148" o:spid="_x0000_s1081" type="#_x0000_t202" style="position:absolute;left:4703;top:15059;width:371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3438D43E" w14:textId="72516100" w:rsidR="00F82089" w:rsidRDefault="00F82089">
                        <w:pPr>
                          <w:spacing w:line="453" w:lineRule="exact"/>
                          <w:rPr>
                            <w:rFonts w:ascii="Book Antiqua"/>
                            <w:i/>
                            <w:sz w:val="24"/>
                          </w:rPr>
                        </w:pPr>
                      </w:p>
                    </w:txbxContent>
                  </v:textbox>
                </v:shape>
                <v:shape id="Text Box 147" o:spid="_x0000_s1082" type="#_x0000_t202" style="position:absolute;left:11194;top:15187;width:156;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3438D43F" w14:textId="77777777" w:rsidR="00F82089" w:rsidRDefault="00F82089">
                        <w:pPr>
                          <w:spacing w:line="286" w:lineRule="exact"/>
                          <w:rPr>
                            <w:rFonts w:ascii="Book Antiqua"/>
                            <w:i/>
                            <w:sz w:val="24"/>
                          </w:rPr>
                        </w:pPr>
                        <w:r>
                          <w:rPr>
                            <w:rFonts w:ascii="Book Antiqua"/>
                            <w:i/>
                            <w:color w:val="231F20"/>
                            <w:w w:val="113"/>
                            <w:sz w:val="24"/>
                          </w:rPr>
                          <w:t>7</w:t>
                        </w:r>
                      </w:p>
                    </w:txbxContent>
                  </v:textbox>
                </v:shape>
                <w10:wrap anchorx="page" anchory="page"/>
              </v:group>
            </w:pict>
          </mc:Fallback>
        </mc:AlternateContent>
      </w:r>
      <w:r>
        <w:rPr>
          <w:noProof/>
          <w:lang w:bidi="ar-SA"/>
        </w:rPr>
        <mc:AlternateContent>
          <mc:Choice Requires="wps">
            <w:drawing>
              <wp:anchor distT="0" distB="0" distL="114300" distR="114300" simplePos="0" relativeHeight="237175808" behindDoc="1" locked="0" layoutInCell="1" allowOverlap="1" wp14:anchorId="3438D3AC" wp14:editId="073DE1A1">
                <wp:simplePos x="0" y="0"/>
                <wp:positionH relativeFrom="page">
                  <wp:posOffset>527050</wp:posOffset>
                </wp:positionH>
                <wp:positionV relativeFrom="page">
                  <wp:posOffset>5855970</wp:posOffset>
                </wp:positionV>
                <wp:extent cx="2150110" cy="155575"/>
                <wp:effectExtent l="0" t="0" r="0" b="0"/>
                <wp:wrapNone/>
                <wp:docPr id="16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15557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9B46B" id="Rectangle 145" o:spid="_x0000_s1026" style="position:absolute;margin-left:41.5pt;margin-top:461.1pt;width:169.3pt;height:12.25pt;z-index:-2661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" fillcolor="#b8cce3" stroked="f">
                <w10:wrap anchorx="page" anchory="page"/>
              </v:rect>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7"/>
        <w:gridCol w:w="988"/>
        <w:gridCol w:w="988"/>
        <w:gridCol w:w="1261"/>
        <w:gridCol w:w="1347"/>
        <w:gridCol w:w="1438"/>
        <w:gridCol w:w="1256"/>
      </w:tblGrid>
      <w:tr w:rsidR="00F144D3" w14:paraId="3438C56E" w14:textId="77777777">
        <w:trPr>
          <w:trHeight w:val="392"/>
        </w:trPr>
        <w:tc>
          <w:tcPr>
            <w:tcW w:w="10875" w:type="dxa"/>
            <w:gridSpan w:val="7"/>
            <w:shd w:val="clear" w:color="auto" w:fill="BEBEBE"/>
          </w:tcPr>
          <w:p w14:paraId="3438C56D" w14:textId="77777777" w:rsidR="00F144D3" w:rsidRDefault="00702454">
            <w:pPr>
              <w:pStyle w:val="TableParagraph"/>
              <w:spacing w:before="78"/>
              <w:ind w:left="105"/>
              <w:rPr>
                <w:b/>
                <w:sz w:val="19"/>
              </w:rPr>
            </w:pPr>
            <w:r>
              <w:rPr>
                <w:b/>
                <w:w w:val="105"/>
                <w:sz w:val="19"/>
              </w:rPr>
              <w:t>FINANCIAL IMPACTS</w:t>
            </w:r>
          </w:p>
        </w:tc>
      </w:tr>
      <w:tr w:rsidR="00F144D3" w14:paraId="3438C571" w14:textId="77777777">
        <w:trPr>
          <w:trHeight w:val="488"/>
        </w:trPr>
        <w:tc>
          <w:tcPr>
            <w:tcW w:w="10875" w:type="dxa"/>
            <w:gridSpan w:val="7"/>
            <w:shd w:val="clear" w:color="auto" w:fill="F5E1D3"/>
          </w:tcPr>
          <w:p w14:paraId="3438C56F" w14:textId="77777777" w:rsidR="00F144D3" w:rsidRDefault="00702454">
            <w:pPr>
              <w:pStyle w:val="TableParagraph"/>
              <w:spacing w:before="6"/>
              <w:ind w:left="105"/>
              <w:rPr>
                <w:sz w:val="19"/>
              </w:rPr>
            </w:pPr>
            <w:r>
              <w:rPr>
                <w:w w:val="105"/>
                <w:sz w:val="19"/>
              </w:rPr>
              <w:t>Suppose the essential function is not resumed quickly following a disaster. What might be the financial consequences for each time</w:t>
            </w:r>
          </w:p>
          <w:p w14:paraId="3438C570" w14:textId="77777777" w:rsidR="00F144D3" w:rsidRDefault="00702454">
            <w:pPr>
              <w:pStyle w:val="TableParagraph"/>
              <w:spacing w:before="12" w:line="218" w:lineRule="exact"/>
              <w:ind w:left="105"/>
              <w:rPr>
                <w:sz w:val="19"/>
              </w:rPr>
            </w:pPr>
            <w:r>
              <w:rPr>
                <w:w w:val="105"/>
                <w:sz w:val="19"/>
              </w:rPr>
              <w:t>period, if any, if this function is not restored? Mark (X) the box to indicate the possible financial impact.</w:t>
            </w:r>
          </w:p>
        </w:tc>
      </w:tr>
      <w:tr w:rsidR="00F144D3" w14:paraId="3438C579" w14:textId="77777777">
        <w:trPr>
          <w:trHeight w:val="333"/>
        </w:trPr>
        <w:tc>
          <w:tcPr>
            <w:tcW w:w="3597" w:type="dxa"/>
            <w:tcBorders>
              <w:bottom w:val="nil"/>
            </w:tcBorders>
            <w:shd w:val="clear" w:color="auto" w:fill="B8CCE3"/>
          </w:tcPr>
          <w:p w14:paraId="3438C572" w14:textId="77777777" w:rsidR="00F144D3" w:rsidRDefault="00702454">
            <w:pPr>
              <w:pStyle w:val="TableParagraph"/>
              <w:spacing w:before="6"/>
              <w:ind w:left="105"/>
              <w:rPr>
                <w:b/>
                <w:sz w:val="21"/>
              </w:rPr>
            </w:pPr>
            <w:r>
              <w:rPr>
                <w:b/>
                <w:w w:val="105"/>
                <w:sz w:val="21"/>
              </w:rPr>
              <w:t>Loss of Revenue</w:t>
            </w:r>
          </w:p>
        </w:tc>
        <w:tc>
          <w:tcPr>
            <w:tcW w:w="988" w:type="dxa"/>
            <w:tcBorders>
              <w:bottom w:val="nil"/>
            </w:tcBorders>
            <w:shd w:val="clear" w:color="auto" w:fill="B8CCE3"/>
          </w:tcPr>
          <w:p w14:paraId="3438C573" w14:textId="77777777" w:rsidR="00F144D3" w:rsidRDefault="00F144D3">
            <w:pPr>
              <w:pStyle w:val="TableParagraph"/>
              <w:rPr>
                <w:rFonts w:ascii="Times New Roman"/>
                <w:sz w:val="18"/>
              </w:rPr>
            </w:pPr>
          </w:p>
        </w:tc>
        <w:tc>
          <w:tcPr>
            <w:tcW w:w="988" w:type="dxa"/>
            <w:tcBorders>
              <w:bottom w:val="nil"/>
            </w:tcBorders>
            <w:shd w:val="clear" w:color="auto" w:fill="B8CCE3"/>
          </w:tcPr>
          <w:p w14:paraId="3438C574" w14:textId="77777777" w:rsidR="00F144D3" w:rsidRDefault="00F144D3">
            <w:pPr>
              <w:pStyle w:val="TableParagraph"/>
              <w:rPr>
                <w:rFonts w:ascii="Times New Roman"/>
                <w:sz w:val="18"/>
              </w:rPr>
            </w:pPr>
          </w:p>
        </w:tc>
        <w:tc>
          <w:tcPr>
            <w:tcW w:w="1261" w:type="dxa"/>
            <w:tcBorders>
              <w:bottom w:val="nil"/>
            </w:tcBorders>
            <w:shd w:val="clear" w:color="auto" w:fill="B8CCE3"/>
          </w:tcPr>
          <w:p w14:paraId="3438C575" w14:textId="77777777" w:rsidR="00F144D3" w:rsidRDefault="00F144D3">
            <w:pPr>
              <w:pStyle w:val="TableParagraph"/>
              <w:rPr>
                <w:rFonts w:ascii="Times New Roman"/>
                <w:sz w:val="18"/>
              </w:rPr>
            </w:pPr>
          </w:p>
        </w:tc>
        <w:tc>
          <w:tcPr>
            <w:tcW w:w="1347" w:type="dxa"/>
            <w:tcBorders>
              <w:bottom w:val="nil"/>
            </w:tcBorders>
            <w:shd w:val="clear" w:color="auto" w:fill="B8CCE3"/>
          </w:tcPr>
          <w:p w14:paraId="3438C576" w14:textId="77777777" w:rsidR="00F144D3" w:rsidRDefault="00F144D3">
            <w:pPr>
              <w:pStyle w:val="TableParagraph"/>
              <w:rPr>
                <w:rFonts w:ascii="Times New Roman"/>
                <w:sz w:val="18"/>
              </w:rPr>
            </w:pPr>
          </w:p>
        </w:tc>
        <w:tc>
          <w:tcPr>
            <w:tcW w:w="1438" w:type="dxa"/>
            <w:tcBorders>
              <w:bottom w:val="nil"/>
            </w:tcBorders>
            <w:shd w:val="clear" w:color="auto" w:fill="B8CCE3"/>
          </w:tcPr>
          <w:p w14:paraId="3438C577" w14:textId="77777777" w:rsidR="00F144D3" w:rsidRDefault="00F144D3">
            <w:pPr>
              <w:pStyle w:val="TableParagraph"/>
              <w:rPr>
                <w:rFonts w:ascii="Times New Roman"/>
                <w:sz w:val="18"/>
              </w:rPr>
            </w:pPr>
          </w:p>
        </w:tc>
        <w:tc>
          <w:tcPr>
            <w:tcW w:w="1256" w:type="dxa"/>
            <w:tcBorders>
              <w:bottom w:val="nil"/>
            </w:tcBorders>
            <w:shd w:val="clear" w:color="auto" w:fill="B8CCE3"/>
          </w:tcPr>
          <w:p w14:paraId="3438C578" w14:textId="77777777" w:rsidR="00F144D3" w:rsidRDefault="00F144D3">
            <w:pPr>
              <w:pStyle w:val="TableParagraph"/>
              <w:rPr>
                <w:rFonts w:ascii="Times New Roman"/>
                <w:sz w:val="18"/>
              </w:rPr>
            </w:pPr>
          </w:p>
        </w:tc>
      </w:tr>
      <w:tr w:rsidR="00F144D3" w14:paraId="3438C582" w14:textId="77777777">
        <w:trPr>
          <w:trHeight w:val="663"/>
        </w:trPr>
        <w:tc>
          <w:tcPr>
            <w:tcW w:w="3597" w:type="dxa"/>
            <w:tcBorders>
              <w:top w:val="nil"/>
            </w:tcBorders>
            <w:shd w:val="clear" w:color="auto" w:fill="B8CCE3"/>
          </w:tcPr>
          <w:p w14:paraId="3438C57A" w14:textId="77777777" w:rsidR="00F144D3" w:rsidRDefault="00702454">
            <w:pPr>
              <w:pStyle w:val="TableParagraph"/>
              <w:spacing w:line="173" w:lineRule="exact"/>
              <w:ind w:left="105"/>
              <w:rPr>
                <w:i/>
                <w:sz w:val="19"/>
              </w:rPr>
            </w:pPr>
            <w:r>
              <w:rPr>
                <w:i/>
                <w:w w:val="105"/>
                <w:sz w:val="19"/>
              </w:rPr>
              <w:t>How much revenue would the</w:t>
            </w:r>
          </w:p>
          <w:p w14:paraId="3438C57B" w14:textId="77777777" w:rsidR="00F144D3" w:rsidRDefault="00702454">
            <w:pPr>
              <w:pStyle w:val="TableParagraph"/>
              <w:spacing w:before="4" w:line="240" w:lineRule="atLeast"/>
              <w:ind w:left="105" w:right="485"/>
              <w:rPr>
                <w:i/>
                <w:sz w:val="19"/>
              </w:rPr>
            </w:pPr>
            <w:r>
              <w:rPr>
                <w:i/>
                <w:w w:val="105"/>
                <w:sz w:val="19"/>
              </w:rPr>
              <w:t>department or the university loose in each time period</w:t>
            </w:r>
          </w:p>
        </w:tc>
        <w:tc>
          <w:tcPr>
            <w:tcW w:w="988" w:type="dxa"/>
            <w:tcBorders>
              <w:top w:val="nil"/>
            </w:tcBorders>
            <w:shd w:val="clear" w:color="auto" w:fill="B8CCE3"/>
          </w:tcPr>
          <w:p w14:paraId="3438C57C" w14:textId="77777777" w:rsidR="00F144D3" w:rsidRDefault="00702454">
            <w:pPr>
              <w:pStyle w:val="TableParagraph"/>
              <w:spacing w:before="51"/>
              <w:ind w:left="200" w:right="189"/>
              <w:jc w:val="center"/>
              <w:rPr>
                <w:b/>
                <w:sz w:val="19"/>
              </w:rPr>
            </w:pPr>
            <w:r>
              <w:rPr>
                <w:b/>
                <w:w w:val="105"/>
                <w:sz w:val="19"/>
              </w:rPr>
              <w:t>None</w:t>
            </w:r>
          </w:p>
        </w:tc>
        <w:tc>
          <w:tcPr>
            <w:tcW w:w="988" w:type="dxa"/>
            <w:tcBorders>
              <w:top w:val="nil"/>
            </w:tcBorders>
            <w:shd w:val="clear" w:color="auto" w:fill="B8CCE3"/>
          </w:tcPr>
          <w:p w14:paraId="3438C57D" w14:textId="77777777" w:rsidR="00F144D3" w:rsidRDefault="00702454">
            <w:pPr>
              <w:pStyle w:val="TableParagraph"/>
              <w:spacing w:before="51"/>
              <w:ind w:left="200" w:right="193"/>
              <w:jc w:val="center"/>
              <w:rPr>
                <w:b/>
                <w:sz w:val="19"/>
              </w:rPr>
            </w:pPr>
            <w:r>
              <w:rPr>
                <w:b/>
                <w:w w:val="105"/>
                <w:sz w:val="19"/>
              </w:rPr>
              <w:t>&lt; $10k</w:t>
            </w:r>
          </w:p>
        </w:tc>
        <w:tc>
          <w:tcPr>
            <w:tcW w:w="1261" w:type="dxa"/>
            <w:tcBorders>
              <w:top w:val="nil"/>
            </w:tcBorders>
            <w:shd w:val="clear" w:color="auto" w:fill="B8CCE3"/>
          </w:tcPr>
          <w:p w14:paraId="3438C57E" w14:textId="77777777" w:rsidR="00F144D3" w:rsidRDefault="00702454">
            <w:pPr>
              <w:pStyle w:val="TableParagraph"/>
              <w:spacing w:before="51"/>
              <w:ind w:right="141"/>
              <w:jc w:val="right"/>
              <w:rPr>
                <w:b/>
                <w:sz w:val="19"/>
              </w:rPr>
            </w:pPr>
            <w:r>
              <w:rPr>
                <w:b/>
                <w:sz w:val="19"/>
              </w:rPr>
              <w:t xml:space="preserve">$10k </w:t>
            </w:r>
            <w:r>
              <w:rPr>
                <w:b/>
                <w:w w:val="65"/>
                <w:sz w:val="19"/>
              </w:rPr>
              <w:t xml:space="preserve">-­‐ </w:t>
            </w:r>
            <w:r>
              <w:rPr>
                <w:b/>
                <w:sz w:val="19"/>
              </w:rPr>
              <w:t>$50k</w:t>
            </w:r>
          </w:p>
        </w:tc>
        <w:tc>
          <w:tcPr>
            <w:tcW w:w="1347" w:type="dxa"/>
            <w:tcBorders>
              <w:top w:val="nil"/>
            </w:tcBorders>
            <w:shd w:val="clear" w:color="auto" w:fill="B8CCE3"/>
          </w:tcPr>
          <w:p w14:paraId="3438C57F" w14:textId="77777777" w:rsidR="00F144D3" w:rsidRDefault="00702454">
            <w:pPr>
              <w:pStyle w:val="TableParagraph"/>
              <w:spacing w:before="51"/>
              <w:ind w:left="127" w:right="118"/>
              <w:jc w:val="center"/>
              <w:rPr>
                <w:b/>
                <w:sz w:val="19"/>
              </w:rPr>
            </w:pPr>
            <w:r>
              <w:rPr>
                <w:b/>
                <w:sz w:val="19"/>
              </w:rPr>
              <w:t xml:space="preserve">$50k </w:t>
            </w:r>
            <w:r>
              <w:rPr>
                <w:b/>
                <w:w w:val="70"/>
                <w:sz w:val="19"/>
              </w:rPr>
              <w:t xml:space="preserve">-­‐ </w:t>
            </w:r>
            <w:r>
              <w:rPr>
                <w:b/>
                <w:sz w:val="19"/>
              </w:rPr>
              <w:t>$250k</w:t>
            </w:r>
          </w:p>
        </w:tc>
        <w:tc>
          <w:tcPr>
            <w:tcW w:w="1438" w:type="dxa"/>
            <w:tcBorders>
              <w:top w:val="nil"/>
            </w:tcBorders>
            <w:shd w:val="clear" w:color="auto" w:fill="B8CCE3"/>
          </w:tcPr>
          <w:p w14:paraId="3438C580" w14:textId="77777777" w:rsidR="00F144D3" w:rsidRDefault="00702454">
            <w:pPr>
              <w:pStyle w:val="TableParagraph"/>
              <w:spacing w:before="51"/>
              <w:ind w:right="130"/>
              <w:jc w:val="right"/>
              <w:rPr>
                <w:b/>
                <w:sz w:val="19"/>
              </w:rPr>
            </w:pPr>
            <w:r>
              <w:rPr>
                <w:b/>
                <w:sz w:val="19"/>
              </w:rPr>
              <w:t xml:space="preserve">$250k </w:t>
            </w:r>
            <w:r>
              <w:rPr>
                <w:b/>
                <w:w w:val="70"/>
                <w:sz w:val="19"/>
              </w:rPr>
              <w:t xml:space="preserve">-­‐ </w:t>
            </w:r>
            <w:r>
              <w:rPr>
                <w:b/>
                <w:sz w:val="19"/>
              </w:rPr>
              <w:t>$500k</w:t>
            </w:r>
          </w:p>
        </w:tc>
        <w:tc>
          <w:tcPr>
            <w:tcW w:w="1256" w:type="dxa"/>
            <w:tcBorders>
              <w:top w:val="nil"/>
            </w:tcBorders>
            <w:shd w:val="clear" w:color="auto" w:fill="B8CCE3"/>
          </w:tcPr>
          <w:p w14:paraId="3438C581" w14:textId="77777777" w:rsidR="00F144D3" w:rsidRDefault="00702454">
            <w:pPr>
              <w:pStyle w:val="TableParagraph"/>
              <w:spacing w:before="51"/>
              <w:ind w:left="309" w:right="296"/>
              <w:jc w:val="center"/>
              <w:rPr>
                <w:b/>
                <w:sz w:val="19"/>
              </w:rPr>
            </w:pPr>
            <w:r>
              <w:rPr>
                <w:b/>
                <w:w w:val="105"/>
                <w:sz w:val="19"/>
              </w:rPr>
              <w:t>&gt;$500k</w:t>
            </w:r>
          </w:p>
        </w:tc>
      </w:tr>
      <w:tr w:rsidR="00F144D3" w14:paraId="3438C58A" w14:textId="77777777">
        <w:trPr>
          <w:trHeight w:val="244"/>
        </w:trPr>
        <w:tc>
          <w:tcPr>
            <w:tcW w:w="3597" w:type="dxa"/>
            <w:shd w:val="clear" w:color="auto" w:fill="F5E1D3"/>
          </w:tcPr>
          <w:p w14:paraId="3438C583" w14:textId="77777777" w:rsidR="00F144D3" w:rsidRDefault="00702454">
            <w:pPr>
              <w:pStyle w:val="TableParagraph"/>
              <w:spacing w:before="10" w:line="213" w:lineRule="exact"/>
              <w:ind w:right="94"/>
              <w:jc w:val="right"/>
              <w:rPr>
                <w:sz w:val="19"/>
              </w:rPr>
            </w:pPr>
            <w:r>
              <w:rPr>
                <w:w w:val="105"/>
                <w:sz w:val="19"/>
              </w:rPr>
              <w:t>Up to 1 week</w:t>
            </w:r>
          </w:p>
        </w:tc>
        <w:tc>
          <w:tcPr>
            <w:tcW w:w="988" w:type="dxa"/>
            <w:shd w:val="clear" w:color="auto" w:fill="F5E1D3"/>
          </w:tcPr>
          <w:p w14:paraId="3438C584" w14:textId="77777777" w:rsidR="00F144D3" w:rsidRDefault="00F144D3">
            <w:pPr>
              <w:pStyle w:val="TableParagraph"/>
              <w:rPr>
                <w:rFonts w:ascii="Times New Roman"/>
                <w:sz w:val="16"/>
              </w:rPr>
            </w:pPr>
          </w:p>
        </w:tc>
        <w:tc>
          <w:tcPr>
            <w:tcW w:w="988" w:type="dxa"/>
            <w:shd w:val="clear" w:color="auto" w:fill="F5E1D3"/>
          </w:tcPr>
          <w:p w14:paraId="3438C585" w14:textId="77777777" w:rsidR="00F144D3" w:rsidRDefault="00F144D3">
            <w:pPr>
              <w:pStyle w:val="TableParagraph"/>
              <w:rPr>
                <w:rFonts w:ascii="Times New Roman"/>
                <w:sz w:val="16"/>
              </w:rPr>
            </w:pPr>
          </w:p>
        </w:tc>
        <w:tc>
          <w:tcPr>
            <w:tcW w:w="1261" w:type="dxa"/>
            <w:shd w:val="clear" w:color="auto" w:fill="F5E1D3"/>
          </w:tcPr>
          <w:p w14:paraId="3438C586" w14:textId="77777777" w:rsidR="00F144D3" w:rsidRDefault="00F144D3">
            <w:pPr>
              <w:pStyle w:val="TableParagraph"/>
              <w:rPr>
                <w:rFonts w:ascii="Times New Roman"/>
                <w:sz w:val="16"/>
              </w:rPr>
            </w:pPr>
          </w:p>
        </w:tc>
        <w:tc>
          <w:tcPr>
            <w:tcW w:w="1347" w:type="dxa"/>
            <w:shd w:val="clear" w:color="auto" w:fill="F5E1D3"/>
          </w:tcPr>
          <w:p w14:paraId="3438C587" w14:textId="77777777" w:rsidR="00F144D3" w:rsidRDefault="00F144D3">
            <w:pPr>
              <w:pStyle w:val="TableParagraph"/>
              <w:rPr>
                <w:rFonts w:ascii="Times New Roman"/>
                <w:sz w:val="16"/>
              </w:rPr>
            </w:pPr>
          </w:p>
        </w:tc>
        <w:tc>
          <w:tcPr>
            <w:tcW w:w="1438" w:type="dxa"/>
            <w:shd w:val="clear" w:color="auto" w:fill="F5E1D3"/>
          </w:tcPr>
          <w:p w14:paraId="3438C588" w14:textId="77777777" w:rsidR="00F144D3" w:rsidRDefault="00F144D3">
            <w:pPr>
              <w:pStyle w:val="TableParagraph"/>
              <w:rPr>
                <w:rFonts w:ascii="Times New Roman"/>
                <w:sz w:val="16"/>
              </w:rPr>
            </w:pPr>
          </w:p>
        </w:tc>
        <w:tc>
          <w:tcPr>
            <w:tcW w:w="1256" w:type="dxa"/>
            <w:shd w:val="clear" w:color="auto" w:fill="F5E1D3"/>
          </w:tcPr>
          <w:p w14:paraId="3438C589" w14:textId="77777777" w:rsidR="00F144D3" w:rsidRDefault="00F144D3">
            <w:pPr>
              <w:pStyle w:val="TableParagraph"/>
              <w:rPr>
                <w:rFonts w:ascii="Times New Roman"/>
                <w:sz w:val="16"/>
              </w:rPr>
            </w:pPr>
          </w:p>
        </w:tc>
      </w:tr>
      <w:tr w:rsidR="00F144D3" w14:paraId="3438C592" w14:textId="77777777">
        <w:trPr>
          <w:trHeight w:val="244"/>
        </w:trPr>
        <w:tc>
          <w:tcPr>
            <w:tcW w:w="3597" w:type="dxa"/>
            <w:shd w:val="clear" w:color="auto" w:fill="F5E1D3"/>
          </w:tcPr>
          <w:p w14:paraId="3438C58B" w14:textId="77777777" w:rsidR="00F144D3" w:rsidRDefault="00702454">
            <w:pPr>
              <w:pStyle w:val="TableParagraph"/>
              <w:spacing w:before="10" w:line="213" w:lineRule="exact"/>
              <w:ind w:right="96"/>
              <w:jc w:val="right"/>
              <w:rPr>
                <w:sz w:val="19"/>
              </w:rPr>
            </w:pPr>
            <w:r>
              <w:rPr>
                <w:sz w:val="19"/>
              </w:rPr>
              <w:t xml:space="preserve">1 </w:t>
            </w:r>
            <w:r>
              <w:rPr>
                <w:w w:val="70"/>
                <w:sz w:val="19"/>
              </w:rPr>
              <w:t xml:space="preserve">-­‐ </w:t>
            </w:r>
            <w:r>
              <w:rPr>
                <w:sz w:val="19"/>
              </w:rPr>
              <w:t>4 weeks</w:t>
            </w:r>
          </w:p>
        </w:tc>
        <w:tc>
          <w:tcPr>
            <w:tcW w:w="988" w:type="dxa"/>
            <w:shd w:val="clear" w:color="auto" w:fill="F5E1D3"/>
          </w:tcPr>
          <w:p w14:paraId="3438C58C" w14:textId="77777777" w:rsidR="00F144D3" w:rsidRDefault="00F144D3">
            <w:pPr>
              <w:pStyle w:val="TableParagraph"/>
              <w:rPr>
                <w:rFonts w:ascii="Times New Roman"/>
                <w:sz w:val="16"/>
              </w:rPr>
            </w:pPr>
          </w:p>
        </w:tc>
        <w:tc>
          <w:tcPr>
            <w:tcW w:w="988" w:type="dxa"/>
            <w:shd w:val="clear" w:color="auto" w:fill="F5E1D3"/>
          </w:tcPr>
          <w:p w14:paraId="3438C58D" w14:textId="77777777" w:rsidR="00F144D3" w:rsidRDefault="00F144D3">
            <w:pPr>
              <w:pStyle w:val="TableParagraph"/>
              <w:rPr>
                <w:rFonts w:ascii="Times New Roman"/>
                <w:sz w:val="16"/>
              </w:rPr>
            </w:pPr>
          </w:p>
        </w:tc>
        <w:tc>
          <w:tcPr>
            <w:tcW w:w="1261" w:type="dxa"/>
            <w:shd w:val="clear" w:color="auto" w:fill="F5E1D3"/>
          </w:tcPr>
          <w:p w14:paraId="3438C58E" w14:textId="77777777" w:rsidR="00F144D3" w:rsidRDefault="00F144D3">
            <w:pPr>
              <w:pStyle w:val="TableParagraph"/>
              <w:rPr>
                <w:rFonts w:ascii="Times New Roman"/>
                <w:sz w:val="16"/>
              </w:rPr>
            </w:pPr>
          </w:p>
        </w:tc>
        <w:tc>
          <w:tcPr>
            <w:tcW w:w="1347" w:type="dxa"/>
            <w:shd w:val="clear" w:color="auto" w:fill="F5E1D3"/>
          </w:tcPr>
          <w:p w14:paraId="3438C58F" w14:textId="77777777" w:rsidR="00F144D3" w:rsidRDefault="00F144D3">
            <w:pPr>
              <w:pStyle w:val="TableParagraph"/>
              <w:rPr>
                <w:rFonts w:ascii="Times New Roman"/>
                <w:sz w:val="16"/>
              </w:rPr>
            </w:pPr>
          </w:p>
        </w:tc>
        <w:tc>
          <w:tcPr>
            <w:tcW w:w="1438" w:type="dxa"/>
            <w:shd w:val="clear" w:color="auto" w:fill="F5E1D3"/>
          </w:tcPr>
          <w:p w14:paraId="3438C590" w14:textId="77777777" w:rsidR="00F144D3" w:rsidRDefault="00F144D3">
            <w:pPr>
              <w:pStyle w:val="TableParagraph"/>
              <w:rPr>
                <w:rFonts w:ascii="Times New Roman"/>
                <w:sz w:val="16"/>
              </w:rPr>
            </w:pPr>
          </w:p>
        </w:tc>
        <w:tc>
          <w:tcPr>
            <w:tcW w:w="1256" w:type="dxa"/>
            <w:shd w:val="clear" w:color="auto" w:fill="F5E1D3"/>
          </w:tcPr>
          <w:p w14:paraId="3438C591" w14:textId="77777777" w:rsidR="00F144D3" w:rsidRDefault="00F144D3">
            <w:pPr>
              <w:pStyle w:val="TableParagraph"/>
              <w:rPr>
                <w:rFonts w:ascii="Times New Roman"/>
                <w:sz w:val="16"/>
              </w:rPr>
            </w:pPr>
          </w:p>
        </w:tc>
      </w:tr>
      <w:tr w:rsidR="00F144D3" w14:paraId="3438C59A" w14:textId="77777777">
        <w:trPr>
          <w:trHeight w:val="244"/>
        </w:trPr>
        <w:tc>
          <w:tcPr>
            <w:tcW w:w="3597" w:type="dxa"/>
            <w:shd w:val="clear" w:color="auto" w:fill="F5E1D3"/>
          </w:tcPr>
          <w:p w14:paraId="3438C593" w14:textId="77777777" w:rsidR="00F144D3" w:rsidRDefault="00702454">
            <w:pPr>
              <w:pStyle w:val="TableParagraph"/>
              <w:spacing w:before="6" w:line="218" w:lineRule="exact"/>
              <w:ind w:right="94"/>
              <w:jc w:val="right"/>
              <w:rPr>
                <w:sz w:val="19"/>
              </w:rPr>
            </w:pPr>
            <w:r>
              <w:rPr>
                <w:sz w:val="19"/>
              </w:rPr>
              <w:t xml:space="preserve">1 </w:t>
            </w:r>
            <w:r>
              <w:rPr>
                <w:w w:val="75"/>
                <w:sz w:val="19"/>
              </w:rPr>
              <w:t xml:space="preserve">-­‐ </w:t>
            </w:r>
            <w:r>
              <w:rPr>
                <w:sz w:val="19"/>
              </w:rPr>
              <w:t>3 months</w:t>
            </w:r>
          </w:p>
        </w:tc>
        <w:tc>
          <w:tcPr>
            <w:tcW w:w="988" w:type="dxa"/>
            <w:shd w:val="clear" w:color="auto" w:fill="F5E1D3"/>
          </w:tcPr>
          <w:p w14:paraId="3438C594" w14:textId="77777777" w:rsidR="00F144D3" w:rsidRDefault="00F144D3">
            <w:pPr>
              <w:pStyle w:val="TableParagraph"/>
              <w:rPr>
                <w:rFonts w:ascii="Times New Roman"/>
                <w:sz w:val="16"/>
              </w:rPr>
            </w:pPr>
          </w:p>
        </w:tc>
        <w:tc>
          <w:tcPr>
            <w:tcW w:w="988" w:type="dxa"/>
            <w:shd w:val="clear" w:color="auto" w:fill="F5E1D3"/>
          </w:tcPr>
          <w:p w14:paraId="3438C595" w14:textId="77777777" w:rsidR="00F144D3" w:rsidRDefault="00F144D3">
            <w:pPr>
              <w:pStyle w:val="TableParagraph"/>
              <w:rPr>
                <w:rFonts w:ascii="Times New Roman"/>
                <w:sz w:val="16"/>
              </w:rPr>
            </w:pPr>
          </w:p>
        </w:tc>
        <w:tc>
          <w:tcPr>
            <w:tcW w:w="1261" w:type="dxa"/>
            <w:shd w:val="clear" w:color="auto" w:fill="F5E1D3"/>
          </w:tcPr>
          <w:p w14:paraId="3438C596" w14:textId="77777777" w:rsidR="00F144D3" w:rsidRDefault="00F144D3">
            <w:pPr>
              <w:pStyle w:val="TableParagraph"/>
              <w:rPr>
                <w:rFonts w:ascii="Times New Roman"/>
                <w:sz w:val="16"/>
              </w:rPr>
            </w:pPr>
          </w:p>
        </w:tc>
        <w:tc>
          <w:tcPr>
            <w:tcW w:w="1347" w:type="dxa"/>
            <w:shd w:val="clear" w:color="auto" w:fill="F5E1D3"/>
          </w:tcPr>
          <w:p w14:paraId="3438C597" w14:textId="77777777" w:rsidR="00F144D3" w:rsidRDefault="00F144D3">
            <w:pPr>
              <w:pStyle w:val="TableParagraph"/>
              <w:rPr>
                <w:rFonts w:ascii="Times New Roman"/>
                <w:sz w:val="16"/>
              </w:rPr>
            </w:pPr>
          </w:p>
        </w:tc>
        <w:tc>
          <w:tcPr>
            <w:tcW w:w="1438" w:type="dxa"/>
            <w:shd w:val="clear" w:color="auto" w:fill="F5E1D3"/>
          </w:tcPr>
          <w:p w14:paraId="3438C598" w14:textId="77777777" w:rsidR="00F144D3" w:rsidRDefault="00F144D3">
            <w:pPr>
              <w:pStyle w:val="TableParagraph"/>
              <w:rPr>
                <w:rFonts w:ascii="Times New Roman"/>
                <w:sz w:val="16"/>
              </w:rPr>
            </w:pPr>
          </w:p>
        </w:tc>
        <w:tc>
          <w:tcPr>
            <w:tcW w:w="1256" w:type="dxa"/>
            <w:shd w:val="clear" w:color="auto" w:fill="F5E1D3"/>
          </w:tcPr>
          <w:p w14:paraId="3438C599" w14:textId="77777777" w:rsidR="00F144D3" w:rsidRDefault="00F144D3">
            <w:pPr>
              <w:pStyle w:val="TableParagraph"/>
              <w:rPr>
                <w:rFonts w:ascii="Times New Roman"/>
                <w:sz w:val="16"/>
              </w:rPr>
            </w:pPr>
          </w:p>
        </w:tc>
      </w:tr>
      <w:tr w:rsidR="00F144D3" w14:paraId="3438C5A2" w14:textId="77777777">
        <w:trPr>
          <w:trHeight w:val="244"/>
        </w:trPr>
        <w:tc>
          <w:tcPr>
            <w:tcW w:w="3597" w:type="dxa"/>
            <w:shd w:val="clear" w:color="auto" w:fill="F5E1D3"/>
          </w:tcPr>
          <w:p w14:paraId="3438C59B" w14:textId="77777777" w:rsidR="00F144D3" w:rsidRDefault="00702454">
            <w:pPr>
              <w:pStyle w:val="TableParagraph"/>
              <w:spacing w:before="6" w:line="218" w:lineRule="exact"/>
              <w:ind w:right="94"/>
              <w:jc w:val="right"/>
              <w:rPr>
                <w:sz w:val="19"/>
              </w:rPr>
            </w:pPr>
            <w:r>
              <w:rPr>
                <w:sz w:val="19"/>
              </w:rPr>
              <w:t xml:space="preserve">3 </w:t>
            </w:r>
            <w:r>
              <w:rPr>
                <w:w w:val="75"/>
                <w:sz w:val="19"/>
              </w:rPr>
              <w:t xml:space="preserve">-­‐ </w:t>
            </w:r>
            <w:r>
              <w:rPr>
                <w:sz w:val="19"/>
              </w:rPr>
              <w:t>6 months</w:t>
            </w:r>
          </w:p>
        </w:tc>
        <w:tc>
          <w:tcPr>
            <w:tcW w:w="988" w:type="dxa"/>
            <w:shd w:val="clear" w:color="auto" w:fill="F5E1D3"/>
          </w:tcPr>
          <w:p w14:paraId="3438C59C" w14:textId="77777777" w:rsidR="00F144D3" w:rsidRDefault="00F144D3">
            <w:pPr>
              <w:pStyle w:val="TableParagraph"/>
              <w:rPr>
                <w:rFonts w:ascii="Times New Roman"/>
                <w:sz w:val="16"/>
              </w:rPr>
            </w:pPr>
          </w:p>
        </w:tc>
        <w:tc>
          <w:tcPr>
            <w:tcW w:w="988" w:type="dxa"/>
            <w:shd w:val="clear" w:color="auto" w:fill="F5E1D3"/>
          </w:tcPr>
          <w:p w14:paraId="3438C59D" w14:textId="77777777" w:rsidR="00F144D3" w:rsidRDefault="00F144D3">
            <w:pPr>
              <w:pStyle w:val="TableParagraph"/>
              <w:rPr>
                <w:rFonts w:ascii="Times New Roman"/>
                <w:sz w:val="16"/>
              </w:rPr>
            </w:pPr>
          </w:p>
        </w:tc>
        <w:tc>
          <w:tcPr>
            <w:tcW w:w="1261" w:type="dxa"/>
            <w:shd w:val="clear" w:color="auto" w:fill="F5E1D3"/>
          </w:tcPr>
          <w:p w14:paraId="3438C59E" w14:textId="77777777" w:rsidR="00F144D3" w:rsidRDefault="00F144D3">
            <w:pPr>
              <w:pStyle w:val="TableParagraph"/>
              <w:rPr>
                <w:rFonts w:ascii="Times New Roman"/>
                <w:sz w:val="16"/>
              </w:rPr>
            </w:pPr>
          </w:p>
        </w:tc>
        <w:tc>
          <w:tcPr>
            <w:tcW w:w="1347" w:type="dxa"/>
            <w:shd w:val="clear" w:color="auto" w:fill="F5E1D3"/>
          </w:tcPr>
          <w:p w14:paraId="3438C59F" w14:textId="77777777" w:rsidR="00F144D3" w:rsidRDefault="00F144D3">
            <w:pPr>
              <w:pStyle w:val="TableParagraph"/>
              <w:rPr>
                <w:rFonts w:ascii="Times New Roman"/>
                <w:sz w:val="16"/>
              </w:rPr>
            </w:pPr>
          </w:p>
        </w:tc>
        <w:tc>
          <w:tcPr>
            <w:tcW w:w="1438" w:type="dxa"/>
            <w:shd w:val="clear" w:color="auto" w:fill="F5E1D3"/>
          </w:tcPr>
          <w:p w14:paraId="3438C5A0" w14:textId="77777777" w:rsidR="00F144D3" w:rsidRDefault="00F144D3">
            <w:pPr>
              <w:pStyle w:val="TableParagraph"/>
              <w:rPr>
                <w:rFonts w:ascii="Times New Roman"/>
                <w:sz w:val="16"/>
              </w:rPr>
            </w:pPr>
          </w:p>
        </w:tc>
        <w:tc>
          <w:tcPr>
            <w:tcW w:w="1256" w:type="dxa"/>
            <w:shd w:val="clear" w:color="auto" w:fill="F5E1D3"/>
          </w:tcPr>
          <w:p w14:paraId="3438C5A1" w14:textId="77777777" w:rsidR="00F144D3" w:rsidRDefault="00F144D3">
            <w:pPr>
              <w:pStyle w:val="TableParagraph"/>
              <w:rPr>
                <w:rFonts w:ascii="Times New Roman"/>
                <w:sz w:val="16"/>
              </w:rPr>
            </w:pPr>
          </w:p>
        </w:tc>
      </w:tr>
      <w:tr w:rsidR="00F144D3" w14:paraId="3438C5AB" w14:textId="77777777">
        <w:trPr>
          <w:trHeight w:val="512"/>
        </w:trPr>
        <w:tc>
          <w:tcPr>
            <w:tcW w:w="3597" w:type="dxa"/>
            <w:shd w:val="clear" w:color="auto" w:fill="B8CCE3"/>
          </w:tcPr>
          <w:p w14:paraId="3438C5A3" w14:textId="77777777" w:rsidR="00F144D3" w:rsidRDefault="00702454">
            <w:pPr>
              <w:pStyle w:val="TableParagraph"/>
              <w:spacing w:before="6"/>
              <w:ind w:left="105"/>
              <w:rPr>
                <w:b/>
                <w:sz w:val="21"/>
              </w:rPr>
            </w:pPr>
            <w:r>
              <w:rPr>
                <w:b/>
                <w:w w:val="105"/>
                <w:sz w:val="21"/>
              </w:rPr>
              <w:t>Delayed Receipts</w:t>
            </w:r>
          </w:p>
          <w:p w14:paraId="3438C5A4" w14:textId="77777777" w:rsidR="00F144D3" w:rsidRDefault="00702454">
            <w:pPr>
              <w:pStyle w:val="TableParagraph"/>
              <w:spacing w:before="12" w:line="218" w:lineRule="exact"/>
              <w:ind w:left="105"/>
              <w:rPr>
                <w:i/>
                <w:sz w:val="19"/>
              </w:rPr>
            </w:pPr>
            <w:r>
              <w:rPr>
                <w:i/>
                <w:w w:val="105"/>
                <w:sz w:val="19"/>
              </w:rPr>
              <w:t>If unknown, skip this section</w:t>
            </w:r>
          </w:p>
        </w:tc>
        <w:tc>
          <w:tcPr>
            <w:tcW w:w="988" w:type="dxa"/>
            <w:shd w:val="clear" w:color="auto" w:fill="B8CCE3"/>
          </w:tcPr>
          <w:p w14:paraId="3438C5A5" w14:textId="77777777" w:rsidR="00F144D3" w:rsidRDefault="00702454">
            <w:pPr>
              <w:pStyle w:val="TableParagraph"/>
              <w:spacing w:before="140"/>
              <w:ind w:left="200" w:right="189"/>
              <w:jc w:val="center"/>
              <w:rPr>
                <w:b/>
                <w:sz w:val="19"/>
              </w:rPr>
            </w:pPr>
            <w:r>
              <w:rPr>
                <w:b/>
                <w:w w:val="105"/>
                <w:sz w:val="19"/>
              </w:rPr>
              <w:t>None</w:t>
            </w:r>
          </w:p>
        </w:tc>
        <w:tc>
          <w:tcPr>
            <w:tcW w:w="988" w:type="dxa"/>
            <w:shd w:val="clear" w:color="auto" w:fill="B8CCE3"/>
          </w:tcPr>
          <w:p w14:paraId="3438C5A6" w14:textId="77777777" w:rsidR="00F144D3" w:rsidRDefault="00702454">
            <w:pPr>
              <w:pStyle w:val="TableParagraph"/>
              <w:spacing w:before="140"/>
              <w:ind w:left="200" w:right="193"/>
              <w:jc w:val="center"/>
              <w:rPr>
                <w:b/>
                <w:sz w:val="19"/>
              </w:rPr>
            </w:pPr>
            <w:r>
              <w:rPr>
                <w:b/>
                <w:w w:val="105"/>
                <w:sz w:val="19"/>
              </w:rPr>
              <w:t>&lt; $10k</w:t>
            </w:r>
          </w:p>
        </w:tc>
        <w:tc>
          <w:tcPr>
            <w:tcW w:w="1261" w:type="dxa"/>
            <w:shd w:val="clear" w:color="auto" w:fill="B8CCE3"/>
          </w:tcPr>
          <w:p w14:paraId="3438C5A7" w14:textId="77777777" w:rsidR="00F144D3" w:rsidRDefault="00702454">
            <w:pPr>
              <w:pStyle w:val="TableParagraph"/>
              <w:spacing w:before="140"/>
              <w:ind w:right="141"/>
              <w:jc w:val="right"/>
              <w:rPr>
                <w:b/>
                <w:sz w:val="19"/>
              </w:rPr>
            </w:pPr>
            <w:r>
              <w:rPr>
                <w:b/>
                <w:sz w:val="19"/>
              </w:rPr>
              <w:t xml:space="preserve">$10k </w:t>
            </w:r>
            <w:r>
              <w:rPr>
                <w:b/>
                <w:w w:val="65"/>
                <w:sz w:val="19"/>
              </w:rPr>
              <w:t xml:space="preserve">-­‐ </w:t>
            </w:r>
            <w:r>
              <w:rPr>
                <w:b/>
                <w:sz w:val="19"/>
              </w:rPr>
              <w:t>$50k</w:t>
            </w:r>
          </w:p>
        </w:tc>
        <w:tc>
          <w:tcPr>
            <w:tcW w:w="1347" w:type="dxa"/>
            <w:shd w:val="clear" w:color="auto" w:fill="B8CCE3"/>
          </w:tcPr>
          <w:p w14:paraId="3438C5A8" w14:textId="77777777" w:rsidR="00F144D3" w:rsidRDefault="00702454">
            <w:pPr>
              <w:pStyle w:val="TableParagraph"/>
              <w:spacing w:before="140"/>
              <w:ind w:left="127" w:right="118"/>
              <w:jc w:val="center"/>
              <w:rPr>
                <w:b/>
                <w:sz w:val="19"/>
              </w:rPr>
            </w:pPr>
            <w:r>
              <w:rPr>
                <w:b/>
                <w:sz w:val="19"/>
              </w:rPr>
              <w:t xml:space="preserve">$50k </w:t>
            </w:r>
            <w:r>
              <w:rPr>
                <w:b/>
                <w:w w:val="70"/>
                <w:sz w:val="19"/>
              </w:rPr>
              <w:t xml:space="preserve">-­‐ </w:t>
            </w:r>
            <w:r>
              <w:rPr>
                <w:b/>
                <w:sz w:val="19"/>
              </w:rPr>
              <w:t>$250k</w:t>
            </w:r>
          </w:p>
        </w:tc>
        <w:tc>
          <w:tcPr>
            <w:tcW w:w="1438" w:type="dxa"/>
            <w:shd w:val="clear" w:color="auto" w:fill="B8CCE3"/>
          </w:tcPr>
          <w:p w14:paraId="3438C5A9" w14:textId="77777777" w:rsidR="00F144D3" w:rsidRDefault="00702454">
            <w:pPr>
              <w:pStyle w:val="TableParagraph"/>
              <w:spacing w:before="140"/>
              <w:ind w:right="130"/>
              <w:jc w:val="right"/>
              <w:rPr>
                <w:b/>
                <w:sz w:val="19"/>
              </w:rPr>
            </w:pPr>
            <w:r>
              <w:rPr>
                <w:b/>
                <w:sz w:val="19"/>
              </w:rPr>
              <w:t xml:space="preserve">$250k </w:t>
            </w:r>
            <w:r>
              <w:rPr>
                <w:b/>
                <w:w w:val="70"/>
                <w:sz w:val="19"/>
              </w:rPr>
              <w:t xml:space="preserve">-­‐ </w:t>
            </w:r>
            <w:r>
              <w:rPr>
                <w:b/>
                <w:sz w:val="19"/>
              </w:rPr>
              <w:t>$500k</w:t>
            </w:r>
          </w:p>
        </w:tc>
        <w:tc>
          <w:tcPr>
            <w:tcW w:w="1256" w:type="dxa"/>
            <w:shd w:val="clear" w:color="auto" w:fill="B8CCE3"/>
          </w:tcPr>
          <w:p w14:paraId="3438C5AA" w14:textId="77777777" w:rsidR="00F144D3" w:rsidRDefault="00702454">
            <w:pPr>
              <w:pStyle w:val="TableParagraph"/>
              <w:spacing w:before="140"/>
              <w:ind w:left="309" w:right="296"/>
              <w:jc w:val="center"/>
              <w:rPr>
                <w:b/>
                <w:sz w:val="19"/>
              </w:rPr>
            </w:pPr>
            <w:r>
              <w:rPr>
                <w:b/>
                <w:w w:val="105"/>
                <w:sz w:val="19"/>
              </w:rPr>
              <w:t>&gt;$500k</w:t>
            </w:r>
          </w:p>
        </w:tc>
      </w:tr>
      <w:tr w:rsidR="00F144D3" w14:paraId="3438C5B3" w14:textId="77777777">
        <w:trPr>
          <w:trHeight w:val="244"/>
        </w:trPr>
        <w:tc>
          <w:tcPr>
            <w:tcW w:w="3597" w:type="dxa"/>
            <w:shd w:val="clear" w:color="auto" w:fill="F5E1D3"/>
          </w:tcPr>
          <w:p w14:paraId="3438C5AC" w14:textId="77777777" w:rsidR="00F144D3" w:rsidRDefault="00702454">
            <w:pPr>
              <w:pStyle w:val="TableParagraph"/>
              <w:spacing w:before="6" w:line="218" w:lineRule="exact"/>
              <w:ind w:right="94"/>
              <w:jc w:val="right"/>
              <w:rPr>
                <w:sz w:val="19"/>
              </w:rPr>
            </w:pPr>
            <w:r>
              <w:rPr>
                <w:w w:val="105"/>
                <w:sz w:val="19"/>
              </w:rPr>
              <w:t>Up to 1 week</w:t>
            </w:r>
          </w:p>
        </w:tc>
        <w:tc>
          <w:tcPr>
            <w:tcW w:w="988" w:type="dxa"/>
            <w:shd w:val="clear" w:color="auto" w:fill="F5E1D3"/>
          </w:tcPr>
          <w:p w14:paraId="3438C5AD" w14:textId="77777777" w:rsidR="00F144D3" w:rsidRDefault="00F144D3">
            <w:pPr>
              <w:pStyle w:val="TableParagraph"/>
              <w:rPr>
                <w:rFonts w:ascii="Times New Roman"/>
                <w:sz w:val="16"/>
              </w:rPr>
            </w:pPr>
          </w:p>
        </w:tc>
        <w:tc>
          <w:tcPr>
            <w:tcW w:w="988" w:type="dxa"/>
            <w:shd w:val="clear" w:color="auto" w:fill="F5E1D3"/>
          </w:tcPr>
          <w:p w14:paraId="3438C5AE" w14:textId="77777777" w:rsidR="00F144D3" w:rsidRDefault="00F144D3">
            <w:pPr>
              <w:pStyle w:val="TableParagraph"/>
              <w:rPr>
                <w:rFonts w:ascii="Times New Roman"/>
                <w:sz w:val="16"/>
              </w:rPr>
            </w:pPr>
          </w:p>
        </w:tc>
        <w:tc>
          <w:tcPr>
            <w:tcW w:w="1261" w:type="dxa"/>
            <w:shd w:val="clear" w:color="auto" w:fill="F5E1D3"/>
          </w:tcPr>
          <w:p w14:paraId="3438C5AF" w14:textId="77777777" w:rsidR="00F144D3" w:rsidRDefault="00F144D3">
            <w:pPr>
              <w:pStyle w:val="TableParagraph"/>
              <w:rPr>
                <w:rFonts w:ascii="Times New Roman"/>
                <w:sz w:val="16"/>
              </w:rPr>
            </w:pPr>
          </w:p>
        </w:tc>
        <w:tc>
          <w:tcPr>
            <w:tcW w:w="1347" w:type="dxa"/>
            <w:shd w:val="clear" w:color="auto" w:fill="F5E1D3"/>
          </w:tcPr>
          <w:p w14:paraId="3438C5B0" w14:textId="77777777" w:rsidR="00F144D3" w:rsidRDefault="00F144D3">
            <w:pPr>
              <w:pStyle w:val="TableParagraph"/>
              <w:rPr>
                <w:rFonts w:ascii="Times New Roman"/>
                <w:sz w:val="16"/>
              </w:rPr>
            </w:pPr>
          </w:p>
        </w:tc>
        <w:tc>
          <w:tcPr>
            <w:tcW w:w="1438" w:type="dxa"/>
            <w:shd w:val="clear" w:color="auto" w:fill="F5E1D3"/>
          </w:tcPr>
          <w:p w14:paraId="3438C5B1" w14:textId="77777777" w:rsidR="00F144D3" w:rsidRDefault="00F144D3">
            <w:pPr>
              <w:pStyle w:val="TableParagraph"/>
              <w:rPr>
                <w:rFonts w:ascii="Times New Roman"/>
                <w:sz w:val="16"/>
              </w:rPr>
            </w:pPr>
          </w:p>
        </w:tc>
        <w:tc>
          <w:tcPr>
            <w:tcW w:w="1256" w:type="dxa"/>
            <w:shd w:val="clear" w:color="auto" w:fill="F5E1D3"/>
          </w:tcPr>
          <w:p w14:paraId="3438C5B2" w14:textId="77777777" w:rsidR="00F144D3" w:rsidRDefault="00F144D3">
            <w:pPr>
              <w:pStyle w:val="TableParagraph"/>
              <w:rPr>
                <w:rFonts w:ascii="Times New Roman"/>
                <w:sz w:val="16"/>
              </w:rPr>
            </w:pPr>
          </w:p>
        </w:tc>
      </w:tr>
      <w:tr w:rsidR="00F144D3" w14:paraId="3438C5BB" w14:textId="77777777">
        <w:trPr>
          <w:trHeight w:val="244"/>
        </w:trPr>
        <w:tc>
          <w:tcPr>
            <w:tcW w:w="3597" w:type="dxa"/>
            <w:shd w:val="clear" w:color="auto" w:fill="F5E1D3"/>
          </w:tcPr>
          <w:p w14:paraId="3438C5B4" w14:textId="77777777" w:rsidR="00F144D3" w:rsidRDefault="00702454">
            <w:pPr>
              <w:pStyle w:val="TableParagraph"/>
              <w:spacing w:before="6" w:line="218" w:lineRule="exact"/>
              <w:ind w:right="96"/>
              <w:jc w:val="right"/>
              <w:rPr>
                <w:sz w:val="19"/>
              </w:rPr>
            </w:pPr>
            <w:r>
              <w:rPr>
                <w:sz w:val="19"/>
              </w:rPr>
              <w:t xml:space="preserve">1 </w:t>
            </w:r>
            <w:r>
              <w:rPr>
                <w:w w:val="70"/>
                <w:sz w:val="19"/>
              </w:rPr>
              <w:t xml:space="preserve">-­‐ </w:t>
            </w:r>
            <w:r>
              <w:rPr>
                <w:sz w:val="19"/>
              </w:rPr>
              <w:t>4 weeks</w:t>
            </w:r>
          </w:p>
        </w:tc>
        <w:tc>
          <w:tcPr>
            <w:tcW w:w="988" w:type="dxa"/>
            <w:shd w:val="clear" w:color="auto" w:fill="F5E1D3"/>
          </w:tcPr>
          <w:p w14:paraId="3438C5B5" w14:textId="77777777" w:rsidR="00F144D3" w:rsidRDefault="00F144D3">
            <w:pPr>
              <w:pStyle w:val="TableParagraph"/>
              <w:rPr>
                <w:rFonts w:ascii="Times New Roman"/>
                <w:sz w:val="16"/>
              </w:rPr>
            </w:pPr>
          </w:p>
        </w:tc>
        <w:tc>
          <w:tcPr>
            <w:tcW w:w="988" w:type="dxa"/>
            <w:shd w:val="clear" w:color="auto" w:fill="F5E1D3"/>
          </w:tcPr>
          <w:p w14:paraId="3438C5B6" w14:textId="77777777" w:rsidR="00F144D3" w:rsidRDefault="00F144D3">
            <w:pPr>
              <w:pStyle w:val="TableParagraph"/>
              <w:rPr>
                <w:rFonts w:ascii="Times New Roman"/>
                <w:sz w:val="16"/>
              </w:rPr>
            </w:pPr>
          </w:p>
        </w:tc>
        <w:tc>
          <w:tcPr>
            <w:tcW w:w="1261" w:type="dxa"/>
            <w:shd w:val="clear" w:color="auto" w:fill="F5E1D3"/>
          </w:tcPr>
          <w:p w14:paraId="3438C5B7" w14:textId="77777777" w:rsidR="00F144D3" w:rsidRDefault="00F144D3">
            <w:pPr>
              <w:pStyle w:val="TableParagraph"/>
              <w:rPr>
                <w:rFonts w:ascii="Times New Roman"/>
                <w:sz w:val="16"/>
              </w:rPr>
            </w:pPr>
          </w:p>
        </w:tc>
        <w:tc>
          <w:tcPr>
            <w:tcW w:w="1347" w:type="dxa"/>
            <w:shd w:val="clear" w:color="auto" w:fill="F5E1D3"/>
          </w:tcPr>
          <w:p w14:paraId="3438C5B8" w14:textId="77777777" w:rsidR="00F144D3" w:rsidRDefault="00F144D3">
            <w:pPr>
              <w:pStyle w:val="TableParagraph"/>
              <w:rPr>
                <w:rFonts w:ascii="Times New Roman"/>
                <w:sz w:val="16"/>
              </w:rPr>
            </w:pPr>
          </w:p>
        </w:tc>
        <w:tc>
          <w:tcPr>
            <w:tcW w:w="1438" w:type="dxa"/>
            <w:shd w:val="clear" w:color="auto" w:fill="F5E1D3"/>
          </w:tcPr>
          <w:p w14:paraId="3438C5B9" w14:textId="77777777" w:rsidR="00F144D3" w:rsidRDefault="00F144D3">
            <w:pPr>
              <w:pStyle w:val="TableParagraph"/>
              <w:rPr>
                <w:rFonts w:ascii="Times New Roman"/>
                <w:sz w:val="16"/>
              </w:rPr>
            </w:pPr>
          </w:p>
        </w:tc>
        <w:tc>
          <w:tcPr>
            <w:tcW w:w="1256" w:type="dxa"/>
            <w:shd w:val="clear" w:color="auto" w:fill="F5E1D3"/>
          </w:tcPr>
          <w:p w14:paraId="3438C5BA" w14:textId="77777777" w:rsidR="00F144D3" w:rsidRDefault="00F144D3">
            <w:pPr>
              <w:pStyle w:val="TableParagraph"/>
              <w:rPr>
                <w:rFonts w:ascii="Times New Roman"/>
                <w:sz w:val="16"/>
              </w:rPr>
            </w:pPr>
          </w:p>
        </w:tc>
      </w:tr>
      <w:tr w:rsidR="00F144D3" w14:paraId="3438C5C3" w14:textId="77777777">
        <w:trPr>
          <w:trHeight w:val="244"/>
        </w:trPr>
        <w:tc>
          <w:tcPr>
            <w:tcW w:w="3597" w:type="dxa"/>
            <w:shd w:val="clear" w:color="auto" w:fill="F5E1D3"/>
          </w:tcPr>
          <w:p w14:paraId="3438C5BC" w14:textId="77777777" w:rsidR="00F144D3" w:rsidRDefault="00702454">
            <w:pPr>
              <w:pStyle w:val="TableParagraph"/>
              <w:spacing w:before="6" w:line="218" w:lineRule="exact"/>
              <w:ind w:right="94"/>
              <w:jc w:val="right"/>
              <w:rPr>
                <w:sz w:val="19"/>
              </w:rPr>
            </w:pPr>
            <w:r>
              <w:rPr>
                <w:sz w:val="19"/>
              </w:rPr>
              <w:t xml:space="preserve">1 </w:t>
            </w:r>
            <w:r>
              <w:rPr>
                <w:w w:val="75"/>
                <w:sz w:val="19"/>
              </w:rPr>
              <w:t xml:space="preserve">-­‐ </w:t>
            </w:r>
            <w:r>
              <w:rPr>
                <w:sz w:val="19"/>
              </w:rPr>
              <w:t>3 months</w:t>
            </w:r>
          </w:p>
        </w:tc>
        <w:tc>
          <w:tcPr>
            <w:tcW w:w="988" w:type="dxa"/>
            <w:shd w:val="clear" w:color="auto" w:fill="F5E1D3"/>
          </w:tcPr>
          <w:p w14:paraId="3438C5BD" w14:textId="77777777" w:rsidR="00F144D3" w:rsidRDefault="00F144D3">
            <w:pPr>
              <w:pStyle w:val="TableParagraph"/>
              <w:rPr>
                <w:rFonts w:ascii="Times New Roman"/>
                <w:sz w:val="16"/>
              </w:rPr>
            </w:pPr>
          </w:p>
        </w:tc>
        <w:tc>
          <w:tcPr>
            <w:tcW w:w="988" w:type="dxa"/>
            <w:shd w:val="clear" w:color="auto" w:fill="F5E1D3"/>
          </w:tcPr>
          <w:p w14:paraId="3438C5BE" w14:textId="77777777" w:rsidR="00F144D3" w:rsidRDefault="00F144D3">
            <w:pPr>
              <w:pStyle w:val="TableParagraph"/>
              <w:rPr>
                <w:rFonts w:ascii="Times New Roman"/>
                <w:sz w:val="16"/>
              </w:rPr>
            </w:pPr>
          </w:p>
        </w:tc>
        <w:tc>
          <w:tcPr>
            <w:tcW w:w="1261" w:type="dxa"/>
            <w:shd w:val="clear" w:color="auto" w:fill="F5E1D3"/>
          </w:tcPr>
          <w:p w14:paraId="3438C5BF" w14:textId="77777777" w:rsidR="00F144D3" w:rsidRDefault="00F144D3">
            <w:pPr>
              <w:pStyle w:val="TableParagraph"/>
              <w:rPr>
                <w:rFonts w:ascii="Times New Roman"/>
                <w:sz w:val="16"/>
              </w:rPr>
            </w:pPr>
          </w:p>
        </w:tc>
        <w:tc>
          <w:tcPr>
            <w:tcW w:w="1347" w:type="dxa"/>
            <w:shd w:val="clear" w:color="auto" w:fill="F5E1D3"/>
          </w:tcPr>
          <w:p w14:paraId="3438C5C0" w14:textId="77777777" w:rsidR="00F144D3" w:rsidRDefault="00F144D3">
            <w:pPr>
              <w:pStyle w:val="TableParagraph"/>
              <w:rPr>
                <w:rFonts w:ascii="Times New Roman"/>
                <w:sz w:val="16"/>
              </w:rPr>
            </w:pPr>
          </w:p>
        </w:tc>
        <w:tc>
          <w:tcPr>
            <w:tcW w:w="1438" w:type="dxa"/>
            <w:shd w:val="clear" w:color="auto" w:fill="F5E1D3"/>
          </w:tcPr>
          <w:p w14:paraId="3438C5C1" w14:textId="77777777" w:rsidR="00F144D3" w:rsidRDefault="00F144D3">
            <w:pPr>
              <w:pStyle w:val="TableParagraph"/>
              <w:rPr>
                <w:rFonts w:ascii="Times New Roman"/>
                <w:sz w:val="16"/>
              </w:rPr>
            </w:pPr>
          </w:p>
        </w:tc>
        <w:tc>
          <w:tcPr>
            <w:tcW w:w="1256" w:type="dxa"/>
            <w:shd w:val="clear" w:color="auto" w:fill="F5E1D3"/>
          </w:tcPr>
          <w:p w14:paraId="3438C5C2" w14:textId="77777777" w:rsidR="00F144D3" w:rsidRDefault="00F144D3">
            <w:pPr>
              <w:pStyle w:val="TableParagraph"/>
              <w:rPr>
                <w:rFonts w:ascii="Times New Roman"/>
                <w:sz w:val="16"/>
              </w:rPr>
            </w:pPr>
          </w:p>
        </w:tc>
      </w:tr>
      <w:tr w:rsidR="00F144D3" w14:paraId="3438C5CB" w14:textId="77777777">
        <w:trPr>
          <w:trHeight w:val="244"/>
        </w:trPr>
        <w:tc>
          <w:tcPr>
            <w:tcW w:w="3597" w:type="dxa"/>
            <w:shd w:val="clear" w:color="auto" w:fill="F5E1D3"/>
          </w:tcPr>
          <w:p w14:paraId="3438C5C4" w14:textId="77777777" w:rsidR="00F144D3" w:rsidRDefault="00702454">
            <w:pPr>
              <w:pStyle w:val="TableParagraph"/>
              <w:spacing w:before="6" w:line="218" w:lineRule="exact"/>
              <w:ind w:right="94"/>
              <w:jc w:val="right"/>
              <w:rPr>
                <w:sz w:val="19"/>
              </w:rPr>
            </w:pPr>
            <w:r>
              <w:rPr>
                <w:sz w:val="19"/>
              </w:rPr>
              <w:t xml:space="preserve">3 </w:t>
            </w:r>
            <w:r>
              <w:rPr>
                <w:w w:val="75"/>
                <w:sz w:val="19"/>
              </w:rPr>
              <w:t xml:space="preserve">-­‐ </w:t>
            </w:r>
            <w:r>
              <w:rPr>
                <w:sz w:val="19"/>
              </w:rPr>
              <w:t>6 months</w:t>
            </w:r>
          </w:p>
        </w:tc>
        <w:tc>
          <w:tcPr>
            <w:tcW w:w="988" w:type="dxa"/>
            <w:shd w:val="clear" w:color="auto" w:fill="F5E1D3"/>
          </w:tcPr>
          <w:p w14:paraId="3438C5C5" w14:textId="77777777" w:rsidR="00F144D3" w:rsidRDefault="00F144D3">
            <w:pPr>
              <w:pStyle w:val="TableParagraph"/>
              <w:rPr>
                <w:rFonts w:ascii="Times New Roman"/>
                <w:sz w:val="16"/>
              </w:rPr>
            </w:pPr>
          </w:p>
        </w:tc>
        <w:tc>
          <w:tcPr>
            <w:tcW w:w="988" w:type="dxa"/>
            <w:shd w:val="clear" w:color="auto" w:fill="F5E1D3"/>
          </w:tcPr>
          <w:p w14:paraId="3438C5C6" w14:textId="77777777" w:rsidR="00F144D3" w:rsidRDefault="00F144D3">
            <w:pPr>
              <w:pStyle w:val="TableParagraph"/>
              <w:rPr>
                <w:rFonts w:ascii="Times New Roman"/>
                <w:sz w:val="16"/>
              </w:rPr>
            </w:pPr>
          </w:p>
        </w:tc>
        <w:tc>
          <w:tcPr>
            <w:tcW w:w="1261" w:type="dxa"/>
            <w:shd w:val="clear" w:color="auto" w:fill="F5E1D3"/>
          </w:tcPr>
          <w:p w14:paraId="3438C5C7" w14:textId="77777777" w:rsidR="00F144D3" w:rsidRDefault="00F144D3">
            <w:pPr>
              <w:pStyle w:val="TableParagraph"/>
              <w:rPr>
                <w:rFonts w:ascii="Times New Roman"/>
                <w:sz w:val="16"/>
              </w:rPr>
            </w:pPr>
          </w:p>
        </w:tc>
        <w:tc>
          <w:tcPr>
            <w:tcW w:w="1347" w:type="dxa"/>
            <w:shd w:val="clear" w:color="auto" w:fill="F5E1D3"/>
          </w:tcPr>
          <w:p w14:paraId="3438C5C8" w14:textId="77777777" w:rsidR="00F144D3" w:rsidRDefault="00F144D3">
            <w:pPr>
              <w:pStyle w:val="TableParagraph"/>
              <w:rPr>
                <w:rFonts w:ascii="Times New Roman"/>
                <w:sz w:val="16"/>
              </w:rPr>
            </w:pPr>
          </w:p>
        </w:tc>
        <w:tc>
          <w:tcPr>
            <w:tcW w:w="1438" w:type="dxa"/>
            <w:shd w:val="clear" w:color="auto" w:fill="F5E1D3"/>
          </w:tcPr>
          <w:p w14:paraId="3438C5C9" w14:textId="77777777" w:rsidR="00F144D3" w:rsidRDefault="00F144D3">
            <w:pPr>
              <w:pStyle w:val="TableParagraph"/>
              <w:rPr>
                <w:rFonts w:ascii="Times New Roman"/>
                <w:sz w:val="16"/>
              </w:rPr>
            </w:pPr>
          </w:p>
        </w:tc>
        <w:tc>
          <w:tcPr>
            <w:tcW w:w="1256" w:type="dxa"/>
            <w:shd w:val="clear" w:color="auto" w:fill="F5E1D3"/>
          </w:tcPr>
          <w:p w14:paraId="3438C5CA" w14:textId="77777777" w:rsidR="00F144D3" w:rsidRDefault="00F144D3">
            <w:pPr>
              <w:pStyle w:val="TableParagraph"/>
              <w:rPr>
                <w:rFonts w:ascii="Times New Roman"/>
                <w:sz w:val="16"/>
              </w:rPr>
            </w:pPr>
          </w:p>
        </w:tc>
      </w:tr>
      <w:tr w:rsidR="00F144D3" w14:paraId="3438C5DB" w14:textId="77777777">
        <w:trPr>
          <w:trHeight w:val="1002"/>
        </w:trPr>
        <w:tc>
          <w:tcPr>
            <w:tcW w:w="3597" w:type="dxa"/>
            <w:shd w:val="clear" w:color="auto" w:fill="B8CCE3"/>
          </w:tcPr>
          <w:p w14:paraId="3438C5CC" w14:textId="77777777" w:rsidR="00F144D3" w:rsidRDefault="00702454">
            <w:pPr>
              <w:pStyle w:val="TableParagraph"/>
              <w:spacing w:before="6"/>
              <w:ind w:left="105"/>
              <w:rPr>
                <w:b/>
                <w:sz w:val="21"/>
              </w:rPr>
            </w:pPr>
            <w:r>
              <w:rPr>
                <w:b/>
                <w:w w:val="105"/>
                <w:sz w:val="21"/>
              </w:rPr>
              <w:t>Operational Costs</w:t>
            </w:r>
          </w:p>
          <w:p w14:paraId="3438C5CD" w14:textId="77777777" w:rsidR="00F144D3" w:rsidRDefault="00702454">
            <w:pPr>
              <w:pStyle w:val="TableParagraph"/>
              <w:spacing w:before="12" w:line="252" w:lineRule="auto"/>
              <w:ind w:left="105" w:right="153"/>
              <w:rPr>
                <w:i/>
                <w:sz w:val="19"/>
              </w:rPr>
            </w:pPr>
            <w:r>
              <w:rPr>
                <w:i/>
                <w:w w:val="105"/>
                <w:sz w:val="19"/>
              </w:rPr>
              <w:t>Costs the department or university might incur if the function is not restored</w:t>
            </w:r>
          </w:p>
          <w:p w14:paraId="3438C5CE" w14:textId="77777777" w:rsidR="00F144D3" w:rsidRDefault="00702454">
            <w:pPr>
              <w:pStyle w:val="TableParagraph"/>
              <w:spacing w:before="2" w:line="218" w:lineRule="exact"/>
              <w:ind w:left="105"/>
              <w:rPr>
                <w:i/>
                <w:sz w:val="19"/>
              </w:rPr>
            </w:pPr>
            <w:r>
              <w:rPr>
                <w:i/>
                <w:w w:val="105"/>
                <w:sz w:val="19"/>
              </w:rPr>
              <w:t>quickly? Skip if unknown</w:t>
            </w:r>
          </w:p>
        </w:tc>
        <w:tc>
          <w:tcPr>
            <w:tcW w:w="988" w:type="dxa"/>
            <w:shd w:val="clear" w:color="auto" w:fill="B8CCE3"/>
          </w:tcPr>
          <w:p w14:paraId="3438C5CF" w14:textId="77777777" w:rsidR="00F144D3" w:rsidRDefault="00F144D3">
            <w:pPr>
              <w:pStyle w:val="TableParagraph"/>
              <w:spacing w:before="6"/>
              <w:rPr>
                <w:i/>
                <w:sz w:val="31"/>
              </w:rPr>
            </w:pPr>
          </w:p>
          <w:p w14:paraId="3438C5D0" w14:textId="77777777" w:rsidR="00F144D3" w:rsidRDefault="00702454">
            <w:pPr>
              <w:pStyle w:val="TableParagraph"/>
              <w:ind w:left="200" w:right="189"/>
              <w:jc w:val="center"/>
              <w:rPr>
                <w:b/>
                <w:sz w:val="19"/>
              </w:rPr>
            </w:pPr>
            <w:r>
              <w:rPr>
                <w:b/>
                <w:w w:val="105"/>
                <w:sz w:val="19"/>
              </w:rPr>
              <w:t>None</w:t>
            </w:r>
          </w:p>
        </w:tc>
        <w:tc>
          <w:tcPr>
            <w:tcW w:w="988" w:type="dxa"/>
            <w:shd w:val="clear" w:color="auto" w:fill="B8CCE3"/>
          </w:tcPr>
          <w:p w14:paraId="3438C5D1" w14:textId="77777777" w:rsidR="00F144D3" w:rsidRDefault="00F144D3">
            <w:pPr>
              <w:pStyle w:val="TableParagraph"/>
              <w:spacing w:before="6"/>
              <w:rPr>
                <w:i/>
                <w:sz w:val="31"/>
              </w:rPr>
            </w:pPr>
          </w:p>
          <w:p w14:paraId="3438C5D2" w14:textId="77777777" w:rsidR="00F144D3" w:rsidRDefault="00702454">
            <w:pPr>
              <w:pStyle w:val="TableParagraph"/>
              <w:ind w:left="200" w:right="193"/>
              <w:jc w:val="center"/>
              <w:rPr>
                <w:b/>
                <w:sz w:val="19"/>
              </w:rPr>
            </w:pPr>
            <w:r>
              <w:rPr>
                <w:b/>
                <w:w w:val="105"/>
                <w:sz w:val="19"/>
              </w:rPr>
              <w:t>&lt; $10k</w:t>
            </w:r>
          </w:p>
        </w:tc>
        <w:tc>
          <w:tcPr>
            <w:tcW w:w="1261" w:type="dxa"/>
            <w:shd w:val="clear" w:color="auto" w:fill="B8CCE3"/>
          </w:tcPr>
          <w:p w14:paraId="3438C5D3" w14:textId="77777777" w:rsidR="00F144D3" w:rsidRDefault="00F144D3">
            <w:pPr>
              <w:pStyle w:val="TableParagraph"/>
              <w:spacing w:before="6"/>
              <w:rPr>
                <w:i/>
                <w:sz w:val="31"/>
              </w:rPr>
            </w:pPr>
          </w:p>
          <w:p w14:paraId="3438C5D4" w14:textId="77777777" w:rsidR="00F144D3" w:rsidRDefault="00702454">
            <w:pPr>
              <w:pStyle w:val="TableParagraph"/>
              <w:ind w:right="141"/>
              <w:jc w:val="right"/>
              <w:rPr>
                <w:b/>
                <w:sz w:val="19"/>
              </w:rPr>
            </w:pPr>
            <w:r>
              <w:rPr>
                <w:b/>
                <w:sz w:val="19"/>
              </w:rPr>
              <w:t xml:space="preserve">$10k </w:t>
            </w:r>
            <w:r>
              <w:rPr>
                <w:b/>
                <w:w w:val="65"/>
                <w:sz w:val="19"/>
              </w:rPr>
              <w:t xml:space="preserve">-­‐ </w:t>
            </w:r>
            <w:r>
              <w:rPr>
                <w:b/>
                <w:sz w:val="19"/>
              </w:rPr>
              <w:t>$50k</w:t>
            </w:r>
          </w:p>
        </w:tc>
        <w:tc>
          <w:tcPr>
            <w:tcW w:w="1347" w:type="dxa"/>
            <w:shd w:val="clear" w:color="auto" w:fill="B8CCE3"/>
          </w:tcPr>
          <w:p w14:paraId="3438C5D5" w14:textId="77777777" w:rsidR="00F144D3" w:rsidRDefault="00F144D3">
            <w:pPr>
              <w:pStyle w:val="TableParagraph"/>
              <w:spacing w:before="6"/>
              <w:rPr>
                <w:i/>
                <w:sz w:val="31"/>
              </w:rPr>
            </w:pPr>
          </w:p>
          <w:p w14:paraId="3438C5D6" w14:textId="77777777" w:rsidR="00F144D3" w:rsidRDefault="00702454">
            <w:pPr>
              <w:pStyle w:val="TableParagraph"/>
              <w:ind w:left="127" w:right="118"/>
              <w:jc w:val="center"/>
              <w:rPr>
                <w:b/>
                <w:sz w:val="19"/>
              </w:rPr>
            </w:pPr>
            <w:r>
              <w:rPr>
                <w:b/>
                <w:sz w:val="19"/>
              </w:rPr>
              <w:t xml:space="preserve">$50k </w:t>
            </w:r>
            <w:r>
              <w:rPr>
                <w:b/>
                <w:w w:val="70"/>
                <w:sz w:val="19"/>
              </w:rPr>
              <w:t xml:space="preserve">-­‐ </w:t>
            </w:r>
            <w:r>
              <w:rPr>
                <w:b/>
                <w:sz w:val="19"/>
              </w:rPr>
              <w:t>$250k</w:t>
            </w:r>
          </w:p>
        </w:tc>
        <w:tc>
          <w:tcPr>
            <w:tcW w:w="1438" w:type="dxa"/>
            <w:shd w:val="clear" w:color="auto" w:fill="B8CCE3"/>
          </w:tcPr>
          <w:p w14:paraId="3438C5D7" w14:textId="77777777" w:rsidR="00F144D3" w:rsidRDefault="00F144D3">
            <w:pPr>
              <w:pStyle w:val="TableParagraph"/>
              <w:spacing w:before="6"/>
              <w:rPr>
                <w:i/>
                <w:sz w:val="31"/>
              </w:rPr>
            </w:pPr>
          </w:p>
          <w:p w14:paraId="3438C5D8" w14:textId="77777777" w:rsidR="00F144D3" w:rsidRDefault="00702454">
            <w:pPr>
              <w:pStyle w:val="TableParagraph"/>
              <w:ind w:right="130"/>
              <w:jc w:val="right"/>
              <w:rPr>
                <w:b/>
                <w:sz w:val="19"/>
              </w:rPr>
            </w:pPr>
            <w:r>
              <w:rPr>
                <w:b/>
                <w:sz w:val="19"/>
              </w:rPr>
              <w:t xml:space="preserve">$250k </w:t>
            </w:r>
            <w:r>
              <w:rPr>
                <w:b/>
                <w:w w:val="70"/>
                <w:sz w:val="19"/>
              </w:rPr>
              <w:t xml:space="preserve">-­‐ </w:t>
            </w:r>
            <w:r>
              <w:rPr>
                <w:b/>
                <w:sz w:val="19"/>
              </w:rPr>
              <w:t>$500k</w:t>
            </w:r>
          </w:p>
        </w:tc>
        <w:tc>
          <w:tcPr>
            <w:tcW w:w="1256" w:type="dxa"/>
            <w:shd w:val="clear" w:color="auto" w:fill="B8CCE3"/>
          </w:tcPr>
          <w:p w14:paraId="3438C5D9" w14:textId="77777777" w:rsidR="00F144D3" w:rsidRDefault="00F144D3">
            <w:pPr>
              <w:pStyle w:val="TableParagraph"/>
              <w:spacing w:before="6"/>
              <w:rPr>
                <w:i/>
                <w:sz w:val="31"/>
              </w:rPr>
            </w:pPr>
          </w:p>
          <w:p w14:paraId="3438C5DA" w14:textId="77777777" w:rsidR="00F144D3" w:rsidRDefault="00702454">
            <w:pPr>
              <w:pStyle w:val="TableParagraph"/>
              <w:ind w:left="309" w:right="296"/>
              <w:jc w:val="center"/>
              <w:rPr>
                <w:b/>
                <w:sz w:val="19"/>
              </w:rPr>
            </w:pPr>
            <w:r>
              <w:rPr>
                <w:b/>
                <w:w w:val="105"/>
                <w:sz w:val="19"/>
              </w:rPr>
              <w:t>&gt;$500k</w:t>
            </w:r>
          </w:p>
        </w:tc>
      </w:tr>
      <w:tr w:rsidR="00F144D3" w14:paraId="3438C5E3" w14:textId="77777777">
        <w:trPr>
          <w:trHeight w:val="244"/>
        </w:trPr>
        <w:tc>
          <w:tcPr>
            <w:tcW w:w="3597" w:type="dxa"/>
            <w:shd w:val="clear" w:color="auto" w:fill="F5E1D3"/>
          </w:tcPr>
          <w:p w14:paraId="3438C5DC" w14:textId="77777777" w:rsidR="00F144D3" w:rsidRDefault="00702454">
            <w:pPr>
              <w:pStyle w:val="TableParagraph"/>
              <w:spacing w:before="6" w:line="218" w:lineRule="exact"/>
              <w:ind w:right="94"/>
              <w:jc w:val="right"/>
              <w:rPr>
                <w:sz w:val="19"/>
              </w:rPr>
            </w:pPr>
            <w:r>
              <w:rPr>
                <w:w w:val="105"/>
                <w:sz w:val="19"/>
              </w:rPr>
              <w:t>Up to 1 week</w:t>
            </w:r>
          </w:p>
        </w:tc>
        <w:tc>
          <w:tcPr>
            <w:tcW w:w="988" w:type="dxa"/>
            <w:shd w:val="clear" w:color="auto" w:fill="F5E1D3"/>
          </w:tcPr>
          <w:p w14:paraId="3438C5DD" w14:textId="77777777" w:rsidR="00F144D3" w:rsidRDefault="00F144D3">
            <w:pPr>
              <w:pStyle w:val="TableParagraph"/>
              <w:rPr>
                <w:rFonts w:ascii="Times New Roman"/>
                <w:sz w:val="16"/>
              </w:rPr>
            </w:pPr>
          </w:p>
        </w:tc>
        <w:tc>
          <w:tcPr>
            <w:tcW w:w="988" w:type="dxa"/>
            <w:shd w:val="clear" w:color="auto" w:fill="F5E1D3"/>
          </w:tcPr>
          <w:p w14:paraId="3438C5DE" w14:textId="77777777" w:rsidR="00F144D3" w:rsidRDefault="00F144D3">
            <w:pPr>
              <w:pStyle w:val="TableParagraph"/>
              <w:rPr>
                <w:rFonts w:ascii="Times New Roman"/>
                <w:sz w:val="16"/>
              </w:rPr>
            </w:pPr>
          </w:p>
        </w:tc>
        <w:tc>
          <w:tcPr>
            <w:tcW w:w="1261" w:type="dxa"/>
            <w:shd w:val="clear" w:color="auto" w:fill="F5E1D3"/>
          </w:tcPr>
          <w:p w14:paraId="3438C5DF" w14:textId="77777777" w:rsidR="00F144D3" w:rsidRDefault="00F144D3">
            <w:pPr>
              <w:pStyle w:val="TableParagraph"/>
              <w:rPr>
                <w:rFonts w:ascii="Times New Roman"/>
                <w:sz w:val="16"/>
              </w:rPr>
            </w:pPr>
          </w:p>
        </w:tc>
        <w:tc>
          <w:tcPr>
            <w:tcW w:w="1347" w:type="dxa"/>
            <w:shd w:val="clear" w:color="auto" w:fill="F5E1D3"/>
          </w:tcPr>
          <w:p w14:paraId="3438C5E0" w14:textId="77777777" w:rsidR="00F144D3" w:rsidRDefault="00F144D3">
            <w:pPr>
              <w:pStyle w:val="TableParagraph"/>
              <w:rPr>
                <w:rFonts w:ascii="Times New Roman"/>
                <w:sz w:val="16"/>
              </w:rPr>
            </w:pPr>
          </w:p>
        </w:tc>
        <w:tc>
          <w:tcPr>
            <w:tcW w:w="1438" w:type="dxa"/>
            <w:shd w:val="clear" w:color="auto" w:fill="F5E1D3"/>
          </w:tcPr>
          <w:p w14:paraId="3438C5E1" w14:textId="77777777" w:rsidR="00F144D3" w:rsidRDefault="00F144D3">
            <w:pPr>
              <w:pStyle w:val="TableParagraph"/>
              <w:rPr>
                <w:rFonts w:ascii="Times New Roman"/>
                <w:sz w:val="16"/>
              </w:rPr>
            </w:pPr>
          </w:p>
        </w:tc>
        <w:tc>
          <w:tcPr>
            <w:tcW w:w="1256" w:type="dxa"/>
            <w:shd w:val="clear" w:color="auto" w:fill="F5E1D3"/>
          </w:tcPr>
          <w:p w14:paraId="3438C5E2" w14:textId="77777777" w:rsidR="00F144D3" w:rsidRDefault="00F144D3">
            <w:pPr>
              <w:pStyle w:val="TableParagraph"/>
              <w:rPr>
                <w:rFonts w:ascii="Times New Roman"/>
                <w:sz w:val="16"/>
              </w:rPr>
            </w:pPr>
          </w:p>
        </w:tc>
      </w:tr>
      <w:tr w:rsidR="00F144D3" w14:paraId="3438C5EB" w14:textId="77777777">
        <w:trPr>
          <w:trHeight w:val="239"/>
        </w:trPr>
        <w:tc>
          <w:tcPr>
            <w:tcW w:w="3597" w:type="dxa"/>
            <w:shd w:val="clear" w:color="auto" w:fill="F5E1D3"/>
          </w:tcPr>
          <w:p w14:paraId="3438C5E4" w14:textId="77777777" w:rsidR="00F144D3" w:rsidRDefault="00702454">
            <w:pPr>
              <w:pStyle w:val="TableParagraph"/>
              <w:spacing w:before="6" w:line="213" w:lineRule="exact"/>
              <w:ind w:right="96"/>
              <w:jc w:val="right"/>
              <w:rPr>
                <w:sz w:val="19"/>
              </w:rPr>
            </w:pPr>
            <w:r>
              <w:rPr>
                <w:sz w:val="19"/>
              </w:rPr>
              <w:t xml:space="preserve">1 </w:t>
            </w:r>
            <w:r>
              <w:rPr>
                <w:w w:val="70"/>
                <w:sz w:val="19"/>
              </w:rPr>
              <w:t xml:space="preserve">-­‐ </w:t>
            </w:r>
            <w:r>
              <w:rPr>
                <w:sz w:val="19"/>
              </w:rPr>
              <w:t>4 weeks</w:t>
            </w:r>
          </w:p>
        </w:tc>
        <w:tc>
          <w:tcPr>
            <w:tcW w:w="988" w:type="dxa"/>
            <w:shd w:val="clear" w:color="auto" w:fill="F5E1D3"/>
          </w:tcPr>
          <w:p w14:paraId="3438C5E5" w14:textId="77777777" w:rsidR="00F144D3" w:rsidRDefault="00F144D3">
            <w:pPr>
              <w:pStyle w:val="TableParagraph"/>
              <w:rPr>
                <w:rFonts w:ascii="Times New Roman"/>
                <w:sz w:val="16"/>
              </w:rPr>
            </w:pPr>
          </w:p>
        </w:tc>
        <w:tc>
          <w:tcPr>
            <w:tcW w:w="988" w:type="dxa"/>
            <w:shd w:val="clear" w:color="auto" w:fill="F5E1D3"/>
          </w:tcPr>
          <w:p w14:paraId="3438C5E6" w14:textId="77777777" w:rsidR="00F144D3" w:rsidRDefault="00F144D3">
            <w:pPr>
              <w:pStyle w:val="TableParagraph"/>
              <w:rPr>
                <w:rFonts w:ascii="Times New Roman"/>
                <w:sz w:val="16"/>
              </w:rPr>
            </w:pPr>
          </w:p>
        </w:tc>
        <w:tc>
          <w:tcPr>
            <w:tcW w:w="1261" w:type="dxa"/>
            <w:shd w:val="clear" w:color="auto" w:fill="F5E1D3"/>
          </w:tcPr>
          <w:p w14:paraId="3438C5E7" w14:textId="77777777" w:rsidR="00F144D3" w:rsidRDefault="00F144D3">
            <w:pPr>
              <w:pStyle w:val="TableParagraph"/>
              <w:rPr>
                <w:rFonts w:ascii="Times New Roman"/>
                <w:sz w:val="16"/>
              </w:rPr>
            </w:pPr>
          </w:p>
        </w:tc>
        <w:tc>
          <w:tcPr>
            <w:tcW w:w="1347" w:type="dxa"/>
            <w:shd w:val="clear" w:color="auto" w:fill="F5E1D3"/>
          </w:tcPr>
          <w:p w14:paraId="3438C5E8" w14:textId="77777777" w:rsidR="00F144D3" w:rsidRDefault="00F144D3">
            <w:pPr>
              <w:pStyle w:val="TableParagraph"/>
              <w:rPr>
                <w:rFonts w:ascii="Times New Roman"/>
                <w:sz w:val="16"/>
              </w:rPr>
            </w:pPr>
          </w:p>
        </w:tc>
        <w:tc>
          <w:tcPr>
            <w:tcW w:w="1438" w:type="dxa"/>
            <w:shd w:val="clear" w:color="auto" w:fill="F5E1D3"/>
          </w:tcPr>
          <w:p w14:paraId="3438C5E9" w14:textId="77777777" w:rsidR="00F144D3" w:rsidRDefault="00F144D3">
            <w:pPr>
              <w:pStyle w:val="TableParagraph"/>
              <w:rPr>
                <w:rFonts w:ascii="Times New Roman"/>
                <w:sz w:val="16"/>
              </w:rPr>
            </w:pPr>
          </w:p>
        </w:tc>
        <w:tc>
          <w:tcPr>
            <w:tcW w:w="1256" w:type="dxa"/>
            <w:shd w:val="clear" w:color="auto" w:fill="F5E1D3"/>
          </w:tcPr>
          <w:p w14:paraId="3438C5EA" w14:textId="77777777" w:rsidR="00F144D3" w:rsidRDefault="00F144D3">
            <w:pPr>
              <w:pStyle w:val="TableParagraph"/>
              <w:rPr>
                <w:rFonts w:ascii="Times New Roman"/>
                <w:sz w:val="16"/>
              </w:rPr>
            </w:pPr>
          </w:p>
        </w:tc>
      </w:tr>
      <w:tr w:rsidR="00F144D3" w14:paraId="3438C5F3" w14:textId="77777777">
        <w:trPr>
          <w:trHeight w:val="244"/>
        </w:trPr>
        <w:tc>
          <w:tcPr>
            <w:tcW w:w="3597" w:type="dxa"/>
            <w:shd w:val="clear" w:color="auto" w:fill="F5E1D3"/>
          </w:tcPr>
          <w:p w14:paraId="3438C5EC" w14:textId="77777777" w:rsidR="00F144D3" w:rsidRDefault="00702454">
            <w:pPr>
              <w:pStyle w:val="TableParagraph"/>
              <w:spacing w:before="10" w:line="213" w:lineRule="exact"/>
              <w:ind w:right="94"/>
              <w:jc w:val="right"/>
              <w:rPr>
                <w:sz w:val="19"/>
              </w:rPr>
            </w:pPr>
            <w:r>
              <w:rPr>
                <w:sz w:val="19"/>
              </w:rPr>
              <w:t xml:space="preserve">1 </w:t>
            </w:r>
            <w:r>
              <w:rPr>
                <w:w w:val="75"/>
                <w:sz w:val="19"/>
              </w:rPr>
              <w:t xml:space="preserve">-­‐ </w:t>
            </w:r>
            <w:r>
              <w:rPr>
                <w:sz w:val="19"/>
              </w:rPr>
              <w:t>3 months</w:t>
            </w:r>
          </w:p>
        </w:tc>
        <w:tc>
          <w:tcPr>
            <w:tcW w:w="988" w:type="dxa"/>
            <w:shd w:val="clear" w:color="auto" w:fill="F5E1D3"/>
          </w:tcPr>
          <w:p w14:paraId="3438C5ED" w14:textId="77777777" w:rsidR="00F144D3" w:rsidRDefault="00F144D3">
            <w:pPr>
              <w:pStyle w:val="TableParagraph"/>
              <w:rPr>
                <w:rFonts w:ascii="Times New Roman"/>
                <w:sz w:val="16"/>
              </w:rPr>
            </w:pPr>
          </w:p>
        </w:tc>
        <w:tc>
          <w:tcPr>
            <w:tcW w:w="988" w:type="dxa"/>
            <w:shd w:val="clear" w:color="auto" w:fill="F5E1D3"/>
          </w:tcPr>
          <w:p w14:paraId="3438C5EE" w14:textId="77777777" w:rsidR="00F144D3" w:rsidRDefault="00F144D3">
            <w:pPr>
              <w:pStyle w:val="TableParagraph"/>
              <w:rPr>
                <w:rFonts w:ascii="Times New Roman"/>
                <w:sz w:val="16"/>
              </w:rPr>
            </w:pPr>
          </w:p>
        </w:tc>
        <w:tc>
          <w:tcPr>
            <w:tcW w:w="1261" w:type="dxa"/>
            <w:shd w:val="clear" w:color="auto" w:fill="F5E1D3"/>
          </w:tcPr>
          <w:p w14:paraId="3438C5EF" w14:textId="77777777" w:rsidR="00F144D3" w:rsidRDefault="00F144D3">
            <w:pPr>
              <w:pStyle w:val="TableParagraph"/>
              <w:rPr>
                <w:rFonts w:ascii="Times New Roman"/>
                <w:sz w:val="16"/>
              </w:rPr>
            </w:pPr>
          </w:p>
        </w:tc>
        <w:tc>
          <w:tcPr>
            <w:tcW w:w="1347" w:type="dxa"/>
            <w:shd w:val="clear" w:color="auto" w:fill="F5E1D3"/>
          </w:tcPr>
          <w:p w14:paraId="3438C5F0" w14:textId="77777777" w:rsidR="00F144D3" w:rsidRDefault="00F144D3">
            <w:pPr>
              <w:pStyle w:val="TableParagraph"/>
              <w:rPr>
                <w:rFonts w:ascii="Times New Roman"/>
                <w:sz w:val="16"/>
              </w:rPr>
            </w:pPr>
          </w:p>
        </w:tc>
        <w:tc>
          <w:tcPr>
            <w:tcW w:w="1438" w:type="dxa"/>
            <w:shd w:val="clear" w:color="auto" w:fill="F5E1D3"/>
          </w:tcPr>
          <w:p w14:paraId="3438C5F1" w14:textId="77777777" w:rsidR="00F144D3" w:rsidRDefault="00F144D3">
            <w:pPr>
              <w:pStyle w:val="TableParagraph"/>
              <w:rPr>
                <w:rFonts w:ascii="Times New Roman"/>
                <w:sz w:val="16"/>
              </w:rPr>
            </w:pPr>
          </w:p>
        </w:tc>
        <w:tc>
          <w:tcPr>
            <w:tcW w:w="1256" w:type="dxa"/>
            <w:shd w:val="clear" w:color="auto" w:fill="F5E1D3"/>
          </w:tcPr>
          <w:p w14:paraId="3438C5F2" w14:textId="77777777" w:rsidR="00F144D3" w:rsidRDefault="00F144D3">
            <w:pPr>
              <w:pStyle w:val="TableParagraph"/>
              <w:rPr>
                <w:rFonts w:ascii="Times New Roman"/>
                <w:sz w:val="16"/>
              </w:rPr>
            </w:pPr>
          </w:p>
        </w:tc>
      </w:tr>
      <w:tr w:rsidR="00F144D3" w14:paraId="3438C5FB" w14:textId="77777777">
        <w:trPr>
          <w:trHeight w:val="244"/>
        </w:trPr>
        <w:tc>
          <w:tcPr>
            <w:tcW w:w="3597" w:type="dxa"/>
            <w:shd w:val="clear" w:color="auto" w:fill="F5E1D3"/>
          </w:tcPr>
          <w:p w14:paraId="3438C5F4" w14:textId="77777777" w:rsidR="00F144D3" w:rsidRDefault="00702454">
            <w:pPr>
              <w:pStyle w:val="TableParagraph"/>
              <w:spacing w:before="6" w:line="218" w:lineRule="exact"/>
              <w:ind w:right="94"/>
              <w:jc w:val="right"/>
              <w:rPr>
                <w:sz w:val="19"/>
              </w:rPr>
            </w:pPr>
            <w:r>
              <w:rPr>
                <w:sz w:val="19"/>
              </w:rPr>
              <w:t xml:space="preserve">3 </w:t>
            </w:r>
            <w:r>
              <w:rPr>
                <w:w w:val="75"/>
                <w:sz w:val="19"/>
              </w:rPr>
              <w:t xml:space="preserve">-­‐ </w:t>
            </w:r>
            <w:r>
              <w:rPr>
                <w:sz w:val="19"/>
              </w:rPr>
              <w:t>6 months</w:t>
            </w:r>
          </w:p>
        </w:tc>
        <w:tc>
          <w:tcPr>
            <w:tcW w:w="988" w:type="dxa"/>
            <w:shd w:val="clear" w:color="auto" w:fill="F5E1D3"/>
          </w:tcPr>
          <w:p w14:paraId="3438C5F5" w14:textId="77777777" w:rsidR="00F144D3" w:rsidRDefault="00F144D3">
            <w:pPr>
              <w:pStyle w:val="TableParagraph"/>
              <w:rPr>
                <w:rFonts w:ascii="Times New Roman"/>
                <w:sz w:val="16"/>
              </w:rPr>
            </w:pPr>
          </w:p>
        </w:tc>
        <w:tc>
          <w:tcPr>
            <w:tcW w:w="988" w:type="dxa"/>
            <w:shd w:val="clear" w:color="auto" w:fill="F5E1D3"/>
          </w:tcPr>
          <w:p w14:paraId="3438C5F6" w14:textId="77777777" w:rsidR="00F144D3" w:rsidRDefault="00F144D3">
            <w:pPr>
              <w:pStyle w:val="TableParagraph"/>
              <w:rPr>
                <w:rFonts w:ascii="Times New Roman"/>
                <w:sz w:val="16"/>
              </w:rPr>
            </w:pPr>
          </w:p>
        </w:tc>
        <w:tc>
          <w:tcPr>
            <w:tcW w:w="1261" w:type="dxa"/>
            <w:shd w:val="clear" w:color="auto" w:fill="F5E1D3"/>
          </w:tcPr>
          <w:p w14:paraId="3438C5F7" w14:textId="77777777" w:rsidR="00F144D3" w:rsidRDefault="00F144D3">
            <w:pPr>
              <w:pStyle w:val="TableParagraph"/>
              <w:rPr>
                <w:rFonts w:ascii="Times New Roman"/>
                <w:sz w:val="16"/>
              </w:rPr>
            </w:pPr>
          </w:p>
        </w:tc>
        <w:tc>
          <w:tcPr>
            <w:tcW w:w="1347" w:type="dxa"/>
            <w:shd w:val="clear" w:color="auto" w:fill="F5E1D3"/>
          </w:tcPr>
          <w:p w14:paraId="3438C5F8" w14:textId="77777777" w:rsidR="00F144D3" w:rsidRDefault="00F144D3">
            <w:pPr>
              <w:pStyle w:val="TableParagraph"/>
              <w:rPr>
                <w:rFonts w:ascii="Times New Roman"/>
                <w:sz w:val="16"/>
              </w:rPr>
            </w:pPr>
          </w:p>
        </w:tc>
        <w:tc>
          <w:tcPr>
            <w:tcW w:w="1438" w:type="dxa"/>
            <w:shd w:val="clear" w:color="auto" w:fill="F5E1D3"/>
          </w:tcPr>
          <w:p w14:paraId="3438C5F9" w14:textId="77777777" w:rsidR="00F144D3" w:rsidRDefault="00F144D3">
            <w:pPr>
              <w:pStyle w:val="TableParagraph"/>
              <w:rPr>
                <w:rFonts w:ascii="Times New Roman"/>
                <w:sz w:val="16"/>
              </w:rPr>
            </w:pPr>
          </w:p>
        </w:tc>
        <w:tc>
          <w:tcPr>
            <w:tcW w:w="1256" w:type="dxa"/>
            <w:shd w:val="clear" w:color="auto" w:fill="F5E1D3"/>
          </w:tcPr>
          <w:p w14:paraId="3438C5FA" w14:textId="77777777" w:rsidR="00F144D3" w:rsidRDefault="00F144D3">
            <w:pPr>
              <w:pStyle w:val="TableParagraph"/>
              <w:rPr>
                <w:rFonts w:ascii="Times New Roman"/>
                <w:sz w:val="16"/>
              </w:rPr>
            </w:pPr>
          </w:p>
        </w:tc>
      </w:tr>
    </w:tbl>
    <w:p w14:paraId="3438C5FC" w14:textId="77777777" w:rsidR="00F144D3" w:rsidRDefault="00F144D3">
      <w:pPr>
        <w:rPr>
          <w:rFonts w:ascii="Times New Roman"/>
          <w:sz w:val="16"/>
        </w:rPr>
        <w:sectPr w:rsidR="00F144D3">
          <w:footerReference w:type="default" r:id="rId15"/>
          <w:pgSz w:w="12240" w:h="15840"/>
          <w:pgMar w:top="760" w:right="220" w:bottom="0" w:left="620" w:header="0" w:footer="0" w:gutter="0"/>
          <w:cols w:space="720"/>
        </w:sectPr>
      </w:pPr>
    </w:p>
    <w:p w14:paraId="3438C5FD" w14:textId="6B4ECD63" w:rsidR="00F144D3" w:rsidRDefault="00CA485B">
      <w:pPr>
        <w:pStyle w:val="Heading1"/>
        <w:spacing w:before="16"/>
        <w:ind w:left="1016" w:right="1446"/>
      </w:pPr>
      <w:r>
        <w:rPr>
          <w:noProof/>
          <w:lang w:bidi="ar-SA"/>
        </w:rPr>
        <w:lastRenderedPageBreak/>
        <mc:AlternateContent>
          <mc:Choice Requires="wpg">
            <w:drawing>
              <wp:anchor distT="0" distB="0" distL="114300" distR="114300" simplePos="0" relativeHeight="251689984" behindDoc="0" locked="0" layoutInCell="1" allowOverlap="1" wp14:anchorId="3438D3AD" wp14:editId="44EDA138">
                <wp:simplePos x="0" y="0"/>
                <wp:positionH relativeFrom="page">
                  <wp:posOffset>0</wp:posOffset>
                </wp:positionH>
                <wp:positionV relativeFrom="page">
                  <wp:posOffset>9491345</wp:posOffset>
                </wp:positionV>
                <wp:extent cx="7772400" cy="567055"/>
                <wp:effectExtent l="0" t="0" r="0" b="0"/>
                <wp:wrapNone/>
                <wp:docPr id="16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67055"/>
                          <a:chOff x="0" y="14947"/>
                          <a:chExt cx="12240" cy="893"/>
                        </a:xfrm>
                      </wpg:grpSpPr>
                      <wps:wsp>
                        <wps:cNvPr id="161" name="Rectangle 144"/>
                        <wps:cNvSpPr>
                          <a:spLocks noChangeArrowheads="1"/>
                        </wps:cNvSpPr>
                        <wps:spPr bwMode="auto">
                          <a:xfrm>
                            <a:off x="0" y="14947"/>
                            <a:ext cx="12240" cy="893"/>
                          </a:xfrm>
                          <a:prstGeom prst="rect">
                            <a:avLst/>
                          </a:prstGeom>
                          <a:solidFill>
                            <a:srgbClr val="C5D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Text Box 143"/>
                        <wps:cNvSpPr txBox="1">
                          <a:spLocks noChangeArrowheads="1"/>
                        </wps:cNvSpPr>
                        <wps:spPr bwMode="auto">
                          <a:xfrm>
                            <a:off x="824" y="15180"/>
                            <a:ext cx="156"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40" w14:textId="77777777" w:rsidR="00F82089" w:rsidRDefault="00F82089">
                              <w:pPr>
                                <w:spacing w:line="286" w:lineRule="exact"/>
                                <w:rPr>
                                  <w:rFonts w:ascii="Book Antiqua"/>
                                  <w:i/>
                                  <w:sz w:val="24"/>
                                </w:rPr>
                              </w:pPr>
                              <w:r>
                                <w:rPr>
                                  <w:rFonts w:ascii="Book Antiqua"/>
                                  <w:i/>
                                  <w:color w:val="231F20"/>
                                  <w:w w:val="113"/>
                                  <w:sz w:val="24"/>
                                </w:rPr>
                                <w:t>6</w:t>
                              </w:r>
                            </w:p>
                          </w:txbxContent>
                        </wps:txbx>
                        <wps:bodyPr rot="0" vert="horz" wrap="square" lIns="0" tIns="0" rIns="0" bIns="0" anchor="t" anchorCtr="0" upright="1">
                          <a:noAutofit/>
                        </wps:bodyPr>
                      </wps:wsp>
                      <wps:wsp>
                        <wps:cNvPr id="163" name="Text Box 142"/>
                        <wps:cNvSpPr txBox="1">
                          <a:spLocks noChangeArrowheads="1"/>
                        </wps:cNvSpPr>
                        <wps:spPr bwMode="auto">
                          <a:xfrm>
                            <a:off x="4717" y="15052"/>
                            <a:ext cx="371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41" w14:textId="6CA732D2" w:rsidR="00F82089" w:rsidRDefault="00F82089">
                              <w:pPr>
                                <w:spacing w:line="453" w:lineRule="exact"/>
                                <w:rPr>
                                  <w:rFonts w:ascii="Book Antiqua"/>
                                  <w:i/>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8D3AD" id="Group 141" o:spid="_x0000_s1083" style="position:absolute;left:0;text-align:left;margin-left:0;margin-top:747.35pt;width:612pt;height:44.65pt;z-index:251689984;mso-position-horizontal-relative:page;mso-position-vertical-relative:page" coordorigin=",14947" coordsize="1224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">
                <v:rect id="Rectangle 144" o:spid="_x0000_s1084" style="position:absolute;top:14947;width:12240;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" fillcolor="#c5d6e6" stroked="f"/>
                <v:shape id="Text Box 143" o:spid="_x0000_s1085" type="#_x0000_t202" style="position:absolute;left:824;top:15180;width:156;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3438D440" w14:textId="77777777" w:rsidR="00F82089" w:rsidRDefault="00F82089">
                        <w:pPr>
                          <w:spacing w:line="286" w:lineRule="exact"/>
                          <w:rPr>
                            <w:rFonts w:ascii="Book Antiqua"/>
                            <w:i/>
                            <w:sz w:val="24"/>
                          </w:rPr>
                        </w:pPr>
                        <w:r>
                          <w:rPr>
                            <w:rFonts w:ascii="Book Antiqua"/>
                            <w:i/>
                            <w:color w:val="231F20"/>
                            <w:w w:val="113"/>
                            <w:sz w:val="24"/>
                          </w:rPr>
                          <w:t>6</w:t>
                        </w:r>
                      </w:p>
                    </w:txbxContent>
                  </v:textbox>
                </v:shape>
                <v:shape id="Text Box 142" o:spid="_x0000_s1086" type="#_x0000_t202" style="position:absolute;left:4717;top:15052;width:371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3438D441" w14:textId="6CA732D2" w:rsidR="00F82089" w:rsidRDefault="00F82089">
                        <w:pPr>
                          <w:spacing w:line="453" w:lineRule="exact"/>
                          <w:rPr>
                            <w:rFonts w:ascii="Book Antiqua"/>
                            <w:i/>
                            <w:sz w:val="24"/>
                          </w:rPr>
                        </w:pPr>
                      </w:p>
                    </w:txbxContent>
                  </v:textbox>
                </v:shape>
                <w10:wrap anchorx="page" anchory="page"/>
              </v:group>
            </w:pict>
          </mc:Fallback>
        </mc:AlternateContent>
      </w:r>
      <w:r w:rsidR="00702454">
        <w:t>Essential Function and Business Impact Analysis Worksheet</w:t>
      </w:r>
    </w:p>
    <w:p w14:paraId="3438C5FE" w14:textId="77777777" w:rsidR="00F144D3" w:rsidRDefault="00702454">
      <w:pPr>
        <w:spacing w:line="243" w:lineRule="exact"/>
        <w:ind w:left="1012" w:right="1446"/>
        <w:jc w:val="center"/>
        <w:rPr>
          <w:i/>
          <w:sz w:val="20"/>
        </w:rPr>
      </w:pPr>
      <w:r>
        <w:rPr>
          <w:b/>
          <w:i/>
          <w:sz w:val="20"/>
          <w:u w:val="single"/>
        </w:rPr>
        <w:t>Instructions:</w:t>
      </w:r>
      <w:r>
        <w:rPr>
          <w:b/>
          <w:i/>
          <w:sz w:val="20"/>
        </w:rPr>
        <w:t xml:space="preserve"> </w:t>
      </w:r>
      <w:r>
        <w:rPr>
          <w:i/>
          <w:sz w:val="20"/>
        </w:rPr>
        <w:t>Complete one worksheet for each essential function for your department or unit</w:t>
      </w:r>
    </w:p>
    <w:p w14:paraId="3438C5FF" w14:textId="77777777" w:rsidR="00F144D3" w:rsidRDefault="00F144D3">
      <w:pPr>
        <w:pStyle w:val="BodyText"/>
        <w:spacing w:before="1" w:after="1"/>
        <w:rPr>
          <w:i/>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260"/>
        <w:gridCol w:w="382"/>
        <w:gridCol w:w="1965"/>
        <w:gridCol w:w="1050"/>
        <w:gridCol w:w="725"/>
        <w:gridCol w:w="778"/>
        <w:gridCol w:w="498"/>
        <w:gridCol w:w="1274"/>
      </w:tblGrid>
      <w:tr w:rsidR="00F144D3" w14:paraId="3438C602" w14:textId="77777777">
        <w:trPr>
          <w:trHeight w:val="429"/>
        </w:trPr>
        <w:tc>
          <w:tcPr>
            <w:tcW w:w="2786" w:type="dxa"/>
            <w:shd w:val="clear" w:color="auto" w:fill="C5D6E6"/>
          </w:tcPr>
          <w:p w14:paraId="3438C600" w14:textId="77777777" w:rsidR="00F144D3" w:rsidRDefault="00702454">
            <w:pPr>
              <w:pStyle w:val="TableParagraph"/>
              <w:spacing w:before="92"/>
              <w:ind w:right="95"/>
              <w:jc w:val="right"/>
              <w:rPr>
                <w:b/>
                <w:sz w:val="20"/>
              </w:rPr>
            </w:pPr>
            <w:r>
              <w:rPr>
                <w:b/>
                <w:sz w:val="20"/>
              </w:rPr>
              <w:t>Organization or Department</w:t>
            </w:r>
          </w:p>
        </w:tc>
        <w:tc>
          <w:tcPr>
            <w:tcW w:w="7932" w:type="dxa"/>
            <w:gridSpan w:val="8"/>
            <w:shd w:val="clear" w:color="auto" w:fill="C5D6E6"/>
          </w:tcPr>
          <w:p w14:paraId="3438C601" w14:textId="77777777" w:rsidR="00F144D3" w:rsidRDefault="00F144D3">
            <w:pPr>
              <w:pStyle w:val="TableParagraph"/>
              <w:rPr>
                <w:rFonts w:ascii="Times New Roman"/>
                <w:sz w:val="18"/>
              </w:rPr>
            </w:pPr>
          </w:p>
        </w:tc>
      </w:tr>
      <w:tr w:rsidR="00F144D3" w14:paraId="3438C605" w14:textId="77777777">
        <w:trPr>
          <w:trHeight w:val="431"/>
        </w:trPr>
        <w:tc>
          <w:tcPr>
            <w:tcW w:w="2786" w:type="dxa"/>
            <w:shd w:val="clear" w:color="auto" w:fill="C5D6E6"/>
          </w:tcPr>
          <w:p w14:paraId="3438C603" w14:textId="77777777" w:rsidR="00F144D3" w:rsidRDefault="00702454">
            <w:pPr>
              <w:pStyle w:val="TableParagraph"/>
              <w:spacing w:before="92"/>
              <w:ind w:right="99"/>
              <w:jc w:val="right"/>
              <w:rPr>
                <w:b/>
                <w:sz w:val="20"/>
              </w:rPr>
            </w:pPr>
            <w:r>
              <w:rPr>
                <w:b/>
                <w:sz w:val="20"/>
              </w:rPr>
              <w:t>Essential Function</w:t>
            </w:r>
          </w:p>
        </w:tc>
        <w:tc>
          <w:tcPr>
            <w:tcW w:w="7932" w:type="dxa"/>
            <w:gridSpan w:val="8"/>
            <w:shd w:val="clear" w:color="auto" w:fill="C5D6E6"/>
          </w:tcPr>
          <w:p w14:paraId="3438C604" w14:textId="77777777" w:rsidR="00F144D3" w:rsidRDefault="00F144D3">
            <w:pPr>
              <w:pStyle w:val="TableParagraph"/>
              <w:rPr>
                <w:rFonts w:ascii="Times New Roman"/>
                <w:sz w:val="18"/>
              </w:rPr>
            </w:pPr>
          </w:p>
        </w:tc>
      </w:tr>
      <w:tr w:rsidR="00F144D3" w14:paraId="3438C608" w14:textId="77777777">
        <w:trPr>
          <w:trHeight w:val="997"/>
        </w:trPr>
        <w:tc>
          <w:tcPr>
            <w:tcW w:w="2786" w:type="dxa"/>
            <w:shd w:val="clear" w:color="auto" w:fill="F5E1D3"/>
          </w:tcPr>
          <w:p w14:paraId="3438C606" w14:textId="77777777" w:rsidR="00F144D3" w:rsidRDefault="00702454">
            <w:pPr>
              <w:pStyle w:val="TableParagraph"/>
              <w:spacing w:before="157"/>
              <w:ind w:left="302" w:right="98" w:firstLine="981"/>
              <w:jc w:val="right"/>
              <w:rPr>
                <w:i/>
                <w:sz w:val="18"/>
              </w:rPr>
            </w:pPr>
            <w:r>
              <w:rPr>
                <w:b/>
                <w:sz w:val="20"/>
              </w:rPr>
              <w:t>Brief Description</w:t>
            </w:r>
            <w:r>
              <w:rPr>
                <w:b/>
                <w:w w:val="99"/>
                <w:sz w:val="20"/>
              </w:rPr>
              <w:t xml:space="preserve"> </w:t>
            </w:r>
            <w:r>
              <w:rPr>
                <w:i/>
                <w:sz w:val="18"/>
              </w:rPr>
              <w:t>What is this function responsible for? What does it accomplish?</w:t>
            </w:r>
          </w:p>
        </w:tc>
        <w:tc>
          <w:tcPr>
            <w:tcW w:w="7932" w:type="dxa"/>
            <w:gridSpan w:val="8"/>
            <w:shd w:val="clear" w:color="auto" w:fill="F5E1D3"/>
          </w:tcPr>
          <w:p w14:paraId="3438C607" w14:textId="77777777" w:rsidR="00F144D3" w:rsidRDefault="00F144D3">
            <w:pPr>
              <w:pStyle w:val="TableParagraph"/>
              <w:rPr>
                <w:rFonts w:ascii="Times New Roman"/>
                <w:sz w:val="18"/>
              </w:rPr>
            </w:pPr>
          </w:p>
        </w:tc>
      </w:tr>
      <w:tr w:rsidR="00F144D3" w14:paraId="3438C60E" w14:textId="77777777">
        <w:trPr>
          <w:trHeight w:val="244"/>
        </w:trPr>
        <w:tc>
          <w:tcPr>
            <w:tcW w:w="2786" w:type="dxa"/>
            <w:vMerge w:val="restart"/>
            <w:shd w:val="clear" w:color="auto" w:fill="F5E1D3"/>
          </w:tcPr>
          <w:p w14:paraId="3438C609" w14:textId="77777777" w:rsidR="00F144D3" w:rsidRDefault="00F144D3">
            <w:pPr>
              <w:pStyle w:val="TableParagraph"/>
              <w:rPr>
                <w:i/>
                <w:sz w:val="18"/>
              </w:rPr>
            </w:pPr>
          </w:p>
          <w:p w14:paraId="3438C60A" w14:textId="77777777" w:rsidR="00F144D3" w:rsidRDefault="00702454">
            <w:pPr>
              <w:pStyle w:val="TableParagraph"/>
              <w:spacing w:before="158"/>
              <w:ind w:left="258" w:right="95" w:firstLine="684"/>
              <w:jc w:val="right"/>
              <w:rPr>
                <w:i/>
                <w:sz w:val="18"/>
              </w:rPr>
            </w:pPr>
            <w:r>
              <w:rPr>
                <w:b/>
                <w:sz w:val="20"/>
              </w:rPr>
              <w:t>Priority Rating + RTO</w:t>
            </w:r>
            <w:r>
              <w:rPr>
                <w:b/>
                <w:w w:val="99"/>
                <w:sz w:val="20"/>
              </w:rPr>
              <w:t xml:space="preserve"> </w:t>
            </w:r>
            <w:r>
              <w:rPr>
                <w:i/>
                <w:sz w:val="18"/>
              </w:rPr>
              <w:t>RTO =Recovery Time Objective (Maximum time this function can be down before significant problems would occur)</w:t>
            </w:r>
          </w:p>
        </w:tc>
        <w:tc>
          <w:tcPr>
            <w:tcW w:w="1260" w:type="dxa"/>
            <w:shd w:val="clear" w:color="auto" w:fill="F5E1D3"/>
          </w:tcPr>
          <w:p w14:paraId="3438C60B" w14:textId="77777777" w:rsidR="00F144D3" w:rsidRDefault="00702454">
            <w:pPr>
              <w:pStyle w:val="TableParagraph"/>
              <w:spacing w:line="224" w:lineRule="exact"/>
              <w:ind w:left="360"/>
              <w:rPr>
                <w:b/>
                <w:sz w:val="20"/>
              </w:rPr>
            </w:pPr>
            <w:r>
              <w:rPr>
                <w:b/>
                <w:sz w:val="20"/>
              </w:rPr>
              <w:t>Rating</w:t>
            </w:r>
          </w:p>
        </w:tc>
        <w:tc>
          <w:tcPr>
            <w:tcW w:w="5398" w:type="dxa"/>
            <w:gridSpan w:val="6"/>
            <w:shd w:val="clear" w:color="auto" w:fill="F5E1D3"/>
          </w:tcPr>
          <w:p w14:paraId="3438C60C" w14:textId="77777777" w:rsidR="00F144D3" w:rsidRDefault="00702454">
            <w:pPr>
              <w:pStyle w:val="TableParagraph"/>
              <w:spacing w:line="224" w:lineRule="exact"/>
              <w:ind w:left="2201" w:right="2195"/>
              <w:jc w:val="center"/>
              <w:rPr>
                <w:b/>
                <w:sz w:val="20"/>
              </w:rPr>
            </w:pPr>
            <w:r>
              <w:rPr>
                <w:b/>
                <w:sz w:val="20"/>
              </w:rPr>
              <w:t>Description</w:t>
            </w:r>
          </w:p>
        </w:tc>
        <w:tc>
          <w:tcPr>
            <w:tcW w:w="1274" w:type="dxa"/>
            <w:shd w:val="clear" w:color="auto" w:fill="F5E1D3"/>
          </w:tcPr>
          <w:p w14:paraId="3438C60D" w14:textId="77777777" w:rsidR="00F144D3" w:rsidRDefault="00702454">
            <w:pPr>
              <w:pStyle w:val="TableParagraph"/>
              <w:spacing w:line="224" w:lineRule="exact"/>
              <w:ind w:left="442" w:right="435"/>
              <w:jc w:val="center"/>
              <w:rPr>
                <w:b/>
                <w:sz w:val="20"/>
              </w:rPr>
            </w:pPr>
            <w:r>
              <w:rPr>
                <w:b/>
                <w:sz w:val="20"/>
              </w:rPr>
              <w:t>RTO</w:t>
            </w:r>
          </w:p>
        </w:tc>
      </w:tr>
      <w:tr w:rsidR="00F144D3" w14:paraId="3438C613" w14:textId="77777777">
        <w:trPr>
          <w:trHeight w:val="268"/>
        </w:trPr>
        <w:tc>
          <w:tcPr>
            <w:tcW w:w="2786" w:type="dxa"/>
            <w:vMerge/>
            <w:tcBorders>
              <w:top w:val="nil"/>
            </w:tcBorders>
            <w:shd w:val="clear" w:color="auto" w:fill="F5E1D3"/>
          </w:tcPr>
          <w:p w14:paraId="3438C60F" w14:textId="77777777" w:rsidR="00F144D3" w:rsidRDefault="00F144D3">
            <w:pPr>
              <w:rPr>
                <w:sz w:val="2"/>
                <w:szCs w:val="2"/>
              </w:rPr>
            </w:pPr>
          </w:p>
        </w:tc>
        <w:tc>
          <w:tcPr>
            <w:tcW w:w="1260" w:type="dxa"/>
            <w:shd w:val="clear" w:color="auto" w:fill="F5E1D3"/>
          </w:tcPr>
          <w:p w14:paraId="3438C610" w14:textId="77777777" w:rsidR="00F144D3" w:rsidRDefault="00702454">
            <w:pPr>
              <w:pStyle w:val="TableParagraph"/>
              <w:numPr>
                <w:ilvl w:val="0"/>
                <w:numId w:val="43"/>
              </w:numPr>
              <w:tabs>
                <w:tab w:val="left" w:pos="308"/>
              </w:tabs>
              <w:spacing w:before="30"/>
              <w:ind w:hanging="203"/>
              <w:rPr>
                <w:rFonts w:ascii="Arial Narrow" w:hAnsi="Arial Narrow"/>
                <w:sz w:val="18"/>
              </w:rPr>
            </w:pPr>
            <w:r>
              <w:rPr>
                <w:rFonts w:ascii="Arial Narrow" w:hAnsi="Arial Narrow"/>
                <w:sz w:val="18"/>
              </w:rPr>
              <w:t>Critical</w:t>
            </w:r>
          </w:p>
        </w:tc>
        <w:tc>
          <w:tcPr>
            <w:tcW w:w="5398" w:type="dxa"/>
            <w:gridSpan w:val="6"/>
            <w:shd w:val="clear" w:color="auto" w:fill="F5E1D3"/>
          </w:tcPr>
          <w:p w14:paraId="3438C611" w14:textId="77777777" w:rsidR="00F144D3" w:rsidRDefault="00702454">
            <w:pPr>
              <w:pStyle w:val="TableParagraph"/>
              <w:spacing w:before="30"/>
              <w:ind w:left="105"/>
              <w:rPr>
                <w:rFonts w:ascii="Arial Narrow"/>
                <w:sz w:val="18"/>
              </w:rPr>
            </w:pPr>
            <w:r>
              <w:rPr>
                <w:rFonts w:ascii="Arial Narrow"/>
                <w:sz w:val="18"/>
              </w:rPr>
              <w:t>Directly impacts life, health, safety, or security. Cannot stop.</w:t>
            </w:r>
          </w:p>
        </w:tc>
        <w:tc>
          <w:tcPr>
            <w:tcW w:w="1274" w:type="dxa"/>
            <w:shd w:val="clear" w:color="auto" w:fill="F5E1D3"/>
          </w:tcPr>
          <w:p w14:paraId="3438C612" w14:textId="77777777" w:rsidR="00F144D3" w:rsidRDefault="00702454">
            <w:pPr>
              <w:pStyle w:val="TableParagraph"/>
              <w:spacing w:before="30"/>
              <w:ind w:left="107"/>
              <w:rPr>
                <w:rFonts w:ascii="Arial Narrow"/>
                <w:sz w:val="18"/>
              </w:rPr>
            </w:pPr>
            <w:r>
              <w:rPr>
                <w:rFonts w:ascii="Arial Narrow"/>
                <w:sz w:val="18"/>
              </w:rPr>
              <w:t>&lt; 4 hours</w:t>
            </w:r>
          </w:p>
        </w:tc>
      </w:tr>
      <w:tr w:rsidR="00F144D3" w14:paraId="3438C618" w14:textId="77777777">
        <w:trPr>
          <w:trHeight w:val="412"/>
        </w:trPr>
        <w:tc>
          <w:tcPr>
            <w:tcW w:w="2786" w:type="dxa"/>
            <w:vMerge/>
            <w:tcBorders>
              <w:top w:val="nil"/>
            </w:tcBorders>
            <w:shd w:val="clear" w:color="auto" w:fill="F5E1D3"/>
          </w:tcPr>
          <w:p w14:paraId="3438C614" w14:textId="77777777" w:rsidR="00F144D3" w:rsidRDefault="00F144D3">
            <w:pPr>
              <w:rPr>
                <w:sz w:val="2"/>
                <w:szCs w:val="2"/>
              </w:rPr>
            </w:pPr>
          </w:p>
        </w:tc>
        <w:tc>
          <w:tcPr>
            <w:tcW w:w="1260" w:type="dxa"/>
            <w:shd w:val="clear" w:color="auto" w:fill="F5E1D3"/>
          </w:tcPr>
          <w:p w14:paraId="3438C615" w14:textId="77777777" w:rsidR="00F144D3" w:rsidRDefault="00702454">
            <w:pPr>
              <w:pStyle w:val="TableParagraph"/>
              <w:numPr>
                <w:ilvl w:val="0"/>
                <w:numId w:val="42"/>
              </w:numPr>
              <w:tabs>
                <w:tab w:val="left" w:pos="308"/>
              </w:tabs>
              <w:spacing w:before="102"/>
              <w:ind w:hanging="203"/>
              <w:rPr>
                <w:rFonts w:ascii="Arial Narrow" w:hAnsi="Arial Narrow"/>
                <w:sz w:val="18"/>
              </w:rPr>
            </w:pPr>
            <w:r>
              <w:rPr>
                <w:rFonts w:ascii="Arial Narrow" w:hAnsi="Arial Narrow"/>
                <w:sz w:val="18"/>
              </w:rPr>
              <w:t>High</w:t>
            </w:r>
          </w:p>
        </w:tc>
        <w:tc>
          <w:tcPr>
            <w:tcW w:w="5398" w:type="dxa"/>
            <w:gridSpan w:val="6"/>
            <w:shd w:val="clear" w:color="auto" w:fill="F5E1D3"/>
          </w:tcPr>
          <w:p w14:paraId="3438C616" w14:textId="77777777" w:rsidR="00F144D3" w:rsidRDefault="00702454">
            <w:pPr>
              <w:pStyle w:val="TableParagraph"/>
              <w:spacing w:before="3" w:line="206" w:lineRule="exact"/>
              <w:ind w:left="105" w:right="339"/>
              <w:rPr>
                <w:rFonts w:ascii="Arial Narrow"/>
                <w:sz w:val="18"/>
              </w:rPr>
            </w:pPr>
            <w:r>
              <w:rPr>
                <w:rFonts w:ascii="Arial Narrow"/>
                <w:sz w:val="18"/>
              </w:rPr>
              <w:t>Must continue at normal or increased level. Pausing for more than 24 hours may cause significant consequences or serious harm.</w:t>
            </w:r>
          </w:p>
        </w:tc>
        <w:tc>
          <w:tcPr>
            <w:tcW w:w="1274" w:type="dxa"/>
            <w:shd w:val="clear" w:color="auto" w:fill="F5E1D3"/>
          </w:tcPr>
          <w:p w14:paraId="3438C617" w14:textId="77777777" w:rsidR="00F144D3" w:rsidRDefault="00702454">
            <w:pPr>
              <w:pStyle w:val="TableParagraph"/>
              <w:spacing w:before="102"/>
              <w:ind w:left="107"/>
              <w:rPr>
                <w:rFonts w:ascii="Arial Narrow"/>
                <w:sz w:val="18"/>
              </w:rPr>
            </w:pPr>
            <w:r>
              <w:rPr>
                <w:rFonts w:ascii="Arial Narrow"/>
                <w:sz w:val="18"/>
              </w:rPr>
              <w:t>&lt; 24 hours</w:t>
            </w:r>
          </w:p>
        </w:tc>
      </w:tr>
      <w:tr w:rsidR="00F144D3" w14:paraId="3438C61D" w14:textId="77777777">
        <w:trPr>
          <w:trHeight w:val="411"/>
        </w:trPr>
        <w:tc>
          <w:tcPr>
            <w:tcW w:w="2786" w:type="dxa"/>
            <w:vMerge/>
            <w:tcBorders>
              <w:top w:val="nil"/>
            </w:tcBorders>
            <w:shd w:val="clear" w:color="auto" w:fill="F5E1D3"/>
          </w:tcPr>
          <w:p w14:paraId="3438C619" w14:textId="77777777" w:rsidR="00F144D3" w:rsidRDefault="00F144D3">
            <w:pPr>
              <w:rPr>
                <w:sz w:val="2"/>
                <w:szCs w:val="2"/>
              </w:rPr>
            </w:pPr>
          </w:p>
        </w:tc>
        <w:tc>
          <w:tcPr>
            <w:tcW w:w="1260" w:type="dxa"/>
            <w:shd w:val="clear" w:color="auto" w:fill="F5E1D3"/>
          </w:tcPr>
          <w:p w14:paraId="3438C61A" w14:textId="77777777" w:rsidR="00F144D3" w:rsidRDefault="00702454">
            <w:pPr>
              <w:pStyle w:val="TableParagraph"/>
              <w:numPr>
                <w:ilvl w:val="0"/>
                <w:numId w:val="41"/>
              </w:numPr>
              <w:tabs>
                <w:tab w:val="left" w:pos="308"/>
              </w:tabs>
              <w:spacing w:before="102"/>
              <w:ind w:hanging="203"/>
              <w:rPr>
                <w:rFonts w:ascii="Arial Narrow" w:hAnsi="Arial Narrow"/>
                <w:sz w:val="18"/>
              </w:rPr>
            </w:pPr>
            <w:r>
              <w:rPr>
                <w:rFonts w:ascii="Arial Narrow" w:hAnsi="Arial Narrow"/>
                <w:sz w:val="18"/>
              </w:rPr>
              <w:t>Medium</w:t>
            </w:r>
          </w:p>
        </w:tc>
        <w:tc>
          <w:tcPr>
            <w:tcW w:w="5398" w:type="dxa"/>
            <w:gridSpan w:val="6"/>
            <w:shd w:val="clear" w:color="auto" w:fill="F5E1D3"/>
          </w:tcPr>
          <w:p w14:paraId="3438C61B" w14:textId="77777777" w:rsidR="00F144D3" w:rsidRDefault="00702454">
            <w:pPr>
              <w:pStyle w:val="TableParagraph"/>
              <w:spacing w:before="3" w:line="206" w:lineRule="exact"/>
              <w:ind w:left="105" w:right="281"/>
              <w:rPr>
                <w:rFonts w:ascii="Arial Narrow"/>
                <w:sz w:val="18"/>
              </w:rPr>
            </w:pPr>
            <w:r>
              <w:rPr>
                <w:rFonts w:ascii="Arial Narrow"/>
                <w:sz w:val="18"/>
              </w:rPr>
              <w:t>Must continue if at all possible, perhaps in reduced mode. Stopping for more than one week may cause major disruption.</w:t>
            </w:r>
          </w:p>
        </w:tc>
        <w:tc>
          <w:tcPr>
            <w:tcW w:w="1274" w:type="dxa"/>
            <w:shd w:val="clear" w:color="auto" w:fill="F5E1D3"/>
          </w:tcPr>
          <w:p w14:paraId="3438C61C" w14:textId="77777777" w:rsidR="00F144D3" w:rsidRDefault="00702454">
            <w:pPr>
              <w:pStyle w:val="TableParagraph"/>
              <w:spacing w:before="102"/>
              <w:ind w:left="107"/>
              <w:rPr>
                <w:rFonts w:ascii="Arial Narrow"/>
                <w:sz w:val="18"/>
              </w:rPr>
            </w:pPr>
            <w:r>
              <w:rPr>
                <w:rFonts w:ascii="Arial Narrow"/>
                <w:sz w:val="18"/>
              </w:rPr>
              <w:t>&lt; 1 week</w:t>
            </w:r>
          </w:p>
        </w:tc>
      </w:tr>
      <w:tr w:rsidR="00F144D3" w14:paraId="3438C622" w14:textId="77777777">
        <w:trPr>
          <w:trHeight w:val="229"/>
        </w:trPr>
        <w:tc>
          <w:tcPr>
            <w:tcW w:w="2786" w:type="dxa"/>
            <w:vMerge/>
            <w:tcBorders>
              <w:top w:val="nil"/>
            </w:tcBorders>
            <w:shd w:val="clear" w:color="auto" w:fill="F5E1D3"/>
          </w:tcPr>
          <w:p w14:paraId="3438C61E" w14:textId="77777777" w:rsidR="00F144D3" w:rsidRDefault="00F144D3">
            <w:pPr>
              <w:rPr>
                <w:sz w:val="2"/>
                <w:szCs w:val="2"/>
              </w:rPr>
            </w:pPr>
          </w:p>
        </w:tc>
        <w:tc>
          <w:tcPr>
            <w:tcW w:w="1260" w:type="dxa"/>
            <w:shd w:val="clear" w:color="auto" w:fill="F5E1D3"/>
          </w:tcPr>
          <w:p w14:paraId="3438C61F" w14:textId="77777777" w:rsidR="00F144D3" w:rsidRDefault="00702454">
            <w:pPr>
              <w:pStyle w:val="TableParagraph"/>
              <w:numPr>
                <w:ilvl w:val="0"/>
                <w:numId w:val="40"/>
              </w:numPr>
              <w:tabs>
                <w:tab w:val="left" w:pos="308"/>
              </w:tabs>
              <w:spacing w:before="8" w:line="201" w:lineRule="exact"/>
              <w:ind w:hanging="203"/>
              <w:rPr>
                <w:rFonts w:ascii="Arial Narrow" w:hAnsi="Arial Narrow"/>
                <w:sz w:val="18"/>
              </w:rPr>
            </w:pPr>
            <w:r>
              <w:rPr>
                <w:rFonts w:ascii="Arial Narrow" w:hAnsi="Arial Narrow"/>
                <w:sz w:val="18"/>
              </w:rPr>
              <w:t>Low</w:t>
            </w:r>
          </w:p>
        </w:tc>
        <w:tc>
          <w:tcPr>
            <w:tcW w:w="5398" w:type="dxa"/>
            <w:gridSpan w:val="6"/>
            <w:shd w:val="clear" w:color="auto" w:fill="F5E1D3"/>
          </w:tcPr>
          <w:p w14:paraId="3438C620" w14:textId="77777777" w:rsidR="00F144D3" w:rsidRDefault="00702454">
            <w:pPr>
              <w:pStyle w:val="TableParagraph"/>
              <w:spacing w:before="8" w:line="201" w:lineRule="exact"/>
              <w:ind w:left="105"/>
              <w:rPr>
                <w:rFonts w:ascii="Arial Narrow"/>
                <w:sz w:val="18"/>
              </w:rPr>
            </w:pPr>
            <w:r>
              <w:rPr>
                <w:rFonts w:ascii="Arial Narrow"/>
                <w:sz w:val="18"/>
              </w:rPr>
              <w:t>May be suspended for up to one month without causing significant disruption.</w:t>
            </w:r>
          </w:p>
        </w:tc>
        <w:tc>
          <w:tcPr>
            <w:tcW w:w="1274" w:type="dxa"/>
            <w:shd w:val="clear" w:color="auto" w:fill="F5E1D3"/>
          </w:tcPr>
          <w:p w14:paraId="3438C621" w14:textId="77777777" w:rsidR="00F144D3" w:rsidRDefault="00702454">
            <w:pPr>
              <w:pStyle w:val="TableParagraph"/>
              <w:spacing w:before="8" w:line="201" w:lineRule="exact"/>
              <w:ind w:left="107"/>
              <w:rPr>
                <w:rFonts w:ascii="Arial Narrow"/>
                <w:sz w:val="18"/>
              </w:rPr>
            </w:pPr>
            <w:r>
              <w:rPr>
                <w:rFonts w:ascii="Arial Narrow"/>
                <w:sz w:val="18"/>
              </w:rPr>
              <w:t>&lt; 1 month</w:t>
            </w:r>
          </w:p>
        </w:tc>
      </w:tr>
      <w:tr w:rsidR="00F144D3" w14:paraId="3438C627" w14:textId="77777777">
        <w:trPr>
          <w:trHeight w:val="261"/>
        </w:trPr>
        <w:tc>
          <w:tcPr>
            <w:tcW w:w="2786" w:type="dxa"/>
            <w:vMerge/>
            <w:tcBorders>
              <w:top w:val="nil"/>
            </w:tcBorders>
            <w:shd w:val="clear" w:color="auto" w:fill="F5E1D3"/>
          </w:tcPr>
          <w:p w14:paraId="3438C623" w14:textId="77777777" w:rsidR="00F144D3" w:rsidRDefault="00F144D3">
            <w:pPr>
              <w:rPr>
                <w:sz w:val="2"/>
                <w:szCs w:val="2"/>
              </w:rPr>
            </w:pPr>
          </w:p>
        </w:tc>
        <w:tc>
          <w:tcPr>
            <w:tcW w:w="1260" w:type="dxa"/>
            <w:shd w:val="clear" w:color="auto" w:fill="F5E1D3"/>
          </w:tcPr>
          <w:p w14:paraId="3438C624" w14:textId="77777777" w:rsidR="00F144D3" w:rsidRDefault="00702454">
            <w:pPr>
              <w:pStyle w:val="TableParagraph"/>
              <w:numPr>
                <w:ilvl w:val="0"/>
                <w:numId w:val="39"/>
              </w:numPr>
              <w:tabs>
                <w:tab w:val="left" w:pos="308"/>
              </w:tabs>
              <w:spacing w:before="25"/>
              <w:ind w:hanging="203"/>
              <w:rPr>
                <w:rFonts w:ascii="Arial Narrow" w:hAnsi="Arial Narrow"/>
                <w:sz w:val="18"/>
              </w:rPr>
            </w:pPr>
            <w:r>
              <w:rPr>
                <w:rFonts w:ascii="Arial Narrow" w:hAnsi="Arial Narrow"/>
                <w:sz w:val="18"/>
              </w:rPr>
              <w:t>Deferrable</w:t>
            </w:r>
          </w:p>
        </w:tc>
        <w:tc>
          <w:tcPr>
            <w:tcW w:w="5398" w:type="dxa"/>
            <w:gridSpan w:val="6"/>
            <w:shd w:val="clear" w:color="auto" w:fill="F5E1D3"/>
          </w:tcPr>
          <w:p w14:paraId="3438C625" w14:textId="77777777" w:rsidR="00F144D3" w:rsidRDefault="00702454">
            <w:pPr>
              <w:pStyle w:val="TableParagraph"/>
              <w:spacing w:before="25"/>
              <w:ind w:left="105"/>
              <w:rPr>
                <w:rFonts w:ascii="Arial Narrow"/>
                <w:sz w:val="18"/>
              </w:rPr>
            </w:pPr>
            <w:r>
              <w:rPr>
                <w:rFonts w:ascii="Arial Narrow"/>
                <w:sz w:val="18"/>
              </w:rPr>
              <w:t>May pause and resume when conditions permit.</w:t>
            </w:r>
          </w:p>
        </w:tc>
        <w:tc>
          <w:tcPr>
            <w:tcW w:w="1274" w:type="dxa"/>
            <w:shd w:val="clear" w:color="auto" w:fill="F5E1D3"/>
          </w:tcPr>
          <w:p w14:paraId="3438C626" w14:textId="77777777" w:rsidR="00F144D3" w:rsidRDefault="00702454">
            <w:pPr>
              <w:pStyle w:val="TableParagraph"/>
              <w:spacing w:before="25"/>
              <w:ind w:left="107"/>
              <w:rPr>
                <w:rFonts w:ascii="Arial Narrow"/>
                <w:sz w:val="18"/>
              </w:rPr>
            </w:pPr>
            <w:r>
              <w:rPr>
                <w:rFonts w:ascii="Arial Narrow"/>
                <w:sz w:val="18"/>
              </w:rPr>
              <w:t>&gt; 1 month</w:t>
            </w:r>
          </w:p>
        </w:tc>
      </w:tr>
      <w:tr w:rsidR="00F144D3" w14:paraId="3438C62B" w14:textId="77777777">
        <w:trPr>
          <w:trHeight w:val="906"/>
        </w:trPr>
        <w:tc>
          <w:tcPr>
            <w:tcW w:w="2786" w:type="dxa"/>
            <w:shd w:val="clear" w:color="auto" w:fill="F5E1D3"/>
          </w:tcPr>
          <w:p w14:paraId="3438C628" w14:textId="77777777" w:rsidR="00F144D3" w:rsidRDefault="00F144D3">
            <w:pPr>
              <w:pStyle w:val="TableParagraph"/>
              <w:rPr>
                <w:i/>
                <w:sz w:val="17"/>
              </w:rPr>
            </w:pPr>
          </w:p>
          <w:p w14:paraId="3438C629" w14:textId="77777777" w:rsidR="00F144D3" w:rsidRDefault="00702454">
            <w:pPr>
              <w:pStyle w:val="TableParagraph"/>
              <w:ind w:left="1283" w:right="81" w:firstLine="211"/>
              <w:rPr>
                <w:b/>
                <w:sz w:val="20"/>
              </w:rPr>
            </w:pPr>
            <w:r>
              <w:rPr>
                <w:b/>
                <w:sz w:val="20"/>
              </w:rPr>
              <w:t>Key Personnel for This Function</w:t>
            </w:r>
          </w:p>
        </w:tc>
        <w:tc>
          <w:tcPr>
            <w:tcW w:w="7932" w:type="dxa"/>
            <w:gridSpan w:val="8"/>
            <w:shd w:val="clear" w:color="auto" w:fill="F5E1D3"/>
          </w:tcPr>
          <w:p w14:paraId="3438C62A" w14:textId="77777777" w:rsidR="00F144D3" w:rsidRDefault="00702454">
            <w:pPr>
              <w:pStyle w:val="TableParagraph"/>
              <w:spacing w:before="85"/>
              <w:ind w:left="105" w:right="6370"/>
              <w:rPr>
                <w:sz w:val="20"/>
              </w:rPr>
            </w:pPr>
            <w:r>
              <w:rPr>
                <w:sz w:val="20"/>
              </w:rPr>
              <w:t xml:space="preserve">Primary: </w:t>
            </w:r>
            <w:r>
              <w:rPr>
                <w:w w:val="95"/>
                <w:sz w:val="20"/>
              </w:rPr>
              <w:t>Alternate: Alternate:</w:t>
            </w:r>
          </w:p>
        </w:tc>
      </w:tr>
      <w:tr w:rsidR="00F144D3" w14:paraId="3438C62E" w14:textId="77777777">
        <w:trPr>
          <w:trHeight w:val="808"/>
        </w:trPr>
        <w:tc>
          <w:tcPr>
            <w:tcW w:w="2786" w:type="dxa"/>
            <w:shd w:val="clear" w:color="auto" w:fill="F5E1D3"/>
          </w:tcPr>
          <w:p w14:paraId="3438C62C" w14:textId="77777777" w:rsidR="00F144D3" w:rsidRDefault="00702454">
            <w:pPr>
              <w:pStyle w:val="TableParagraph"/>
              <w:spacing w:before="49"/>
              <w:ind w:left="278" w:right="95" w:hanging="154"/>
              <w:jc w:val="both"/>
              <w:rPr>
                <w:i/>
                <w:sz w:val="18"/>
              </w:rPr>
            </w:pPr>
            <w:r>
              <w:rPr>
                <w:b/>
                <w:sz w:val="20"/>
              </w:rPr>
              <w:t xml:space="preserve">Key Roles Required to Perform the Function </w:t>
            </w:r>
            <w:r>
              <w:rPr>
                <w:i/>
                <w:sz w:val="18"/>
              </w:rPr>
              <w:t>(admin asst., RN, manager, financial analysis, etc.)</w:t>
            </w:r>
          </w:p>
        </w:tc>
        <w:tc>
          <w:tcPr>
            <w:tcW w:w="7932" w:type="dxa"/>
            <w:gridSpan w:val="8"/>
            <w:shd w:val="clear" w:color="auto" w:fill="F5E1D3"/>
          </w:tcPr>
          <w:p w14:paraId="3438C62D" w14:textId="77777777" w:rsidR="00F144D3" w:rsidRDefault="00F144D3">
            <w:pPr>
              <w:pStyle w:val="TableParagraph"/>
              <w:rPr>
                <w:rFonts w:ascii="Times New Roman"/>
                <w:sz w:val="18"/>
              </w:rPr>
            </w:pPr>
          </w:p>
        </w:tc>
      </w:tr>
      <w:tr w:rsidR="00F144D3" w14:paraId="3438C631" w14:textId="77777777">
        <w:trPr>
          <w:trHeight w:val="710"/>
        </w:trPr>
        <w:tc>
          <w:tcPr>
            <w:tcW w:w="2786" w:type="dxa"/>
            <w:shd w:val="clear" w:color="auto" w:fill="F5E1D3"/>
          </w:tcPr>
          <w:p w14:paraId="3438C62F" w14:textId="77777777" w:rsidR="00F144D3" w:rsidRDefault="00702454">
            <w:pPr>
              <w:pStyle w:val="TableParagraph"/>
              <w:spacing w:before="135"/>
              <w:ind w:right="98"/>
              <w:jc w:val="right"/>
              <w:rPr>
                <w:b/>
                <w:sz w:val="20"/>
              </w:rPr>
            </w:pPr>
            <w:r>
              <w:rPr>
                <w:b/>
                <w:sz w:val="20"/>
              </w:rPr>
              <w:t>Vendors Vital to This Function</w:t>
            </w:r>
          </w:p>
        </w:tc>
        <w:tc>
          <w:tcPr>
            <w:tcW w:w="7932" w:type="dxa"/>
            <w:gridSpan w:val="8"/>
            <w:shd w:val="clear" w:color="auto" w:fill="F5E1D3"/>
          </w:tcPr>
          <w:p w14:paraId="3438C630" w14:textId="77777777" w:rsidR="00F144D3" w:rsidRDefault="00F144D3">
            <w:pPr>
              <w:pStyle w:val="TableParagraph"/>
              <w:rPr>
                <w:rFonts w:ascii="Times New Roman"/>
                <w:sz w:val="18"/>
              </w:rPr>
            </w:pPr>
          </w:p>
        </w:tc>
      </w:tr>
      <w:tr w:rsidR="00F144D3" w14:paraId="3438C633" w14:textId="77777777">
        <w:trPr>
          <w:trHeight w:val="297"/>
        </w:trPr>
        <w:tc>
          <w:tcPr>
            <w:tcW w:w="10718" w:type="dxa"/>
            <w:gridSpan w:val="9"/>
            <w:shd w:val="clear" w:color="auto" w:fill="BEBEBE"/>
          </w:tcPr>
          <w:p w14:paraId="3438C632" w14:textId="77777777" w:rsidR="00F144D3" w:rsidRDefault="00702454">
            <w:pPr>
              <w:pStyle w:val="TableParagraph"/>
              <w:spacing w:before="25"/>
              <w:ind w:left="107"/>
              <w:rPr>
                <w:b/>
                <w:sz w:val="20"/>
              </w:rPr>
            </w:pPr>
            <w:r>
              <w:rPr>
                <w:b/>
                <w:sz w:val="20"/>
              </w:rPr>
              <w:t>RESOURCE REQUIREMENTS</w:t>
            </w:r>
          </w:p>
        </w:tc>
      </w:tr>
      <w:tr w:rsidR="00F144D3" w14:paraId="3438C63D" w14:textId="77777777">
        <w:trPr>
          <w:trHeight w:val="755"/>
        </w:trPr>
        <w:tc>
          <w:tcPr>
            <w:tcW w:w="2786" w:type="dxa"/>
            <w:shd w:val="clear" w:color="auto" w:fill="F5E1D3"/>
          </w:tcPr>
          <w:p w14:paraId="3438C634" w14:textId="7DDEAA23" w:rsidR="00F144D3" w:rsidRDefault="00702454">
            <w:pPr>
              <w:pStyle w:val="TableParagraph"/>
              <w:spacing w:before="133" w:line="243" w:lineRule="exact"/>
              <w:ind w:right="99"/>
              <w:jc w:val="right"/>
              <w:rPr>
                <w:b/>
                <w:sz w:val="20"/>
              </w:rPr>
            </w:pPr>
            <w:r>
              <w:rPr>
                <w:b/>
                <w:sz w:val="20"/>
              </w:rPr>
              <w:t xml:space="preserve">Required </w:t>
            </w:r>
            <w:r w:rsidR="00D738A3">
              <w:rPr>
                <w:b/>
                <w:sz w:val="20"/>
              </w:rPr>
              <w:t>OIT</w:t>
            </w:r>
            <w:r>
              <w:rPr>
                <w:b/>
                <w:sz w:val="20"/>
              </w:rPr>
              <w:t xml:space="preserve"> Products</w:t>
            </w:r>
            <w:r>
              <w:rPr>
                <w:b/>
                <w:spacing w:val="-9"/>
                <w:sz w:val="20"/>
              </w:rPr>
              <w:t xml:space="preserve"> </w:t>
            </w:r>
            <w:r>
              <w:rPr>
                <w:b/>
                <w:sz w:val="20"/>
              </w:rPr>
              <w:t>and</w:t>
            </w:r>
          </w:p>
          <w:p w14:paraId="3438C635" w14:textId="77777777" w:rsidR="00F144D3" w:rsidRDefault="00702454">
            <w:pPr>
              <w:pStyle w:val="TableParagraph"/>
              <w:spacing w:line="243" w:lineRule="exact"/>
              <w:ind w:right="100"/>
              <w:jc w:val="right"/>
              <w:rPr>
                <w:b/>
                <w:sz w:val="20"/>
              </w:rPr>
            </w:pPr>
            <w:r>
              <w:rPr>
                <w:b/>
                <w:spacing w:val="-1"/>
                <w:sz w:val="20"/>
              </w:rPr>
              <w:t>Services</w:t>
            </w:r>
          </w:p>
        </w:tc>
        <w:tc>
          <w:tcPr>
            <w:tcW w:w="1642" w:type="dxa"/>
            <w:gridSpan w:val="2"/>
            <w:tcBorders>
              <w:right w:val="nil"/>
            </w:tcBorders>
            <w:shd w:val="clear" w:color="auto" w:fill="F5E1D3"/>
          </w:tcPr>
          <w:p w14:paraId="3438C636" w14:textId="77777777" w:rsidR="00F144D3" w:rsidRDefault="00702454">
            <w:pPr>
              <w:pStyle w:val="TableParagraph"/>
              <w:numPr>
                <w:ilvl w:val="0"/>
                <w:numId w:val="38"/>
              </w:numPr>
              <w:tabs>
                <w:tab w:val="left" w:pos="308"/>
              </w:tabs>
              <w:spacing w:before="133" w:line="218" w:lineRule="exact"/>
              <w:ind w:hanging="203"/>
              <w:rPr>
                <w:sz w:val="18"/>
              </w:rPr>
            </w:pPr>
            <w:r>
              <w:rPr>
                <w:sz w:val="18"/>
              </w:rPr>
              <w:t>Network</w:t>
            </w:r>
            <w:r>
              <w:rPr>
                <w:spacing w:val="-3"/>
                <w:sz w:val="18"/>
              </w:rPr>
              <w:t xml:space="preserve"> </w:t>
            </w:r>
            <w:r>
              <w:rPr>
                <w:sz w:val="18"/>
              </w:rPr>
              <w:t>services</w:t>
            </w:r>
          </w:p>
          <w:p w14:paraId="3438C637" w14:textId="77777777" w:rsidR="00F144D3" w:rsidRDefault="00702454">
            <w:pPr>
              <w:pStyle w:val="TableParagraph"/>
              <w:spacing w:line="267" w:lineRule="exact"/>
              <w:ind w:left="105"/>
            </w:pPr>
            <w:r>
              <w:t>Others:</w:t>
            </w:r>
          </w:p>
        </w:tc>
        <w:tc>
          <w:tcPr>
            <w:tcW w:w="1965" w:type="dxa"/>
            <w:tcBorders>
              <w:left w:val="nil"/>
              <w:right w:val="nil"/>
            </w:tcBorders>
            <w:shd w:val="clear" w:color="auto" w:fill="F5E1D3"/>
          </w:tcPr>
          <w:p w14:paraId="3438C638" w14:textId="2E3C57A1" w:rsidR="00F144D3" w:rsidRDefault="00F82089">
            <w:pPr>
              <w:pStyle w:val="TableParagraph"/>
              <w:numPr>
                <w:ilvl w:val="0"/>
                <w:numId w:val="37"/>
              </w:numPr>
              <w:tabs>
                <w:tab w:val="left" w:pos="289"/>
              </w:tabs>
              <w:spacing w:before="133"/>
              <w:ind w:hanging="203"/>
              <w:rPr>
                <w:sz w:val="18"/>
              </w:rPr>
            </w:pPr>
            <w:r>
              <w:rPr>
                <w:sz w:val="18"/>
              </w:rPr>
              <w:t>UT</w:t>
            </w:r>
            <w:r w:rsidR="00702454">
              <w:rPr>
                <w:sz w:val="18"/>
              </w:rPr>
              <w:t xml:space="preserve"> Connect</w:t>
            </w:r>
            <w:r w:rsidR="00702454">
              <w:rPr>
                <w:spacing w:val="-4"/>
                <w:sz w:val="18"/>
              </w:rPr>
              <w:t xml:space="preserve"> </w:t>
            </w:r>
            <w:r w:rsidR="00702454">
              <w:rPr>
                <w:sz w:val="18"/>
              </w:rPr>
              <w:t>(e-mail)</w:t>
            </w:r>
          </w:p>
        </w:tc>
        <w:tc>
          <w:tcPr>
            <w:tcW w:w="1050" w:type="dxa"/>
            <w:tcBorders>
              <w:left w:val="nil"/>
              <w:right w:val="nil"/>
            </w:tcBorders>
            <w:shd w:val="clear" w:color="auto" w:fill="F5E1D3"/>
          </w:tcPr>
          <w:p w14:paraId="3438C639" w14:textId="77777777" w:rsidR="00F144D3" w:rsidRDefault="00702454">
            <w:pPr>
              <w:pStyle w:val="TableParagraph"/>
              <w:numPr>
                <w:ilvl w:val="0"/>
                <w:numId w:val="36"/>
              </w:numPr>
              <w:tabs>
                <w:tab w:val="left" w:pos="330"/>
              </w:tabs>
              <w:spacing w:before="133"/>
              <w:rPr>
                <w:sz w:val="18"/>
              </w:rPr>
            </w:pPr>
            <w:r>
              <w:rPr>
                <w:sz w:val="18"/>
              </w:rPr>
              <w:t>Telecom</w:t>
            </w:r>
          </w:p>
        </w:tc>
        <w:tc>
          <w:tcPr>
            <w:tcW w:w="725" w:type="dxa"/>
            <w:tcBorders>
              <w:left w:val="nil"/>
              <w:right w:val="nil"/>
            </w:tcBorders>
            <w:shd w:val="clear" w:color="auto" w:fill="F5E1D3"/>
          </w:tcPr>
          <w:p w14:paraId="3438C63A" w14:textId="77777777" w:rsidR="00F144D3" w:rsidRDefault="00702454">
            <w:pPr>
              <w:pStyle w:val="TableParagraph"/>
              <w:numPr>
                <w:ilvl w:val="0"/>
                <w:numId w:val="35"/>
              </w:numPr>
              <w:tabs>
                <w:tab w:val="left" w:pos="307"/>
              </w:tabs>
              <w:spacing w:before="133"/>
              <w:rPr>
                <w:sz w:val="18"/>
              </w:rPr>
            </w:pPr>
            <w:r>
              <w:rPr>
                <w:sz w:val="18"/>
              </w:rPr>
              <w:t>CAS</w:t>
            </w:r>
          </w:p>
        </w:tc>
        <w:tc>
          <w:tcPr>
            <w:tcW w:w="778" w:type="dxa"/>
            <w:tcBorders>
              <w:left w:val="nil"/>
              <w:right w:val="nil"/>
            </w:tcBorders>
            <w:shd w:val="clear" w:color="auto" w:fill="F5E1D3"/>
          </w:tcPr>
          <w:p w14:paraId="3438C63B" w14:textId="77777777" w:rsidR="00F144D3" w:rsidRDefault="00702454">
            <w:pPr>
              <w:pStyle w:val="TableParagraph"/>
              <w:numPr>
                <w:ilvl w:val="0"/>
                <w:numId w:val="34"/>
              </w:numPr>
              <w:tabs>
                <w:tab w:val="left" w:pos="350"/>
              </w:tabs>
              <w:spacing w:before="133"/>
              <w:rPr>
                <w:sz w:val="18"/>
              </w:rPr>
            </w:pPr>
            <w:r>
              <w:rPr>
                <w:sz w:val="18"/>
              </w:rPr>
              <w:t>VPN</w:t>
            </w:r>
          </w:p>
        </w:tc>
        <w:tc>
          <w:tcPr>
            <w:tcW w:w="1772" w:type="dxa"/>
            <w:gridSpan w:val="2"/>
            <w:tcBorders>
              <w:left w:val="nil"/>
            </w:tcBorders>
            <w:shd w:val="clear" w:color="auto" w:fill="F5E1D3"/>
          </w:tcPr>
          <w:p w14:paraId="3438C63C" w14:textId="77777777" w:rsidR="00F144D3" w:rsidRDefault="00702454">
            <w:pPr>
              <w:pStyle w:val="TableParagraph"/>
              <w:numPr>
                <w:ilvl w:val="0"/>
                <w:numId w:val="33"/>
              </w:numPr>
              <w:tabs>
                <w:tab w:val="left" w:pos="331"/>
              </w:tabs>
              <w:spacing w:before="133"/>
              <w:ind w:hanging="203"/>
              <w:rPr>
                <w:sz w:val="18"/>
              </w:rPr>
            </w:pPr>
            <w:r>
              <w:rPr>
                <w:sz w:val="18"/>
              </w:rPr>
              <w:t>Epic</w:t>
            </w:r>
          </w:p>
        </w:tc>
      </w:tr>
      <w:tr w:rsidR="00F144D3" w14:paraId="3438C641" w14:textId="77777777">
        <w:trPr>
          <w:trHeight w:val="628"/>
        </w:trPr>
        <w:tc>
          <w:tcPr>
            <w:tcW w:w="2786" w:type="dxa"/>
            <w:shd w:val="clear" w:color="auto" w:fill="F5E1D3"/>
          </w:tcPr>
          <w:p w14:paraId="3438C63E" w14:textId="77777777" w:rsidR="00F144D3" w:rsidRDefault="00F144D3">
            <w:pPr>
              <w:pStyle w:val="TableParagraph"/>
              <w:spacing w:before="7"/>
              <w:rPr>
                <w:i/>
                <w:sz w:val="15"/>
              </w:rPr>
            </w:pPr>
          </w:p>
          <w:p w14:paraId="3438C63F" w14:textId="321537CF" w:rsidR="00F144D3" w:rsidRDefault="00702454">
            <w:pPr>
              <w:pStyle w:val="TableParagraph"/>
              <w:spacing w:before="1"/>
              <w:ind w:right="97"/>
              <w:jc w:val="right"/>
              <w:rPr>
                <w:b/>
                <w:sz w:val="20"/>
              </w:rPr>
            </w:pPr>
            <w:r>
              <w:rPr>
                <w:b/>
                <w:sz w:val="20"/>
              </w:rPr>
              <w:t xml:space="preserve">Required </w:t>
            </w:r>
            <w:r w:rsidR="00D738A3">
              <w:rPr>
                <w:b/>
                <w:sz w:val="20"/>
              </w:rPr>
              <w:t>OIT</w:t>
            </w:r>
            <w:r>
              <w:rPr>
                <w:b/>
                <w:sz w:val="20"/>
              </w:rPr>
              <w:t xml:space="preserve"> Applications</w:t>
            </w:r>
          </w:p>
        </w:tc>
        <w:tc>
          <w:tcPr>
            <w:tcW w:w="7932" w:type="dxa"/>
            <w:gridSpan w:val="8"/>
            <w:shd w:val="clear" w:color="auto" w:fill="F5E1D3"/>
          </w:tcPr>
          <w:p w14:paraId="3438C640" w14:textId="77777777" w:rsidR="00F144D3" w:rsidRDefault="00F144D3">
            <w:pPr>
              <w:pStyle w:val="TableParagraph"/>
              <w:rPr>
                <w:rFonts w:ascii="Times New Roman"/>
                <w:sz w:val="18"/>
              </w:rPr>
            </w:pPr>
          </w:p>
        </w:tc>
      </w:tr>
      <w:tr w:rsidR="00F144D3" w14:paraId="3438C644" w14:textId="77777777">
        <w:trPr>
          <w:trHeight w:val="592"/>
        </w:trPr>
        <w:tc>
          <w:tcPr>
            <w:tcW w:w="2786" w:type="dxa"/>
            <w:shd w:val="clear" w:color="auto" w:fill="F5E1D3"/>
          </w:tcPr>
          <w:p w14:paraId="3438C642" w14:textId="77777777" w:rsidR="00F144D3" w:rsidRDefault="00702454">
            <w:pPr>
              <w:pStyle w:val="TableParagraph"/>
              <w:spacing w:before="174"/>
              <w:ind w:right="100"/>
              <w:jc w:val="right"/>
              <w:rPr>
                <w:b/>
                <w:sz w:val="20"/>
              </w:rPr>
            </w:pPr>
            <w:r>
              <w:rPr>
                <w:b/>
                <w:sz w:val="20"/>
              </w:rPr>
              <w:t>Essential External Web Sites</w:t>
            </w:r>
          </w:p>
        </w:tc>
        <w:tc>
          <w:tcPr>
            <w:tcW w:w="7932" w:type="dxa"/>
            <w:gridSpan w:val="8"/>
            <w:shd w:val="clear" w:color="auto" w:fill="F5E1D3"/>
          </w:tcPr>
          <w:p w14:paraId="3438C643" w14:textId="77777777" w:rsidR="00F144D3" w:rsidRDefault="00F144D3">
            <w:pPr>
              <w:pStyle w:val="TableParagraph"/>
              <w:rPr>
                <w:rFonts w:ascii="Times New Roman"/>
                <w:sz w:val="18"/>
              </w:rPr>
            </w:pPr>
          </w:p>
        </w:tc>
      </w:tr>
      <w:tr w:rsidR="00F144D3" w14:paraId="3438C647" w14:textId="77777777">
        <w:trPr>
          <w:trHeight w:val="575"/>
        </w:trPr>
        <w:tc>
          <w:tcPr>
            <w:tcW w:w="2786" w:type="dxa"/>
            <w:shd w:val="clear" w:color="auto" w:fill="F5E1D3"/>
          </w:tcPr>
          <w:p w14:paraId="3438C645" w14:textId="77777777" w:rsidR="00F144D3" w:rsidRDefault="00702454">
            <w:pPr>
              <w:pStyle w:val="TableParagraph"/>
              <w:spacing w:before="164"/>
              <w:ind w:right="100"/>
              <w:jc w:val="right"/>
              <w:rPr>
                <w:b/>
                <w:sz w:val="20"/>
              </w:rPr>
            </w:pPr>
            <w:r>
              <w:rPr>
                <w:b/>
                <w:sz w:val="20"/>
              </w:rPr>
              <w:t>Required Facilities</w:t>
            </w:r>
          </w:p>
        </w:tc>
        <w:tc>
          <w:tcPr>
            <w:tcW w:w="7932" w:type="dxa"/>
            <w:gridSpan w:val="8"/>
            <w:shd w:val="clear" w:color="auto" w:fill="F5E1D3"/>
          </w:tcPr>
          <w:p w14:paraId="3438C646" w14:textId="77777777" w:rsidR="00F144D3" w:rsidRDefault="00F144D3">
            <w:pPr>
              <w:pStyle w:val="TableParagraph"/>
              <w:rPr>
                <w:rFonts w:ascii="Times New Roman"/>
                <w:sz w:val="18"/>
              </w:rPr>
            </w:pPr>
          </w:p>
        </w:tc>
      </w:tr>
      <w:tr w:rsidR="00F144D3" w14:paraId="3438C64A" w14:textId="77777777">
        <w:trPr>
          <w:trHeight w:val="592"/>
        </w:trPr>
        <w:tc>
          <w:tcPr>
            <w:tcW w:w="2786" w:type="dxa"/>
            <w:shd w:val="clear" w:color="auto" w:fill="F5E1D3"/>
          </w:tcPr>
          <w:p w14:paraId="3438C648" w14:textId="77777777" w:rsidR="00F144D3" w:rsidRDefault="00702454">
            <w:pPr>
              <w:pStyle w:val="TableParagraph"/>
              <w:spacing w:before="51"/>
              <w:ind w:left="1043" w:right="80" w:firstLine="180"/>
              <w:rPr>
                <w:b/>
                <w:sz w:val="20"/>
              </w:rPr>
            </w:pPr>
            <w:r>
              <w:rPr>
                <w:b/>
                <w:sz w:val="20"/>
              </w:rPr>
              <w:t>Vital Records and Private Information</w:t>
            </w:r>
          </w:p>
        </w:tc>
        <w:tc>
          <w:tcPr>
            <w:tcW w:w="7932" w:type="dxa"/>
            <w:gridSpan w:val="8"/>
            <w:shd w:val="clear" w:color="auto" w:fill="F5E1D3"/>
          </w:tcPr>
          <w:p w14:paraId="3438C649" w14:textId="77777777" w:rsidR="00F144D3" w:rsidRDefault="00F144D3">
            <w:pPr>
              <w:pStyle w:val="TableParagraph"/>
              <w:rPr>
                <w:rFonts w:ascii="Times New Roman"/>
                <w:sz w:val="18"/>
              </w:rPr>
            </w:pPr>
          </w:p>
        </w:tc>
      </w:tr>
      <w:tr w:rsidR="00F144D3" w14:paraId="3438C64C" w14:textId="77777777">
        <w:trPr>
          <w:trHeight w:val="280"/>
        </w:trPr>
        <w:tc>
          <w:tcPr>
            <w:tcW w:w="10718" w:type="dxa"/>
            <w:gridSpan w:val="9"/>
            <w:shd w:val="clear" w:color="auto" w:fill="BEBEBE"/>
          </w:tcPr>
          <w:p w14:paraId="3438C64B" w14:textId="77777777" w:rsidR="00F144D3" w:rsidRDefault="00702454">
            <w:pPr>
              <w:pStyle w:val="TableParagraph"/>
              <w:spacing w:line="243" w:lineRule="exact"/>
              <w:ind w:left="107"/>
              <w:rPr>
                <w:b/>
                <w:sz w:val="20"/>
              </w:rPr>
            </w:pPr>
            <w:r>
              <w:rPr>
                <w:b/>
                <w:sz w:val="20"/>
              </w:rPr>
              <w:t>DEPENDENCIES and PEAK PERIODS</w:t>
            </w:r>
          </w:p>
        </w:tc>
      </w:tr>
      <w:tr w:rsidR="00F144D3" w14:paraId="3438C64F" w14:textId="77777777">
        <w:trPr>
          <w:trHeight w:val="801"/>
        </w:trPr>
        <w:tc>
          <w:tcPr>
            <w:tcW w:w="2786" w:type="dxa"/>
            <w:shd w:val="clear" w:color="auto" w:fill="F5E1D3"/>
          </w:tcPr>
          <w:p w14:paraId="3438C64D" w14:textId="77777777" w:rsidR="00F144D3" w:rsidRDefault="00702454">
            <w:pPr>
              <w:pStyle w:val="TableParagraph"/>
              <w:spacing w:before="59"/>
              <w:ind w:left="426" w:right="96" w:firstLine="235"/>
              <w:jc w:val="right"/>
              <w:rPr>
                <w:i/>
                <w:sz w:val="18"/>
              </w:rPr>
            </w:pPr>
            <w:r>
              <w:rPr>
                <w:b/>
                <w:i/>
                <w:sz w:val="20"/>
              </w:rPr>
              <w:t>Upstream Dependencies</w:t>
            </w:r>
            <w:r>
              <w:rPr>
                <w:b/>
                <w:i/>
                <w:w w:val="99"/>
                <w:sz w:val="20"/>
              </w:rPr>
              <w:t xml:space="preserve"> </w:t>
            </w:r>
            <w:r>
              <w:rPr>
                <w:i/>
                <w:sz w:val="18"/>
              </w:rPr>
              <w:t>Other departments vital to this function that you rely on</w:t>
            </w:r>
          </w:p>
        </w:tc>
        <w:tc>
          <w:tcPr>
            <w:tcW w:w="7932" w:type="dxa"/>
            <w:gridSpan w:val="8"/>
            <w:shd w:val="clear" w:color="auto" w:fill="F5E1D3"/>
          </w:tcPr>
          <w:p w14:paraId="3438C64E" w14:textId="77777777" w:rsidR="00F144D3" w:rsidRDefault="00F144D3">
            <w:pPr>
              <w:pStyle w:val="TableParagraph"/>
              <w:rPr>
                <w:rFonts w:ascii="Times New Roman"/>
                <w:sz w:val="18"/>
              </w:rPr>
            </w:pPr>
          </w:p>
        </w:tc>
      </w:tr>
      <w:tr w:rsidR="00F144D3" w14:paraId="3438C654" w14:textId="77777777">
        <w:trPr>
          <w:trHeight w:val="798"/>
        </w:trPr>
        <w:tc>
          <w:tcPr>
            <w:tcW w:w="2786" w:type="dxa"/>
            <w:shd w:val="clear" w:color="auto" w:fill="F5E1D3"/>
          </w:tcPr>
          <w:p w14:paraId="3438C650" w14:textId="77777777" w:rsidR="00F144D3" w:rsidRDefault="00702454">
            <w:pPr>
              <w:pStyle w:val="TableParagraph"/>
              <w:spacing w:before="56"/>
              <w:ind w:right="99"/>
              <w:jc w:val="right"/>
              <w:rPr>
                <w:b/>
                <w:i/>
                <w:sz w:val="20"/>
              </w:rPr>
            </w:pPr>
            <w:r>
              <w:rPr>
                <w:b/>
                <w:i/>
                <w:sz w:val="20"/>
              </w:rPr>
              <w:t>Downstream</w:t>
            </w:r>
            <w:r>
              <w:rPr>
                <w:b/>
                <w:i/>
                <w:spacing w:val="-13"/>
                <w:sz w:val="20"/>
              </w:rPr>
              <w:t xml:space="preserve"> </w:t>
            </w:r>
            <w:r>
              <w:rPr>
                <w:b/>
                <w:i/>
                <w:sz w:val="20"/>
              </w:rPr>
              <w:t>Dependencies</w:t>
            </w:r>
          </w:p>
          <w:p w14:paraId="3438C651" w14:textId="77777777" w:rsidR="00F144D3" w:rsidRDefault="00702454">
            <w:pPr>
              <w:pStyle w:val="TableParagraph"/>
              <w:spacing w:before="1" w:line="219" w:lineRule="exact"/>
              <w:ind w:right="99"/>
              <w:jc w:val="right"/>
              <w:rPr>
                <w:i/>
                <w:sz w:val="18"/>
              </w:rPr>
            </w:pPr>
            <w:r>
              <w:rPr>
                <w:i/>
                <w:sz w:val="18"/>
              </w:rPr>
              <w:t>Other departments that</w:t>
            </w:r>
            <w:r>
              <w:rPr>
                <w:i/>
                <w:spacing w:val="-10"/>
                <w:sz w:val="18"/>
              </w:rPr>
              <w:t xml:space="preserve"> </w:t>
            </w:r>
            <w:r>
              <w:rPr>
                <w:i/>
                <w:sz w:val="18"/>
              </w:rPr>
              <w:t>rely</w:t>
            </w:r>
          </w:p>
          <w:p w14:paraId="3438C652" w14:textId="77777777" w:rsidR="00F144D3" w:rsidRDefault="00702454">
            <w:pPr>
              <w:pStyle w:val="TableParagraph"/>
              <w:spacing w:line="219" w:lineRule="exact"/>
              <w:ind w:right="99"/>
              <w:jc w:val="right"/>
              <w:rPr>
                <w:i/>
                <w:sz w:val="18"/>
              </w:rPr>
            </w:pPr>
            <w:r>
              <w:rPr>
                <w:i/>
                <w:sz w:val="18"/>
              </w:rPr>
              <w:t>on this</w:t>
            </w:r>
            <w:r>
              <w:rPr>
                <w:i/>
                <w:spacing w:val="-7"/>
                <w:sz w:val="18"/>
              </w:rPr>
              <w:t xml:space="preserve"> </w:t>
            </w:r>
            <w:r>
              <w:rPr>
                <w:i/>
                <w:sz w:val="18"/>
              </w:rPr>
              <w:t>function</w:t>
            </w:r>
          </w:p>
        </w:tc>
        <w:tc>
          <w:tcPr>
            <w:tcW w:w="7932" w:type="dxa"/>
            <w:gridSpan w:val="8"/>
            <w:shd w:val="clear" w:color="auto" w:fill="F5E1D3"/>
          </w:tcPr>
          <w:p w14:paraId="3438C653" w14:textId="77777777" w:rsidR="00F144D3" w:rsidRDefault="00F144D3">
            <w:pPr>
              <w:pStyle w:val="TableParagraph"/>
              <w:rPr>
                <w:rFonts w:ascii="Times New Roman"/>
                <w:sz w:val="18"/>
              </w:rPr>
            </w:pPr>
          </w:p>
        </w:tc>
      </w:tr>
      <w:tr w:rsidR="00F144D3" w14:paraId="3438C659" w14:textId="77777777">
        <w:trPr>
          <w:trHeight w:val="801"/>
        </w:trPr>
        <w:tc>
          <w:tcPr>
            <w:tcW w:w="2786" w:type="dxa"/>
            <w:shd w:val="clear" w:color="auto" w:fill="F5E1D3"/>
          </w:tcPr>
          <w:p w14:paraId="3438C655" w14:textId="77777777" w:rsidR="00F144D3" w:rsidRDefault="00702454">
            <w:pPr>
              <w:pStyle w:val="TableParagraph"/>
              <w:spacing w:before="59" w:line="243" w:lineRule="exact"/>
              <w:ind w:right="98"/>
              <w:jc w:val="right"/>
              <w:rPr>
                <w:b/>
                <w:sz w:val="20"/>
              </w:rPr>
            </w:pPr>
            <w:r>
              <w:rPr>
                <w:b/>
                <w:sz w:val="20"/>
              </w:rPr>
              <w:t>Peak</w:t>
            </w:r>
            <w:r>
              <w:rPr>
                <w:b/>
                <w:spacing w:val="-6"/>
                <w:sz w:val="20"/>
              </w:rPr>
              <w:t xml:space="preserve"> </w:t>
            </w:r>
            <w:r>
              <w:rPr>
                <w:b/>
                <w:sz w:val="20"/>
              </w:rPr>
              <w:t>Periods</w:t>
            </w:r>
          </w:p>
          <w:p w14:paraId="3438C656" w14:textId="77777777" w:rsidR="00F144D3" w:rsidRDefault="00702454">
            <w:pPr>
              <w:pStyle w:val="TableParagraph"/>
              <w:spacing w:line="219" w:lineRule="exact"/>
              <w:ind w:right="94"/>
              <w:jc w:val="right"/>
              <w:rPr>
                <w:i/>
                <w:sz w:val="18"/>
              </w:rPr>
            </w:pPr>
            <w:r>
              <w:rPr>
                <w:i/>
                <w:sz w:val="18"/>
              </w:rPr>
              <w:t>Significant or demanding</w:t>
            </w:r>
            <w:r>
              <w:rPr>
                <w:i/>
                <w:spacing w:val="-5"/>
                <w:sz w:val="18"/>
              </w:rPr>
              <w:t xml:space="preserve"> </w:t>
            </w:r>
            <w:r>
              <w:rPr>
                <w:i/>
                <w:sz w:val="18"/>
              </w:rPr>
              <w:t>months</w:t>
            </w:r>
          </w:p>
          <w:p w14:paraId="3438C657" w14:textId="77777777" w:rsidR="00F144D3" w:rsidRDefault="00702454">
            <w:pPr>
              <w:pStyle w:val="TableParagraph"/>
              <w:spacing w:before="1"/>
              <w:ind w:right="98"/>
              <w:jc w:val="right"/>
              <w:rPr>
                <w:i/>
                <w:sz w:val="18"/>
              </w:rPr>
            </w:pPr>
            <w:r>
              <w:rPr>
                <w:i/>
                <w:sz w:val="18"/>
              </w:rPr>
              <w:t>for this</w:t>
            </w:r>
            <w:r>
              <w:rPr>
                <w:i/>
                <w:spacing w:val="-7"/>
                <w:sz w:val="18"/>
              </w:rPr>
              <w:t xml:space="preserve"> </w:t>
            </w:r>
            <w:r>
              <w:rPr>
                <w:i/>
                <w:sz w:val="18"/>
              </w:rPr>
              <w:t>function</w:t>
            </w:r>
          </w:p>
        </w:tc>
        <w:tc>
          <w:tcPr>
            <w:tcW w:w="7932" w:type="dxa"/>
            <w:gridSpan w:val="8"/>
            <w:shd w:val="clear" w:color="auto" w:fill="F5E1D3"/>
          </w:tcPr>
          <w:p w14:paraId="3438C658" w14:textId="77777777" w:rsidR="00F144D3" w:rsidRDefault="00F144D3">
            <w:pPr>
              <w:pStyle w:val="TableParagraph"/>
              <w:rPr>
                <w:rFonts w:ascii="Times New Roman"/>
                <w:sz w:val="18"/>
              </w:rPr>
            </w:pPr>
          </w:p>
        </w:tc>
      </w:tr>
    </w:tbl>
    <w:p w14:paraId="3438C65A" w14:textId="77777777" w:rsidR="00F144D3" w:rsidRDefault="00F144D3">
      <w:pPr>
        <w:rPr>
          <w:rFonts w:ascii="Times New Roman"/>
          <w:sz w:val="18"/>
        </w:rPr>
        <w:sectPr w:rsidR="00F144D3">
          <w:footerReference w:type="default" r:id="rId16"/>
          <w:pgSz w:w="12240" w:h="15840"/>
          <w:pgMar w:top="600" w:right="220" w:bottom="0" w:left="62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3583"/>
        <w:gridCol w:w="588"/>
        <w:gridCol w:w="682"/>
        <w:gridCol w:w="687"/>
        <w:gridCol w:w="781"/>
        <w:gridCol w:w="786"/>
        <w:gridCol w:w="781"/>
        <w:gridCol w:w="786"/>
        <w:gridCol w:w="1769"/>
      </w:tblGrid>
      <w:tr w:rsidR="00F144D3" w14:paraId="3438C65C" w14:textId="77777777">
        <w:trPr>
          <w:trHeight w:val="323"/>
        </w:trPr>
        <w:tc>
          <w:tcPr>
            <w:tcW w:w="10894" w:type="dxa"/>
            <w:gridSpan w:val="10"/>
            <w:shd w:val="clear" w:color="auto" w:fill="BEBEBE"/>
          </w:tcPr>
          <w:p w14:paraId="3438C65B" w14:textId="77777777" w:rsidR="00F144D3" w:rsidRDefault="00702454">
            <w:pPr>
              <w:pStyle w:val="TableParagraph"/>
              <w:spacing w:before="30"/>
              <w:ind w:left="103"/>
              <w:rPr>
                <w:b/>
                <w:sz w:val="21"/>
              </w:rPr>
            </w:pPr>
            <w:r>
              <w:rPr>
                <w:b/>
                <w:sz w:val="21"/>
              </w:rPr>
              <w:lastRenderedPageBreak/>
              <w:t>HARMFUL CONSEQUENCES</w:t>
            </w:r>
          </w:p>
        </w:tc>
      </w:tr>
      <w:tr w:rsidR="00F144D3" w14:paraId="3438C65F" w14:textId="77777777">
        <w:trPr>
          <w:trHeight w:val="718"/>
        </w:trPr>
        <w:tc>
          <w:tcPr>
            <w:tcW w:w="10894" w:type="dxa"/>
            <w:gridSpan w:val="10"/>
            <w:shd w:val="clear" w:color="auto" w:fill="F5E1D3"/>
          </w:tcPr>
          <w:p w14:paraId="3438C65D" w14:textId="77777777" w:rsidR="00F144D3" w:rsidRDefault="00702454">
            <w:pPr>
              <w:pStyle w:val="TableParagraph"/>
              <w:spacing w:before="2" w:line="247" w:lineRule="auto"/>
              <w:ind w:left="103" w:right="263"/>
              <w:rPr>
                <w:sz w:val="19"/>
              </w:rPr>
            </w:pPr>
            <w:r>
              <w:rPr>
                <w:sz w:val="19"/>
              </w:rPr>
              <w:t>Suppose the essential function is not resumed quickly following a major disruption or disaster. Which of the listed harmful consequences</w:t>
            </w:r>
            <w:r>
              <w:rPr>
                <w:spacing w:val="10"/>
                <w:sz w:val="19"/>
              </w:rPr>
              <w:t xml:space="preserve"> </w:t>
            </w:r>
            <w:r>
              <w:rPr>
                <w:sz w:val="19"/>
              </w:rPr>
              <w:t>might</w:t>
            </w:r>
            <w:r>
              <w:rPr>
                <w:spacing w:val="11"/>
                <w:sz w:val="19"/>
              </w:rPr>
              <w:t xml:space="preserve"> </w:t>
            </w:r>
            <w:r>
              <w:rPr>
                <w:sz w:val="19"/>
              </w:rPr>
              <w:t>occur,</w:t>
            </w:r>
            <w:r>
              <w:rPr>
                <w:spacing w:val="11"/>
                <w:sz w:val="19"/>
              </w:rPr>
              <w:t xml:space="preserve"> </w:t>
            </w:r>
            <w:r>
              <w:rPr>
                <w:sz w:val="19"/>
              </w:rPr>
              <w:t>and</w:t>
            </w:r>
            <w:r>
              <w:rPr>
                <w:spacing w:val="13"/>
                <w:sz w:val="19"/>
              </w:rPr>
              <w:t xml:space="preserve"> </w:t>
            </w:r>
            <w:r>
              <w:rPr>
                <w:sz w:val="19"/>
              </w:rPr>
              <w:t>how</w:t>
            </w:r>
            <w:r>
              <w:rPr>
                <w:spacing w:val="12"/>
                <w:sz w:val="19"/>
              </w:rPr>
              <w:t xml:space="preserve"> </w:t>
            </w:r>
            <w:r>
              <w:rPr>
                <w:sz w:val="19"/>
              </w:rPr>
              <w:t>long</w:t>
            </w:r>
            <w:r>
              <w:rPr>
                <w:spacing w:val="12"/>
                <w:sz w:val="19"/>
              </w:rPr>
              <w:t xml:space="preserve"> </w:t>
            </w:r>
            <w:r>
              <w:rPr>
                <w:sz w:val="19"/>
              </w:rPr>
              <w:t>after</w:t>
            </w:r>
            <w:r>
              <w:rPr>
                <w:spacing w:val="11"/>
                <w:sz w:val="19"/>
              </w:rPr>
              <w:t xml:space="preserve"> </w:t>
            </w:r>
            <w:r>
              <w:rPr>
                <w:sz w:val="19"/>
              </w:rPr>
              <w:t>the</w:t>
            </w:r>
            <w:r>
              <w:rPr>
                <w:spacing w:val="12"/>
                <w:sz w:val="19"/>
              </w:rPr>
              <w:t xml:space="preserve"> </w:t>
            </w:r>
            <w:r>
              <w:rPr>
                <w:sz w:val="19"/>
              </w:rPr>
              <w:t>disaster</w:t>
            </w:r>
            <w:r>
              <w:rPr>
                <w:spacing w:val="11"/>
                <w:sz w:val="19"/>
              </w:rPr>
              <w:t xml:space="preserve"> </w:t>
            </w:r>
            <w:r>
              <w:rPr>
                <w:sz w:val="19"/>
              </w:rPr>
              <w:t>might</w:t>
            </w:r>
            <w:r>
              <w:rPr>
                <w:spacing w:val="11"/>
                <w:sz w:val="19"/>
              </w:rPr>
              <w:t xml:space="preserve"> </w:t>
            </w:r>
            <w:r>
              <w:rPr>
                <w:sz w:val="19"/>
              </w:rPr>
              <w:t>the</w:t>
            </w:r>
            <w:r>
              <w:rPr>
                <w:spacing w:val="12"/>
                <w:sz w:val="19"/>
              </w:rPr>
              <w:t xml:space="preserve"> </w:t>
            </w:r>
            <w:r>
              <w:rPr>
                <w:sz w:val="19"/>
              </w:rPr>
              <w:t>harm</w:t>
            </w:r>
            <w:r>
              <w:rPr>
                <w:spacing w:val="13"/>
                <w:sz w:val="19"/>
              </w:rPr>
              <w:t xml:space="preserve"> </w:t>
            </w:r>
            <w:r>
              <w:rPr>
                <w:sz w:val="19"/>
              </w:rPr>
              <w:t>begin</w:t>
            </w:r>
            <w:r>
              <w:rPr>
                <w:spacing w:val="12"/>
                <w:sz w:val="19"/>
              </w:rPr>
              <w:t xml:space="preserve"> </w:t>
            </w:r>
            <w:r>
              <w:rPr>
                <w:sz w:val="19"/>
              </w:rPr>
              <w:t>to</w:t>
            </w:r>
            <w:r>
              <w:rPr>
                <w:spacing w:val="12"/>
                <w:sz w:val="19"/>
              </w:rPr>
              <w:t xml:space="preserve"> </w:t>
            </w:r>
            <w:r>
              <w:rPr>
                <w:sz w:val="19"/>
              </w:rPr>
              <w:t>occur?</w:t>
            </w:r>
            <w:r>
              <w:rPr>
                <w:spacing w:val="7"/>
                <w:sz w:val="19"/>
              </w:rPr>
              <w:t xml:space="preserve"> </w:t>
            </w:r>
            <w:r>
              <w:rPr>
                <w:sz w:val="19"/>
              </w:rPr>
              <w:t>Check</w:t>
            </w:r>
            <w:r>
              <w:rPr>
                <w:spacing w:val="11"/>
                <w:sz w:val="19"/>
              </w:rPr>
              <w:t xml:space="preserve"> </w:t>
            </w:r>
            <w:r>
              <w:rPr>
                <w:sz w:val="19"/>
              </w:rPr>
              <w:t>(X)</w:t>
            </w:r>
            <w:r>
              <w:rPr>
                <w:spacing w:val="11"/>
                <w:sz w:val="19"/>
              </w:rPr>
              <w:t xml:space="preserve"> </w:t>
            </w:r>
            <w:r>
              <w:rPr>
                <w:sz w:val="19"/>
              </w:rPr>
              <w:t>the</w:t>
            </w:r>
            <w:r>
              <w:rPr>
                <w:spacing w:val="11"/>
                <w:sz w:val="19"/>
              </w:rPr>
              <w:t xml:space="preserve"> </w:t>
            </w:r>
            <w:r>
              <w:rPr>
                <w:sz w:val="19"/>
              </w:rPr>
              <w:t>box</w:t>
            </w:r>
            <w:r>
              <w:rPr>
                <w:spacing w:val="11"/>
                <w:sz w:val="19"/>
              </w:rPr>
              <w:t xml:space="preserve"> </w:t>
            </w:r>
            <w:r>
              <w:rPr>
                <w:sz w:val="19"/>
              </w:rPr>
              <w:t>to</w:t>
            </w:r>
            <w:r>
              <w:rPr>
                <w:spacing w:val="12"/>
                <w:sz w:val="19"/>
              </w:rPr>
              <w:t xml:space="preserve"> </w:t>
            </w:r>
            <w:r>
              <w:rPr>
                <w:sz w:val="19"/>
              </w:rPr>
              <w:t>indicate</w:t>
            </w:r>
            <w:r>
              <w:rPr>
                <w:spacing w:val="13"/>
                <w:sz w:val="19"/>
              </w:rPr>
              <w:t xml:space="preserve"> </w:t>
            </w:r>
            <w:r>
              <w:rPr>
                <w:sz w:val="19"/>
              </w:rPr>
              <w:t>when</w:t>
            </w:r>
            <w:r>
              <w:rPr>
                <w:spacing w:val="11"/>
                <w:sz w:val="19"/>
              </w:rPr>
              <w:t xml:space="preserve"> </w:t>
            </w:r>
            <w:r>
              <w:rPr>
                <w:sz w:val="19"/>
              </w:rPr>
              <w:t>harm</w:t>
            </w:r>
          </w:p>
          <w:p w14:paraId="3438C65E" w14:textId="77777777" w:rsidR="00F144D3" w:rsidRDefault="00702454">
            <w:pPr>
              <w:pStyle w:val="TableParagraph"/>
              <w:spacing w:before="2" w:line="217" w:lineRule="exact"/>
              <w:ind w:left="103"/>
              <w:rPr>
                <w:sz w:val="19"/>
              </w:rPr>
            </w:pPr>
            <w:r>
              <w:rPr>
                <w:sz w:val="19"/>
              </w:rPr>
              <w:t>might occur. Select N/A if the consequence does not apply to the essential function you are evaluating.</w:t>
            </w:r>
          </w:p>
        </w:tc>
      </w:tr>
      <w:tr w:rsidR="00F144D3" w14:paraId="3438C663" w14:textId="77777777">
        <w:trPr>
          <w:trHeight w:val="319"/>
        </w:trPr>
        <w:tc>
          <w:tcPr>
            <w:tcW w:w="4034" w:type="dxa"/>
            <w:gridSpan w:val="2"/>
            <w:vMerge w:val="restart"/>
            <w:shd w:val="clear" w:color="auto" w:fill="C5D6E6"/>
          </w:tcPr>
          <w:p w14:paraId="3438C660" w14:textId="77777777" w:rsidR="00F144D3" w:rsidRDefault="00F144D3">
            <w:pPr>
              <w:pStyle w:val="TableParagraph"/>
              <w:spacing w:before="7"/>
              <w:rPr>
                <w:i/>
                <w:sz w:val="20"/>
              </w:rPr>
            </w:pPr>
          </w:p>
          <w:p w14:paraId="3438C661" w14:textId="77777777" w:rsidR="00F144D3" w:rsidRDefault="00702454">
            <w:pPr>
              <w:pStyle w:val="TableParagraph"/>
              <w:ind w:left="651"/>
              <w:rPr>
                <w:b/>
                <w:i/>
                <w:sz w:val="21"/>
              </w:rPr>
            </w:pPr>
            <w:r>
              <w:rPr>
                <w:b/>
                <w:i/>
                <w:sz w:val="21"/>
              </w:rPr>
              <w:t>Possible Harmful Consequence</w:t>
            </w:r>
          </w:p>
        </w:tc>
        <w:tc>
          <w:tcPr>
            <w:tcW w:w="6860" w:type="dxa"/>
            <w:gridSpan w:val="8"/>
            <w:shd w:val="clear" w:color="auto" w:fill="C5D6E6"/>
          </w:tcPr>
          <w:p w14:paraId="3438C662" w14:textId="77777777" w:rsidR="00F144D3" w:rsidRDefault="00702454">
            <w:pPr>
              <w:pStyle w:val="TableParagraph"/>
              <w:spacing w:before="30"/>
              <w:ind w:left="1294" w:right="1294"/>
              <w:jc w:val="center"/>
              <w:rPr>
                <w:b/>
                <w:i/>
                <w:sz w:val="21"/>
              </w:rPr>
            </w:pPr>
            <w:r>
              <w:rPr>
                <w:b/>
                <w:i/>
                <w:sz w:val="21"/>
              </w:rPr>
              <w:t>How long after a disaster might the harm occur?</w:t>
            </w:r>
          </w:p>
        </w:tc>
      </w:tr>
      <w:tr w:rsidR="00F144D3" w14:paraId="3438C673" w14:textId="77777777">
        <w:trPr>
          <w:trHeight w:val="432"/>
        </w:trPr>
        <w:tc>
          <w:tcPr>
            <w:tcW w:w="4034" w:type="dxa"/>
            <w:gridSpan w:val="2"/>
            <w:vMerge/>
            <w:tcBorders>
              <w:top w:val="nil"/>
            </w:tcBorders>
            <w:shd w:val="clear" w:color="auto" w:fill="C5D6E6"/>
          </w:tcPr>
          <w:p w14:paraId="3438C664" w14:textId="77777777" w:rsidR="00F144D3" w:rsidRDefault="00F144D3">
            <w:pPr>
              <w:rPr>
                <w:sz w:val="2"/>
                <w:szCs w:val="2"/>
              </w:rPr>
            </w:pPr>
          </w:p>
        </w:tc>
        <w:tc>
          <w:tcPr>
            <w:tcW w:w="588" w:type="dxa"/>
            <w:shd w:val="clear" w:color="auto" w:fill="C5D6E6"/>
          </w:tcPr>
          <w:p w14:paraId="3438C665" w14:textId="77777777" w:rsidR="00F144D3" w:rsidRDefault="00702454">
            <w:pPr>
              <w:pStyle w:val="TableParagraph"/>
              <w:spacing w:before="110"/>
              <w:ind w:left="142"/>
              <w:rPr>
                <w:b/>
                <w:sz w:val="17"/>
              </w:rPr>
            </w:pPr>
            <w:r>
              <w:rPr>
                <w:b/>
                <w:sz w:val="17"/>
              </w:rPr>
              <w:t>N/A</w:t>
            </w:r>
          </w:p>
        </w:tc>
        <w:tc>
          <w:tcPr>
            <w:tcW w:w="682" w:type="dxa"/>
            <w:shd w:val="clear" w:color="auto" w:fill="C5D6E6"/>
          </w:tcPr>
          <w:p w14:paraId="3438C666" w14:textId="77777777" w:rsidR="00F144D3" w:rsidRDefault="00702454">
            <w:pPr>
              <w:pStyle w:val="TableParagraph"/>
              <w:spacing w:before="2"/>
              <w:ind w:left="223"/>
              <w:rPr>
                <w:b/>
                <w:sz w:val="17"/>
              </w:rPr>
            </w:pPr>
            <w:r>
              <w:rPr>
                <w:b/>
                <w:spacing w:val="1"/>
                <w:w w:val="102"/>
                <w:sz w:val="17"/>
              </w:rPr>
              <w:t>0</w:t>
            </w:r>
            <w:r>
              <w:rPr>
                <w:b/>
                <w:w w:val="34"/>
                <w:sz w:val="17"/>
              </w:rPr>
              <w:t>-­‐</w:t>
            </w:r>
            <w:r>
              <w:rPr>
                <w:b/>
                <w:w w:val="102"/>
                <w:sz w:val="17"/>
              </w:rPr>
              <w:t>2</w:t>
            </w:r>
          </w:p>
          <w:p w14:paraId="3438C667" w14:textId="77777777" w:rsidR="00F144D3" w:rsidRDefault="00702454">
            <w:pPr>
              <w:pStyle w:val="TableParagraph"/>
              <w:spacing w:before="9" w:line="193" w:lineRule="exact"/>
              <w:ind w:left="172"/>
              <w:rPr>
                <w:b/>
                <w:sz w:val="17"/>
              </w:rPr>
            </w:pPr>
            <w:r>
              <w:rPr>
                <w:b/>
                <w:sz w:val="17"/>
              </w:rPr>
              <w:t>days</w:t>
            </w:r>
          </w:p>
        </w:tc>
        <w:tc>
          <w:tcPr>
            <w:tcW w:w="687" w:type="dxa"/>
            <w:shd w:val="clear" w:color="auto" w:fill="C5D6E6"/>
          </w:tcPr>
          <w:p w14:paraId="3438C668" w14:textId="77777777" w:rsidR="00F144D3" w:rsidRDefault="00702454">
            <w:pPr>
              <w:pStyle w:val="TableParagraph"/>
              <w:spacing w:before="2"/>
              <w:ind w:left="11"/>
              <w:jc w:val="center"/>
              <w:rPr>
                <w:b/>
                <w:sz w:val="17"/>
              </w:rPr>
            </w:pPr>
            <w:r>
              <w:rPr>
                <w:b/>
                <w:w w:val="102"/>
                <w:sz w:val="17"/>
              </w:rPr>
              <w:t>1</w:t>
            </w:r>
          </w:p>
          <w:p w14:paraId="3438C669" w14:textId="77777777" w:rsidR="00F144D3" w:rsidRDefault="00702454">
            <w:pPr>
              <w:pStyle w:val="TableParagraph"/>
              <w:spacing w:before="9" w:line="193" w:lineRule="exact"/>
              <w:ind w:left="134" w:right="122"/>
              <w:jc w:val="center"/>
              <w:rPr>
                <w:b/>
                <w:sz w:val="17"/>
              </w:rPr>
            </w:pPr>
            <w:r>
              <w:rPr>
                <w:b/>
                <w:sz w:val="17"/>
              </w:rPr>
              <w:t>week</w:t>
            </w:r>
          </w:p>
        </w:tc>
        <w:tc>
          <w:tcPr>
            <w:tcW w:w="781" w:type="dxa"/>
            <w:shd w:val="clear" w:color="auto" w:fill="C5D6E6"/>
          </w:tcPr>
          <w:p w14:paraId="3438C66A" w14:textId="77777777" w:rsidR="00F144D3" w:rsidRDefault="00702454">
            <w:pPr>
              <w:pStyle w:val="TableParagraph"/>
              <w:spacing w:before="2"/>
              <w:ind w:left="5"/>
              <w:jc w:val="center"/>
              <w:rPr>
                <w:b/>
                <w:sz w:val="17"/>
              </w:rPr>
            </w:pPr>
            <w:r>
              <w:rPr>
                <w:b/>
                <w:w w:val="102"/>
                <w:sz w:val="17"/>
              </w:rPr>
              <w:t>2</w:t>
            </w:r>
          </w:p>
          <w:p w14:paraId="3438C66B" w14:textId="77777777" w:rsidR="00F144D3" w:rsidRDefault="00702454">
            <w:pPr>
              <w:pStyle w:val="TableParagraph"/>
              <w:spacing w:before="9" w:line="193" w:lineRule="exact"/>
              <w:ind w:left="143" w:right="138"/>
              <w:jc w:val="center"/>
              <w:rPr>
                <w:b/>
                <w:sz w:val="17"/>
              </w:rPr>
            </w:pPr>
            <w:r>
              <w:rPr>
                <w:b/>
                <w:sz w:val="17"/>
              </w:rPr>
              <w:t>weeks</w:t>
            </w:r>
          </w:p>
        </w:tc>
        <w:tc>
          <w:tcPr>
            <w:tcW w:w="786" w:type="dxa"/>
            <w:shd w:val="clear" w:color="auto" w:fill="C5D6E6"/>
          </w:tcPr>
          <w:p w14:paraId="3438C66C" w14:textId="77777777" w:rsidR="00F144D3" w:rsidRDefault="00702454">
            <w:pPr>
              <w:pStyle w:val="TableParagraph"/>
              <w:spacing w:before="2"/>
              <w:ind w:left="8"/>
              <w:jc w:val="center"/>
              <w:rPr>
                <w:b/>
                <w:sz w:val="17"/>
              </w:rPr>
            </w:pPr>
            <w:r>
              <w:rPr>
                <w:b/>
                <w:w w:val="102"/>
                <w:sz w:val="17"/>
              </w:rPr>
              <w:t>3</w:t>
            </w:r>
          </w:p>
          <w:p w14:paraId="3438C66D" w14:textId="77777777" w:rsidR="00F144D3" w:rsidRDefault="00702454">
            <w:pPr>
              <w:pStyle w:val="TableParagraph"/>
              <w:spacing w:before="9" w:line="193" w:lineRule="exact"/>
              <w:ind w:left="147" w:right="139"/>
              <w:jc w:val="center"/>
              <w:rPr>
                <w:b/>
                <w:sz w:val="17"/>
              </w:rPr>
            </w:pPr>
            <w:r>
              <w:rPr>
                <w:b/>
                <w:sz w:val="17"/>
              </w:rPr>
              <w:t>weeks</w:t>
            </w:r>
          </w:p>
        </w:tc>
        <w:tc>
          <w:tcPr>
            <w:tcW w:w="781" w:type="dxa"/>
            <w:shd w:val="clear" w:color="auto" w:fill="C5D6E6"/>
          </w:tcPr>
          <w:p w14:paraId="3438C66E" w14:textId="77777777" w:rsidR="00F144D3" w:rsidRDefault="00702454">
            <w:pPr>
              <w:pStyle w:val="TableParagraph"/>
              <w:spacing w:before="2"/>
              <w:ind w:left="3"/>
              <w:jc w:val="center"/>
              <w:rPr>
                <w:b/>
                <w:sz w:val="17"/>
              </w:rPr>
            </w:pPr>
            <w:r>
              <w:rPr>
                <w:b/>
                <w:w w:val="102"/>
                <w:sz w:val="17"/>
              </w:rPr>
              <w:t>4</w:t>
            </w:r>
          </w:p>
          <w:p w14:paraId="3438C66F" w14:textId="77777777" w:rsidR="00F144D3" w:rsidRDefault="00702454">
            <w:pPr>
              <w:pStyle w:val="TableParagraph"/>
              <w:spacing w:before="9" w:line="193" w:lineRule="exact"/>
              <w:ind w:left="142" w:right="139"/>
              <w:jc w:val="center"/>
              <w:rPr>
                <w:b/>
                <w:sz w:val="17"/>
              </w:rPr>
            </w:pPr>
            <w:r>
              <w:rPr>
                <w:b/>
                <w:sz w:val="17"/>
              </w:rPr>
              <w:t>weeks</w:t>
            </w:r>
          </w:p>
        </w:tc>
        <w:tc>
          <w:tcPr>
            <w:tcW w:w="786" w:type="dxa"/>
            <w:shd w:val="clear" w:color="auto" w:fill="C5D6E6"/>
          </w:tcPr>
          <w:p w14:paraId="3438C670" w14:textId="77777777" w:rsidR="00F144D3" w:rsidRDefault="00702454">
            <w:pPr>
              <w:pStyle w:val="TableParagraph"/>
              <w:spacing w:before="2"/>
              <w:ind w:left="146" w:right="140"/>
              <w:jc w:val="center"/>
              <w:rPr>
                <w:b/>
                <w:sz w:val="17"/>
              </w:rPr>
            </w:pPr>
            <w:r>
              <w:rPr>
                <w:b/>
                <w:sz w:val="17"/>
              </w:rPr>
              <w:t>&gt; 4</w:t>
            </w:r>
          </w:p>
          <w:p w14:paraId="3438C671" w14:textId="77777777" w:rsidR="00F144D3" w:rsidRDefault="00702454">
            <w:pPr>
              <w:pStyle w:val="TableParagraph"/>
              <w:spacing w:before="9" w:line="193" w:lineRule="exact"/>
              <w:ind w:left="146" w:right="140"/>
              <w:jc w:val="center"/>
              <w:rPr>
                <w:b/>
                <w:sz w:val="17"/>
              </w:rPr>
            </w:pPr>
            <w:r>
              <w:rPr>
                <w:b/>
                <w:sz w:val="17"/>
              </w:rPr>
              <w:t>weeks</w:t>
            </w:r>
          </w:p>
        </w:tc>
        <w:tc>
          <w:tcPr>
            <w:tcW w:w="1769" w:type="dxa"/>
            <w:shd w:val="clear" w:color="auto" w:fill="C5D6E6"/>
          </w:tcPr>
          <w:p w14:paraId="3438C672" w14:textId="77777777" w:rsidR="00F144D3" w:rsidRDefault="00702454">
            <w:pPr>
              <w:pStyle w:val="TableParagraph"/>
              <w:spacing w:before="110"/>
              <w:ind w:left="484"/>
              <w:rPr>
                <w:b/>
                <w:sz w:val="17"/>
              </w:rPr>
            </w:pPr>
            <w:r>
              <w:rPr>
                <w:b/>
                <w:sz w:val="17"/>
              </w:rPr>
              <w:t>Comments</w:t>
            </w:r>
          </w:p>
        </w:tc>
      </w:tr>
      <w:tr w:rsidR="00F144D3" w14:paraId="3438C67E" w14:textId="77777777">
        <w:trPr>
          <w:trHeight w:val="295"/>
        </w:trPr>
        <w:tc>
          <w:tcPr>
            <w:tcW w:w="451" w:type="dxa"/>
            <w:shd w:val="clear" w:color="auto" w:fill="F5E1D3"/>
          </w:tcPr>
          <w:p w14:paraId="3438C674" w14:textId="77777777" w:rsidR="00F144D3" w:rsidRDefault="00702454">
            <w:pPr>
              <w:pStyle w:val="TableParagraph"/>
              <w:spacing w:before="30"/>
              <w:ind w:left="2"/>
              <w:jc w:val="center"/>
              <w:rPr>
                <w:sz w:val="19"/>
              </w:rPr>
            </w:pPr>
            <w:r>
              <w:rPr>
                <w:w w:val="101"/>
                <w:sz w:val="19"/>
              </w:rPr>
              <w:t>1</w:t>
            </w:r>
          </w:p>
        </w:tc>
        <w:tc>
          <w:tcPr>
            <w:tcW w:w="3583" w:type="dxa"/>
            <w:shd w:val="clear" w:color="auto" w:fill="F5E1D3"/>
          </w:tcPr>
          <w:p w14:paraId="3438C675" w14:textId="77777777" w:rsidR="00F144D3" w:rsidRDefault="00702454">
            <w:pPr>
              <w:pStyle w:val="TableParagraph"/>
              <w:spacing w:before="30"/>
              <w:ind w:left="103"/>
              <w:rPr>
                <w:sz w:val="19"/>
              </w:rPr>
            </w:pPr>
            <w:r>
              <w:rPr>
                <w:sz w:val="19"/>
              </w:rPr>
              <w:t>Disruption of teaching?</w:t>
            </w:r>
          </w:p>
        </w:tc>
        <w:tc>
          <w:tcPr>
            <w:tcW w:w="588" w:type="dxa"/>
            <w:shd w:val="clear" w:color="auto" w:fill="F5E1D3"/>
          </w:tcPr>
          <w:p w14:paraId="3438C676" w14:textId="77777777" w:rsidR="00F144D3" w:rsidRDefault="00F144D3">
            <w:pPr>
              <w:pStyle w:val="TableParagraph"/>
              <w:rPr>
                <w:rFonts w:ascii="Times New Roman"/>
                <w:sz w:val="18"/>
              </w:rPr>
            </w:pPr>
          </w:p>
        </w:tc>
        <w:tc>
          <w:tcPr>
            <w:tcW w:w="682" w:type="dxa"/>
            <w:shd w:val="clear" w:color="auto" w:fill="F5E1D3"/>
          </w:tcPr>
          <w:p w14:paraId="3438C677" w14:textId="77777777" w:rsidR="00F144D3" w:rsidRDefault="00F144D3">
            <w:pPr>
              <w:pStyle w:val="TableParagraph"/>
              <w:rPr>
                <w:rFonts w:ascii="Times New Roman"/>
                <w:sz w:val="18"/>
              </w:rPr>
            </w:pPr>
          </w:p>
        </w:tc>
        <w:tc>
          <w:tcPr>
            <w:tcW w:w="687" w:type="dxa"/>
            <w:shd w:val="clear" w:color="auto" w:fill="F5E1D3"/>
          </w:tcPr>
          <w:p w14:paraId="3438C678" w14:textId="77777777" w:rsidR="00F144D3" w:rsidRDefault="00F144D3">
            <w:pPr>
              <w:pStyle w:val="TableParagraph"/>
              <w:rPr>
                <w:rFonts w:ascii="Times New Roman"/>
                <w:sz w:val="18"/>
              </w:rPr>
            </w:pPr>
          </w:p>
        </w:tc>
        <w:tc>
          <w:tcPr>
            <w:tcW w:w="781" w:type="dxa"/>
            <w:shd w:val="clear" w:color="auto" w:fill="F5E1D3"/>
          </w:tcPr>
          <w:p w14:paraId="3438C679" w14:textId="77777777" w:rsidR="00F144D3" w:rsidRDefault="00F144D3">
            <w:pPr>
              <w:pStyle w:val="TableParagraph"/>
              <w:rPr>
                <w:rFonts w:ascii="Times New Roman"/>
                <w:sz w:val="18"/>
              </w:rPr>
            </w:pPr>
          </w:p>
        </w:tc>
        <w:tc>
          <w:tcPr>
            <w:tcW w:w="786" w:type="dxa"/>
            <w:shd w:val="clear" w:color="auto" w:fill="F5E1D3"/>
          </w:tcPr>
          <w:p w14:paraId="3438C67A" w14:textId="77777777" w:rsidR="00F144D3" w:rsidRDefault="00F144D3">
            <w:pPr>
              <w:pStyle w:val="TableParagraph"/>
              <w:rPr>
                <w:rFonts w:ascii="Times New Roman"/>
                <w:sz w:val="18"/>
              </w:rPr>
            </w:pPr>
          </w:p>
        </w:tc>
        <w:tc>
          <w:tcPr>
            <w:tcW w:w="781" w:type="dxa"/>
            <w:shd w:val="clear" w:color="auto" w:fill="F5E1D3"/>
          </w:tcPr>
          <w:p w14:paraId="3438C67B" w14:textId="77777777" w:rsidR="00F144D3" w:rsidRDefault="00F144D3">
            <w:pPr>
              <w:pStyle w:val="TableParagraph"/>
              <w:rPr>
                <w:rFonts w:ascii="Times New Roman"/>
                <w:sz w:val="18"/>
              </w:rPr>
            </w:pPr>
          </w:p>
        </w:tc>
        <w:tc>
          <w:tcPr>
            <w:tcW w:w="786" w:type="dxa"/>
            <w:shd w:val="clear" w:color="auto" w:fill="F5E1D3"/>
          </w:tcPr>
          <w:p w14:paraId="3438C67C" w14:textId="77777777" w:rsidR="00F144D3" w:rsidRDefault="00F144D3">
            <w:pPr>
              <w:pStyle w:val="TableParagraph"/>
              <w:rPr>
                <w:rFonts w:ascii="Times New Roman"/>
                <w:sz w:val="18"/>
              </w:rPr>
            </w:pPr>
          </w:p>
        </w:tc>
        <w:tc>
          <w:tcPr>
            <w:tcW w:w="1769" w:type="dxa"/>
            <w:shd w:val="clear" w:color="auto" w:fill="F5E1D3"/>
          </w:tcPr>
          <w:p w14:paraId="3438C67D" w14:textId="77777777" w:rsidR="00F144D3" w:rsidRDefault="00F144D3">
            <w:pPr>
              <w:pStyle w:val="TableParagraph"/>
              <w:rPr>
                <w:rFonts w:ascii="Times New Roman"/>
                <w:sz w:val="18"/>
              </w:rPr>
            </w:pPr>
          </w:p>
        </w:tc>
      </w:tr>
      <w:tr w:rsidR="00F144D3" w14:paraId="3438C689" w14:textId="77777777">
        <w:trPr>
          <w:trHeight w:val="300"/>
        </w:trPr>
        <w:tc>
          <w:tcPr>
            <w:tcW w:w="451" w:type="dxa"/>
            <w:shd w:val="clear" w:color="auto" w:fill="F5E1D3"/>
          </w:tcPr>
          <w:p w14:paraId="3438C67F" w14:textId="77777777" w:rsidR="00F144D3" w:rsidRDefault="00702454">
            <w:pPr>
              <w:pStyle w:val="TableParagraph"/>
              <w:spacing w:before="35"/>
              <w:ind w:left="2"/>
              <w:jc w:val="center"/>
              <w:rPr>
                <w:sz w:val="19"/>
              </w:rPr>
            </w:pPr>
            <w:r>
              <w:rPr>
                <w:w w:val="101"/>
                <w:sz w:val="19"/>
              </w:rPr>
              <w:t>2</w:t>
            </w:r>
          </w:p>
        </w:tc>
        <w:tc>
          <w:tcPr>
            <w:tcW w:w="3583" w:type="dxa"/>
            <w:shd w:val="clear" w:color="auto" w:fill="F5E1D3"/>
          </w:tcPr>
          <w:p w14:paraId="3438C680" w14:textId="77777777" w:rsidR="00F144D3" w:rsidRDefault="00702454">
            <w:pPr>
              <w:pStyle w:val="TableParagraph"/>
              <w:spacing w:before="35"/>
              <w:ind w:left="103"/>
              <w:rPr>
                <w:sz w:val="19"/>
              </w:rPr>
            </w:pPr>
            <w:r>
              <w:rPr>
                <w:sz w:val="19"/>
              </w:rPr>
              <w:t>Disruption of research?</w:t>
            </w:r>
          </w:p>
        </w:tc>
        <w:tc>
          <w:tcPr>
            <w:tcW w:w="588" w:type="dxa"/>
            <w:shd w:val="clear" w:color="auto" w:fill="F5E1D3"/>
          </w:tcPr>
          <w:p w14:paraId="3438C681" w14:textId="77777777" w:rsidR="00F144D3" w:rsidRDefault="00F144D3">
            <w:pPr>
              <w:pStyle w:val="TableParagraph"/>
              <w:rPr>
                <w:rFonts w:ascii="Times New Roman"/>
                <w:sz w:val="18"/>
              </w:rPr>
            </w:pPr>
          </w:p>
        </w:tc>
        <w:tc>
          <w:tcPr>
            <w:tcW w:w="682" w:type="dxa"/>
            <w:shd w:val="clear" w:color="auto" w:fill="F5E1D3"/>
          </w:tcPr>
          <w:p w14:paraId="3438C682" w14:textId="77777777" w:rsidR="00F144D3" w:rsidRDefault="00F144D3">
            <w:pPr>
              <w:pStyle w:val="TableParagraph"/>
              <w:rPr>
                <w:rFonts w:ascii="Times New Roman"/>
                <w:sz w:val="18"/>
              </w:rPr>
            </w:pPr>
          </w:p>
        </w:tc>
        <w:tc>
          <w:tcPr>
            <w:tcW w:w="687" w:type="dxa"/>
            <w:shd w:val="clear" w:color="auto" w:fill="F5E1D3"/>
          </w:tcPr>
          <w:p w14:paraId="3438C683" w14:textId="77777777" w:rsidR="00F144D3" w:rsidRDefault="00F144D3">
            <w:pPr>
              <w:pStyle w:val="TableParagraph"/>
              <w:rPr>
                <w:rFonts w:ascii="Times New Roman"/>
                <w:sz w:val="18"/>
              </w:rPr>
            </w:pPr>
          </w:p>
        </w:tc>
        <w:tc>
          <w:tcPr>
            <w:tcW w:w="781" w:type="dxa"/>
            <w:shd w:val="clear" w:color="auto" w:fill="F5E1D3"/>
          </w:tcPr>
          <w:p w14:paraId="3438C684" w14:textId="77777777" w:rsidR="00F144D3" w:rsidRDefault="00F144D3">
            <w:pPr>
              <w:pStyle w:val="TableParagraph"/>
              <w:rPr>
                <w:rFonts w:ascii="Times New Roman"/>
                <w:sz w:val="18"/>
              </w:rPr>
            </w:pPr>
          </w:p>
        </w:tc>
        <w:tc>
          <w:tcPr>
            <w:tcW w:w="786" w:type="dxa"/>
            <w:shd w:val="clear" w:color="auto" w:fill="F5E1D3"/>
          </w:tcPr>
          <w:p w14:paraId="3438C685" w14:textId="77777777" w:rsidR="00F144D3" w:rsidRDefault="00F144D3">
            <w:pPr>
              <w:pStyle w:val="TableParagraph"/>
              <w:rPr>
                <w:rFonts w:ascii="Times New Roman"/>
                <w:sz w:val="18"/>
              </w:rPr>
            </w:pPr>
          </w:p>
        </w:tc>
        <w:tc>
          <w:tcPr>
            <w:tcW w:w="781" w:type="dxa"/>
            <w:shd w:val="clear" w:color="auto" w:fill="F5E1D3"/>
          </w:tcPr>
          <w:p w14:paraId="3438C686" w14:textId="77777777" w:rsidR="00F144D3" w:rsidRDefault="00F144D3">
            <w:pPr>
              <w:pStyle w:val="TableParagraph"/>
              <w:rPr>
                <w:rFonts w:ascii="Times New Roman"/>
                <w:sz w:val="18"/>
              </w:rPr>
            </w:pPr>
          </w:p>
        </w:tc>
        <w:tc>
          <w:tcPr>
            <w:tcW w:w="786" w:type="dxa"/>
            <w:shd w:val="clear" w:color="auto" w:fill="F5E1D3"/>
          </w:tcPr>
          <w:p w14:paraId="3438C687" w14:textId="77777777" w:rsidR="00F144D3" w:rsidRDefault="00F144D3">
            <w:pPr>
              <w:pStyle w:val="TableParagraph"/>
              <w:rPr>
                <w:rFonts w:ascii="Times New Roman"/>
                <w:sz w:val="18"/>
              </w:rPr>
            </w:pPr>
          </w:p>
        </w:tc>
        <w:tc>
          <w:tcPr>
            <w:tcW w:w="1769" w:type="dxa"/>
            <w:shd w:val="clear" w:color="auto" w:fill="F5E1D3"/>
          </w:tcPr>
          <w:p w14:paraId="3438C688" w14:textId="77777777" w:rsidR="00F144D3" w:rsidRDefault="00F144D3">
            <w:pPr>
              <w:pStyle w:val="TableParagraph"/>
              <w:rPr>
                <w:rFonts w:ascii="Times New Roman"/>
                <w:sz w:val="18"/>
              </w:rPr>
            </w:pPr>
          </w:p>
        </w:tc>
      </w:tr>
      <w:tr w:rsidR="00F144D3" w14:paraId="3438C694" w14:textId="77777777">
        <w:trPr>
          <w:trHeight w:val="295"/>
        </w:trPr>
        <w:tc>
          <w:tcPr>
            <w:tcW w:w="451" w:type="dxa"/>
            <w:shd w:val="clear" w:color="auto" w:fill="F5E1D3"/>
          </w:tcPr>
          <w:p w14:paraId="3438C68A" w14:textId="77777777" w:rsidR="00F144D3" w:rsidRDefault="00702454">
            <w:pPr>
              <w:pStyle w:val="TableParagraph"/>
              <w:spacing w:before="30"/>
              <w:ind w:left="2"/>
              <w:jc w:val="center"/>
              <w:rPr>
                <w:sz w:val="19"/>
              </w:rPr>
            </w:pPr>
            <w:r>
              <w:rPr>
                <w:w w:val="101"/>
                <w:sz w:val="19"/>
              </w:rPr>
              <w:t>3</w:t>
            </w:r>
          </w:p>
        </w:tc>
        <w:tc>
          <w:tcPr>
            <w:tcW w:w="3583" w:type="dxa"/>
            <w:shd w:val="clear" w:color="auto" w:fill="F5E1D3"/>
          </w:tcPr>
          <w:p w14:paraId="3438C68B" w14:textId="77777777" w:rsidR="00F144D3" w:rsidRDefault="00702454">
            <w:pPr>
              <w:pStyle w:val="TableParagraph"/>
              <w:spacing w:before="30"/>
              <w:ind w:left="103"/>
              <w:rPr>
                <w:sz w:val="19"/>
              </w:rPr>
            </w:pPr>
            <w:r>
              <w:rPr>
                <w:sz w:val="19"/>
              </w:rPr>
              <w:t>Departure of faculty?</w:t>
            </w:r>
          </w:p>
        </w:tc>
        <w:tc>
          <w:tcPr>
            <w:tcW w:w="588" w:type="dxa"/>
            <w:shd w:val="clear" w:color="auto" w:fill="F5E1D3"/>
          </w:tcPr>
          <w:p w14:paraId="3438C68C" w14:textId="77777777" w:rsidR="00F144D3" w:rsidRDefault="00F144D3">
            <w:pPr>
              <w:pStyle w:val="TableParagraph"/>
              <w:rPr>
                <w:rFonts w:ascii="Times New Roman"/>
                <w:sz w:val="18"/>
              </w:rPr>
            </w:pPr>
          </w:p>
        </w:tc>
        <w:tc>
          <w:tcPr>
            <w:tcW w:w="682" w:type="dxa"/>
            <w:shd w:val="clear" w:color="auto" w:fill="F5E1D3"/>
          </w:tcPr>
          <w:p w14:paraId="3438C68D" w14:textId="77777777" w:rsidR="00F144D3" w:rsidRDefault="00F144D3">
            <w:pPr>
              <w:pStyle w:val="TableParagraph"/>
              <w:rPr>
                <w:rFonts w:ascii="Times New Roman"/>
                <w:sz w:val="18"/>
              </w:rPr>
            </w:pPr>
          </w:p>
        </w:tc>
        <w:tc>
          <w:tcPr>
            <w:tcW w:w="687" w:type="dxa"/>
            <w:shd w:val="clear" w:color="auto" w:fill="F5E1D3"/>
          </w:tcPr>
          <w:p w14:paraId="3438C68E" w14:textId="77777777" w:rsidR="00F144D3" w:rsidRDefault="00F144D3">
            <w:pPr>
              <w:pStyle w:val="TableParagraph"/>
              <w:rPr>
                <w:rFonts w:ascii="Times New Roman"/>
                <w:sz w:val="18"/>
              </w:rPr>
            </w:pPr>
          </w:p>
        </w:tc>
        <w:tc>
          <w:tcPr>
            <w:tcW w:w="781" w:type="dxa"/>
            <w:shd w:val="clear" w:color="auto" w:fill="F5E1D3"/>
          </w:tcPr>
          <w:p w14:paraId="3438C68F" w14:textId="77777777" w:rsidR="00F144D3" w:rsidRDefault="00F144D3">
            <w:pPr>
              <w:pStyle w:val="TableParagraph"/>
              <w:rPr>
                <w:rFonts w:ascii="Times New Roman"/>
                <w:sz w:val="18"/>
              </w:rPr>
            </w:pPr>
          </w:p>
        </w:tc>
        <w:tc>
          <w:tcPr>
            <w:tcW w:w="786" w:type="dxa"/>
            <w:shd w:val="clear" w:color="auto" w:fill="F5E1D3"/>
          </w:tcPr>
          <w:p w14:paraId="3438C690" w14:textId="77777777" w:rsidR="00F144D3" w:rsidRDefault="00F144D3">
            <w:pPr>
              <w:pStyle w:val="TableParagraph"/>
              <w:rPr>
                <w:rFonts w:ascii="Times New Roman"/>
                <w:sz w:val="18"/>
              </w:rPr>
            </w:pPr>
          </w:p>
        </w:tc>
        <w:tc>
          <w:tcPr>
            <w:tcW w:w="781" w:type="dxa"/>
            <w:shd w:val="clear" w:color="auto" w:fill="F5E1D3"/>
          </w:tcPr>
          <w:p w14:paraId="3438C691" w14:textId="77777777" w:rsidR="00F144D3" w:rsidRDefault="00F144D3">
            <w:pPr>
              <w:pStyle w:val="TableParagraph"/>
              <w:rPr>
                <w:rFonts w:ascii="Times New Roman"/>
                <w:sz w:val="18"/>
              </w:rPr>
            </w:pPr>
          </w:p>
        </w:tc>
        <w:tc>
          <w:tcPr>
            <w:tcW w:w="786" w:type="dxa"/>
            <w:shd w:val="clear" w:color="auto" w:fill="F5E1D3"/>
          </w:tcPr>
          <w:p w14:paraId="3438C692" w14:textId="77777777" w:rsidR="00F144D3" w:rsidRDefault="00F144D3">
            <w:pPr>
              <w:pStyle w:val="TableParagraph"/>
              <w:rPr>
                <w:rFonts w:ascii="Times New Roman"/>
                <w:sz w:val="18"/>
              </w:rPr>
            </w:pPr>
          </w:p>
        </w:tc>
        <w:tc>
          <w:tcPr>
            <w:tcW w:w="1769" w:type="dxa"/>
            <w:shd w:val="clear" w:color="auto" w:fill="F5E1D3"/>
          </w:tcPr>
          <w:p w14:paraId="3438C693" w14:textId="77777777" w:rsidR="00F144D3" w:rsidRDefault="00F144D3">
            <w:pPr>
              <w:pStyle w:val="TableParagraph"/>
              <w:rPr>
                <w:rFonts w:ascii="Times New Roman"/>
                <w:sz w:val="18"/>
              </w:rPr>
            </w:pPr>
          </w:p>
        </w:tc>
      </w:tr>
      <w:tr w:rsidR="00F144D3" w14:paraId="3438C69F" w14:textId="77777777">
        <w:trPr>
          <w:trHeight w:val="300"/>
        </w:trPr>
        <w:tc>
          <w:tcPr>
            <w:tcW w:w="451" w:type="dxa"/>
            <w:shd w:val="clear" w:color="auto" w:fill="F5E1D3"/>
          </w:tcPr>
          <w:p w14:paraId="3438C695" w14:textId="77777777" w:rsidR="00F144D3" w:rsidRDefault="00702454">
            <w:pPr>
              <w:pStyle w:val="TableParagraph"/>
              <w:spacing w:before="35"/>
              <w:ind w:left="2"/>
              <w:jc w:val="center"/>
              <w:rPr>
                <w:sz w:val="19"/>
              </w:rPr>
            </w:pPr>
            <w:r>
              <w:rPr>
                <w:w w:val="101"/>
                <w:sz w:val="19"/>
              </w:rPr>
              <w:t>4</w:t>
            </w:r>
          </w:p>
        </w:tc>
        <w:tc>
          <w:tcPr>
            <w:tcW w:w="3583" w:type="dxa"/>
            <w:shd w:val="clear" w:color="auto" w:fill="F5E1D3"/>
          </w:tcPr>
          <w:p w14:paraId="3438C696" w14:textId="77777777" w:rsidR="00F144D3" w:rsidRDefault="00702454">
            <w:pPr>
              <w:pStyle w:val="TableParagraph"/>
              <w:spacing w:before="35"/>
              <w:ind w:left="103"/>
              <w:rPr>
                <w:sz w:val="19"/>
              </w:rPr>
            </w:pPr>
            <w:r>
              <w:rPr>
                <w:sz w:val="19"/>
              </w:rPr>
              <w:t>Departure of staff?</w:t>
            </w:r>
          </w:p>
        </w:tc>
        <w:tc>
          <w:tcPr>
            <w:tcW w:w="588" w:type="dxa"/>
            <w:shd w:val="clear" w:color="auto" w:fill="F5E1D3"/>
          </w:tcPr>
          <w:p w14:paraId="3438C697" w14:textId="77777777" w:rsidR="00F144D3" w:rsidRDefault="00F144D3">
            <w:pPr>
              <w:pStyle w:val="TableParagraph"/>
              <w:rPr>
                <w:rFonts w:ascii="Times New Roman"/>
                <w:sz w:val="18"/>
              </w:rPr>
            </w:pPr>
          </w:p>
        </w:tc>
        <w:tc>
          <w:tcPr>
            <w:tcW w:w="682" w:type="dxa"/>
            <w:shd w:val="clear" w:color="auto" w:fill="F5E1D3"/>
          </w:tcPr>
          <w:p w14:paraId="3438C698" w14:textId="77777777" w:rsidR="00F144D3" w:rsidRDefault="00F144D3">
            <w:pPr>
              <w:pStyle w:val="TableParagraph"/>
              <w:rPr>
                <w:rFonts w:ascii="Times New Roman"/>
                <w:sz w:val="18"/>
              </w:rPr>
            </w:pPr>
          </w:p>
        </w:tc>
        <w:tc>
          <w:tcPr>
            <w:tcW w:w="687" w:type="dxa"/>
            <w:shd w:val="clear" w:color="auto" w:fill="F5E1D3"/>
          </w:tcPr>
          <w:p w14:paraId="3438C699" w14:textId="77777777" w:rsidR="00F144D3" w:rsidRDefault="00F144D3">
            <w:pPr>
              <w:pStyle w:val="TableParagraph"/>
              <w:rPr>
                <w:rFonts w:ascii="Times New Roman"/>
                <w:sz w:val="18"/>
              </w:rPr>
            </w:pPr>
          </w:p>
        </w:tc>
        <w:tc>
          <w:tcPr>
            <w:tcW w:w="781" w:type="dxa"/>
            <w:shd w:val="clear" w:color="auto" w:fill="F5E1D3"/>
          </w:tcPr>
          <w:p w14:paraId="3438C69A" w14:textId="77777777" w:rsidR="00F144D3" w:rsidRDefault="00F144D3">
            <w:pPr>
              <w:pStyle w:val="TableParagraph"/>
              <w:rPr>
                <w:rFonts w:ascii="Times New Roman"/>
                <w:sz w:val="18"/>
              </w:rPr>
            </w:pPr>
          </w:p>
        </w:tc>
        <w:tc>
          <w:tcPr>
            <w:tcW w:w="786" w:type="dxa"/>
            <w:shd w:val="clear" w:color="auto" w:fill="F5E1D3"/>
          </w:tcPr>
          <w:p w14:paraId="3438C69B" w14:textId="77777777" w:rsidR="00F144D3" w:rsidRDefault="00F144D3">
            <w:pPr>
              <w:pStyle w:val="TableParagraph"/>
              <w:rPr>
                <w:rFonts w:ascii="Times New Roman"/>
                <w:sz w:val="18"/>
              </w:rPr>
            </w:pPr>
          </w:p>
        </w:tc>
        <w:tc>
          <w:tcPr>
            <w:tcW w:w="781" w:type="dxa"/>
            <w:shd w:val="clear" w:color="auto" w:fill="F5E1D3"/>
          </w:tcPr>
          <w:p w14:paraId="3438C69C" w14:textId="77777777" w:rsidR="00F144D3" w:rsidRDefault="00F144D3">
            <w:pPr>
              <w:pStyle w:val="TableParagraph"/>
              <w:rPr>
                <w:rFonts w:ascii="Times New Roman"/>
                <w:sz w:val="18"/>
              </w:rPr>
            </w:pPr>
          </w:p>
        </w:tc>
        <w:tc>
          <w:tcPr>
            <w:tcW w:w="786" w:type="dxa"/>
            <w:shd w:val="clear" w:color="auto" w:fill="F5E1D3"/>
          </w:tcPr>
          <w:p w14:paraId="3438C69D" w14:textId="77777777" w:rsidR="00F144D3" w:rsidRDefault="00F144D3">
            <w:pPr>
              <w:pStyle w:val="TableParagraph"/>
              <w:rPr>
                <w:rFonts w:ascii="Times New Roman"/>
                <w:sz w:val="18"/>
              </w:rPr>
            </w:pPr>
          </w:p>
        </w:tc>
        <w:tc>
          <w:tcPr>
            <w:tcW w:w="1769" w:type="dxa"/>
            <w:shd w:val="clear" w:color="auto" w:fill="F5E1D3"/>
          </w:tcPr>
          <w:p w14:paraId="3438C69E" w14:textId="77777777" w:rsidR="00F144D3" w:rsidRDefault="00F144D3">
            <w:pPr>
              <w:pStyle w:val="TableParagraph"/>
              <w:rPr>
                <w:rFonts w:ascii="Times New Roman"/>
                <w:sz w:val="18"/>
              </w:rPr>
            </w:pPr>
          </w:p>
        </w:tc>
      </w:tr>
      <w:tr w:rsidR="00F144D3" w14:paraId="3438C6AA" w14:textId="77777777">
        <w:trPr>
          <w:trHeight w:val="295"/>
        </w:trPr>
        <w:tc>
          <w:tcPr>
            <w:tcW w:w="451" w:type="dxa"/>
            <w:shd w:val="clear" w:color="auto" w:fill="F5E1D3"/>
          </w:tcPr>
          <w:p w14:paraId="3438C6A0" w14:textId="77777777" w:rsidR="00F144D3" w:rsidRDefault="00702454">
            <w:pPr>
              <w:pStyle w:val="TableParagraph"/>
              <w:spacing w:before="30"/>
              <w:ind w:left="2"/>
              <w:jc w:val="center"/>
              <w:rPr>
                <w:sz w:val="19"/>
              </w:rPr>
            </w:pPr>
            <w:r>
              <w:rPr>
                <w:w w:val="101"/>
                <w:sz w:val="19"/>
              </w:rPr>
              <w:t>5</w:t>
            </w:r>
          </w:p>
        </w:tc>
        <w:tc>
          <w:tcPr>
            <w:tcW w:w="3583" w:type="dxa"/>
            <w:shd w:val="clear" w:color="auto" w:fill="F5E1D3"/>
          </w:tcPr>
          <w:p w14:paraId="3438C6A1" w14:textId="77777777" w:rsidR="00F144D3" w:rsidRDefault="00702454">
            <w:pPr>
              <w:pStyle w:val="TableParagraph"/>
              <w:spacing w:before="30"/>
              <w:ind w:left="103"/>
              <w:rPr>
                <w:sz w:val="19"/>
              </w:rPr>
            </w:pPr>
            <w:r>
              <w:rPr>
                <w:sz w:val="19"/>
              </w:rPr>
              <w:t>Departure of students?</w:t>
            </w:r>
          </w:p>
        </w:tc>
        <w:tc>
          <w:tcPr>
            <w:tcW w:w="588" w:type="dxa"/>
            <w:shd w:val="clear" w:color="auto" w:fill="F5E1D3"/>
          </w:tcPr>
          <w:p w14:paraId="3438C6A2" w14:textId="77777777" w:rsidR="00F144D3" w:rsidRDefault="00F144D3">
            <w:pPr>
              <w:pStyle w:val="TableParagraph"/>
              <w:rPr>
                <w:rFonts w:ascii="Times New Roman"/>
                <w:sz w:val="18"/>
              </w:rPr>
            </w:pPr>
          </w:p>
        </w:tc>
        <w:tc>
          <w:tcPr>
            <w:tcW w:w="682" w:type="dxa"/>
            <w:shd w:val="clear" w:color="auto" w:fill="F5E1D3"/>
          </w:tcPr>
          <w:p w14:paraId="3438C6A3" w14:textId="77777777" w:rsidR="00F144D3" w:rsidRDefault="00F144D3">
            <w:pPr>
              <w:pStyle w:val="TableParagraph"/>
              <w:rPr>
                <w:rFonts w:ascii="Times New Roman"/>
                <w:sz w:val="18"/>
              </w:rPr>
            </w:pPr>
          </w:p>
        </w:tc>
        <w:tc>
          <w:tcPr>
            <w:tcW w:w="687" w:type="dxa"/>
            <w:shd w:val="clear" w:color="auto" w:fill="F5E1D3"/>
          </w:tcPr>
          <w:p w14:paraId="3438C6A4" w14:textId="77777777" w:rsidR="00F144D3" w:rsidRDefault="00F144D3">
            <w:pPr>
              <w:pStyle w:val="TableParagraph"/>
              <w:rPr>
                <w:rFonts w:ascii="Times New Roman"/>
                <w:sz w:val="18"/>
              </w:rPr>
            </w:pPr>
          </w:p>
        </w:tc>
        <w:tc>
          <w:tcPr>
            <w:tcW w:w="781" w:type="dxa"/>
            <w:shd w:val="clear" w:color="auto" w:fill="F5E1D3"/>
          </w:tcPr>
          <w:p w14:paraId="3438C6A5" w14:textId="77777777" w:rsidR="00F144D3" w:rsidRDefault="00F144D3">
            <w:pPr>
              <w:pStyle w:val="TableParagraph"/>
              <w:rPr>
                <w:rFonts w:ascii="Times New Roman"/>
                <w:sz w:val="18"/>
              </w:rPr>
            </w:pPr>
          </w:p>
        </w:tc>
        <w:tc>
          <w:tcPr>
            <w:tcW w:w="786" w:type="dxa"/>
            <w:shd w:val="clear" w:color="auto" w:fill="F5E1D3"/>
          </w:tcPr>
          <w:p w14:paraId="3438C6A6" w14:textId="77777777" w:rsidR="00F144D3" w:rsidRDefault="00F144D3">
            <w:pPr>
              <w:pStyle w:val="TableParagraph"/>
              <w:rPr>
                <w:rFonts w:ascii="Times New Roman"/>
                <w:sz w:val="18"/>
              </w:rPr>
            </w:pPr>
          </w:p>
        </w:tc>
        <w:tc>
          <w:tcPr>
            <w:tcW w:w="781" w:type="dxa"/>
            <w:shd w:val="clear" w:color="auto" w:fill="F5E1D3"/>
          </w:tcPr>
          <w:p w14:paraId="3438C6A7" w14:textId="77777777" w:rsidR="00F144D3" w:rsidRDefault="00F144D3">
            <w:pPr>
              <w:pStyle w:val="TableParagraph"/>
              <w:rPr>
                <w:rFonts w:ascii="Times New Roman"/>
                <w:sz w:val="18"/>
              </w:rPr>
            </w:pPr>
          </w:p>
        </w:tc>
        <w:tc>
          <w:tcPr>
            <w:tcW w:w="786" w:type="dxa"/>
            <w:shd w:val="clear" w:color="auto" w:fill="F5E1D3"/>
          </w:tcPr>
          <w:p w14:paraId="3438C6A8" w14:textId="77777777" w:rsidR="00F144D3" w:rsidRDefault="00F144D3">
            <w:pPr>
              <w:pStyle w:val="TableParagraph"/>
              <w:rPr>
                <w:rFonts w:ascii="Times New Roman"/>
                <w:sz w:val="18"/>
              </w:rPr>
            </w:pPr>
          </w:p>
        </w:tc>
        <w:tc>
          <w:tcPr>
            <w:tcW w:w="1769" w:type="dxa"/>
            <w:shd w:val="clear" w:color="auto" w:fill="F5E1D3"/>
          </w:tcPr>
          <w:p w14:paraId="3438C6A9" w14:textId="77777777" w:rsidR="00F144D3" w:rsidRDefault="00F144D3">
            <w:pPr>
              <w:pStyle w:val="TableParagraph"/>
              <w:rPr>
                <w:rFonts w:ascii="Times New Roman"/>
                <w:sz w:val="18"/>
              </w:rPr>
            </w:pPr>
          </w:p>
        </w:tc>
      </w:tr>
      <w:tr w:rsidR="00F144D3" w14:paraId="3438C6B5" w14:textId="77777777">
        <w:trPr>
          <w:trHeight w:val="295"/>
        </w:trPr>
        <w:tc>
          <w:tcPr>
            <w:tcW w:w="451" w:type="dxa"/>
            <w:shd w:val="clear" w:color="auto" w:fill="F5E1D3"/>
          </w:tcPr>
          <w:p w14:paraId="3438C6AB" w14:textId="77777777" w:rsidR="00F144D3" w:rsidRDefault="00702454">
            <w:pPr>
              <w:pStyle w:val="TableParagraph"/>
              <w:spacing w:before="30"/>
              <w:ind w:left="2"/>
              <w:jc w:val="center"/>
              <w:rPr>
                <w:sz w:val="19"/>
              </w:rPr>
            </w:pPr>
            <w:r>
              <w:rPr>
                <w:w w:val="101"/>
                <w:sz w:val="19"/>
              </w:rPr>
              <w:t>6</w:t>
            </w:r>
          </w:p>
        </w:tc>
        <w:tc>
          <w:tcPr>
            <w:tcW w:w="3583" w:type="dxa"/>
            <w:shd w:val="clear" w:color="auto" w:fill="F5E1D3"/>
          </w:tcPr>
          <w:p w14:paraId="3438C6AC" w14:textId="77777777" w:rsidR="00F144D3" w:rsidRDefault="00702454">
            <w:pPr>
              <w:pStyle w:val="TableParagraph"/>
              <w:spacing w:before="30"/>
              <w:ind w:left="103"/>
              <w:rPr>
                <w:sz w:val="19"/>
              </w:rPr>
            </w:pPr>
            <w:r>
              <w:rPr>
                <w:spacing w:val="2"/>
                <w:w w:val="101"/>
                <w:sz w:val="19"/>
              </w:rPr>
              <w:t>W</w:t>
            </w:r>
            <w:r>
              <w:rPr>
                <w:spacing w:val="1"/>
                <w:w w:val="101"/>
                <w:sz w:val="19"/>
              </w:rPr>
              <w:t>e</w:t>
            </w:r>
            <w:r>
              <w:rPr>
                <w:w w:val="101"/>
                <w:sz w:val="19"/>
              </w:rPr>
              <w:t>ll</w:t>
            </w:r>
            <w:r>
              <w:rPr>
                <w:w w:val="33"/>
                <w:sz w:val="19"/>
              </w:rPr>
              <w:t>-­‐</w:t>
            </w:r>
            <w:r>
              <w:rPr>
                <w:spacing w:val="1"/>
                <w:w w:val="101"/>
                <w:sz w:val="19"/>
              </w:rPr>
              <w:t>be</w:t>
            </w:r>
            <w:r>
              <w:rPr>
                <w:w w:val="101"/>
                <w:sz w:val="19"/>
              </w:rPr>
              <w:t>i</w:t>
            </w:r>
            <w:r>
              <w:rPr>
                <w:spacing w:val="1"/>
                <w:w w:val="101"/>
                <w:sz w:val="19"/>
              </w:rPr>
              <w:t>n</w:t>
            </w:r>
            <w:r>
              <w:rPr>
                <w:w w:val="101"/>
                <w:sz w:val="19"/>
              </w:rPr>
              <w:t>g</w:t>
            </w:r>
            <w:r>
              <w:rPr>
                <w:spacing w:val="3"/>
                <w:sz w:val="19"/>
              </w:rPr>
              <w:t xml:space="preserve"> </w:t>
            </w:r>
            <w:r>
              <w:rPr>
                <w:spacing w:val="1"/>
                <w:w w:val="101"/>
                <w:sz w:val="19"/>
              </w:rPr>
              <w:t>o</w:t>
            </w:r>
            <w:r>
              <w:rPr>
                <w:w w:val="101"/>
                <w:sz w:val="19"/>
              </w:rPr>
              <w:t>f</w:t>
            </w:r>
            <w:r>
              <w:rPr>
                <w:spacing w:val="2"/>
                <w:sz w:val="19"/>
              </w:rPr>
              <w:t xml:space="preserve"> </w:t>
            </w:r>
            <w:r>
              <w:rPr>
                <w:spacing w:val="1"/>
                <w:w w:val="101"/>
                <w:sz w:val="19"/>
              </w:rPr>
              <w:t>sta</w:t>
            </w:r>
            <w:r>
              <w:rPr>
                <w:w w:val="101"/>
                <w:sz w:val="19"/>
              </w:rPr>
              <w:t>ff</w:t>
            </w:r>
            <w:r>
              <w:rPr>
                <w:spacing w:val="1"/>
                <w:w w:val="101"/>
                <w:sz w:val="19"/>
              </w:rPr>
              <w:t>/</w:t>
            </w:r>
            <w:r>
              <w:rPr>
                <w:w w:val="101"/>
                <w:sz w:val="19"/>
              </w:rPr>
              <w:t>f</w:t>
            </w:r>
            <w:r>
              <w:rPr>
                <w:spacing w:val="1"/>
                <w:w w:val="101"/>
                <w:sz w:val="19"/>
              </w:rPr>
              <w:t>acu</w:t>
            </w:r>
            <w:r>
              <w:rPr>
                <w:w w:val="101"/>
                <w:sz w:val="19"/>
              </w:rPr>
              <w:t>l</w:t>
            </w:r>
            <w:r>
              <w:rPr>
                <w:spacing w:val="1"/>
                <w:w w:val="101"/>
                <w:sz w:val="19"/>
              </w:rPr>
              <w:t>ty</w:t>
            </w:r>
            <w:r>
              <w:rPr>
                <w:w w:val="101"/>
                <w:sz w:val="19"/>
              </w:rPr>
              <w:t>?</w:t>
            </w:r>
          </w:p>
        </w:tc>
        <w:tc>
          <w:tcPr>
            <w:tcW w:w="588" w:type="dxa"/>
            <w:shd w:val="clear" w:color="auto" w:fill="F5E1D3"/>
          </w:tcPr>
          <w:p w14:paraId="3438C6AD" w14:textId="77777777" w:rsidR="00F144D3" w:rsidRDefault="00F144D3">
            <w:pPr>
              <w:pStyle w:val="TableParagraph"/>
              <w:rPr>
                <w:rFonts w:ascii="Times New Roman"/>
                <w:sz w:val="18"/>
              </w:rPr>
            </w:pPr>
          </w:p>
        </w:tc>
        <w:tc>
          <w:tcPr>
            <w:tcW w:w="682" w:type="dxa"/>
            <w:shd w:val="clear" w:color="auto" w:fill="F5E1D3"/>
          </w:tcPr>
          <w:p w14:paraId="3438C6AE" w14:textId="77777777" w:rsidR="00F144D3" w:rsidRDefault="00F144D3">
            <w:pPr>
              <w:pStyle w:val="TableParagraph"/>
              <w:rPr>
                <w:rFonts w:ascii="Times New Roman"/>
                <w:sz w:val="18"/>
              </w:rPr>
            </w:pPr>
          </w:p>
        </w:tc>
        <w:tc>
          <w:tcPr>
            <w:tcW w:w="687" w:type="dxa"/>
            <w:shd w:val="clear" w:color="auto" w:fill="F5E1D3"/>
          </w:tcPr>
          <w:p w14:paraId="3438C6AF" w14:textId="77777777" w:rsidR="00F144D3" w:rsidRDefault="00F144D3">
            <w:pPr>
              <w:pStyle w:val="TableParagraph"/>
              <w:rPr>
                <w:rFonts w:ascii="Times New Roman"/>
                <w:sz w:val="18"/>
              </w:rPr>
            </w:pPr>
          </w:p>
        </w:tc>
        <w:tc>
          <w:tcPr>
            <w:tcW w:w="781" w:type="dxa"/>
            <w:shd w:val="clear" w:color="auto" w:fill="F5E1D3"/>
          </w:tcPr>
          <w:p w14:paraId="3438C6B0" w14:textId="77777777" w:rsidR="00F144D3" w:rsidRDefault="00F144D3">
            <w:pPr>
              <w:pStyle w:val="TableParagraph"/>
              <w:rPr>
                <w:rFonts w:ascii="Times New Roman"/>
                <w:sz w:val="18"/>
              </w:rPr>
            </w:pPr>
          </w:p>
        </w:tc>
        <w:tc>
          <w:tcPr>
            <w:tcW w:w="786" w:type="dxa"/>
            <w:shd w:val="clear" w:color="auto" w:fill="F5E1D3"/>
          </w:tcPr>
          <w:p w14:paraId="3438C6B1" w14:textId="77777777" w:rsidR="00F144D3" w:rsidRDefault="00F144D3">
            <w:pPr>
              <w:pStyle w:val="TableParagraph"/>
              <w:rPr>
                <w:rFonts w:ascii="Times New Roman"/>
                <w:sz w:val="18"/>
              </w:rPr>
            </w:pPr>
          </w:p>
        </w:tc>
        <w:tc>
          <w:tcPr>
            <w:tcW w:w="781" w:type="dxa"/>
            <w:shd w:val="clear" w:color="auto" w:fill="F5E1D3"/>
          </w:tcPr>
          <w:p w14:paraId="3438C6B2" w14:textId="77777777" w:rsidR="00F144D3" w:rsidRDefault="00F144D3">
            <w:pPr>
              <w:pStyle w:val="TableParagraph"/>
              <w:rPr>
                <w:rFonts w:ascii="Times New Roman"/>
                <w:sz w:val="18"/>
              </w:rPr>
            </w:pPr>
          </w:p>
        </w:tc>
        <w:tc>
          <w:tcPr>
            <w:tcW w:w="786" w:type="dxa"/>
            <w:shd w:val="clear" w:color="auto" w:fill="F5E1D3"/>
          </w:tcPr>
          <w:p w14:paraId="3438C6B3" w14:textId="77777777" w:rsidR="00F144D3" w:rsidRDefault="00F144D3">
            <w:pPr>
              <w:pStyle w:val="TableParagraph"/>
              <w:rPr>
                <w:rFonts w:ascii="Times New Roman"/>
                <w:sz w:val="18"/>
              </w:rPr>
            </w:pPr>
          </w:p>
        </w:tc>
        <w:tc>
          <w:tcPr>
            <w:tcW w:w="1769" w:type="dxa"/>
            <w:shd w:val="clear" w:color="auto" w:fill="F5E1D3"/>
          </w:tcPr>
          <w:p w14:paraId="3438C6B4" w14:textId="77777777" w:rsidR="00F144D3" w:rsidRDefault="00F144D3">
            <w:pPr>
              <w:pStyle w:val="TableParagraph"/>
              <w:rPr>
                <w:rFonts w:ascii="Times New Roman"/>
                <w:sz w:val="18"/>
              </w:rPr>
            </w:pPr>
          </w:p>
        </w:tc>
      </w:tr>
      <w:tr w:rsidR="00F144D3" w14:paraId="3438C6C0" w14:textId="77777777">
        <w:trPr>
          <w:trHeight w:val="300"/>
        </w:trPr>
        <w:tc>
          <w:tcPr>
            <w:tcW w:w="451" w:type="dxa"/>
            <w:shd w:val="clear" w:color="auto" w:fill="F5E1D3"/>
          </w:tcPr>
          <w:p w14:paraId="3438C6B6" w14:textId="77777777" w:rsidR="00F144D3" w:rsidRDefault="00702454">
            <w:pPr>
              <w:pStyle w:val="TableParagraph"/>
              <w:spacing w:before="35"/>
              <w:ind w:left="2"/>
              <w:jc w:val="center"/>
              <w:rPr>
                <w:sz w:val="19"/>
              </w:rPr>
            </w:pPr>
            <w:r>
              <w:rPr>
                <w:w w:val="101"/>
                <w:sz w:val="19"/>
              </w:rPr>
              <w:t>7</w:t>
            </w:r>
          </w:p>
        </w:tc>
        <w:tc>
          <w:tcPr>
            <w:tcW w:w="3583" w:type="dxa"/>
            <w:shd w:val="clear" w:color="auto" w:fill="F5E1D3"/>
          </w:tcPr>
          <w:p w14:paraId="3438C6B7" w14:textId="77777777" w:rsidR="00F144D3" w:rsidRDefault="00702454">
            <w:pPr>
              <w:pStyle w:val="TableParagraph"/>
              <w:spacing w:before="35"/>
              <w:ind w:left="103"/>
              <w:rPr>
                <w:sz w:val="19"/>
              </w:rPr>
            </w:pPr>
            <w:r>
              <w:rPr>
                <w:spacing w:val="2"/>
                <w:w w:val="101"/>
                <w:sz w:val="19"/>
              </w:rPr>
              <w:t>W</w:t>
            </w:r>
            <w:r>
              <w:rPr>
                <w:spacing w:val="1"/>
                <w:w w:val="101"/>
                <w:sz w:val="19"/>
              </w:rPr>
              <w:t>e</w:t>
            </w:r>
            <w:r>
              <w:rPr>
                <w:w w:val="101"/>
                <w:sz w:val="19"/>
              </w:rPr>
              <w:t>ll</w:t>
            </w:r>
            <w:r>
              <w:rPr>
                <w:w w:val="33"/>
                <w:sz w:val="19"/>
              </w:rPr>
              <w:t>-­‐</w:t>
            </w:r>
            <w:r>
              <w:rPr>
                <w:spacing w:val="1"/>
                <w:w w:val="101"/>
                <w:sz w:val="19"/>
              </w:rPr>
              <w:t>be</w:t>
            </w:r>
            <w:r>
              <w:rPr>
                <w:w w:val="101"/>
                <w:sz w:val="19"/>
              </w:rPr>
              <w:t>i</w:t>
            </w:r>
            <w:r>
              <w:rPr>
                <w:spacing w:val="1"/>
                <w:w w:val="101"/>
                <w:sz w:val="19"/>
              </w:rPr>
              <w:t>n</w:t>
            </w:r>
            <w:r>
              <w:rPr>
                <w:w w:val="101"/>
                <w:sz w:val="19"/>
              </w:rPr>
              <w:t>g</w:t>
            </w:r>
            <w:r>
              <w:rPr>
                <w:spacing w:val="2"/>
                <w:sz w:val="19"/>
              </w:rPr>
              <w:t xml:space="preserve"> </w:t>
            </w:r>
            <w:r>
              <w:rPr>
                <w:spacing w:val="1"/>
                <w:w w:val="101"/>
                <w:sz w:val="19"/>
              </w:rPr>
              <w:t>o</w:t>
            </w:r>
            <w:r>
              <w:rPr>
                <w:w w:val="101"/>
                <w:sz w:val="19"/>
              </w:rPr>
              <w:t>f</w:t>
            </w:r>
            <w:r>
              <w:rPr>
                <w:spacing w:val="2"/>
                <w:sz w:val="19"/>
              </w:rPr>
              <w:t xml:space="preserve"> </w:t>
            </w:r>
            <w:r>
              <w:rPr>
                <w:spacing w:val="1"/>
                <w:w w:val="101"/>
                <w:sz w:val="19"/>
              </w:rPr>
              <w:t>students</w:t>
            </w:r>
            <w:r>
              <w:rPr>
                <w:w w:val="101"/>
                <w:sz w:val="19"/>
              </w:rPr>
              <w:t>?</w:t>
            </w:r>
          </w:p>
        </w:tc>
        <w:tc>
          <w:tcPr>
            <w:tcW w:w="588" w:type="dxa"/>
            <w:shd w:val="clear" w:color="auto" w:fill="F5E1D3"/>
          </w:tcPr>
          <w:p w14:paraId="3438C6B8" w14:textId="77777777" w:rsidR="00F144D3" w:rsidRDefault="00F144D3">
            <w:pPr>
              <w:pStyle w:val="TableParagraph"/>
              <w:rPr>
                <w:rFonts w:ascii="Times New Roman"/>
                <w:sz w:val="18"/>
              </w:rPr>
            </w:pPr>
          </w:p>
        </w:tc>
        <w:tc>
          <w:tcPr>
            <w:tcW w:w="682" w:type="dxa"/>
            <w:shd w:val="clear" w:color="auto" w:fill="F5E1D3"/>
          </w:tcPr>
          <w:p w14:paraId="3438C6B9" w14:textId="77777777" w:rsidR="00F144D3" w:rsidRDefault="00F144D3">
            <w:pPr>
              <w:pStyle w:val="TableParagraph"/>
              <w:rPr>
                <w:rFonts w:ascii="Times New Roman"/>
                <w:sz w:val="18"/>
              </w:rPr>
            </w:pPr>
          </w:p>
        </w:tc>
        <w:tc>
          <w:tcPr>
            <w:tcW w:w="687" w:type="dxa"/>
            <w:shd w:val="clear" w:color="auto" w:fill="F5E1D3"/>
          </w:tcPr>
          <w:p w14:paraId="3438C6BA" w14:textId="77777777" w:rsidR="00F144D3" w:rsidRDefault="00F144D3">
            <w:pPr>
              <w:pStyle w:val="TableParagraph"/>
              <w:rPr>
                <w:rFonts w:ascii="Times New Roman"/>
                <w:sz w:val="18"/>
              </w:rPr>
            </w:pPr>
          </w:p>
        </w:tc>
        <w:tc>
          <w:tcPr>
            <w:tcW w:w="781" w:type="dxa"/>
            <w:shd w:val="clear" w:color="auto" w:fill="F5E1D3"/>
          </w:tcPr>
          <w:p w14:paraId="3438C6BB" w14:textId="77777777" w:rsidR="00F144D3" w:rsidRDefault="00F144D3">
            <w:pPr>
              <w:pStyle w:val="TableParagraph"/>
              <w:rPr>
                <w:rFonts w:ascii="Times New Roman"/>
                <w:sz w:val="18"/>
              </w:rPr>
            </w:pPr>
          </w:p>
        </w:tc>
        <w:tc>
          <w:tcPr>
            <w:tcW w:w="786" w:type="dxa"/>
            <w:shd w:val="clear" w:color="auto" w:fill="F5E1D3"/>
          </w:tcPr>
          <w:p w14:paraId="3438C6BC" w14:textId="77777777" w:rsidR="00F144D3" w:rsidRDefault="00F144D3">
            <w:pPr>
              <w:pStyle w:val="TableParagraph"/>
              <w:rPr>
                <w:rFonts w:ascii="Times New Roman"/>
                <w:sz w:val="18"/>
              </w:rPr>
            </w:pPr>
          </w:p>
        </w:tc>
        <w:tc>
          <w:tcPr>
            <w:tcW w:w="781" w:type="dxa"/>
            <w:shd w:val="clear" w:color="auto" w:fill="F5E1D3"/>
          </w:tcPr>
          <w:p w14:paraId="3438C6BD" w14:textId="77777777" w:rsidR="00F144D3" w:rsidRDefault="00F144D3">
            <w:pPr>
              <w:pStyle w:val="TableParagraph"/>
              <w:rPr>
                <w:rFonts w:ascii="Times New Roman"/>
                <w:sz w:val="18"/>
              </w:rPr>
            </w:pPr>
          </w:p>
        </w:tc>
        <w:tc>
          <w:tcPr>
            <w:tcW w:w="786" w:type="dxa"/>
            <w:shd w:val="clear" w:color="auto" w:fill="F5E1D3"/>
          </w:tcPr>
          <w:p w14:paraId="3438C6BE" w14:textId="77777777" w:rsidR="00F144D3" w:rsidRDefault="00F144D3">
            <w:pPr>
              <w:pStyle w:val="TableParagraph"/>
              <w:rPr>
                <w:rFonts w:ascii="Times New Roman"/>
                <w:sz w:val="18"/>
              </w:rPr>
            </w:pPr>
          </w:p>
        </w:tc>
        <w:tc>
          <w:tcPr>
            <w:tcW w:w="1769" w:type="dxa"/>
            <w:shd w:val="clear" w:color="auto" w:fill="F5E1D3"/>
          </w:tcPr>
          <w:p w14:paraId="3438C6BF" w14:textId="77777777" w:rsidR="00F144D3" w:rsidRDefault="00F144D3">
            <w:pPr>
              <w:pStyle w:val="TableParagraph"/>
              <w:rPr>
                <w:rFonts w:ascii="Times New Roman"/>
                <w:sz w:val="18"/>
              </w:rPr>
            </w:pPr>
          </w:p>
        </w:tc>
      </w:tr>
      <w:tr w:rsidR="00F144D3" w14:paraId="3438C6CB" w14:textId="77777777">
        <w:trPr>
          <w:trHeight w:val="295"/>
        </w:trPr>
        <w:tc>
          <w:tcPr>
            <w:tcW w:w="451" w:type="dxa"/>
            <w:shd w:val="clear" w:color="auto" w:fill="F5E1D3"/>
          </w:tcPr>
          <w:p w14:paraId="3438C6C1" w14:textId="77777777" w:rsidR="00F144D3" w:rsidRDefault="00702454">
            <w:pPr>
              <w:pStyle w:val="TableParagraph"/>
              <w:spacing w:before="30"/>
              <w:ind w:left="2"/>
              <w:jc w:val="center"/>
              <w:rPr>
                <w:sz w:val="19"/>
              </w:rPr>
            </w:pPr>
            <w:r>
              <w:rPr>
                <w:w w:val="101"/>
                <w:sz w:val="19"/>
              </w:rPr>
              <w:t>8</w:t>
            </w:r>
          </w:p>
        </w:tc>
        <w:tc>
          <w:tcPr>
            <w:tcW w:w="3583" w:type="dxa"/>
            <w:shd w:val="clear" w:color="auto" w:fill="F5E1D3"/>
          </w:tcPr>
          <w:p w14:paraId="3438C6C2" w14:textId="77777777" w:rsidR="00F144D3" w:rsidRDefault="00702454">
            <w:pPr>
              <w:pStyle w:val="TableParagraph"/>
              <w:spacing w:before="30"/>
              <w:ind w:left="103"/>
              <w:rPr>
                <w:sz w:val="19"/>
              </w:rPr>
            </w:pPr>
            <w:r>
              <w:rPr>
                <w:sz w:val="19"/>
              </w:rPr>
              <w:t>Payment deadlines unmet by campus?</w:t>
            </w:r>
          </w:p>
        </w:tc>
        <w:tc>
          <w:tcPr>
            <w:tcW w:w="588" w:type="dxa"/>
            <w:shd w:val="clear" w:color="auto" w:fill="F5E1D3"/>
          </w:tcPr>
          <w:p w14:paraId="3438C6C3" w14:textId="77777777" w:rsidR="00F144D3" w:rsidRDefault="00F144D3">
            <w:pPr>
              <w:pStyle w:val="TableParagraph"/>
              <w:rPr>
                <w:rFonts w:ascii="Times New Roman"/>
                <w:sz w:val="18"/>
              </w:rPr>
            </w:pPr>
          </w:p>
        </w:tc>
        <w:tc>
          <w:tcPr>
            <w:tcW w:w="682" w:type="dxa"/>
            <w:shd w:val="clear" w:color="auto" w:fill="F5E1D3"/>
          </w:tcPr>
          <w:p w14:paraId="3438C6C4" w14:textId="77777777" w:rsidR="00F144D3" w:rsidRDefault="00F144D3">
            <w:pPr>
              <w:pStyle w:val="TableParagraph"/>
              <w:rPr>
                <w:rFonts w:ascii="Times New Roman"/>
                <w:sz w:val="18"/>
              </w:rPr>
            </w:pPr>
          </w:p>
        </w:tc>
        <w:tc>
          <w:tcPr>
            <w:tcW w:w="687" w:type="dxa"/>
            <w:shd w:val="clear" w:color="auto" w:fill="F5E1D3"/>
          </w:tcPr>
          <w:p w14:paraId="3438C6C5" w14:textId="77777777" w:rsidR="00F144D3" w:rsidRDefault="00F144D3">
            <w:pPr>
              <w:pStyle w:val="TableParagraph"/>
              <w:rPr>
                <w:rFonts w:ascii="Times New Roman"/>
                <w:sz w:val="18"/>
              </w:rPr>
            </w:pPr>
          </w:p>
        </w:tc>
        <w:tc>
          <w:tcPr>
            <w:tcW w:w="781" w:type="dxa"/>
            <w:shd w:val="clear" w:color="auto" w:fill="F5E1D3"/>
          </w:tcPr>
          <w:p w14:paraId="3438C6C6" w14:textId="77777777" w:rsidR="00F144D3" w:rsidRDefault="00F144D3">
            <w:pPr>
              <w:pStyle w:val="TableParagraph"/>
              <w:rPr>
                <w:rFonts w:ascii="Times New Roman"/>
                <w:sz w:val="18"/>
              </w:rPr>
            </w:pPr>
          </w:p>
        </w:tc>
        <w:tc>
          <w:tcPr>
            <w:tcW w:w="786" w:type="dxa"/>
            <w:shd w:val="clear" w:color="auto" w:fill="F5E1D3"/>
          </w:tcPr>
          <w:p w14:paraId="3438C6C7" w14:textId="77777777" w:rsidR="00F144D3" w:rsidRDefault="00F144D3">
            <w:pPr>
              <w:pStyle w:val="TableParagraph"/>
              <w:rPr>
                <w:rFonts w:ascii="Times New Roman"/>
                <w:sz w:val="18"/>
              </w:rPr>
            </w:pPr>
          </w:p>
        </w:tc>
        <w:tc>
          <w:tcPr>
            <w:tcW w:w="781" w:type="dxa"/>
            <w:shd w:val="clear" w:color="auto" w:fill="F5E1D3"/>
          </w:tcPr>
          <w:p w14:paraId="3438C6C8" w14:textId="77777777" w:rsidR="00F144D3" w:rsidRDefault="00F144D3">
            <w:pPr>
              <w:pStyle w:val="TableParagraph"/>
              <w:rPr>
                <w:rFonts w:ascii="Times New Roman"/>
                <w:sz w:val="18"/>
              </w:rPr>
            </w:pPr>
          </w:p>
        </w:tc>
        <w:tc>
          <w:tcPr>
            <w:tcW w:w="786" w:type="dxa"/>
            <w:shd w:val="clear" w:color="auto" w:fill="F5E1D3"/>
          </w:tcPr>
          <w:p w14:paraId="3438C6C9" w14:textId="77777777" w:rsidR="00F144D3" w:rsidRDefault="00F144D3">
            <w:pPr>
              <w:pStyle w:val="TableParagraph"/>
              <w:rPr>
                <w:rFonts w:ascii="Times New Roman"/>
                <w:sz w:val="18"/>
              </w:rPr>
            </w:pPr>
          </w:p>
        </w:tc>
        <w:tc>
          <w:tcPr>
            <w:tcW w:w="1769" w:type="dxa"/>
            <w:shd w:val="clear" w:color="auto" w:fill="F5E1D3"/>
          </w:tcPr>
          <w:p w14:paraId="3438C6CA" w14:textId="77777777" w:rsidR="00F144D3" w:rsidRDefault="00F144D3">
            <w:pPr>
              <w:pStyle w:val="TableParagraph"/>
              <w:rPr>
                <w:rFonts w:ascii="Times New Roman"/>
                <w:sz w:val="18"/>
              </w:rPr>
            </w:pPr>
          </w:p>
        </w:tc>
      </w:tr>
      <w:tr w:rsidR="00F144D3" w14:paraId="3438C6D6" w14:textId="77777777">
        <w:trPr>
          <w:trHeight w:val="300"/>
        </w:trPr>
        <w:tc>
          <w:tcPr>
            <w:tcW w:w="451" w:type="dxa"/>
            <w:shd w:val="clear" w:color="auto" w:fill="F5E1D3"/>
          </w:tcPr>
          <w:p w14:paraId="3438C6CC" w14:textId="77777777" w:rsidR="00F144D3" w:rsidRDefault="00702454">
            <w:pPr>
              <w:pStyle w:val="TableParagraph"/>
              <w:spacing w:before="35"/>
              <w:ind w:left="2"/>
              <w:jc w:val="center"/>
              <w:rPr>
                <w:sz w:val="19"/>
              </w:rPr>
            </w:pPr>
            <w:r>
              <w:rPr>
                <w:w w:val="101"/>
                <w:sz w:val="19"/>
              </w:rPr>
              <w:t>9</w:t>
            </w:r>
          </w:p>
        </w:tc>
        <w:tc>
          <w:tcPr>
            <w:tcW w:w="3583" w:type="dxa"/>
            <w:shd w:val="clear" w:color="auto" w:fill="F5E1D3"/>
          </w:tcPr>
          <w:p w14:paraId="3438C6CD" w14:textId="77777777" w:rsidR="00F144D3" w:rsidRDefault="00702454">
            <w:pPr>
              <w:pStyle w:val="TableParagraph"/>
              <w:spacing w:before="35"/>
              <w:ind w:left="103"/>
              <w:rPr>
                <w:sz w:val="19"/>
              </w:rPr>
            </w:pPr>
            <w:r>
              <w:rPr>
                <w:sz w:val="19"/>
              </w:rPr>
              <w:t>Loss of revenue to campus?</w:t>
            </w:r>
          </w:p>
        </w:tc>
        <w:tc>
          <w:tcPr>
            <w:tcW w:w="588" w:type="dxa"/>
            <w:shd w:val="clear" w:color="auto" w:fill="F5E1D3"/>
          </w:tcPr>
          <w:p w14:paraId="3438C6CE" w14:textId="77777777" w:rsidR="00F144D3" w:rsidRDefault="00F144D3">
            <w:pPr>
              <w:pStyle w:val="TableParagraph"/>
              <w:rPr>
                <w:rFonts w:ascii="Times New Roman"/>
                <w:sz w:val="18"/>
              </w:rPr>
            </w:pPr>
          </w:p>
        </w:tc>
        <w:tc>
          <w:tcPr>
            <w:tcW w:w="682" w:type="dxa"/>
            <w:shd w:val="clear" w:color="auto" w:fill="F5E1D3"/>
          </w:tcPr>
          <w:p w14:paraId="3438C6CF" w14:textId="77777777" w:rsidR="00F144D3" w:rsidRDefault="00F144D3">
            <w:pPr>
              <w:pStyle w:val="TableParagraph"/>
              <w:rPr>
                <w:rFonts w:ascii="Times New Roman"/>
                <w:sz w:val="18"/>
              </w:rPr>
            </w:pPr>
          </w:p>
        </w:tc>
        <w:tc>
          <w:tcPr>
            <w:tcW w:w="687" w:type="dxa"/>
            <w:shd w:val="clear" w:color="auto" w:fill="F5E1D3"/>
          </w:tcPr>
          <w:p w14:paraId="3438C6D0" w14:textId="77777777" w:rsidR="00F144D3" w:rsidRDefault="00F144D3">
            <w:pPr>
              <w:pStyle w:val="TableParagraph"/>
              <w:rPr>
                <w:rFonts w:ascii="Times New Roman"/>
                <w:sz w:val="18"/>
              </w:rPr>
            </w:pPr>
          </w:p>
        </w:tc>
        <w:tc>
          <w:tcPr>
            <w:tcW w:w="781" w:type="dxa"/>
            <w:shd w:val="clear" w:color="auto" w:fill="F5E1D3"/>
          </w:tcPr>
          <w:p w14:paraId="3438C6D1" w14:textId="77777777" w:rsidR="00F144D3" w:rsidRDefault="00F144D3">
            <w:pPr>
              <w:pStyle w:val="TableParagraph"/>
              <w:rPr>
                <w:rFonts w:ascii="Times New Roman"/>
                <w:sz w:val="18"/>
              </w:rPr>
            </w:pPr>
          </w:p>
        </w:tc>
        <w:tc>
          <w:tcPr>
            <w:tcW w:w="786" w:type="dxa"/>
            <w:shd w:val="clear" w:color="auto" w:fill="F5E1D3"/>
          </w:tcPr>
          <w:p w14:paraId="3438C6D2" w14:textId="77777777" w:rsidR="00F144D3" w:rsidRDefault="00F144D3">
            <w:pPr>
              <w:pStyle w:val="TableParagraph"/>
              <w:rPr>
                <w:rFonts w:ascii="Times New Roman"/>
                <w:sz w:val="18"/>
              </w:rPr>
            </w:pPr>
          </w:p>
        </w:tc>
        <w:tc>
          <w:tcPr>
            <w:tcW w:w="781" w:type="dxa"/>
            <w:shd w:val="clear" w:color="auto" w:fill="F5E1D3"/>
          </w:tcPr>
          <w:p w14:paraId="3438C6D3" w14:textId="77777777" w:rsidR="00F144D3" w:rsidRDefault="00F144D3">
            <w:pPr>
              <w:pStyle w:val="TableParagraph"/>
              <w:rPr>
                <w:rFonts w:ascii="Times New Roman"/>
                <w:sz w:val="18"/>
              </w:rPr>
            </w:pPr>
          </w:p>
        </w:tc>
        <w:tc>
          <w:tcPr>
            <w:tcW w:w="786" w:type="dxa"/>
            <w:shd w:val="clear" w:color="auto" w:fill="F5E1D3"/>
          </w:tcPr>
          <w:p w14:paraId="3438C6D4" w14:textId="77777777" w:rsidR="00F144D3" w:rsidRDefault="00F144D3">
            <w:pPr>
              <w:pStyle w:val="TableParagraph"/>
              <w:rPr>
                <w:rFonts w:ascii="Times New Roman"/>
                <w:sz w:val="18"/>
              </w:rPr>
            </w:pPr>
          </w:p>
        </w:tc>
        <w:tc>
          <w:tcPr>
            <w:tcW w:w="1769" w:type="dxa"/>
            <w:shd w:val="clear" w:color="auto" w:fill="F5E1D3"/>
          </w:tcPr>
          <w:p w14:paraId="3438C6D5" w14:textId="77777777" w:rsidR="00F144D3" w:rsidRDefault="00F144D3">
            <w:pPr>
              <w:pStyle w:val="TableParagraph"/>
              <w:rPr>
                <w:rFonts w:ascii="Times New Roman"/>
                <w:sz w:val="18"/>
              </w:rPr>
            </w:pPr>
          </w:p>
        </w:tc>
      </w:tr>
      <w:tr w:rsidR="00F144D3" w14:paraId="3438C6E1" w14:textId="77777777">
        <w:trPr>
          <w:trHeight w:val="295"/>
        </w:trPr>
        <w:tc>
          <w:tcPr>
            <w:tcW w:w="451" w:type="dxa"/>
            <w:shd w:val="clear" w:color="auto" w:fill="F5E1D3"/>
          </w:tcPr>
          <w:p w14:paraId="3438C6D7" w14:textId="77777777" w:rsidR="00F144D3" w:rsidRDefault="00702454">
            <w:pPr>
              <w:pStyle w:val="TableParagraph"/>
              <w:spacing w:before="30"/>
              <w:ind w:left="106" w:right="102"/>
              <w:jc w:val="center"/>
              <w:rPr>
                <w:sz w:val="19"/>
              </w:rPr>
            </w:pPr>
            <w:r>
              <w:rPr>
                <w:sz w:val="19"/>
              </w:rPr>
              <w:t>10</w:t>
            </w:r>
          </w:p>
        </w:tc>
        <w:tc>
          <w:tcPr>
            <w:tcW w:w="3583" w:type="dxa"/>
            <w:shd w:val="clear" w:color="auto" w:fill="F5E1D3"/>
          </w:tcPr>
          <w:p w14:paraId="3438C6D8" w14:textId="77777777" w:rsidR="00F144D3" w:rsidRDefault="00702454">
            <w:pPr>
              <w:pStyle w:val="TableParagraph"/>
              <w:spacing w:before="30"/>
              <w:ind w:left="103"/>
              <w:rPr>
                <w:sz w:val="19"/>
              </w:rPr>
            </w:pPr>
            <w:r>
              <w:rPr>
                <w:sz w:val="19"/>
              </w:rPr>
              <w:t>Legal obligations unmet by campus?</w:t>
            </w:r>
          </w:p>
        </w:tc>
        <w:tc>
          <w:tcPr>
            <w:tcW w:w="588" w:type="dxa"/>
            <w:shd w:val="clear" w:color="auto" w:fill="F5E1D3"/>
          </w:tcPr>
          <w:p w14:paraId="3438C6D9" w14:textId="77777777" w:rsidR="00F144D3" w:rsidRDefault="00F144D3">
            <w:pPr>
              <w:pStyle w:val="TableParagraph"/>
              <w:rPr>
                <w:rFonts w:ascii="Times New Roman"/>
                <w:sz w:val="18"/>
              </w:rPr>
            </w:pPr>
          </w:p>
        </w:tc>
        <w:tc>
          <w:tcPr>
            <w:tcW w:w="682" w:type="dxa"/>
            <w:shd w:val="clear" w:color="auto" w:fill="F5E1D3"/>
          </w:tcPr>
          <w:p w14:paraId="3438C6DA" w14:textId="77777777" w:rsidR="00F144D3" w:rsidRDefault="00F144D3">
            <w:pPr>
              <w:pStyle w:val="TableParagraph"/>
              <w:rPr>
                <w:rFonts w:ascii="Times New Roman"/>
                <w:sz w:val="18"/>
              </w:rPr>
            </w:pPr>
          </w:p>
        </w:tc>
        <w:tc>
          <w:tcPr>
            <w:tcW w:w="687" w:type="dxa"/>
            <w:shd w:val="clear" w:color="auto" w:fill="F5E1D3"/>
          </w:tcPr>
          <w:p w14:paraId="3438C6DB" w14:textId="77777777" w:rsidR="00F144D3" w:rsidRDefault="00F144D3">
            <w:pPr>
              <w:pStyle w:val="TableParagraph"/>
              <w:rPr>
                <w:rFonts w:ascii="Times New Roman"/>
                <w:sz w:val="18"/>
              </w:rPr>
            </w:pPr>
          </w:p>
        </w:tc>
        <w:tc>
          <w:tcPr>
            <w:tcW w:w="781" w:type="dxa"/>
            <w:shd w:val="clear" w:color="auto" w:fill="F5E1D3"/>
          </w:tcPr>
          <w:p w14:paraId="3438C6DC" w14:textId="77777777" w:rsidR="00F144D3" w:rsidRDefault="00F144D3">
            <w:pPr>
              <w:pStyle w:val="TableParagraph"/>
              <w:rPr>
                <w:rFonts w:ascii="Times New Roman"/>
                <w:sz w:val="18"/>
              </w:rPr>
            </w:pPr>
          </w:p>
        </w:tc>
        <w:tc>
          <w:tcPr>
            <w:tcW w:w="786" w:type="dxa"/>
            <w:shd w:val="clear" w:color="auto" w:fill="F5E1D3"/>
          </w:tcPr>
          <w:p w14:paraId="3438C6DD" w14:textId="77777777" w:rsidR="00F144D3" w:rsidRDefault="00F144D3">
            <w:pPr>
              <w:pStyle w:val="TableParagraph"/>
              <w:rPr>
                <w:rFonts w:ascii="Times New Roman"/>
                <w:sz w:val="18"/>
              </w:rPr>
            </w:pPr>
          </w:p>
        </w:tc>
        <w:tc>
          <w:tcPr>
            <w:tcW w:w="781" w:type="dxa"/>
            <w:shd w:val="clear" w:color="auto" w:fill="F5E1D3"/>
          </w:tcPr>
          <w:p w14:paraId="3438C6DE" w14:textId="77777777" w:rsidR="00F144D3" w:rsidRDefault="00F144D3">
            <w:pPr>
              <w:pStyle w:val="TableParagraph"/>
              <w:rPr>
                <w:rFonts w:ascii="Times New Roman"/>
                <w:sz w:val="18"/>
              </w:rPr>
            </w:pPr>
          </w:p>
        </w:tc>
        <w:tc>
          <w:tcPr>
            <w:tcW w:w="786" w:type="dxa"/>
            <w:shd w:val="clear" w:color="auto" w:fill="F5E1D3"/>
          </w:tcPr>
          <w:p w14:paraId="3438C6DF" w14:textId="77777777" w:rsidR="00F144D3" w:rsidRDefault="00F144D3">
            <w:pPr>
              <w:pStyle w:val="TableParagraph"/>
              <w:rPr>
                <w:rFonts w:ascii="Times New Roman"/>
                <w:sz w:val="18"/>
              </w:rPr>
            </w:pPr>
          </w:p>
        </w:tc>
        <w:tc>
          <w:tcPr>
            <w:tcW w:w="1769" w:type="dxa"/>
            <w:shd w:val="clear" w:color="auto" w:fill="F5E1D3"/>
          </w:tcPr>
          <w:p w14:paraId="3438C6E0" w14:textId="77777777" w:rsidR="00F144D3" w:rsidRDefault="00F144D3">
            <w:pPr>
              <w:pStyle w:val="TableParagraph"/>
              <w:rPr>
                <w:rFonts w:ascii="Times New Roman"/>
                <w:sz w:val="18"/>
              </w:rPr>
            </w:pPr>
          </w:p>
        </w:tc>
      </w:tr>
      <w:tr w:rsidR="00F144D3" w14:paraId="3438C6EC" w14:textId="77777777">
        <w:trPr>
          <w:trHeight w:val="300"/>
        </w:trPr>
        <w:tc>
          <w:tcPr>
            <w:tcW w:w="451" w:type="dxa"/>
            <w:shd w:val="clear" w:color="auto" w:fill="F5E1D3"/>
          </w:tcPr>
          <w:p w14:paraId="3438C6E2" w14:textId="77777777" w:rsidR="00F144D3" w:rsidRDefault="00702454">
            <w:pPr>
              <w:pStyle w:val="TableParagraph"/>
              <w:spacing w:before="30"/>
              <w:ind w:left="106" w:right="102"/>
              <w:jc w:val="center"/>
              <w:rPr>
                <w:sz w:val="19"/>
              </w:rPr>
            </w:pPr>
            <w:r>
              <w:rPr>
                <w:sz w:val="19"/>
              </w:rPr>
              <w:t>11</w:t>
            </w:r>
          </w:p>
        </w:tc>
        <w:tc>
          <w:tcPr>
            <w:tcW w:w="3583" w:type="dxa"/>
            <w:shd w:val="clear" w:color="auto" w:fill="F5E1D3"/>
          </w:tcPr>
          <w:p w14:paraId="3438C6E3" w14:textId="77777777" w:rsidR="00F144D3" w:rsidRDefault="00702454">
            <w:pPr>
              <w:pStyle w:val="TableParagraph"/>
              <w:spacing w:before="30"/>
              <w:ind w:left="103"/>
              <w:rPr>
                <w:sz w:val="19"/>
              </w:rPr>
            </w:pPr>
            <w:r>
              <w:rPr>
                <w:sz w:val="19"/>
              </w:rPr>
              <w:t>Legal harm to the university?</w:t>
            </w:r>
          </w:p>
        </w:tc>
        <w:tc>
          <w:tcPr>
            <w:tcW w:w="588" w:type="dxa"/>
            <w:shd w:val="clear" w:color="auto" w:fill="F5E1D3"/>
          </w:tcPr>
          <w:p w14:paraId="3438C6E4" w14:textId="77777777" w:rsidR="00F144D3" w:rsidRDefault="00F144D3">
            <w:pPr>
              <w:pStyle w:val="TableParagraph"/>
              <w:rPr>
                <w:rFonts w:ascii="Times New Roman"/>
                <w:sz w:val="18"/>
              </w:rPr>
            </w:pPr>
          </w:p>
        </w:tc>
        <w:tc>
          <w:tcPr>
            <w:tcW w:w="682" w:type="dxa"/>
            <w:shd w:val="clear" w:color="auto" w:fill="F5E1D3"/>
          </w:tcPr>
          <w:p w14:paraId="3438C6E5" w14:textId="77777777" w:rsidR="00F144D3" w:rsidRDefault="00F144D3">
            <w:pPr>
              <w:pStyle w:val="TableParagraph"/>
              <w:rPr>
                <w:rFonts w:ascii="Times New Roman"/>
                <w:sz w:val="18"/>
              </w:rPr>
            </w:pPr>
          </w:p>
        </w:tc>
        <w:tc>
          <w:tcPr>
            <w:tcW w:w="687" w:type="dxa"/>
            <w:shd w:val="clear" w:color="auto" w:fill="F5E1D3"/>
          </w:tcPr>
          <w:p w14:paraId="3438C6E6" w14:textId="77777777" w:rsidR="00F144D3" w:rsidRDefault="00F144D3">
            <w:pPr>
              <w:pStyle w:val="TableParagraph"/>
              <w:rPr>
                <w:rFonts w:ascii="Times New Roman"/>
                <w:sz w:val="18"/>
              </w:rPr>
            </w:pPr>
          </w:p>
        </w:tc>
        <w:tc>
          <w:tcPr>
            <w:tcW w:w="781" w:type="dxa"/>
            <w:shd w:val="clear" w:color="auto" w:fill="F5E1D3"/>
          </w:tcPr>
          <w:p w14:paraId="3438C6E7" w14:textId="77777777" w:rsidR="00F144D3" w:rsidRDefault="00F144D3">
            <w:pPr>
              <w:pStyle w:val="TableParagraph"/>
              <w:rPr>
                <w:rFonts w:ascii="Times New Roman"/>
                <w:sz w:val="18"/>
              </w:rPr>
            </w:pPr>
          </w:p>
        </w:tc>
        <w:tc>
          <w:tcPr>
            <w:tcW w:w="786" w:type="dxa"/>
            <w:shd w:val="clear" w:color="auto" w:fill="F5E1D3"/>
          </w:tcPr>
          <w:p w14:paraId="3438C6E8" w14:textId="77777777" w:rsidR="00F144D3" w:rsidRDefault="00F144D3">
            <w:pPr>
              <w:pStyle w:val="TableParagraph"/>
              <w:rPr>
                <w:rFonts w:ascii="Times New Roman"/>
                <w:sz w:val="18"/>
              </w:rPr>
            </w:pPr>
          </w:p>
        </w:tc>
        <w:tc>
          <w:tcPr>
            <w:tcW w:w="781" w:type="dxa"/>
            <w:shd w:val="clear" w:color="auto" w:fill="F5E1D3"/>
          </w:tcPr>
          <w:p w14:paraId="3438C6E9" w14:textId="77777777" w:rsidR="00F144D3" w:rsidRDefault="00F144D3">
            <w:pPr>
              <w:pStyle w:val="TableParagraph"/>
              <w:rPr>
                <w:rFonts w:ascii="Times New Roman"/>
                <w:sz w:val="18"/>
              </w:rPr>
            </w:pPr>
          </w:p>
        </w:tc>
        <w:tc>
          <w:tcPr>
            <w:tcW w:w="786" w:type="dxa"/>
            <w:shd w:val="clear" w:color="auto" w:fill="F5E1D3"/>
          </w:tcPr>
          <w:p w14:paraId="3438C6EA" w14:textId="77777777" w:rsidR="00F144D3" w:rsidRDefault="00F144D3">
            <w:pPr>
              <w:pStyle w:val="TableParagraph"/>
              <w:rPr>
                <w:rFonts w:ascii="Times New Roman"/>
                <w:sz w:val="18"/>
              </w:rPr>
            </w:pPr>
          </w:p>
        </w:tc>
        <w:tc>
          <w:tcPr>
            <w:tcW w:w="1769" w:type="dxa"/>
            <w:shd w:val="clear" w:color="auto" w:fill="F5E1D3"/>
          </w:tcPr>
          <w:p w14:paraId="3438C6EB" w14:textId="77777777" w:rsidR="00F144D3" w:rsidRDefault="00F144D3">
            <w:pPr>
              <w:pStyle w:val="TableParagraph"/>
              <w:rPr>
                <w:rFonts w:ascii="Times New Roman"/>
                <w:sz w:val="18"/>
              </w:rPr>
            </w:pPr>
          </w:p>
        </w:tc>
      </w:tr>
      <w:tr w:rsidR="00F144D3" w14:paraId="3438C6F7" w14:textId="77777777">
        <w:trPr>
          <w:trHeight w:val="295"/>
        </w:trPr>
        <w:tc>
          <w:tcPr>
            <w:tcW w:w="451" w:type="dxa"/>
            <w:shd w:val="clear" w:color="auto" w:fill="F5E1D3"/>
          </w:tcPr>
          <w:p w14:paraId="3438C6ED" w14:textId="77777777" w:rsidR="00F144D3" w:rsidRDefault="00702454">
            <w:pPr>
              <w:pStyle w:val="TableParagraph"/>
              <w:spacing w:before="30"/>
              <w:ind w:left="106" w:right="102"/>
              <w:jc w:val="center"/>
              <w:rPr>
                <w:sz w:val="19"/>
              </w:rPr>
            </w:pPr>
            <w:r>
              <w:rPr>
                <w:sz w:val="19"/>
              </w:rPr>
              <w:t>12</w:t>
            </w:r>
          </w:p>
        </w:tc>
        <w:tc>
          <w:tcPr>
            <w:tcW w:w="3583" w:type="dxa"/>
            <w:shd w:val="clear" w:color="auto" w:fill="F5E1D3"/>
          </w:tcPr>
          <w:p w14:paraId="3438C6EE" w14:textId="77777777" w:rsidR="00F144D3" w:rsidRDefault="00702454">
            <w:pPr>
              <w:pStyle w:val="TableParagraph"/>
              <w:spacing w:before="30"/>
              <w:ind w:left="103"/>
              <w:rPr>
                <w:sz w:val="19"/>
              </w:rPr>
            </w:pPr>
            <w:r>
              <w:rPr>
                <w:sz w:val="19"/>
              </w:rPr>
              <w:t>Impact on other campus unit(s)?</w:t>
            </w:r>
          </w:p>
        </w:tc>
        <w:tc>
          <w:tcPr>
            <w:tcW w:w="588" w:type="dxa"/>
            <w:shd w:val="clear" w:color="auto" w:fill="F5E1D3"/>
          </w:tcPr>
          <w:p w14:paraId="3438C6EF" w14:textId="77777777" w:rsidR="00F144D3" w:rsidRDefault="00F144D3">
            <w:pPr>
              <w:pStyle w:val="TableParagraph"/>
              <w:rPr>
                <w:rFonts w:ascii="Times New Roman"/>
                <w:sz w:val="18"/>
              </w:rPr>
            </w:pPr>
          </w:p>
        </w:tc>
        <w:tc>
          <w:tcPr>
            <w:tcW w:w="682" w:type="dxa"/>
            <w:shd w:val="clear" w:color="auto" w:fill="F5E1D3"/>
          </w:tcPr>
          <w:p w14:paraId="3438C6F0" w14:textId="77777777" w:rsidR="00F144D3" w:rsidRDefault="00F144D3">
            <w:pPr>
              <w:pStyle w:val="TableParagraph"/>
              <w:rPr>
                <w:rFonts w:ascii="Times New Roman"/>
                <w:sz w:val="18"/>
              </w:rPr>
            </w:pPr>
          </w:p>
        </w:tc>
        <w:tc>
          <w:tcPr>
            <w:tcW w:w="687" w:type="dxa"/>
            <w:shd w:val="clear" w:color="auto" w:fill="F5E1D3"/>
          </w:tcPr>
          <w:p w14:paraId="3438C6F1" w14:textId="77777777" w:rsidR="00F144D3" w:rsidRDefault="00F144D3">
            <w:pPr>
              <w:pStyle w:val="TableParagraph"/>
              <w:rPr>
                <w:rFonts w:ascii="Times New Roman"/>
                <w:sz w:val="18"/>
              </w:rPr>
            </w:pPr>
          </w:p>
        </w:tc>
        <w:tc>
          <w:tcPr>
            <w:tcW w:w="781" w:type="dxa"/>
            <w:shd w:val="clear" w:color="auto" w:fill="F5E1D3"/>
          </w:tcPr>
          <w:p w14:paraId="3438C6F2" w14:textId="77777777" w:rsidR="00F144D3" w:rsidRDefault="00F144D3">
            <w:pPr>
              <w:pStyle w:val="TableParagraph"/>
              <w:rPr>
                <w:rFonts w:ascii="Times New Roman"/>
                <w:sz w:val="18"/>
              </w:rPr>
            </w:pPr>
          </w:p>
        </w:tc>
        <w:tc>
          <w:tcPr>
            <w:tcW w:w="786" w:type="dxa"/>
            <w:shd w:val="clear" w:color="auto" w:fill="F5E1D3"/>
          </w:tcPr>
          <w:p w14:paraId="3438C6F3" w14:textId="77777777" w:rsidR="00F144D3" w:rsidRDefault="00F144D3">
            <w:pPr>
              <w:pStyle w:val="TableParagraph"/>
              <w:rPr>
                <w:rFonts w:ascii="Times New Roman"/>
                <w:sz w:val="18"/>
              </w:rPr>
            </w:pPr>
          </w:p>
        </w:tc>
        <w:tc>
          <w:tcPr>
            <w:tcW w:w="781" w:type="dxa"/>
            <w:shd w:val="clear" w:color="auto" w:fill="F5E1D3"/>
          </w:tcPr>
          <w:p w14:paraId="3438C6F4" w14:textId="77777777" w:rsidR="00F144D3" w:rsidRDefault="00F144D3">
            <w:pPr>
              <w:pStyle w:val="TableParagraph"/>
              <w:rPr>
                <w:rFonts w:ascii="Times New Roman"/>
                <w:sz w:val="18"/>
              </w:rPr>
            </w:pPr>
          </w:p>
        </w:tc>
        <w:tc>
          <w:tcPr>
            <w:tcW w:w="786" w:type="dxa"/>
            <w:shd w:val="clear" w:color="auto" w:fill="F5E1D3"/>
          </w:tcPr>
          <w:p w14:paraId="3438C6F5" w14:textId="77777777" w:rsidR="00F144D3" w:rsidRDefault="00F144D3">
            <w:pPr>
              <w:pStyle w:val="TableParagraph"/>
              <w:rPr>
                <w:rFonts w:ascii="Times New Roman"/>
                <w:sz w:val="18"/>
              </w:rPr>
            </w:pPr>
          </w:p>
        </w:tc>
        <w:tc>
          <w:tcPr>
            <w:tcW w:w="1769" w:type="dxa"/>
            <w:shd w:val="clear" w:color="auto" w:fill="F5E1D3"/>
          </w:tcPr>
          <w:p w14:paraId="3438C6F6" w14:textId="77777777" w:rsidR="00F144D3" w:rsidRDefault="00F144D3">
            <w:pPr>
              <w:pStyle w:val="TableParagraph"/>
              <w:rPr>
                <w:rFonts w:ascii="Times New Roman"/>
                <w:sz w:val="18"/>
              </w:rPr>
            </w:pPr>
          </w:p>
        </w:tc>
      </w:tr>
      <w:tr w:rsidR="00F144D3" w14:paraId="3438C702" w14:textId="77777777">
        <w:trPr>
          <w:trHeight w:val="295"/>
        </w:trPr>
        <w:tc>
          <w:tcPr>
            <w:tcW w:w="451" w:type="dxa"/>
            <w:shd w:val="clear" w:color="auto" w:fill="F5E1D3"/>
          </w:tcPr>
          <w:p w14:paraId="3438C6F8" w14:textId="77777777" w:rsidR="00F144D3" w:rsidRDefault="00702454">
            <w:pPr>
              <w:pStyle w:val="TableParagraph"/>
              <w:spacing w:before="30"/>
              <w:ind w:left="106" w:right="102"/>
              <w:jc w:val="center"/>
              <w:rPr>
                <w:sz w:val="19"/>
              </w:rPr>
            </w:pPr>
            <w:r>
              <w:rPr>
                <w:sz w:val="19"/>
              </w:rPr>
              <w:t>13</w:t>
            </w:r>
          </w:p>
        </w:tc>
        <w:tc>
          <w:tcPr>
            <w:tcW w:w="3583" w:type="dxa"/>
            <w:shd w:val="clear" w:color="auto" w:fill="F5E1D3"/>
          </w:tcPr>
          <w:p w14:paraId="3438C6F9" w14:textId="77777777" w:rsidR="00F144D3" w:rsidRDefault="00702454">
            <w:pPr>
              <w:pStyle w:val="TableParagraph"/>
              <w:spacing w:before="30"/>
              <w:ind w:left="103"/>
              <w:rPr>
                <w:sz w:val="19"/>
              </w:rPr>
            </w:pPr>
            <w:r>
              <w:rPr>
                <w:sz w:val="19"/>
              </w:rPr>
              <w:t>Impact on important business partner(s)?</w:t>
            </w:r>
          </w:p>
        </w:tc>
        <w:tc>
          <w:tcPr>
            <w:tcW w:w="588" w:type="dxa"/>
            <w:shd w:val="clear" w:color="auto" w:fill="F5E1D3"/>
          </w:tcPr>
          <w:p w14:paraId="3438C6FA" w14:textId="77777777" w:rsidR="00F144D3" w:rsidRDefault="00F144D3">
            <w:pPr>
              <w:pStyle w:val="TableParagraph"/>
              <w:rPr>
                <w:rFonts w:ascii="Times New Roman"/>
                <w:sz w:val="18"/>
              </w:rPr>
            </w:pPr>
          </w:p>
        </w:tc>
        <w:tc>
          <w:tcPr>
            <w:tcW w:w="682" w:type="dxa"/>
            <w:shd w:val="clear" w:color="auto" w:fill="F5E1D3"/>
          </w:tcPr>
          <w:p w14:paraId="3438C6FB" w14:textId="77777777" w:rsidR="00F144D3" w:rsidRDefault="00F144D3">
            <w:pPr>
              <w:pStyle w:val="TableParagraph"/>
              <w:rPr>
                <w:rFonts w:ascii="Times New Roman"/>
                <w:sz w:val="18"/>
              </w:rPr>
            </w:pPr>
          </w:p>
        </w:tc>
        <w:tc>
          <w:tcPr>
            <w:tcW w:w="687" w:type="dxa"/>
            <w:shd w:val="clear" w:color="auto" w:fill="F5E1D3"/>
          </w:tcPr>
          <w:p w14:paraId="3438C6FC" w14:textId="77777777" w:rsidR="00F144D3" w:rsidRDefault="00F144D3">
            <w:pPr>
              <w:pStyle w:val="TableParagraph"/>
              <w:rPr>
                <w:rFonts w:ascii="Times New Roman"/>
                <w:sz w:val="18"/>
              </w:rPr>
            </w:pPr>
          </w:p>
        </w:tc>
        <w:tc>
          <w:tcPr>
            <w:tcW w:w="781" w:type="dxa"/>
            <w:shd w:val="clear" w:color="auto" w:fill="F5E1D3"/>
          </w:tcPr>
          <w:p w14:paraId="3438C6FD" w14:textId="77777777" w:rsidR="00F144D3" w:rsidRDefault="00F144D3">
            <w:pPr>
              <w:pStyle w:val="TableParagraph"/>
              <w:rPr>
                <w:rFonts w:ascii="Times New Roman"/>
                <w:sz w:val="18"/>
              </w:rPr>
            </w:pPr>
          </w:p>
        </w:tc>
        <w:tc>
          <w:tcPr>
            <w:tcW w:w="786" w:type="dxa"/>
            <w:shd w:val="clear" w:color="auto" w:fill="F5E1D3"/>
          </w:tcPr>
          <w:p w14:paraId="3438C6FE" w14:textId="77777777" w:rsidR="00F144D3" w:rsidRDefault="00F144D3">
            <w:pPr>
              <w:pStyle w:val="TableParagraph"/>
              <w:rPr>
                <w:rFonts w:ascii="Times New Roman"/>
                <w:sz w:val="18"/>
              </w:rPr>
            </w:pPr>
          </w:p>
        </w:tc>
        <w:tc>
          <w:tcPr>
            <w:tcW w:w="781" w:type="dxa"/>
            <w:shd w:val="clear" w:color="auto" w:fill="F5E1D3"/>
          </w:tcPr>
          <w:p w14:paraId="3438C6FF" w14:textId="77777777" w:rsidR="00F144D3" w:rsidRDefault="00F144D3">
            <w:pPr>
              <w:pStyle w:val="TableParagraph"/>
              <w:rPr>
                <w:rFonts w:ascii="Times New Roman"/>
                <w:sz w:val="18"/>
              </w:rPr>
            </w:pPr>
          </w:p>
        </w:tc>
        <w:tc>
          <w:tcPr>
            <w:tcW w:w="786" w:type="dxa"/>
            <w:shd w:val="clear" w:color="auto" w:fill="F5E1D3"/>
          </w:tcPr>
          <w:p w14:paraId="3438C700" w14:textId="77777777" w:rsidR="00F144D3" w:rsidRDefault="00F144D3">
            <w:pPr>
              <w:pStyle w:val="TableParagraph"/>
              <w:rPr>
                <w:rFonts w:ascii="Times New Roman"/>
                <w:sz w:val="18"/>
              </w:rPr>
            </w:pPr>
          </w:p>
        </w:tc>
        <w:tc>
          <w:tcPr>
            <w:tcW w:w="1769" w:type="dxa"/>
            <w:shd w:val="clear" w:color="auto" w:fill="F5E1D3"/>
          </w:tcPr>
          <w:p w14:paraId="3438C701" w14:textId="77777777" w:rsidR="00F144D3" w:rsidRDefault="00F144D3">
            <w:pPr>
              <w:pStyle w:val="TableParagraph"/>
              <w:rPr>
                <w:rFonts w:ascii="Times New Roman"/>
                <w:sz w:val="18"/>
              </w:rPr>
            </w:pPr>
          </w:p>
        </w:tc>
      </w:tr>
      <w:tr w:rsidR="00F144D3" w14:paraId="3438C70D" w14:textId="77777777">
        <w:trPr>
          <w:trHeight w:val="300"/>
        </w:trPr>
        <w:tc>
          <w:tcPr>
            <w:tcW w:w="451" w:type="dxa"/>
            <w:shd w:val="clear" w:color="auto" w:fill="F5E1D3"/>
          </w:tcPr>
          <w:p w14:paraId="3438C703" w14:textId="77777777" w:rsidR="00F144D3" w:rsidRDefault="00702454">
            <w:pPr>
              <w:pStyle w:val="TableParagraph"/>
              <w:spacing w:before="35"/>
              <w:ind w:left="106" w:right="102"/>
              <w:jc w:val="center"/>
              <w:rPr>
                <w:sz w:val="19"/>
              </w:rPr>
            </w:pPr>
            <w:r>
              <w:rPr>
                <w:sz w:val="19"/>
              </w:rPr>
              <w:t>14</w:t>
            </w:r>
          </w:p>
        </w:tc>
        <w:tc>
          <w:tcPr>
            <w:tcW w:w="3583" w:type="dxa"/>
            <w:shd w:val="clear" w:color="auto" w:fill="F5E1D3"/>
          </w:tcPr>
          <w:p w14:paraId="3438C704" w14:textId="707965B7" w:rsidR="00F144D3" w:rsidRDefault="00702454">
            <w:pPr>
              <w:pStyle w:val="TableParagraph"/>
              <w:spacing w:before="35"/>
              <w:ind w:left="103"/>
              <w:rPr>
                <w:sz w:val="19"/>
              </w:rPr>
            </w:pPr>
            <w:r>
              <w:rPr>
                <w:sz w:val="19"/>
              </w:rPr>
              <w:t xml:space="preserve">Impact on </w:t>
            </w:r>
            <w:r w:rsidR="00F82089">
              <w:rPr>
                <w:sz w:val="19"/>
              </w:rPr>
              <w:t>UT</w:t>
            </w:r>
            <w:r>
              <w:rPr>
                <w:sz w:val="19"/>
              </w:rPr>
              <w:t>’s brand image?</w:t>
            </w:r>
          </w:p>
        </w:tc>
        <w:tc>
          <w:tcPr>
            <w:tcW w:w="588" w:type="dxa"/>
            <w:shd w:val="clear" w:color="auto" w:fill="F5E1D3"/>
          </w:tcPr>
          <w:p w14:paraId="3438C705" w14:textId="77777777" w:rsidR="00F144D3" w:rsidRDefault="00F144D3">
            <w:pPr>
              <w:pStyle w:val="TableParagraph"/>
              <w:rPr>
                <w:rFonts w:ascii="Times New Roman"/>
                <w:sz w:val="18"/>
              </w:rPr>
            </w:pPr>
          </w:p>
        </w:tc>
        <w:tc>
          <w:tcPr>
            <w:tcW w:w="682" w:type="dxa"/>
            <w:shd w:val="clear" w:color="auto" w:fill="F5E1D3"/>
          </w:tcPr>
          <w:p w14:paraId="3438C706" w14:textId="77777777" w:rsidR="00F144D3" w:rsidRDefault="00F144D3">
            <w:pPr>
              <w:pStyle w:val="TableParagraph"/>
              <w:rPr>
                <w:rFonts w:ascii="Times New Roman"/>
                <w:sz w:val="18"/>
              </w:rPr>
            </w:pPr>
          </w:p>
        </w:tc>
        <w:tc>
          <w:tcPr>
            <w:tcW w:w="687" w:type="dxa"/>
            <w:shd w:val="clear" w:color="auto" w:fill="F5E1D3"/>
          </w:tcPr>
          <w:p w14:paraId="3438C707" w14:textId="77777777" w:rsidR="00F144D3" w:rsidRDefault="00F144D3">
            <w:pPr>
              <w:pStyle w:val="TableParagraph"/>
              <w:rPr>
                <w:rFonts w:ascii="Times New Roman"/>
                <w:sz w:val="18"/>
              </w:rPr>
            </w:pPr>
          </w:p>
        </w:tc>
        <w:tc>
          <w:tcPr>
            <w:tcW w:w="781" w:type="dxa"/>
            <w:shd w:val="clear" w:color="auto" w:fill="F5E1D3"/>
          </w:tcPr>
          <w:p w14:paraId="3438C708" w14:textId="77777777" w:rsidR="00F144D3" w:rsidRDefault="00F144D3">
            <w:pPr>
              <w:pStyle w:val="TableParagraph"/>
              <w:rPr>
                <w:rFonts w:ascii="Times New Roman"/>
                <w:sz w:val="18"/>
              </w:rPr>
            </w:pPr>
          </w:p>
        </w:tc>
        <w:tc>
          <w:tcPr>
            <w:tcW w:w="786" w:type="dxa"/>
            <w:shd w:val="clear" w:color="auto" w:fill="F5E1D3"/>
          </w:tcPr>
          <w:p w14:paraId="3438C709" w14:textId="77777777" w:rsidR="00F144D3" w:rsidRDefault="00F144D3">
            <w:pPr>
              <w:pStyle w:val="TableParagraph"/>
              <w:rPr>
                <w:rFonts w:ascii="Times New Roman"/>
                <w:sz w:val="18"/>
              </w:rPr>
            </w:pPr>
          </w:p>
        </w:tc>
        <w:tc>
          <w:tcPr>
            <w:tcW w:w="781" w:type="dxa"/>
            <w:shd w:val="clear" w:color="auto" w:fill="F5E1D3"/>
          </w:tcPr>
          <w:p w14:paraId="3438C70A" w14:textId="77777777" w:rsidR="00F144D3" w:rsidRDefault="00F144D3">
            <w:pPr>
              <w:pStyle w:val="TableParagraph"/>
              <w:rPr>
                <w:rFonts w:ascii="Times New Roman"/>
                <w:sz w:val="18"/>
              </w:rPr>
            </w:pPr>
          </w:p>
        </w:tc>
        <w:tc>
          <w:tcPr>
            <w:tcW w:w="786" w:type="dxa"/>
            <w:shd w:val="clear" w:color="auto" w:fill="F5E1D3"/>
          </w:tcPr>
          <w:p w14:paraId="3438C70B" w14:textId="77777777" w:rsidR="00F144D3" w:rsidRDefault="00F144D3">
            <w:pPr>
              <w:pStyle w:val="TableParagraph"/>
              <w:rPr>
                <w:rFonts w:ascii="Times New Roman"/>
                <w:sz w:val="18"/>
              </w:rPr>
            </w:pPr>
          </w:p>
        </w:tc>
        <w:tc>
          <w:tcPr>
            <w:tcW w:w="1769" w:type="dxa"/>
            <w:shd w:val="clear" w:color="auto" w:fill="F5E1D3"/>
          </w:tcPr>
          <w:p w14:paraId="3438C70C" w14:textId="77777777" w:rsidR="00F144D3" w:rsidRDefault="00F144D3">
            <w:pPr>
              <w:pStyle w:val="TableParagraph"/>
              <w:rPr>
                <w:rFonts w:ascii="Times New Roman"/>
                <w:sz w:val="18"/>
              </w:rPr>
            </w:pPr>
          </w:p>
        </w:tc>
      </w:tr>
      <w:tr w:rsidR="00F144D3" w14:paraId="3438C718" w14:textId="77777777">
        <w:trPr>
          <w:trHeight w:val="295"/>
        </w:trPr>
        <w:tc>
          <w:tcPr>
            <w:tcW w:w="451" w:type="dxa"/>
            <w:shd w:val="clear" w:color="auto" w:fill="F5E1D3"/>
          </w:tcPr>
          <w:p w14:paraId="3438C70E" w14:textId="77777777" w:rsidR="00F144D3" w:rsidRDefault="00702454">
            <w:pPr>
              <w:pStyle w:val="TableParagraph"/>
              <w:spacing w:before="30"/>
              <w:ind w:left="106" w:right="102"/>
              <w:jc w:val="center"/>
              <w:rPr>
                <w:sz w:val="19"/>
              </w:rPr>
            </w:pPr>
            <w:r>
              <w:rPr>
                <w:sz w:val="19"/>
              </w:rPr>
              <w:t>15</w:t>
            </w:r>
          </w:p>
        </w:tc>
        <w:tc>
          <w:tcPr>
            <w:tcW w:w="3583" w:type="dxa"/>
            <w:shd w:val="clear" w:color="auto" w:fill="F5E1D3"/>
          </w:tcPr>
          <w:p w14:paraId="3438C70F" w14:textId="77777777" w:rsidR="00F144D3" w:rsidRDefault="00702454">
            <w:pPr>
              <w:pStyle w:val="TableParagraph"/>
              <w:spacing w:before="30"/>
              <w:ind w:left="103"/>
              <w:rPr>
                <w:sz w:val="19"/>
              </w:rPr>
            </w:pPr>
            <w:r>
              <w:rPr>
                <w:sz w:val="19"/>
              </w:rPr>
              <w:t>Function without power?</w:t>
            </w:r>
          </w:p>
        </w:tc>
        <w:tc>
          <w:tcPr>
            <w:tcW w:w="588" w:type="dxa"/>
            <w:shd w:val="clear" w:color="auto" w:fill="F5E1D3"/>
          </w:tcPr>
          <w:p w14:paraId="3438C710" w14:textId="77777777" w:rsidR="00F144D3" w:rsidRDefault="00F144D3">
            <w:pPr>
              <w:pStyle w:val="TableParagraph"/>
              <w:rPr>
                <w:rFonts w:ascii="Times New Roman"/>
                <w:sz w:val="18"/>
              </w:rPr>
            </w:pPr>
          </w:p>
        </w:tc>
        <w:tc>
          <w:tcPr>
            <w:tcW w:w="682" w:type="dxa"/>
            <w:shd w:val="clear" w:color="auto" w:fill="F5E1D3"/>
          </w:tcPr>
          <w:p w14:paraId="3438C711" w14:textId="77777777" w:rsidR="00F144D3" w:rsidRDefault="00F144D3">
            <w:pPr>
              <w:pStyle w:val="TableParagraph"/>
              <w:rPr>
                <w:rFonts w:ascii="Times New Roman"/>
                <w:sz w:val="18"/>
              </w:rPr>
            </w:pPr>
          </w:p>
        </w:tc>
        <w:tc>
          <w:tcPr>
            <w:tcW w:w="687" w:type="dxa"/>
            <w:shd w:val="clear" w:color="auto" w:fill="F5E1D3"/>
          </w:tcPr>
          <w:p w14:paraId="3438C712" w14:textId="77777777" w:rsidR="00F144D3" w:rsidRDefault="00F144D3">
            <w:pPr>
              <w:pStyle w:val="TableParagraph"/>
              <w:rPr>
                <w:rFonts w:ascii="Times New Roman"/>
                <w:sz w:val="18"/>
              </w:rPr>
            </w:pPr>
          </w:p>
        </w:tc>
        <w:tc>
          <w:tcPr>
            <w:tcW w:w="781" w:type="dxa"/>
            <w:shd w:val="clear" w:color="auto" w:fill="F5E1D3"/>
          </w:tcPr>
          <w:p w14:paraId="3438C713" w14:textId="77777777" w:rsidR="00F144D3" w:rsidRDefault="00F144D3">
            <w:pPr>
              <w:pStyle w:val="TableParagraph"/>
              <w:rPr>
                <w:rFonts w:ascii="Times New Roman"/>
                <w:sz w:val="18"/>
              </w:rPr>
            </w:pPr>
          </w:p>
        </w:tc>
        <w:tc>
          <w:tcPr>
            <w:tcW w:w="786" w:type="dxa"/>
            <w:shd w:val="clear" w:color="auto" w:fill="F5E1D3"/>
          </w:tcPr>
          <w:p w14:paraId="3438C714" w14:textId="77777777" w:rsidR="00F144D3" w:rsidRDefault="00F144D3">
            <w:pPr>
              <w:pStyle w:val="TableParagraph"/>
              <w:rPr>
                <w:rFonts w:ascii="Times New Roman"/>
                <w:sz w:val="18"/>
              </w:rPr>
            </w:pPr>
          </w:p>
        </w:tc>
        <w:tc>
          <w:tcPr>
            <w:tcW w:w="781" w:type="dxa"/>
            <w:shd w:val="clear" w:color="auto" w:fill="F5E1D3"/>
          </w:tcPr>
          <w:p w14:paraId="3438C715" w14:textId="77777777" w:rsidR="00F144D3" w:rsidRDefault="00F144D3">
            <w:pPr>
              <w:pStyle w:val="TableParagraph"/>
              <w:rPr>
                <w:rFonts w:ascii="Times New Roman"/>
                <w:sz w:val="18"/>
              </w:rPr>
            </w:pPr>
          </w:p>
        </w:tc>
        <w:tc>
          <w:tcPr>
            <w:tcW w:w="786" w:type="dxa"/>
            <w:shd w:val="clear" w:color="auto" w:fill="F5E1D3"/>
          </w:tcPr>
          <w:p w14:paraId="3438C716" w14:textId="77777777" w:rsidR="00F144D3" w:rsidRDefault="00F144D3">
            <w:pPr>
              <w:pStyle w:val="TableParagraph"/>
              <w:rPr>
                <w:rFonts w:ascii="Times New Roman"/>
                <w:sz w:val="18"/>
              </w:rPr>
            </w:pPr>
          </w:p>
        </w:tc>
        <w:tc>
          <w:tcPr>
            <w:tcW w:w="1769" w:type="dxa"/>
            <w:shd w:val="clear" w:color="auto" w:fill="F5E1D3"/>
          </w:tcPr>
          <w:p w14:paraId="3438C717" w14:textId="77777777" w:rsidR="00F144D3" w:rsidRDefault="00F144D3">
            <w:pPr>
              <w:pStyle w:val="TableParagraph"/>
              <w:rPr>
                <w:rFonts w:ascii="Times New Roman"/>
                <w:sz w:val="18"/>
              </w:rPr>
            </w:pPr>
          </w:p>
        </w:tc>
      </w:tr>
      <w:tr w:rsidR="00F144D3" w14:paraId="3438C723" w14:textId="77777777">
        <w:trPr>
          <w:trHeight w:val="300"/>
        </w:trPr>
        <w:tc>
          <w:tcPr>
            <w:tcW w:w="451" w:type="dxa"/>
            <w:shd w:val="clear" w:color="auto" w:fill="F5E1D3"/>
          </w:tcPr>
          <w:p w14:paraId="3438C719" w14:textId="77777777" w:rsidR="00F144D3" w:rsidRDefault="00702454">
            <w:pPr>
              <w:pStyle w:val="TableParagraph"/>
              <w:spacing w:before="35"/>
              <w:ind w:left="106" w:right="102"/>
              <w:jc w:val="center"/>
              <w:rPr>
                <w:sz w:val="19"/>
              </w:rPr>
            </w:pPr>
            <w:r>
              <w:rPr>
                <w:sz w:val="19"/>
              </w:rPr>
              <w:t>16</w:t>
            </w:r>
          </w:p>
        </w:tc>
        <w:tc>
          <w:tcPr>
            <w:tcW w:w="3583" w:type="dxa"/>
            <w:shd w:val="clear" w:color="auto" w:fill="F5E1D3"/>
          </w:tcPr>
          <w:p w14:paraId="3438C71A" w14:textId="77777777" w:rsidR="00F144D3" w:rsidRDefault="00702454">
            <w:pPr>
              <w:pStyle w:val="TableParagraph"/>
              <w:spacing w:before="35"/>
              <w:ind w:left="103"/>
              <w:rPr>
                <w:sz w:val="19"/>
              </w:rPr>
            </w:pPr>
            <w:r>
              <w:rPr>
                <w:sz w:val="19"/>
              </w:rPr>
              <w:t>Other harmful consequence?</w:t>
            </w:r>
          </w:p>
        </w:tc>
        <w:tc>
          <w:tcPr>
            <w:tcW w:w="588" w:type="dxa"/>
            <w:shd w:val="clear" w:color="auto" w:fill="F5E1D3"/>
          </w:tcPr>
          <w:p w14:paraId="3438C71B" w14:textId="77777777" w:rsidR="00F144D3" w:rsidRDefault="00F144D3">
            <w:pPr>
              <w:pStyle w:val="TableParagraph"/>
              <w:rPr>
                <w:rFonts w:ascii="Times New Roman"/>
                <w:sz w:val="18"/>
              </w:rPr>
            </w:pPr>
          </w:p>
        </w:tc>
        <w:tc>
          <w:tcPr>
            <w:tcW w:w="682" w:type="dxa"/>
            <w:shd w:val="clear" w:color="auto" w:fill="F5E1D3"/>
          </w:tcPr>
          <w:p w14:paraId="3438C71C" w14:textId="77777777" w:rsidR="00F144D3" w:rsidRDefault="00F144D3">
            <w:pPr>
              <w:pStyle w:val="TableParagraph"/>
              <w:rPr>
                <w:rFonts w:ascii="Times New Roman"/>
                <w:sz w:val="18"/>
              </w:rPr>
            </w:pPr>
          </w:p>
        </w:tc>
        <w:tc>
          <w:tcPr>
            <w:tcW w:w="687" w:type="dxa"/>
            <w:shd w:val="clear" w:color="auto" w:fill="F5E1D3"/>
          </w:tcPr>
          <w:p w14:paraId="3438C71D" w14:textId="77777777" w:rsidR="00F144D3" w:rsidRDefault="00F144D3">
            <w:pPr>
              <w:pStyle w:val="TableParagraph"/>
              <w:rPr>
                <w:rFonts w:ascii="Times New Roman"/>
                <w:sz w:val="18"/>
              </w:rPr>
            </w:pPr>
          </w:p>
        </w:tc>
        <w:tc>
          <w:tcPr>
            <w:tcW w:w="781" w:type="dxa"/>
            <w:shd w:val="clear" w:color="auto" w:fill="F5E1D3"/>
          </w:tcPr>
          <w:p w14:paraId="3438C71E" w14:textId="77777777" w:rsidR="00F144D3" w:rsidRDefault="00F144D3">
            <w:pPr>
              <w:pStyle w:val="TableParagraph"/>
              <w:rPr>
                <w:rFonts w:ascii="Times New Roman"/>
                <w:sz w:val="18"/>
              </w:rPr>
            </w:pPr>
          </w:p>
        </w:tc>
        <w:tc>
          <w:tcPr>
            <w:tcW w:w="786" w:type="dxa"/>
            <w:shd w:val="clear" w:color="auto" w:fill="F5E1D3"/>
          </w:tcPr>
          <w:p w14:paraId="3438C71F" w14:textId="77777777" w:rsidR="00F144D3" w:rsidRDefault="00F144D3">
            <w:pPr>
              <w:pStyle w:val="TableParagraph"/>
              <w:rPr>
                <w:rFonts w:ascii="Times New Roman"/>
                <w:sz w:val="18"/>
              </w:rPr>
            </w:pPr>
          </w:p>
        </w:tc>
        <w:tc>
          <w:tcPr>
            <w:tcW w:w="781" w:type="dxa"/>
            <w:shd w:val="clear" w:color="auto" w:fill="F5E1D3"/>
          </w:tcPr>
          <w:p w14:paraId="3438C720" w14:textId="77777777" w:rsidR="00F144D3" w:rsidRDefault="00F144D3">
            <w:pPr>
              <w:pStyle w:val="TableParagraph"/>
              <w:rPr>
                <w:rFonts w:ascii="Times New Roman"/>
                <w:sz w:val="18"/>
              </w:rPr>
            </w:pPr>
          </w:p>
        </w:tc>
        <w:tc>
          <w:tcPr>
            <w:tcW w:w="786" w:type="dxa"/>
            <w:shd w:val="clear" w:color="auto" w:fill="F5E1D3"/>
          </w:tcPr>
          <w:p w14:paraId="3438C721" w14:textId="77777777" w:rsidR="00F144D3" w:rsidRDefault="00F144D3">
            <w:pPr>
              <w:pStyle w:val="TableParagraph"/>
              <w:rPr>
                <w:rFonts w:ascii="Times New Roman"/>
                <w:sz w:val="18"/>
              </w:rPr>
            </w:pPr>
          </w:p>
        </w:tc>
        <w:tc>
          <w:tcPr>
            <w:tcW w:w="1769" w:type="dxa"/>
            <w:shd w:val="clear" w:color="auto" w:fill="F5E1D3"/>
          </w:tcPr>
          <w:p w14:paraId="3438C722" w14:textId="77777777" w:rsidR="00F144D3" w:rsidRDefault="00F144D3">
            <w:pPr>
              <w:pStyle w:val="TableParagraph"/>
              <w:rPr>
                <w:rFonts w:ascii="Times New Roman"/>
                <w:sz w:val="18"/>
              </w:rPr>
            </w:pPr>
          </w:p>
        </w:tc>
      </w:tr>
    </w:tbl>
    <w:p w14:paraId="3438C724" w14:textId="67DCA653" w:rsidR="00F144D3" w:rsidRDefault="00CA485B">
      <w:pPr>
        <w:pStyle w:val="BodyText"/>
        <w:spacing w:before="2"/>
        <w:rPr>
          <w:i/>
        </w:rPr>
      </w:pPr>
      <w:r>
        <w:rPr>
          <w:noProof/>
          <w:lang w:bidi="ar-SA"/>
        </w:rPr>
        <mc:AlternateContent>
          <mc:Choice Requires="wpg">
            <w:drawing>
              <wp:anchor distT="0" distB="0" distL="114300" distR="114300" simplePos="0" relativeHeight="251693056" behindDoc="0" locked="0" layoutInCell="1" allowOverlap="1" wp14:anchorId="3438D3AE" wp14:editId="67FCC9F5">
                <wp:simplePos x="0" y="0"/>
                <wp:positionH relativeFrom="page">
                  <wp:posOffset>0</wp:posOffset>
                </wp:positionH>
                <wp:positionV relativeFrom="page">
                  <wp:posOffset>9491345</wp:posOffset>
                </wp:positionV>
                <wp:extent cx="7772400" cy="567055"/>
                <wp:effectExtent l="0" t="0" r="0" b="0"/>
                <wp:wrapNone/>
                <wp:docPr id="15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67055"/>
                          <a:chOff x="0" y="14947"/>
                          <a:chExt cx="12240" cy="893"/>
                        </a:xfrm>
                      </wpg:grpSpPr>
                      <wps:wsp>
                        <wps:cNvPr id="157" name="Rectangle 140"/>
                        <wps:cNvSpPr>
                          <a:spLocks noChangeArrowheads="1"/>
                        </wps:cNvSpPr>
                        <wps:spPr bwMode="auto">
                          <a:xfrm>
                            <a:off x="0" y="14947"/>
                            <a:ext cx="12240" cy="893"/>
                          </a:xfrm>
                          <a:prstGeom prst="rect">
                            <a:avLst/>
                          </a:prstGeom>
                          <a:solidFill>
                            <a:srgbClr val="C5D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Text Box 139"/>
                        <wps:cNvSpPr txBox="1">
                          <a:spLocks noChangeArrowheads="1"/>
                        </wps:cNvSpPr>
                        <wps:spPr bwMode="auto">
                          <a:xfrm>
                            <a:off x="4703" y="15059"/>
                            <a:ext cx="371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42" w14:textId="79AF403F" w:rsidR="00F82089" w:rsidRDefault="00F82089">
                              <w:pPr>
                                <w:spacing w:line="453" w:lineRule="exact"/>
                                <w:rPr>
                                  <w:rFonts w:ascii="Book Antiqua"/>
                                  <w:i/>
                                  <w:sz w:val="24"/>
                                </w:rPr>
                              </w:pPr>
                            </w:p>
                          </w:txbxContent>
                        </wps:txbx>
                        <wps:bodyPr rot="0" vert="horz" wrap="square" lIns="0" tIns="0" rIns="0" bIns="0" anchor="t" anchorCtr="0" upright="1">
                          <a:noAutofit/>
                        </wps:bodyPr>
                      </wps:wsp>
                      <wps:wsp>
                        <wps:cNvPr id="159" name="Text Box 138"/>
                        <wps:cNvSpPr txBox="1">
                          <a:spLocks noChangeArrowheads="1"/>
                        </wps:cNvSpPr>
                        <wps:spPr bwMode="auto">
                          <a:xfrm>
                            <a:off x="11194" y="15187"/>
                            <a:ext cx="156"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43" w14:textId="77777777" w:rsidR="00F82089" w:rsidRDefault="00F82089">
                              <w:pPr>
                                <w:spacing w:line="286" w:lineRule="exact"/>
                                <w:rPr>
                                  <w:rFonts w:ascii="Book Antiqua"/>
                                  <w:i/>
                                  <w:sz w:val="24"/>
                                </w:rPr>
                              </w:pPr>
                              <w:r>
                                <w:rPr>
                                  <w:rFonts w:ascii="Book Antiqua"/>
                                  <w:i/>
                                  <w:color w:val="231F20"/>
                                  <w:w w:val="113"/>
                                  <w:sz w:val="2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8D3AE" id="Group 137" o:spid="_x0000_s1087" style="position:absolute;margin-left:0;margin-top:747.35pt;width:612pt;height:44.65pt;z-index:251693056;mso-position-horizontal-relative:page;mso-position-vertical-relative:page" coordorigin=",14947" coordsize="1224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">
                <v:rect id="Rectangle 140" o:spid="_x0000_s1088" style="position:absolute;top:14947;width:12240;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" fillcolor="#c5d6e6" stroked="f"/>
                <v:shape id="Text Box 139" o:spid="_x0000_s1089" type="#_x0000_t202" style="position:absolute;left:4703;top:15059;width:371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3438D442" w14:textId="79AF403F" w:rsidR="00F82089" w:rsidRDefault="00F82089">
                        <w:pPr>
                          <w:spacing w:line="453" w:lineRule="exact"/>
                          <w:rPr>
                            <w:rFonts w:ascii="Book Antiqua"/>
                            <w:i/>
                            <w:sz w:val="24"/>
                          </w:rPr>
                        </w:pPr>
                      </w:p>
                    </w:txbxContent>
                  </v:textbox>
                </v:shape>
                <v:shape id="Text Box 138" o:spid="_x0000_s1090" type="#_x0000_t202" style="position:absolute;left:11194;top:15187;width:156;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3438D443" w14:textId="77777777" w:rsidR="00F82089" w:rsidRDefault="00F82089">
                        <w:pPr>
                          <w:spacing w:line="286" w:lineRule="exact"/>
                          <w:rPr>
                            <w:rFonts w:ascii="Book Antiqua"/>
                            <w:i/>
                            <w:sz w:val="24"/>
                          </w:rPr>
                        </w:pPr>
                        <w:r>
                          <w:rPr>
                            <w:rFonts w:ascii="Book Antiqua"/>
                            <w:i/>
                            <w:color w:val="231F20"/>
                            <w:w w:val="113"/>
                            <w:sz w:val="24"/>
                          </w:rPr>
                          <w:t>7</w:t>
                        </w:r>
                      </w:p>
                    </w:txbxContent>
                  </v:textbox>
                </v:shape>
                <w10:wrap anchorx="page" anchory="page"/>
              </v:group>
            </w:pict>
          </mc:Fallback>
        </mc:AlternateContent>
      </w:r>
      <w:r>
        <w:rPr>
          <w:noProof/>
          <w:lang w:bidi="ar-SA"/>
        </w:rPr>
        <mc:AlternateContent>
          <mc:Choice Requires="wps">
            <w:drawing>
              <wp:anchor distT="0" distB="0" distL="114300" distR="114300" simplePos="0" relativeHeight="237182976" behindDoc="1" locked="0" layoutInCell="1" allowOverlap="1" wp14:anchorId="3438D3AF" wp14:editId="2DF2D2B7">
                <wp:simplePos x="0" y="0"/>
                <wp:positionH relativeFrom="page">
                  <wp:posOffset>527050</wp:posOffset>
                </wp:positionH>
                <wp:positionV relativeFrom="page">
                  <wp:posOffset>5855970</wp:posOffset>
                </wp:positionV>
                <wp:extent cx="2150110" cy="155575"/>
                <wp:effectExtent l="0" t="0" r="0" b="0"/>
                <wp:wrapNone/>
                <wp:docPr id="15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15557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1B05C" id="Rectangle 136" o:spid="_x0000_s1026" style="position:absolute;margin-left:41.5pt;margin-top:461.1pt;width:169.3pt;height:12.25pt;z-index:-2661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RGgQIAAP8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" fillcolor="#b8cce3" stroked="f">
                <w10:wrap anchorx="page" anchory="page"/>
              </v:rect>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7"/>
        <w:gridCol w:w="988"/>
        <w:gridCol w:w="988"/>
        <w:gridCol w:w="1261"/>
        <w:gridCol w:w="1347"/>
        <w:gridCol w:w="1438"/>
        <w:gridCol w:w="1256"/>
      </w:tblGrid>
      <w:tr w:rsidR="00F144D3" w14:paraId="3438C726" w14:textId="77777777">
        <w:trPr>
          <w:trHeight w:val="392"/>
        </w:trPr>
        <w:tc>
          <w:tcPr>
            <w:tcW w:w="10875" w:type="dxa"/>
            <w:gridSpan w:val="7"/>
            <w:shd w:val="clear" w:color="auto" w:fill="BEBEBE"/>
          </w:tcPr>
          <w:p w14:paraId="3438C725" w14:textId="77777777" w:rsidR="00F144D3" w:rsidRDefault="00702454">
            <w:pPr>
              <w:pStyle w:val="TableParagraph"/>
              <w:spacing w:before="78"/>
              <w:ind w:left="105"/>
              <w:rPr>
                <w:b/>
                <w:sz w:val="19"/>
              </w:rPr>
            </w:pPr>
            <w:r>
              <w:rPr>
                <w:b/>
                <w:w w:val="105"/>
                <w:sz w:val="19"/>
              </w:rPr>
              <w:t>FINANCIAL IMPACTS</w:t>
            </w:r>
          </w:p>
        </w:tc>
      </w:tr>
      <w:tr w:rsidR="00F144D3" w14:paraId="3438C729" w14:textId="77777777">
        <w:trPr>
          <w:trHeight w:val="488"/>
        </w:trPr>
        <w:tc>
          <w:tcPr>
            <w:tcW w:w="10875" w:type="dxa"/>
            <w:gridSpan w:val="7"/>
            <w:shd w:val="clear" w:color="auto" w:fill="F5E1D3"/>
          </w:tcPr>
          <w:p w14:paraId="3438C727" w14:textId="77777777" w:rsidR="00F144D3" w:rsidRDefault="00702454">
            <w:pPr>
              <w:pStyle w:val="TableParagraph"/>
              <w:spacing w:before="6"/>
              <w:ind w:left="105"/>
              <w:rPr>
                <w:sz w:val="19"/>
              </w:rPr>
            </w:pPr>
            <w:r>
              <w:rPr>
                <w:w w:val="105"/>
                <w:sz w:val="19"/>
              </w:rPr>
              <w:t>Suppose the essential function is not resumed quickly following a disaster. What might be the financial consequences for each time</w:t>
            </w:r>
          </w:p>
          <w:p w14:paraId="3438C728" w14:textId="77777777" w:rsidR="00F144D3" w:rsidRDefault="00702454">
            <w:pPr>
              <w:pStyle w:val="TableParagraph"/>
              <w:spacing w:before="12" w:line="218" w:lineRule="exact"/>
              <w:ind w:left="105"/>
              <w:rPr>
                <w:sz w:val="19"/>
              </w:rPr>
            </w:pPr>
            <w:r>
              <w:rPr>
                <w:w w:val="105"/>
                <w:sz w:val="19"/>
              </w:rPr>
              <w:t>period, if any, if this function is not restored? Mark (X) the box to indicate the possible financial impact.</w:t>
            </w:r>
          </w:p>
        </w:tc>
      </w:tr>
      <w:tr w:rsidR="00F144D3" w14:paraId="3438C731" w14:textId="77777777">
        <w:trPr>
          <w:trHeight w:val="333"/>
        </w:trPr>
        <w:tc>
          <w:tcPr>
            <w:tcW w:w="3597" w:type="dxa"/>
            <w:tcBorders>
              <w:bottom w:val="nil"/>
            </w:tcBorders>
            <w:shd w:val="clear" w:color="auto" w:fill="B8CCE3"/>
          </w:tcPr>
          <w:p w14:paraId="3438C72A" w14:textId="77777777" w:rsidR="00F144D3" w:rsidRDefault="00702454">
            <w:pPr>
              <w:pStyle w:val="TableParagraph"/>
              <w:spacing w:before="6"/>
              <w:ind w:left="105"/>
              <w:rPr>
                <w:b/>
                <w:sz w:val="21"/>
              </w:rPr>
            </w:pPr>
            <w:r>
              <w:rPr>
                <w:b/>
                <w:w w:val="105"/>
                <w:sz w:val="21"/>
              </w:rPr>
              <w:t>Loss of Revenue</w:t>
            </w:r>
          </w:p>
        </w:tc>
        <w:tc>
          <w:tcPr>
            <w:tcW w:w="988" w:type="dxa"/>
            <w:tcBorders>
              <w:bottom w:val="nil"/>
            </w:tcBorders>
            <w:shd w:val="clear" w:color="auto" w:fill="B8CCE3"/>
          </w:tcPr>
          <w:p w14:paraId="3438C72B" w14:textId="77777777" w:rsidR="00F144D3" w:rsidRDefault="00F144D3">
            <w:pPr>
              <w:pStyle w:val="TableParagraph"/>
              <w:rPr>
                <w:rFonts w:ascii="Times New Roman"/>
                <w:sz w:val="18"/>
              </w:rPr>
            </w:pPr>
          </w:p>
        </w:tc>
        <w:tc>
          <w:tcPr>
            <w:tcW w:w="988" w:type="dxa"/>
            <w:tcBorders>
              <w:bottom w:val="nil"/>
            </w:tcBorders>
            <w:shd w:val="clear" w:color="auto" w:fill="B8CCE3"/>
          </w:tcPr>
          <w:p w14:paraId="3438C72C" w14:textId="77777777" w:rsidR="00F144D3" w:rsidRDefault="00F144D3">
            <w:pPr>
              <w:pStyle w:val="TableParagraph"/>
              <w:rPr>
                <w:rFonts w:ascii="Times New Roman"/>
                <w:sz w:val="18"/>
              </w:rPr>
            </w:pPr>
          </w:p>
        </w:tc>
        <w:tc>
          <w:tcPr>
            <w:tcW w:w="1261" w:type="dxa"/>
            <w:tcBorders>
              <w:bottom w:val="nil"/>
            </w:tcBorders>
            <w:shd w:val="clear" w:color="auto" w:fill="B8CCE3"/>
          </w:tcPr>
          <w:p w14:paraId="3438C72D" w14:textId="77777777" w:rsidR="00F144D3" w:rsidRDefault="00F144D3">
            <w:pPr>
              <w:pStyle w:val="TableParagraph"/>
              <w:rPr>
                <w:rFonts w:ascii="Times New Roman"/>
                <w:sz w:val="18"/>
              </w:rPr>
            </w:pPr>
          </w:p>
        </w:tc>
        <w:tc>
          <w:tcPr>
            <w:tcW w:w="1347" w:type="dxa"/>
            <w:tcBorders>
              <w:bottom w:val="nil"/>
            </w:tcBorders>
            <w:shd w:val="clear" w:color="auto" w:fill="B8CCE3"/>
          </w:tcPr>
          <w:p w14:paraId="3438C72E" w14:textId="77777777" w:rsidR="00F144D3" w:rsidRDefault="00F144D3">
            <w:pPr>
              <w:pStyle w:val="TableParagraph"/>
              <w:rPr>
                <w:rFonts w:ascii="Times New Roman"/>
                <w:sz w:val="18"/>
              </w:rPr>
            </w:pPr>
          </w:p>
        </w:tc>
        <w:tc>
          <w:tcPr>
            <w:tcW w:w="1438" w:type="dxa"/>
            <w:tcBorders>
              <w:bottom w:val="nil"/>
            </w:tcBorders>
            <w:shd w:val="clear" w:color="auto" w:fill="B8CCE3"/>
          </w:tcPr>
          <w:p w14:paraId="3438C72F" w14:textId="77777777" w:rsidR="00F144D3" w:rsidRDefault="00F144D3">
            <w:pPr>
              <w:pStyle w:val="TableParagraph"/>
              <w:rPr>
                <w:rFonts w:ascii="Times New Roman"/>
                <w:sz w:val="18"/>
              </w:rPr>
            </w:pPr>
          </w:p>
        </w:tc>
        <w:tc>
          <w:tcPr>
            <w:tcW w:w="1256" w:type="dxa"/>
            <w:tcBorders>
              <w:bottom w:val="nil"/>
            </w:tcBorders>
            <w:shd w:val="clear" w:color="auto" w:fill="B8CCE3"/>
          </w:tcPr>
          <w:p w14:paraId="3438C730" w14:textId="77777777" w:rsidR="00F144D3" w:rsidRDefault="00F144D3">
            <w:pPr>
              <w:pStyle w:val="TableParagraph"/>
              <w:rPr>
                <w:rFonts w:ascii="Times New Roman"/>
                <w:sz w:val="18"/>
              </w:rPr>
            </w:pPr>
          </w:p>
        </w:tc>
      </w:tr>
      <w:tr w:rsidR="00F144D3" w14:paraId="3438C73A" w14:textId="77777777">
        <w:trPr>
          <w:trHeight w:val="663"/>
        </w:trPr>
        <w:tc>
          <w:tcPr>
            <w:tcW w:w="3597" w:type="dxa"/>
            <w:tcBorders>
              <w:top w:val="nil"/>
            </w:tcBorders>
            <w:shd w:val="clear" w:color="auto" w:fill="B8CCE3"/>
          </w:tcPr>
          <w:p w14:paraId="3438C732" w14:textId="77777777" w:rsidR="00F144D3" w:rsidRDefault="00702454">
            <w:pPr>
              <w:pStyle w:val="TableParagraph"/>
              <w:spacing w:line="173" w:lineRule="exact"/>
              <w:ind w:left="105"/>
              <w:rPr>
                <w:i/>
                <w:sz w:val="19"/>
              </w:rPr>
            </w:pPr>
            <w:r>
              <w:rPr>
                <w:i/>
                <w:w w:val="105"/>
                <w:sz w:val="19"/>
              </w:rPr>
              <w:t>How much revenue would the</w:t>
            </w:r>
          </w:p>
          <w:p w14:paraId="3438C733" w14:textId="77777777" w:rsidR="00F144D3" w:rsidRDefault="00702454">
            <w:pPr>
              <w:pStyle w:val="TableParagraph"/>
              <w:spacing w:before="4" w:line="240" w:lineRule="atLeast"/>
              <w:ind w:left="105" w:right="485"/>
              <w:rPr>
                <w:i/>
                <w:sz w:val="19"/>
              </w:rPr>
            </w:pPr>
            <w:r>
              <w:rPr>
                <w:i/>
                <w:w w:val="105"/>
                <w:sz w:val="19"/>
              </w:rPr>
              <w:t>department or the university loose in each time period</w:t>
            </w:r>
          </w:p>
        </w:tc>
        <w:tc>
          <w:tcPr>
            <w:tcW w:w="988" w:type="dxa"/>
            <w:tcBorders>
              <w:top w:val="nil"/>
            </w:tcBorders>
            <w:shd w:val="clear" w:color="auto" w:fill="B8CCE3"/>
          </w:tcPr>
          <w:p w14:paraId="3438C734" w14:textId="77777777" w:rsidR="00F144D3" w:rsidRDefault="00702454">
            <w:pPr>
              <w:pStyle w:val="TableParagraph"/>
              <w:spacing w:before="51"/>
              <w:ind w:left="200" w:right="189"/>
              <w:jc w:val="center"/>
              <w:rPr>
                <w:b/>
                <w:sz w:val="19"/>
              </w:rPr>
            </w:pPr>
            <w:r>
              <w:rPr>
                <w:b/>
                <w:w w:val="105"/>
                <w:sz w:val="19"/>
              </w:rPr>
              <w:t>None</w:t>
            </w:r>
          </w:p>
        </w:tc>
        <w:tc>
          <w:tcPr>
            <w:tcW w:w="988" w:type="dxa"/>
            <w:tcBorders>
              <w:top w:val="nil"/>
            </w:tcBorders>
            <w:shd w:val="clear" w:color="auto" w:fill="B8CCE3"/>
          </w:tcPr>
          <w:p w14:paraId="3438C735" w14:textId="77777777" w:rsidR="00F144D3" w:rsidRDefault="00702454">
            <w:pPr>
              <w:pStyle w:val="TableParagraph"/>
              <w:spacing w:before="51"/>
              <w:ind w:left="200" w:right="193"/>
              <w:jc w:val="center"/>
              <w:rPr>
                <w:b/>
                <w:sz w:val="19"/>
              </w:rPr>
            </w:pPr>
            <w:r>
              <w:rPr>
                <w:b/>
                <w:w w:val="105"/>
                <w:sz w:val="19"/>
              </w:rPr>
              <w:t>&lt; $10k</w:t>
            </w:r>
          </w:p>
        </w:tc>
        <w:tc>
          <w:tcPr>
            <w:tcW w:w="1261" w:type="dxa"/>
            <w:tcBorders>
              <w:top w:val="nil"/>
            </w:tcBorders>
            <w:shd w:val="clear" w:color="auto" w:fill="B8CCE3"/>
          </w:tcPr>
          <w:p w14:paraId="3438C736" w14:textId="77777777" w:rsidR="00F144D3" w:rsidRDefault="00702454">
            <w:pPr>
              <w:pStyle w:val="TableParagraph"/>
              <w:spacing w:before="51"/>
              <w:ind w:right="141"/>
              <w:jc w:val="right"/>
              <w:rPr>
                <w:b/>
                <w:sz w:val="19"/>
              </w:rPr>
            </w:pPr>
            <w:r>
              <w:rPr>
                <w:b/>
                <w:sz w:val="19"/>
              </w:rPr>
              <w:t xml:space="preserve">$10k </w:t>
            </w:r>
            <w:r>
              <w:rPr>
                <w:b/>
                <w:w w:val="65"/>
                <w:sz w:val="19"/>
              </w:rPr>
              <w:t xml:space="preserve">-­‐ </w:t>
            </w:r>
            <w:r>
              <w:rPr>
                <w:b/>
                <w:sz w:val="19"/>
              </w:rPr>
              <w:t>$50k</w:t>
            </w:r>
          </w:p>
        </w:tc>
        <w:tc>
          <w:tcPr>
            <w:tcW w:w="1347" w:type="dxa"/>
            <w:tcBorders>
              <w:top w:val="nil"/>
            </w:tcBorders>
            <w:shd w:val="clear" w:color="auto" w:fill="B8CCE3"/>
          </w:tcPr>
          <w:p w14:paraId="3438C737" w14:textId="77777777" w:rsidR="00F144D3" w:rsidRDefault="00702454">
            <w:pPr>
              <w:pStyle w:val="TableParagraph"/>
              <w:spacing w:before="51"/>
              <w:ind w:left="127" w:right="118"/>
              <w:jc w:val="center"/>
              <w:rPr>
                <w:b/>
                <w:sz w:val="19"/>
              </w:rPr>
            </w:pPr>
            <w:r>
              <w:rPr>
                <w:b/>
                <w:sz w:val="19"/>
              </w:rPr>
              <w:t xml:space="preserve">$50k </w:t>
            </w:r>
            <w:r>
              <w:rPr>
                <w:b/>
                <w:w w:val="70"/>
                <w:sz w:val="19"/>
              </w:rPr>
              <w:t xml:space="preserve">-­‐ </w:t>
            </w:r>
            <w:r>
              <w:rPr>
                <w:b/>
                <w:sz w:val="19"/>
              </w:rPr>
              <w:t>$250k</w:t>
            </w:r>
          </w:p>
        </w:tc>
        <w:tc>
          <w:tcPr>
            <w:tcW w:w="1438" w:type="dxa"/>
            <w:tcBorders>
              <w:top w:val="nil"/>
            </w:tcBorders>
            <w:shd w:val="clear" w:color="auto" w:fill="B8CCE3"/>
          </w:tcPr>
          <w:p w14:paraId="3438C738" w14:textId="77777777" w:rsidR="00F144D3" w:rsidRDefault="00702454">
            <w:pPr>
              <w:pStyle w:val="TableParagraph"/>
              <w:spacing w:before="51"/>
              <w:ind w:right="130"/>
              <w:jc w:val="right"/>
              <w:rPr>
                <w:b/>
                <w:sz w:val="19"/>
              </w:rPr>
            </w:pPr>
            <w:r>
              <w:rPr>
                <w:b/>
                <w:sz w:val="19"/>
              </w:rPr>
              <w:t xml:space="preserve">$250k </w:t>
            </w:r>
            <w:r>
              <w:rPr>
                <w:b/>
                <w:w w:val="70"/>
                <w:sz w:val="19"/>
              </w:rPr>
              <w:t xml:space="preserve">-­‐ </w:t>
            </w:r>
            <w:r>
              <w:rPr>
                <w:b/>
                <w:sz w:val="19"/>
              </w:rPr>
              <w:t>$500k</w:t>
            </w:r>
          </w:p>
        </w:tc>
        <w:tc>
          <w:tcPr>
            <w:tcW w:w="1256" w:type="dxa"/>
            <w:tcBorders>
              <w:top w:val="nil"/>
            </w:tcBorders>
            <w:shd w:val="clear" w:color="auto" w:fill="B8CCE3"/>
          </w:tcPr>
          <w:p w14:paraId="3438C739" w14:textId="77777777" w:rsidR="00F144D3" w:rsidRDefault="00702454">
            <w:pPr>
              <w:pStyle w:val="TableParagraph"/>
              <w:spacing w:before="51"/>
              <w:ind w:left="309" w:right="296"/>
              <w:jc w:val="center"/>
              <w:rPr>
                <w:b/>
                <w:sz w:val="19"/>
              </w:rPr>
            </w:pPr>
            <w:r>
              <w:rPr>
                <w:b/>
                <w:w w:val="105"/>
                <w:sz w:val="19"/>
              </w:rPr>
              <w:t>&gt;$500k</w:t>
            </w:r>
          </w:p>
        </w:tc>
      </w:tr>
      <w:tr w:rsidR="00F144D3" w14:paraId="3438C742" w14:textId="77777777">
        <w:trPr>
          <w:trHeight w:val="244"/>
        </w:trPr>
        <w:tc>
          <w:tcPr>
            <w:tcW w:w="3597" w:type="dxa"/>
            <w:shd w:val="clear" w:color="auto" w:fill="F5E1D3"/>
          </w:tcPr>
          <w:p w14:paraId="3438C73B" w14:textId="77777777" w:rsidR="00F144D3" w:rsidRDefault="00702454">
            <w:pPr>
              <w:pStyle w:val="TableParagraph"/>
              <w:spacing w:before="10" w:line="213" w:lineRule="exact"/>
              <w:ind w:right="94"/>
              <w:jc w:val="right"/>
              <w:rPr>
                <w:sz w:val="19"/>
              </w:rPr>
            </w:pPr>
            <w:r>
              <w:rPr>
                <w:w w:val="105"/>
                <w:sz w:val="19"/>
              </w:rPr>
              <w:t>Up to 1 week</w:t>
            </w:r>
          </w:p>
        </w:tc>
        <w:tc>
          <w:tcPr>
            <w:tcW w:w="988" w:type="dxa"/>
            <w:shd w:val="clear" w:color="auto" w:fill="F5E1D3"/>
          </w:tcPr>
          <w:p w14:paraId="3438C73C" w14:textId="77777777" w:rsidR="00F144D3" w:rsidRDefault="00F144D3">
            <w:pPr>
              <w:pStyle w:val="TableParagraph"/>
              <w:rPr>
                <w:rFonts w:ascii="Times New Roman"/>
                <w:sz w:val="16"/>
              </w:rPr>
            </w:pPr>
          </w:p>
        </w:tc>
        <w:tc>
          <w:tcPr>
            <w:tcW w:w="988" w:type="dxa"/>
            <w:shd w:val="clear" w:color="auto" w:fill="F5E1D3"/>
          </w:tcPr>
          <w:p w14:paraId="3438C73D" w14:textId="77777777" w:rsidR="00F144D3" w:rsidRDefault="00F144D3">
            <w:pPr>
              <w:pStyle w:val="TableParagraph"/>
              <w:rPr>
                <w:rFonts w:ascii="Times New Roman"/>
                <w:sz w:val="16"/>
              </w:rPr>
            </w:pPr>
          </w:p>
        </w:tc>
        <w:tc>
          <w:tcPr>
            <w:tcW w:w="1261" w:type="dxa"/>
            <w:shd w:val="clear" w:color="auto" w:fill="F5E1D3"/>
          </w:tcPr>
          <w:p w14:paraId="3438C73E" w14:textId="77777777" w:rsidR="00F144D3" w:rsidRDefault="00F144D3">
            <w:pPr>
              <w:pStyle w:val="TableParagraph"/>
              <w:rPr>
                <w:rFonts w:ascii="Times New Roman"/>
                <w:sz w:val="16"/>
              </w:rPr>
            </w:pPr>
          </w:p>
        </w:tc>
        <w:tc>
          <w:tcPr>
            <w:tcW w:w="1347" w:type="dxa"/>
            <w:shd w:val="clear" w:color="auto" w:fill="F5E1D3"/>
          </w:tcPr>
          <w:p w14:paraId="3438C73F" w14:textId="77777777" w:rsidR="00F144D3" w:rsidRDefault="00F144D3">
            <w:pPr>
              <w:pStyle w:val="TableParagraph"/>
              <w:rPr>
                <w:rFonts w:ascii="Times New Roman"/>
                <w:sz w:val="16"/>
              </w:rPr>
            </w:pPr>
          </w:p>
        </w:tc>
        <w:tc>
          <w:tcPr>
            <w:tcW w:w="1438" w:type="dxa"/>
            <w:shd w:val="clear" w:color="auto" w:fill="F5E1D3"/>
          </w:tcPr>
          <w:p w14:paraId="3438C740" w14:textId="77777777" w:rsidR="00F144D3" w:rsidRDefault="00F144D3">
            <w:pPr>
              <w:pStyle w:val="TableParagraph"/>
              <w:rPr>
                <w:rFonts w:ascii="Times New Roman"/>
                <w:sz w:val="16"/>
              </w:rPr>
            </w:pPr>
          </w:p>
        </w:tc>
        <w:tc>
          <w:tcPr>
            <w:tcW w:w="1256" w:type="dxa"/>
            <w:shd w:val="clear" w:color="auto" w:fill="F5E1D3"/>
          </w:tcPr>
          <w:p w14:paraId="3438C741" w14:textId="77777777" w:rsidR="00F144D3" w:rsidRDefault="00F144D3">
            <w:pPr>
              <w:pStyle w:val="TableParagraph"/>
              <w:rPr>
                <w:rFonts w:ascii="Times New Roman"/>
                <w:sz w:val="16"/>
              </w:rPr>
            </w:pPr>
          </w:p>
        </w:tc>
      </w:tr>
      <w:tr w:rsidR="00F144D3" w14:paraId="3438C74A" w14:textId="77777777">
        <w:trPr>
          <w:trHeight w:val="244"/>
        </w:trPr>
        <w:tc>
          <w:tcPr>
            <w:tcW w:w="3597" w:type="dxa"/>
            <w:shd w:val="clear" w:color="auto" w:fill="F5E1D3"/>
          </w:tcPr>
          <w:p w14:paraId="3438C743" w14:textId="77777777" w:rsidR="00F144D3" w:rsidRDefault="00702454">
            <w:pPr>
              <w:pStyle w:val="TableParagraph"/>
              <w:spacing w:before="10" w:line="213" w:lineRule="exact"/>
              <w:ind w:right="96"/>
              <w:jc w:val="right"/>
              <w:rPr>
                <w:sz w:val="19"/>
              </w:rPr>
            </w:pPr>
            <w:r>
              <w:rPr>
                <w:sz w:val="19"/>
              </w:rPr>
              <w:t xml:space="preserve">1 </w:t>
            </w:r>
            <w:r>
              <w:rPr>
                <w:w w:val="70"/>
                <w:sz w:val="19"/>
              </w:rPr>
              <w:t xml:space="preserve">-­‐ </w:t>
            </w:r>
            <w:r>
              <w:rPr>
                <w:sz w:val="19"/>
              </w:rPr>
              <w:t>4 weeks</w:t>
            </w:r>
          </w:p>
        </w:tc>
        <w:tc>
          <w:tcPr>
            <w:tcW w:w="988" w:type="dxa"/>
            <w:shd w:val="clear" w:color="auto" w:fill="F5E1D3"/>
          </w:tcPr>
          <w:p w14:paraId="3438C744" w14:textId="77777777" w:rsidR="00F144D3" w:rsidRDefault="00F144D3">
            <w:pPr>
              <w:pStyle w:val="TableParagraph"/>
              <w:rPr>
                <w:rFonts w:ascii="Times New Roman"/>
                <w:sz w:val="16"/>
              </w:rPr>
            </w:pPr>
          </w:p>
        </w:tc>
        <w:tc>
          <w:tcPr>
            <w:tcW w:w="988" w:type="dxa"/>
            <w:shd w:val="clear" w:color="auto" w:fill="F5E1D3"/>
          </w:tcPr>
          <w:p w14:paraId="3438C745" w14:textId="77777777" w:rsidR="00F144D3" w:rsidRDefault="00F144D3">
            <w:pPr>
              <w:pStyle w:val="TableParagraph"/>
              <w:rPr>
                <w:rFonts w:ascii="Times New Roman"/>
                <w:sz w:val="16"/>
              </w:rPr>
            </w:pPr>
          </w:p>
        </w:tc>
        <w:tc>
          <w:tcPr>
            <w:tcW w:w="1261" w:type="dxa"/>
            <w:shd w:val="clear" w:color="auto" w:fill="F5E1D3"/>
          </w:tcPr>
          <w:p w14:paraId="3438C746" w14:textId="77777777" w:rsidR="00F144D3" w:rsidRDefault="00F144D3">
            <w:pPr>
              <w:pStyle w:val="TableParagraph"/>
              <w:rPr>
                <w:rFonts w:ascii="Times New Roman"/>
                <w:sz w:val="16"/>
              </w:rPr>
            </w:pPr>
          </w:p>
        </w:tc>
        <w:tc>
          <w:tcPr>
            <w:tcW w:w="1347" w:type="dxa"/>
            <w:shd w:val="clear" w:color="auto" w:fill="F5E1D3"/>
          </w:tcPr>
          <w:p w14:paraId="3438C747" w14:textId="77777777" w:rsidR="00F144D3" w:rsidRDefault="00F144D3">
            <w:pPr>
              <w:pStyle w:val="TableParagraph"/>
              <w:rPr>
                <w:rFonts w:ascii="Times New Roman"/>
                <w:sz w:val="16"/>
              </w:rPr>
            </w:pPr>
          </w:p>
        </w:tc>
        <w:tc>
          <w:tcPr>
            <w:tcW w:w="1438" w:type="dxa"/>
            <w:shd w:val="clear" w:color="auto" w:fill="F5E1D3"/>
          </w:tcPr>
          <w:p w14:paraId="3438C748" w14:textId="77777777" w:rsidR="00F144D3" w:rsidRDefault="00F144D3">
            <w:pPr>
              <w:pStyle w:val="TableParagraph"/>
              <w:rPr>
                <w:rFonts w:ascii="Times New Roman"/>
                <w:sz w:val="16"/>
              </w:rPr>
            </w:pPr>
          </w:p>
        </w:tc>
        <w:tc>
          <w:tcPr>
            <w:tcW w:w="1256" w:type="dxa"/>
            <w:shd w:val="clear" w:color="auto" w:fill="F5E1D3"/>
          </w:tcPr>
          <w:p w14:paraId="3438C749" w14:textId="77777777" w:rsidR="00F144D3" w:rsidRDefault="00F144D3">
            <w:pPr>
              <w:pStyle w:val="TableParagraph"/>
              <w:rPr>
                <w:rFonts w:ascii="Times New Roman"/>
                <w:sz w:val="16"/>
              </w:rPr>
            </w:pPr>
          </w:p>
        </w:tc>
      </w:tr>
      <w:tr w:rsidR="00F144D3" w14:paraId="3438C752" w14:textId="77777777">
        <w:trPr>
          <w:trHeight w:val="244"/>
        </w:trPr>
        <w:tc>
          <w:tcPr>
            <w:tcW w:w="3597" w:type="dxa"/>
            <w:shd w:val="clear" w:color="auto" w:fill="F5E1D3"/>
          </w:tcPr>
          <w:p w14:paraId="3438C74B" w14:textId="77777777" w:rsidR="00F144D3" w:rsidRDefault="00702454">
            <w:pPr>
              <w:pStyle w:val="TableParagraph"/>
              <w:spacing w:before="6" w:line="218" w:lineRule="exact"/>
              <w:ind w:right="94"/>
              <w:jc w:val="right"/>
              <w:rPr>
                <w:sz w:val="19"/>
              </w:rPr>
            </w:pPr>
            <w:r>
              <w:rPr>
                <w:sz w:val="19"/>
              </w:rPr>
              <w:t xml:space="preserve">1 </w:t>
            </w:r>
            <w:r>
              <w:rPr>
                <w:w w:val="75"/>
                <w:sz w:val="19"/>
              </w:rPr>
              <w:t xml:space="preserve">-­‐ </w:t>
            </w:r>
            <w:r>
              <w:rPr>
                <w:sz w:val="19"/>
              </w:rPr>
              <w:t>3 months</w:t>
            </w:r>
          </w:p>
        </w:tc>
        <w:tc>
          <w:tcPr>
            <w:tcW w:w="988" w:type="dxa"/>
            <w:shd w:val="clear" w:color="auto" w:fill="F5E1D3"/>
          </w:tcPr>
          <w:p w14:paraId="3438C74C" w14:textId="77777777" w:rsidR="00F144D3" w:rsidRDefault="00F144D3">
            <w:pPr>
              <w:pStyle w:val="TableParagraph"/>
              <w:rPr>
                <w:rFonts w:ascii="Times New Roman"/>
                <w:sz w:val="16"/>
              </w:rPr>
            </w:pPr>
          </w:p>
        </w:tc>
        <w:tc>
          <w:tcPr>
            <w:tcW w:w="988" w:type="dxa"/>
            <w:shd w:val="clear" w:color="auto" w:fill="F5E1D3"/>
          </w:tcPr>
          <w:p w14:paraId="3438C74D" w14:textId="77777777" w:rsidR="00F144D3" w:rsidRDefault="00F144D3">
            <w:pPr>
              <w:pStyle w:val="TableParagraph"/>
              <w:rPr>
                <w:rFonts w:ascii="Times New Roman"/>
                <w:sz w:val="16"/>
              </w:rPr>
            </w:pPr>
          </w:p>
        </w:tc>
        <w:tc>
          <w:tcPr>
            <w:tcW w:w="1261" w:type="dxa"/>
            <w:shd w:val="clear" w:color="auto" w:fill="F5E1D3"/>
          </w:tcPr>
          <w:p w14:paraId="3438C74E" w14:textId="77777777" w:rsidR="00F144D3" w:rsidRDefault="00F144D3">
            <w:pPr>
              <w:pStyle w:val="TableParagraph"/>
              <w:rPr>
                <w:rFonts w:ascii="Times New Roman"/>
                <w:sz w:val="16"/>
              </w:rPr>
            </w:pPr>
          </w:p>
        </w:tc>
        <w:tc>
          <w:tcPr>
            <w:tcW w:w="1347" w:type="dxa"/>
            <w:shd w:val="clear" w:color="auto" w:fill="F5E1D3"/>
          </w:tcPr>
          <w:p w14:paraId="3438C74F" w14:textId="77777777" w:rsidR="00F144D3" w:rsidRDefault="00F144D3">
            <w:pPr>
              <w:pStyle w:val="TableParagraph"/>
              <w:rPr>
                <w:rFonts w:ascii="Times New Roman"/>
                <w:sz w:val="16"/>
              </w:rPr>
            </w:pPr>
          </w:p>
        </w:tc>
        <w:tc>
          <w:tcPr>
            <w:tcW w:w="1438" w:type="dxa"/>
            <w:shd w:val="clear" w:color="auto" w:fill="F5E1D3"/>
          </w:tcPr>
          <w:p w14:paraId="3438C750" w14:textId="77777777" w:rsidR="00F144D3" w:rsidRDefault="00F144D3">
            <w:pPr>
              <w:pStyle w:val="TableParagraph"/>
              <w:rPr>
                <w:rFonts w:ascii="Times New Roman"/>
                <w:sz w:val="16"/>
              </w:rPr>
            </w:pPr>
          </w:p>
        </w:tc>
        <w:tc>
          <w:tcPr>
            <w:tcW w:w="1256" w:type="dxa"/>
            <w:shd w:val="clear" w:color="auto" w:fill="F5E1D3"/>
          </w:tcPr>
          <w:p w14:paraId="3438C751" w14:textId="77777777" w:rsidR="00F144D3" w:rsidRDefault="00F144D3">
            <w:pPr>
              <w:pStyle w:val="TableParagraph"/>
              <w:rPr>
                <w:rFonts w:ascii="Times New Roman"/>
                <w:sz w:val="16"/>
              </w:rPr>
            </w:pPr>
          </w:p>
        </w:tc>
      </w:tr>
      <w:tr w:rsidR="00F144D3" w14:paraId="3438C75A" w14:textId="77777777">
        <w:trPr>
          <w:trHeight w:val="244"/>
        </w:trPr>
        <w:tc>
          <w:tcPr>
            <w:tcW w:w="3597" w:type="dxa"/>
            <w:shd w:val="clear" w:color="auto" w:fill="F5E1D3"/>
          </w:tcPr>
          <w:p w14:paraId="3438C753" w14:textId="77777777" w:rsidR="00F144D3" w:rsidRDefault="00702454">
            <w:pPr>
              <w:pStyle w:val="TableParagraph"/>
              <w:spacing w:before="6" w:line="218" w:lineRule="exact"/>
              <w:ind w:right="94"/>
              <w:jc w:val="right"/>
              <w:rPr>
                <w:sz w:val="19"/>
              </w:rPr>
            </w:pPr>
            <w:r>
              <w:rPr>
                <w:sz w:val="19"/>
              </w:rPr>
              <w:t xml:space="preserve">3 </w:t>
            </w:r>
            <w:r>
              <w:rPr>
                <w:w w:val="75"/>
                <w:sz w:val="19"/>
              </w:rPr>
              <w:t xml:space="preserve">-­‐ </w:t>
            </w:r>
            <w:r>
              <w:rPr>
                <w:sz w:val="19"/>
              </w:rPr>
              <w:t>6 months</w:t>
            </w:r>
          </w:p>
        </w:tc>
        <w:tc>
          <w:tcPr>
            <w:tcW w:w="988" w:type="dxa"/>
            <w:shd w:val="clear" w:color="auto" w:fill="F5E1D3"/>
          </w:tcPr>
          <w:p w14:paraId="3438C754" w14:textId="77777777" w:rsidR="00F144D3" w:rsidRDefault="00F144D3">
            <w:pPr>
              <w:pStyle w:val="TableParagraph"/>
              <w:rPr>
                <w:rFonts w:ascii="Times New Roman"/>
                <w:sz w:val="16"/>
              </w:rPr>
            </w:pPr>
          </w:p>
        </w:tc>
        <w:tc>
          <w:tcPr>
            <w:tcW w:w="988" w:type="dxa"/>
            <w:shd w:val="clear" w:color="auto" w:fill="F5E1D3"/>
          </w:tcPr>
          <w:p w14:paraId="3438C755" w14:textId="77777777" w:rsidR="00F144D3" w:rsidRDefault="00F144D3">
            <w:pPr>
              <w:pStyle w:val="TableParagraph"/>
              <w:rPr>
                <w:rFonts w:ascii="Times New Roman"/>
                <w:sz w:val="16"/>
              </w:rPr>
            </w:pPr>
          </w:p>
        </w:tc>
        <w:tc>
          <w:tcPr>
            <w:tcW w:w="1261" w:type="dxa"/>
            <w:shd w:val="clear" w:color="auto" w:fill="F5E1D3"/>
          </w:tcPr>
          <w:p w14:paraId="3438C756" w14:textId="77777777" w:rsidR="00F144D3" w:rsidRDefault="00F144D3">
            <w:pPr>
              <w:pStyle w:val="TableParagraph"/>
              <w:rPr>
                <w:rFonts w:ascii="Times New Roman"/>
                <w:sz w:val="16"/>
              </w:rPr>
            </w:pPr>
          </w:p>
        </w:tc>
        <w:tc>
          <w:tcPr>
            <w:tcW w:w="1347" w:type="dxa"/>
            <w:shd w:val="clear" w:color="auto" w:fill="F5E1D3"/>
          </w:tcPr>
          <w:p w14:paraId="3438C757" w14:textId="77777777" w:rsidR="00F144D3" w:rsidRDefault="00F144D3">
            <w:pPr>
              <w:pStyle w:val="TableParagraph"/>
              <w:rPr>
                <w:rFonts w:ascii="Times New Roman"/>
                <w:sz w:val="16"/>
              </w:rPr>
            </w:pPr>
          </w:p>
        </w:tc>
        <w:tc>
          <w:tcPr>
            <w:tcW w:w="1438" w:type="dxa"/>
            <w:shd w:val="clear" w:color="auto" w:fill="F5E1D3"/>
          </w:tcPr>
          <w:p w14:paraId="3438C758" w14:textId="77777777" w:rsidR="00F144D3" w:rsidRDefault="00F144D3">
            <w:pPr>
              <w:pStyle w:val="TableParagraph"/>
              <w:rPr>
                <w:rFonts w:ascii="Times New Roman"/>
                <w:sz w:val="16"/>
              </w:rPr>
            </w:pPr>
          </w:p>
        </w:tc>
        <w:tc>
          <w:tcPr>
            <w:tcW w:w="1256" w:type="dxa"/>
            <w:shd w:val="clear" w:color="auto" w:fill="F5E1D3"/>
          </w:tcPr>
          <w:p w14:paraId="3438C759" w14:textId="77777777" w:rsidR="00F144D3" w:rsidRDefault="00F144D3">
            <w:pPr>
              <w:pStyle w:val="TableParagraph"/>
              <w:rPr>
                <w:rFonts w:ascii="Times New Roman"/>
                <w:sz w:val="16"/>
              </w:rPr>
            </w:pPr>
          </w:p>
        </w:tc>
      </w:tr>
      <w:tr w:rsidR="00F144D3" w14:paraId="3438C763" w14:textId="77777777">
        <w:trPr>
          <w:trHeight w:val="512"/>
        </w:trPr>
        <w:tc>
          <w:tcPr>
            <w:tcW w:w="3597" w:type="dxa"/>
            <w:shd w:val="clear" w:color="auto" w:fill="B8CCE3"/>
          </w:tcPr>
          <w:p w14:paraId="3438C75B" w14:textId="77777777" w:rsidR="00F144D3" w:rsidRDefault="00702454">
            <w:pPr>
              <w:pStyle w:val="TableParagraph"/>
              <w:spacing w:before="6"/>
              <w:ind w:left="105"/>
              <w:rPr>
                <w:b/>
                <w:sz w:val="21"/>
              </w:rPr>
            </w:pPr>
            <w:r>
              <w:rPr>
                <w:b/>
                <w:w w:val="105"/>
                <w:sz w:val="21"/>
              </w:rPr>
              <w:t>Delayed Receipts</w:t>
            </w:r>
          </w:p>
          <w:p w14:paraId="3438C75C" w14:textId="77777777" w:rsidR="00F144D3" w:rsidRDefault="00702454">
            <w:pPr>
              <w:pStyle w:val="TableParagraph"/>
              <w:spacing w:before="12" w:line="218" w:lineRule="exact"/>
              <w:ind w:left="105"/>
              <w:rPr>
                <w:i/>
                <w:sz w:val="19"/>
              </w:rPr>
            </w:pPr>
            <w:r>
              <w:rPr>
                <w:i/>
                <w:w w:val="105"/>
                <w:sz w:val="19"/>
              </w:rPr>
              <w:t>If unknown, skip this section</w:t>
            </w:r>
          </w:p>
        </w:tc>
        <w:tc>
          <w:tcPr>
            <w:tcW w:w="988" w:type="dxa"/>
            <w:shd w:val="clear" w:color="auto" w:fill="B8CCE3"/>
          </w:tcPr>
          <w:p w14:paraId="3438C75D" w14:textId="77777777" w:rsidR="00F144D3" w:rsidRDefault="00702454">
            <w:pPr>
              <w:pStyle w:val="TableParagraph"/>
              <w:spacing w:before="140"/>
              <w:ind w:left="200" w:right="189"/>
              <w:jc w:val="center"/>
              <w:rPr>
                <w:b/>
                <w:sz w:val="19"/>
              </w:rPr>
            </w:pPr>
            <w:r>
              <w:rPr>
                <w:b/>
                <w:w w:val="105"/>
                <w:sz w:val="19"/>
              </w:rPr>
              <w:t>None</w:t>
            </w:r>
          </w:p>
        </w:tc>
        <w:tc>
          <w:tcPr>
            <w:tcW w:w="988" w:type="dxa"/>
            <w:shd w:val="clear" w:color="auto" w:fill="B8CCE3"/>
          </w:tcPr>
          <w:p w14:paraId="3438C75E" w14:textId="77777777" w:rsidR="00F144D3" w:rsidRDefault="00702454">
            <w:pPr>
              <w:pStyle w:val="TableParagraph"/>
              <w:spacing w:before="140"/>
              <w:ind w:left="200" w:right="193"/>
              <w:jc w:val="center"/>
              <w:rPr>
                <w:b/>
                <w:sz w:val="19"/>
              </w:rPr>
            </w:pPr>
            <w:r>
              <w:rPr>
                <w:b/>
                <w:w w:val="105"/>
                <w:sz w:val="19"/>
              </w:rPr>
              <w:t>&lt; $10k</w:t>
            </w:r>
          </w:p>
        </w:tc>
        <w:tc>
          <w:tcPr>
            <w:tcW w:w="1261" w:type="dxa"/>
            <w:shd w:val="clear" w:color="auto" w:fill="B8CCE3"/>
          </w:tcPr>
          <w:p w14:paraId="3438C75F" w14:textId="77777777" w:rsidR="00F144D3" w:rsidRDefault="00702454">
            <w:pPr>
              <w:pStyle w:val="TableParagraph"/>
              <w:spacing w:before="140"/>
              <w:ind w:right="141"/>
              <w:jc w:val="right"/>
              <w:rPr>
                <w:b/>
                <w:sz w:val="19"/>
              </w:rPr>
            </w:pPr>
            <w:r>
              <w:rPr>
                <w:b/>
                <w:sz w:val="19"/>
              </w:rPr>
              <w:t xml:space="preserve">$10k </w:t>
            </w:r>
            <w:r>
              <w:rPr>
                <w:b/>
                <w:w w:val="65"/>
                <w:sz w:val="19"/>
              </w:rPr>
              <w:t xml:space="preserve">-­‐ </w:t>
            </w:r>
            <w:r>
              <w:rPr>
                <w:b/>
                <w:sz w:val="19"/>
              </w:rPr>
              <w:t>$50k</w:t>
            </w:r>
          </w:p>
        </w:tc>
        <w:tc>
          <w:tcPr>
            <w:tcW w:w="1347" w:type="dxa"/>
            <w:shd w:val="clear" w:color="auto" w:fill="B8CCE3"/>
          </w:tcPr>
          <w:p w14:paraId="3438C760" w14:textId="77777777" w:rsidR="00F144D3" w:rsidRDefault="00702454">
            <w:pPr>
              <w:pStyle w:val="TableParagraph"/>
              <w:spacing w:before="140"/>
              <w:ind w:left="127" w:right="118"/>
              <w:jc w:val="center"/>
              <w:rPr>
                <w:b/>
                <w:sz w:val="19"/>
              </w:rPr>
            </w:pPr>
            <w:r>
              <w:rPr>
                <w:b/>
                <w:sz w:val="19"/>
              </w:rPr>
              <w:t xml:space="preserve">$50k </w:t>
            </w:r>
            <w:r>
              <w:rPr>
                <w:b/>
                <w:w w:val="70"/>
                <w:sz w:val="19"/>
              </w:rPr>
              <w:t xml:space="preserve">-­‐ </w:t>
            </w:r>
            <w:r>
              <w:rPr>
                <w:b/>
                <w:sz w:val="19"/>
              </w:rPr>
              <w:t>$250k</w:t>
            </w:r>
          </w:p>
        </w:tc>
        <w:tc>
          <w:tcPr>
            <w:tcW w:w="1438" w:type="dxa"/>
            <w:shd w:val="clear" w:color="auto" w:fill="B8CCE3"/>
          </w:tcPr>
          <w:p w14:paraId="3438C761" w14:textId="77777777" w:rsidR="00F144D3" w:rsidRDefault="00702454">
            <w:pPr>
              <w:pStyle w:val="TableParagraph"/>
              <w:spacing w:before="140"/>
              <w:ind w:right="130"/>
              <w:jc w:val="right"/>
              <w:rPr>
                <w:b/>
                <w:sz w:val="19"/>
              </w:rPr>
            </w:pPr>
            <w:r>
              <w:rPr>
                <w:b/>
                <w:sz w:val="19"/>
              </w:rPr>
              <w:t xml:space="preserve">$250k </w:t>
            </w:r>
            <w:r>
              <w:rPr>
                <w:b/>
                <w:w w:val="70"/>
                <w:sz w:val="19"/>
              </w:rPr>
              <w:t xml:space="preserve">-­‐ </w:t>
            </w:r>
            <w:r>
              <w:rPr>
                <w:b/>
                <w:sz w:val="19"/>
              </w:rPr>
              <w:t>$500k</w:t>
            </w:r>
          </w:p>
        </w:tc>
        <w:tc>
          <w:tcPr>
            <w:tcW w:w="1256" w:type="dxa"/>
            <w:shd w:val="clear" w:color="auto" w:fill="B8CCE3"/>
          </w:tcPr>
          <w:p w14:paraId="3438C762" w14:textId="77777777" w:rsidR="00F144D3" w:rsidRDefault="00702454">
            <w:pPr>
              <w:pStyle w:val="TableParagraph"/>
              <w:spacing w:before="140"/>
              <w:ind w:left="309" w:right="296"/>
              <w:jc w:val="center"/>
              <w:rPr>
                <w:b/>
                <w:sz w:val="19"/>
              </w:rPr>
            </w:pPr>
            <w:r>
              <w:rPr>
                <w:b/>
                <w:w w:val="105"/>
                <w:sz w:val="19"/>
              </w:rPr>
              <w:t>&gt;$500k</w:t>
            </w:r>
          </w:p>
        </w:tc>
      </w:tr>
      <w:tr w:rsidR="00F144D3" w14:paraId="3438C76B" w14:textId="77777777">
        <w:trPr>
          <w:trHeight w:val="244"/>
        </w:trPr>
        <w:tc>
          <w:tcPr>
            <w:tcW w:w="3597" w:type="dxa"/>
            <w:shd w:val="clear" w:color="auto" w:fill="F5E1D3"/>
          </w:tcPr>
          <w:p w14:paraId="3438C764" w14:textId="77777777" w:rsidR="00F144D3" w:rsidRDefault="00702454">
            <w:pPr>
              <w:pStyle w:val="TableParagraph"/>
              <w:spacing w:before="6" w:line="218" w:lineRule="exact"/>
              <w:ind w:right="94"/>
              <w:jc w:val="right"/>
              <w:rPr>
                <w:sz w:val="19"/>
              </w:rPr>
            </w:pPr>
            <w:r>
              <w:rPr>
                <w:w w:val="105"/>
                <w:sz w:val="19"/>
              </w:rPr>
              <w:t>Up to 1 week</w:t>
            </w:r>
          </w:p>
        </w:tc>
        <w:tc>
          <w:tcPr>
            <w:tcW w:w="988" w:type="dxa"/>
            <w:shd w:val="clear" w:color="auto" w:fill="F5E1D3"/>
          </w:tcPr>
          <w:p w14:paraId="3438C765" w14:textId="77777777" w:rsidR="00F144D3" w:rsidRDefault="00F144D3">
            <w:pPr>
              <w:pStyle w:val="TableParagraph"/>
              <w:rPr>
                <w:rFonts w:ascii="Times New Roman"/>
                <w:sz w:val="16"/>
              </w:rPr>
            </w:pPr>
          </w:p>
        </w:tc>
        <w:tc>
          <w:tcPr>
            <w:tcW w:w="988" w:type="dxa"/>
            <w:shd w:val="clear" w:color="auto" w:fill="F5E1D3"/>
          </w:tcPr>
          <w:p w14:paraId="3438C766" w14:textId="77777777" w:rsidR="00F144D3" w:rsidRDefault="00F144D3">
            <w:pPr>
              <w:pStyle w:val="TableParagraph"/>
              <w:rPr>
                <w:rFonts w:ascii="Times New Roman"/>
                <w:sz w:val="16"/>
              </w:rPr>
            </w:pPr>
          </w:p>
        </w:tc>
        <w:tc>
          <w:tcPr>
            <w:tcW w:w="1261" w:type="dxa"/>
            <w:shd w:val="clear" w:color="auto" w:fill="F5E1D3"/>
          </w:tcPr>
          <w:p w14:paraId="3438C767" w14:textId="77777777" w:rsidR="00F144D3" w:rsidRDefault="00F144D3">
            <w:pPr>
              <w:pStyle w:val="TableParagraph"/>
              <w:rPr>
                <w:rFonts w:ascii="Times New Roman"/>
                <w:sz w:val="16"/>
              </w:rPr>
            </w:pPr>
          </w:p>
        </w:tc>
        <w:tc>
          <w:tcPr>
            <w:tcW w:w="1347" w:type="dxa"/>
            <w:shd w:val="clear" w:color="auto" w:fill="F5E1D3"/>
          </w:tcPr>
          <w:p w14:paraId="3438C768" w14:textId="77777777" w:rsidR="00F144D3" w:rsidRDefault="00F144D3">
            <w:pPr>
              <w:pStyle w:val="TableParagraph"/>
              <w:rPr>
                <w:rFonts w:ascii="Times New Roman"/>
                <w:sz w:val="16"/>
              </w:rPr>
            </w:pPr>
          </w:p>
        </w:tc>
        <w:tc>
          <w:tcPr>
            <w:tcW w:w="1438" w:type="dxa"/>
            <w:shd w:val="clear" w:color="auto" w:fill="F5E1D3"/>
          </w:tcPr>
          <w:p w14:paraId="3438C769" w14:textId="77777777" w:rsidR="00F144D3" w:rsidRDefault="00F144D3">
            <w:pPr>
              <w:pStyle w:val="TableParagraph"/>
              <w:rPr>
                <w:rFonts w:ascii="Times New Roman"/>
                <w:sz w:val="16"/>
              </w:rPr>
            </w:pPr>
          </w:p>
        </w:tc>
        <w:tc>
          <w:tcPr>
            <w:tcW w:w="1256" w:type="dxa"/>
            <w:shd w:val="clear" w:color="auto" w:fill="F5E1D3"/>
          </w:tcPr>
          <w:p w14:paraId="3438C76A" w14:textId="77777777" w:rsidR="00F144D3" w:rsidRDefault="00F144D3">
            <w:pPr>
              <w:pStyle w:val="TableParagraph"/>
              <w:rPr>
                <w:rFonts w:ascii="Times New Roman"/>
                <w:sz w:val="16"/>
              </w:rPr>
            </w:pPr>
          </w:p>
        </w:tc>
      </w:tr>
      <w:tr w:rsidR="00F144D3" w14:paraId="3438C773" w14:textId="77777777">
        <w:trPr>
          <w:trHeight w:val="244"/>
        </w:trPr>
        <w:tc>
          <w:tcPr>
            <w:tcW w:w="3597" w:type="dxa"/>
            <w:shd w:val="clear" w:color="auto" w:fill="F5E1D3"/>
          </w:tcPr>
          <w:p w14:paraId="3438C76C" w14:textId="77777777" w:rsidR="00F144D3" w:rsidRDefault="00702454">
            <w:pPr>
              <w:pStyle w:val="TableParagraph"/>
              <w:spacing w:before="6" w:line="218" w:lineRule="exact"/>
              <w:ind w:right="96"/>
              <w:jc w:val="right"/>
              <w:rPr>
                <w:sz w:val="19"/>
              </w:rPr>
            </w:pPr>
            <w:r>
              <w:rPr>
                <w:sz w:val="19"/>
              </w:rPr>
              <w:t xml:space="preserve">1 </w:t>
            </w:r>
            <w:r>
              <w:rPr>
                <w:w w:val="70"/>
                <w:sz w:val="19"/>
              </w:rPr>
              <w:t xml:space="preserve">-­‐ </w:t>
            </w:r>
            <w:r>
              <w:rPr>
                <w:sz w:val="19"/>
              </w:rPr>
              <w:t>4 weeks</w:t>
            </w:r>
          </w:p>
        </w:tc>
        <w:tc>
          <w:tcPr>
            <w:tcW w:w="988" w:type="dxa"/>
            <w:shd w:val="clear" w:color="auto" w:fill="F5E1D3"/>
          </w:tcPr>
          <w:p w14:paraId="3438C76D" w14:textId="77777777" w:rsidR="00F144D3" w:rsidRDefault="00F144D3">
            <w:pPr>
              <w:pStyle w:val="TableParagraph"/>
              <w:rPr>
                <w:rFonts w:ascii="Times New Roman"/>
                <w:sz w:val="16"/>
              </w:rPr>
            </w:pPr>
          </w:p>
        </w:tc>
        <w:tc>
          <w:tcPr>
            <w:tcW w:w="988" w:type="dxa"/>
            <w:shd w:val="clear" w:color="auto" w:fill="F5E1D3"/>
          </w:tcPr>
          <w:p w14:paraId="3438C76E" w14:textId="77777777" w:rsidR="00F144D3" w:rsidRDefault="00F144D3">
            <w:pPr>
              <w:pStyle w:val="TableParagraph"/>
              <w:rPr>
                <w:rFonts w:ascii="Times New Roman"/>
                <w:sz w:val="16"/>
              </w:rPr>
            </w:pPr>
          </w:p>
        </w:tc>
        <w:tc>
          <w:tcPr>
            <w:tcW w:w="1261" w:type="dxa"/>
            <w:shd w:val="clear" w:color="auto" w:fill="F5E1D3"/>
          </w:tcPr>
          <w:p w14:paraId="3438C76F" w14:textId="77777777" w:rsidR="00F144D3" w:rsidRDefault="00F144D3">
            <w:pPr>
              <w:pStyle w:val="TableParagraph"/>
              <w:rPr>
                <w:rFonts w:ascii="Times New Roman"/>
                <w:sz w:val="16"/>
              </w:rPr>
            </w:pPr>
          </w:p>
        </w:tc>
        <w:tc>
          <w:tcPr>
            <w:tcW w:w="1347" w:type="dxa"/>
            <w:shd w:val="clear" w:color="auto" w:fill="F5E1D3"/>
          </w:tcPr>
          <w:p w14:paraId="3438C770" w14:textId="77777777" w:rsidR="00F144D3" w:rsidRDefault="00F144D3">
            <w:pPr>
              <w:pStyle w:val="TableParagraph"/>
              <w:rPr>
                <w:rFonts w:ascii="Times New Roman"/>
                <w:sz w:val="16"/>
              </w:rPr>
            </w:pPr>
          </w:p>
        </w:tc>
        <w:tc>
          <w:tcPr>
            <w:tcW w:w="1438" w:type="dxa"/>
            <w:shd w:val="clear" w:color="auto" w:fill="F5E1D3"/>
          </w:tcPr>
          <w:p w14:paraId="3438C771" w14:textId="77777777" w:rsidR="00F144D3" w:rsidRDefault="00F144D3">
            <w:pPr>
              <w:pStyle w:val="TableParagraph"/>
              <w:rPr>
                <w:rFonts w:ascii="Times New Roman"/>
                <w:sz w:val="16"/>
              </w:rPr>
            </w:pPr>
          </w:p>
        </w:tc>
        <w:tc>
          <w:tcPr>
            <w:tcW w:w="1256" w:type="dxa"/>
            <w:shd w:val="clear" w:color="auto" w:fill="F5E1D3"/>
          </w:tcPr>
          <w:p w14:paraId="3438C772" w14:textId="77777777" w:rsidR="00F144D3" w:rsidRDefault="00F144D3">
            <w:pPr>
              <w:pStyle w:val="TableParagraph"/>
              <w:rPr>
                <w:rFonts w:ascii="Times New Roman"/>
                <w:sz w:val="16"/>
              </w:rPr>
            </w:pPr>
          </w:p>
        </w:tc>
      </w:tr>
      <w:tr w:rsidR="00F144D3" w14:paraId="3438C77B" w14:textId="77777777">
        <w:trPr>
          <w:trHeight w:val="244"/>
        </w:trPr>
        <w:tc>
          <w:tcPr>
            <w:tcW w:w="3597" w:type="dxa"/>
            <w:shd w:val="clear" w:color="auto" w:fill="F5E1D3"/>
          </w:tcPr>
          <w:p w14:paraId="3438C774" w14:textId="77777777" w:rsidR="00F144D3" w:rsidRDefault="00702454">
            <w:pPr>
              <w:pStyle w:val="TableParagraph"/>
              <w:spacing w:before="6" w:line="218" w:lineRule="exact"/>
              <w:ind w:right="94"/>
              <w:jc w:val="right"/>
              <w:rPr>
                <w:sz w:val="19"/>
              </w:rPr>
            </w:pPr>
            <w:r>
              <w:rPr>
                <w:sz w:val="19"/>
              </w:rPr>
              <w:t xml:space="preserve">1 </w:t>
            </w:r>
            <w:r>
              <w:rPr>
                <w:w w:val="75"/>
                <w:sz w:val="19"/>
              </w:rPr>
              <w:t xml:space="preserve">-­‐ </w:t>
            </w:r>
            <w:r>
              <w:rPr>
                <w:sz w:val="19"/>
              </w:rPr>
              <w:t>3 months</w:t>
            </w:r>
          </w:p>
        </w:tc>
        <w:tc>
          <w:tcPr>
            <w:tcW w:w="988" w:type="dxa"/>
            <w:shd w:val="clear" w:color="auto" w:fill="F5E1D3"/>
          </w:tcPr>
          <w:p w14:paraId="3438C775" w14:textId="77777777" w:rsidR="00F144D3" w:rsidRDefault="00F144D3">
            <w:pPr>
              <w:pStyle w:val="TableParagraph"/>
              <w:rPr>
                <w:rFonts w:ascii="Times New Roman"/>
                <w:sz w:val="16"/>
              </w:rPr>
            </w:pPr>
          </w:p>
        </w:tc>
        <w:tc>
          <w:tcPr>
            <w:tcW w:w="988" w:type="dxa"/>
            <w:shd w:val="clear" w:color="auto" w:fill="F5E1D3"/>
          </w:tcPr>
          <w:p w14:paraId="3438C776" w14:textId="77777777" w:rsidR="00F144D3" w:rsidRDefault="00F144D3">
            <w:pPr>
              <w:pStyle w:val="TableParagraph"/>
              <w:rPr>
                <w:rFonts w:ascii="Times New Roman"/>
                <w:sz w:val="16"/>
              </w:rPr>
            </w:pPr>
          </w:p>
        </w:tc>
        <w:tc>
          <w:tcPr>
            <w:tcW w:w="1261" w:type="dxa"/>
            <w:shd w:val="clear" w:color="auto" w:fill="F5E1D3"/>
          </w:tcPr>
          <w:p w14:paraId="3438C777" w14:textId="77777777" w:rsidR="00F144D3" w:rsidRDefault="00F144D3">
            <w:pPr>
              <w:pStyle w:val="TableParagraph"/>
              <w:rPr>
                <w:rFonts w:ascii="Times New Roman"/>
                <w:sz w:val="16"/>
              </w:rPr>
            </w:pPr>
          </w:p>
        </w:tc>
        <w:tc>
          <w:tcPr>
            <w:tcW w:w="1347" w:type="dxa"/>
            <w:shd w:val="clear" w:color="auto" w:fill="F5E1D3"/>
          </w:tcPr>
          <w:p w14:paraId="3438C778" w14:textId="77777777" w:rsidR="00F144D3" w:rsidRDefault="00F144D3">
            <w:pPr>
              <w:pStyle w:val="TableParagraph"/>
              <w:rPr>
                <w:rFonts w:ascii="Times New Roman"/>
                <w:sz w:val="16"/>
              </w:rPr>
            </w:pPr>
          </w:p>
        </w:tc>
        <w:tc>
          <w:tcPr>
            <w:tcW w:w="1438" w:type="dxa"/>
            <w:shd w:val="clear" w:color="auto" w:fill="F5E1D3"/>
          </w:tcPr>
          <w:p w14:paraId="3438C779" w14:textId="77777777" w:rsidR="00F144D3" w:rsidRDefault="00F144D3">
            <w:pPr>
              <w:pStyle w:val="TableParagraph"/>
              <w:rPr>
                <w:rFonts w:ascii="Times New Roman"/>
                <w:sz w:val="16"/>
              </w:rPr>
            </w:pPr>
          </w:p>
        </w:tc>
        <w:tc>
          <w:tcPr>
            <w:tcW w:w="1256" w:type="dxa"/>
            <w:shd w:val="clear" w:color="auto" w:fill="F5E1D3"/>
          </w:tcPr>
          <w:p w14:paraId="3438C77A" w14:textId="77777777" w:rsidR="00F144D3" w:rsidRDefault="00F144D3">
            <w:pPr>
              <w:pStyle w:val="TableParagraph"/>
              <w:rPr>
                <w:rFonts w:ascii="Times New Roman"/>
                <w:sz w:val="16"/>
              </w:rPr>
            </w:pPr>
          </w:p>
        </w:tc>
      </w:tr>
      <w:tr w:rsidR="00F144D3" w14:paraId="3438C783" w14:textId="77777777">
        <w:trPr>
          <w:trHeight w:val="244"/>
        </w:trPr>
        <w:tc>
          <w:tcPr>
            <w:tcW w:w="3597" w:type="dxa"/>
            <w:shd w:val="clear" w:color="auto" w:fill="F5E1D3"/>
          </w:tcPr>
          <w:p w14:paraId="3438C77C" w14:textId="77777777" w:rsidR="00F144D3" w:rsidRDefault="00702454">
            <w:pPr>
              <w:pStyle w:val="TableParagraph"/>
              <w:spacing w:before="6" w:line="218" w:lineRule="exact"/>
              <w:ind w:right="94"/>
              <w:jc w:val="right"/>
              <w:rPr>
                <w:sz w:val="19"/>
              </w:rPr>
            </w:pPr>
            <w:r>
              <w:rPr>
                <w:sz w:val="19"/>
              </w:rPr>
              <w:t xml:space="preserve">3 </w:t>
            </w:r>
            <w:r>
              <w:rPr>
                <w:w w:val="75"/>
                <w:sz w:val="19"/>
              </w:rPr>
              <w:t xml:space="preserve">-­‐ </w:t>
            </w:r>
            <w:r>
              <w:rPr>
                <w:sz w:val="19"/>
              </w:rPr>
              <w:t>6 months</w:t>
            </w:r>
          </w:p>
        </w:tc>
        <w:tc>
          <w:tcPr>
            <w:tcW w:w="988" w:type="dxa"/>
            <w:shd w:val="clear" w:color="auto" w:fill="F5E1D3"/>
          </w:tcPr>
          <w:p w14:paraId="3438C77D" w14:textId="77777777" w:rsidR="00F144D3" w:rsidRDefault="00F144D3">
            <w:pPr>
              <w:pStyle w:val="TableParagraph"/>
              <w:rPr>
                <w:rFonts w:ascii="Times New Roman"/>
                <w:sz w:val="16"/>
              </w:rPr>
            </w:pPr>
          </w:p>
        </w:tc>
        <w:tc>
          <w:tcPr>
            <w:tcW w:w="988" w:type="dxa"/>
            <w:shd w:val="clear" w:color="auto" w:fill="F5E1D3"/>
          </w:tcPr>
          <w:p w14:paraId="3438C77E" w14:textId="77777777" w:rsidR="00F144D3" w:rsidRDefault="00F144D3">
            <w:pPr>
              <w:pStyle w:val="TableParagraph"/>
              <w:rPr>
                <w:rFonts w:ascii="Times New Roman"/>
                <w:sz w:val="16"/>
              </w:rPr>
            </w:pPr>
          </w:p>
        </w:tc>
        <w:tc>
          <w:tcPr>
            <w:tcW w:w="1261" w:type="dxa"/>
            <w:shd w:val="clear" w:color="auto" w:fill="F5E1D3"/>
          </w:tcPr>
          <w:p w14:paraId="3438C77F" w14:textId="77777777" w:rsidR="00F144D3" w:rsidRDefault="00F144D3">
            <w:pPr>
              <w:pStyle w:val="TableParagraph"/>
              <w:rPr>
                <w:rFonts w:ascii="Times New Roman"/>
                <w:sz w:val="16"/>
              </w:rPr>
            </w:pPr>
          </w:p>
        </w:tc>
        <w:tc>
          <w:tcPr>
            <w:tcW w:w="1347" w:type="dxa"/>
            <w:shd w:val="clear" w:color="auto" w:fill="F5E1D3"/>
          </w:tcPr>
          <w:p w14:paraId="3438C780" w14:textId="77777777" w:rsidR="00F144D3" w:rsidRDefault="00F144D3">
            <w:pPr>
              <w:pStyle w:val="TableParagraph"/>
              <w:rPr>
                <w:rFonts w:ascii="Times New Roman"/>
                <w:sz w:val="16"/>
              </w:rPr>
            </w:pPr>
          </w:p>
        </w:tc>
        <w:tc>
          <w:tcPr>
            <w:tcW w:w="1438" w:type="dxa"/>
            <w:shd w:val="clear" w:color="auto" w:fill="F5E1D3"/>
          </w:tcPr>
          <w:p w14:paraId="3438C781" w14:textId="77777777" w:rsidR="00F144D3" w:rsidRDefault="00F144D3">
            <w:pPr>
              <w:pStyle w:val="TableParagraph"/>
              <w:rPr>
                <w:rFonts w:ascii="Times New Roman"/>
                <w:sz w:val="16"/>
              </w:rPr>
            </w:pPr>
          </w:p>
        </w:tc>
        <w:tc>
          <w:tcPr>
            <w:tcW w:w="1256" w:type="dxa"/>
            <w:shd w:val="clear" w:color="auto" w:fill="F5E1D3"/>
          </w:tcPr>
          <w:p w14:paraId="3438C782" w14:textId="77777777" w:rsidR="00F144D3" w:rsidRDefault="00F144D3">
            <w:pPr>
              <w:pStyle w:val="TableParagraph"/>
              <w:rPr>
                <w:rFonts w:ascii="Times New Roman"/>
                <w:sz w:val="16"/>
              </w:rPr>
            </w:pPr>
          </w:p>
        </w:tc>
      </w:tr>
      <w:tr w:rsidR="00F144D3" w14:paraId="3438C793" w14:textId="77777777">
        <w:trPr>
          <w:trHeight w:val="1002"/>
        </w:trPr>
        <w:tc>
          <w:tcPr>
            <w:tcW w:w="3597" w:type="dxa"/>
            <w:shd w:val="clear" w:color="auto" w:fill="B8CCE3"/>
          </w:tcPr>
          <w:p w14:paraId="3438C784" w14:textId="77777777" w:rsidR="00F144D3" w:rsidRDefault="00702454">
            <w:pPr>
              <w:pStyle w:val="TableParagraph"/>
              <w:spacing w:before="6"/>
              <w:ind w:left="105"/>
              <w:rPr>
                <w:b/>
                <w:sz w:val="21"/>
              </w:rPr>
            </w:pPr>
            <w:r>
              <w:rPr>
                <w:b/>
                <w:w w:val="105"/>
                <w:sz w:val="21"/>
              </w:rPr>
              <w:t>Operational Costs</w:t>
            </w:r>
          </w:p>
          <w:p w14:paraId="3438C785" w14:textId="77777777" w:rsidR="00F144D3" w:rsidRDefault="00702454">
            <w:pPr>
              <w:pStyle w:val="TableParagraph"/>
              <w:spacing w:before="12" w:line="252" w:lineRule="auto"/>
              <w:ind w:left="105" w:right="153"/>
              <w:rPr>
                <w:i/>
                <w:sz w:val="19"/>
              </w:rPr>
            </w:pPr>
            <w:r>
              <w:rPr>
                <w:i/>
                <w:w w:val="105"/>
                <w:sz w:val="19"/>
              </w:rPr>
              <w:t>Costs the department or university might incur if the function is not restored</w:t>
            </w:r>
          </w:p>
          <w:p w14:paraId="3438C786" w14:textId="77777777" w:rsidR="00F144D3" w:rsidRDefault="00702454">
            <w:pPr>
              <w:pStyle w:val="TableParagraph"/>
              <w:spacing w:before="2" w:line="218" w:lineRule="exact"/>
              <w:ind w:left="105"/>
              <w:rPr>
                <w:i/>
                <w:sz w:val="19"/>
              </w:rPr>
            </w:pPr>
            <w:r>
              <w:rPr>
                <w:i/>
                <w:w w:val="105"/>
                <w:sz w:val="19"/>
              </w:rPr>
              <w:t>quickly? Skip if unknown</w:t>
            </w:r>
          </w:p>
        </w:tc>
        <w:tc>
          <w:tcPr>
            <w:tcW w:w="988" w:type="dxa"/>
            <w:shd w:val="clear" w:color="auto" w:fill="B8CCE3"/>
          </w:tcPr>
          <w:p w14:paraId="3438C787" w14:textId="77777777" w:rsidR="00F144D3" w:rsidRDefault="00F144D3">
            <w:pPr>
              <w:pStyle w:val="TableParagraph"/>
              <w:spacing w:before="6"/>
              <w:rPr>
                <w:i/>
                <w:sz w:val="31"/>
              </w:rPr>
            </w:pPr>
          </w:p>
          <w:p w14:paraId="3438C788" w14:textId="77777777" w:rsidR="00F144D3" w:rsidRDefault="00702454">
            <w:pPr>
              <w:pStyle w:val="TableParagraph"/>
              <w:ind w:left="200" w:right="189"/>
              <w:jc w:val="center"/>
              <w:rPr>
                <w:b/>
                <w:sz w:val="19"/>
              </w:rPr>
            </w:pPr>
            <w:r>
              <w:rPr>
                <w:b/>
                <w:w w:val="105"/>
                <w:sz w:val="19"/>
              </w:rPr>
              <w:t>None</w:t>
            </w:r>
          </w:p>
        </w:tc>
        <w:tc>
          <w:tcPr>
            <w:tcW w:w="988" w:type="dxa"/>
            <w:shd w:val="clear" w:color="auto" w:fill="B8CCE3"/>
          </w:tcPr>
          <w:p w14:paraId="3438C789" w14:textId="77777777" w:rsidR="00F144D3" w:rsidRDefault="00F144D3">
            <w:pPr>
              <w:pStyle w:val="TableParagraph"/>
              <w:spacing w:before="6"/>
              <w:rPr>
                <w:i/>
                <w:sz w:val="31"/>
              </w:rPr>
            </w:pPr>
          </w:p>
          <w:p w14:paraId="3438C78A" w14:textId="77777777" w:rsidR="00F144D3" w:rsidRDefault="00702454">
            <w:pPr>
              <w:pStyle w:val="TableParagraph"/>
              <w:ind w:left="200" w:right="193"/>
              <w:jc w:val="center"/>
              <w:rPr>
                <w:b/>
                <w:sz w:val="19"/>
              </w:rPr>
            </w:pPr>
            <w:r>
              <w:rPr>
                <w:b/>
                <w:w w:val="105"/>
                <w:sz w:val="19"/>
              </w:rPr>
              <w:t>&lt; $10k</w:t>
            </w:r>
          </w:p>
        </w:tc>
        <w:tc>
          <w:tcPr>
            <w:tcW w:w="1261" w:type="dxa"/>
            <w:shd w:val="clear" w:color="auto" w:fill="B8CCE3"/>
          </w:tcPr>
          <w:p w14:paraId="3438C78B" w14:textId="77777777" w:rsidR="00F144D3" w:rsidRDefault="00F144D3">
            <w:pPr>
              <w:pStyle w:val="TableParagraph"/>
              <w:spacing w:before="6"/>
              <w:rPr>
                <w:i/>
                <w:sz w:val="31"/>
              </w:rPr>
            </w:pPr>
          </w:p>
          <w:p w14:paraId="3438C78C" w14:textId="77777777" w:rsidR="00F144D3" w:rsidRDefault="00702454">
            <w:pPr>
              <w:pStyle w:val="TableParagraph"/>
              <w:ind w:right="141"/>
              <w:jc w:val="right"/>
              <w:rPr>
                <w:b/>
                <w:sz w:val="19"/>
              </w:rPr>
            </w:pPr>
            <w:r>
              <w:rPr>
                <w:b/>
                <w:sz w:val="19"/>
              </w:rPr>
              <w:t xml:space="preserve">$10k </w:t>
            </w:r>
            <w:r>
              <w:rPr>
                <w:b/>
                <w:w w:val="65"/>
                <w:sz w:val="19"/>
              </w:rPr>
              <w:t xml:space="preserve">-­‐ </w:t>
            </w:r>
            <w:r>
              <w:rPr>
                <w:b/>
                <w:sz w:val="19"/>
              </w:rPr>
              <w:t>$50k</w:t>
            </w:r>
          </w:p>
        </w:tc>
        <w:tc>
          <w:tcPr>
            <w:tcW w:w="1347" w:type="dxa"/>
            <w:shd w:val="clear" w:color="auto" w:fill="B8CCE3"/>
          </w:tcPr>
          <w:p w14:paraId="3438C78D" w14:textId="77777777" w:rsidR="00F144D3" w:rsidRDefault="00F144D3">
            <w:pPr>
              <w:pStyle w:val="TableParagraph"/>
              <w:spacing w:before="6"/>
              <w:rPr>
                <w:i/>
                <w:sz w:val="31"/>
              </w:rPr>
            </w:pPr>
          </w:p>
          <w:p w14:paraId="3438C78E" w14:textId="77777777" w:rsidR="00F144D3" w:rsidRDefault="00702454">
            <w:pPr>
              <w:pStyle w:val="TableParagraph"/>
              <w:ind w:left="127" w:right="118"/>
              <w:jc w:val="center"/>
              <w:rPr>
                <w:b/>
                <w:sz w:val="19"/>
              </w:rPr>
            </w:pPr>
            <w:r>
              <w:rPr>
                <w:b/>
                <w:sz w:val="19"/>
              </w:rPr>
              <w:t xml:space="preserve">$50k </w:t>
            </w:r>
            <w:r>
              <w:rPr>
                <w:b/>
                <w:w w:val="70"/>
                <w:sz w:val="19"/>
              </w:rPr>
              <w:t xml:space="preserve">-­‐ </w:t>
            </w:r>
            <w:r>
              <w:rPr>
                <w:b/>
                <w:sz w:val="19"/>
              </w:rPr>
              <w:t>$250k</w:t>
            </w:r>
          </w:p>
        </w:tc>
        <w:tc>
          <w:tcPr>
            <w:tcW w:w="1438" w:type="dxa"/>
            <w:shd w:val="clear" w:color="auto" w:fill="B8CCE3"/>
          </w:tcPr>
          <w:p w14:paraId="3438C78F" w14:textId="77777777" w:rsidR="00F144D3" w:rsidRDefault="00F144D3">
            <w:pPr>
              <w:pStyle w:val="TableParagraph"/>
              <w:spacing w:before="6"/>
              <w:rPr>
                <w:i/>
                <w:sz w:val="31"/>
              </w:rPr>
            </w:pPr>
          </w:p>
          <w:p w14:paraId="3438C790" w14:textId="77777777" w:rsidR="00F144D3" w:rsidRDefault="00702454">
            <w:pPr>
              <w:pStyle w:val="TableParagraph"/>
              <w:ind w:right="130"/>
              <w:jc w:val="right"/>
              <w:rPr>
                <w:b/>
                <w:sz w:val="19"/>
              </w:rPr>
            </w:pPr>
            <w:r>
              <w:rPr>
                <w:b/>
                <w:sz w:val="19"/>
              </w:rPr>
              <w:t xml:space="preserve">$250k </w:t>
            </w:r>
            <w:r>
              <w:rPr>
                <w:b/>
                <w:w w:val="70"/>
                <w:sz w:val="19"/>
              </w:rPr>
              <w:t xml:space="preserve">-­‐ </w:t>
            </w:r>
            <w:r>
              <w:rPr>
                <w:b/>
                <w:sz w:val="19"/>
              </w:rPr>
              <w:t>$500k</w:t>
            </w:r>
          </w:p>
        </w:tc>
        <w:tc>
          <w:tcPr>
            <w:tcW w:w="1256" w:type="dxa"/>
            <w:shd w:val="clear" w:color="auto" w:fill="B8CCE3"/>
          </w:tcPr>
          <w:p w14:paraId="3438C791" w14:textId="77777777" w:rsidR="00F144D3" w:rsidRDefault="00F144D3">
            <w:pPr>
              <w:pStyle w:val="TableParagraph"/>
              <w:spacing w:before="6"/>
              <w:rPr>
                <w:i/>
                <w:sz w:val="31"/>
              </w:rPr>
            </w:pPr>
          </w:p>
          <w:p w14:paraId="3438C792" w14:textId="77777777" w:rsidR="00F144D3" w:rsidRDefault="00702454">
            <w:pPr>
              <w:pStyle w:val="TableParagraph"/>
              <w:ind w:left="309" w:right="296"/>
              <w:jc w:val="center"/>
              <w:rPr>
                <w:b/>
                <w:sz w:val="19"/>
              </w:rPr>
            </w:pPr>
            <w:r>
              <w:rPr>
                <w:b/>
                <w:w w:val="105"/>
                <w:sz w:val="19"/>
              </w:rPr>
              <w:t>&gt;$500k</w:t>
            </w:r>
          </w:p>
        </w:tc>
      </w:tr>
      <w:tr w:rsidR="00F144D3" w14:paraId="3438C79B" w14:textId="77777777">
        <w:trPr>
          <w:trHeight w:val="244"/>
        </w:trPr>
        <w:tc>
          <w:tcPr>
            <w:tcW w:w="3597" w:type="dxa"/>
            <w:shd w:val="clear" w:color="auto" w:fill="F5E1D3"/>
          </w:tcPr>
          <w:p w14:paraId="3438C794" w14:textId="77777777" w:rsidR="00F144D3" w:rsidRDefault="00702454">
            <w:pPr>
              <w:pStyle w:val="TableParagraph"/>
              <w:spacing w:before="6" w:line="218" w:lineRule="exact"/>
              <w:ind w:right="94"/>
              <w:jc w:val="right"/>
              <w:rPr>
                <w:sz w:val="19"/>
              </w:rPr>
            </w:pPr>
            <w:r>
              <w:rPr>
                <w:w w:val="105"/>
                <w:sz w:val="19"/>
              </w:rPr>
              <w:t>Up to 1 week</w:t>
            </w:r>
          </w:p>
        </w:tc>
        <w:tc>
          <w:tcPr>
            <w:tcW w:w="988" w:type="dxa"/>
            <w:shd w:val="clear" w:color="auto" w:fill="F5E1D3"/>
          </w:tcPr>
          <w:p w14:paraId="3438C795" w14:textId="77777777" w:rsidR="00F144D3" w:rsidRDefault="00F144D3">
            <w:pPr>
              <w:pStyle w:val="TableParagraph"/>
              <w:rPr>
                <w:rFonts w:ascii="Times New Roman"/>
                <w:sz w:val="16"/>
              </w:rPr>
            </w:pPr>
          </w:p>
        </w:tc>
        <w:tc>
          <w:tcPr>
            <w:tcW w:w="988" w:type="dxa"/>
            <w:shd w:val="clear" w:color="auto" w:fill="F5E1D3"/>
          </w:tcPr>
          <w:p w14:paraId="3438C796" w14:textId="77777777" w:rsidR="00F144D3" w:rsidRDefault="00F144D3">
            <w:pPr>
              <w:pStyle w:val="TableParagraph"/>
              <w:rPr>
                <w:rFonts w:ascii="Times New Roman"/>
                <w:sz w:val="16"/>
              </w:rPr>
            </w:pPr>
          </w:p>
        </w:tc>
        <w:tc>
          <w:tcPr>
            <w:tcW w:w="1261" w:type="dxa"/>
            <w:shd w:val="clear" w:color="auto" w:fill="F5E1D3"/>
          </w:tcPr>
          <w:p w14:paraId="3438C797" w14:textId="77777777" w:rsidR="00F144D3" w:rsidRDefault="00F144D3">
            <w:pPr>
              <w:pStyle w:val="TableParagraph"/>
              <w:rPr>
                <w:rFonts w:ascii="Times New Roman"/>
                <w:sz w:val="16"/>
              </w:rPr>
            </w:pPr>
          </w:p>
        </w:tc>
        <w:tc>
          <w:tcPr>
            <w:tcW w:w="1347" w:type="dxa"/>
            <w:shd w:val="clear" w:color="auto" w:fill="F5E1D3"/>
          </w:tcPr>
          <w:p w14:paraId="3438C798" w14:textId="77777777" w:rsidR="00F144D3" w:rsidRDefault="00F144D3">
            <w:pPr>
              <w:pStyle w:val="TableParagraph"/>
              <w:rPr>
                <w:rFonts w:ascii="Times New Roman"/>
                <w:sz w:val="16"/>
              </w:rPr>
            </w:pPr>
          </w:p>
        </w:tc>
        <w:tc>
          <w:tcPr>
            <w:tcW w:w="1438" w:type="dxa"/>
            <w:shd w:val="clear" w:color="auto" w:fill="F5E1D3"/>
          </w:tcPr>
          <w:p w14:paraId="3438C799" w14:textId="77777777" w:rsidR="00F144D3" w:rsidRDefault="00F144D3">
            <w:pPr>
              <w:pStyle w:val="TableParagraph"/>
              <w:rPr>
                <w:rFonts w:ascii="Times New Roman"/>
                <w:sz w:val="16"/>
              </w:rPr>
            </w:pPr>
          </w:p>
        </w:tc>
        <w:tc>
          <w:tcPr>
            <w:tcW w:w="1256" w:type="dxa"/>
            <w:shd w:val="clear" w:color="auto" w:fill="F5E1D3"/>
          </w:tcPr>
          <w:p w14:paraId="3438C79A" w14:textId="77777777" w:rsidR="00F144D3" w:rsidRDefault="00F144D3">
            <w:pPr>
              <w:pStyle w:val="TableParagraph"/>
              <w:rPr>
                <w:rFonts w:ascii="Times New Roman"/>
                <w:sz w:val="16"/>
              </w:rPr>
            </w:pPr>
          </w:p>
        </w:tc>
      </w:tr>
      <w:tr w:rsidR="00F144D3" w14:paraId="3438C7A3" w14:textId="77777777">
        <w:trPr>
          <w:trHeight w:val="239"/>
        </w:trPr>
        <w:tc>
          <w:tcPr>
            <w:tcW w:w="3597" w:type="dxa"/>
            <w:shd w:val="clear" w:color="auto" w:fill="F5E1D3"/>
          </w:tcPr>
          <w:p w14:paraId="3438C79C" w14:textId="77777777" w:rsidR="00F144D3" w:rsidRDefault="00702454">
            <w:pPr>
              <w:pStyle w:val="TableParagraph"/>
              <w:spacing w:before="6" w:line="213" w:lineRule="exact"/>
              <w:ind w:right="96"/>
              <w:jc w:val="right"/>
              <w:rPr>
                <w:sz w:val="19"/>
              </w:rPr>
            </w:pPr>
            <w:r>
              <w:rPr>
                <w:sz w:val="19"/>
              </w:rPr>
              <w:t xml:space="preserve">1 </w:t>
            </w:r>
            <w:r>
              <w:rPr>
                <w:w w:val="70"/>
                <w:sz w:val="19"/>
              </w:rPr>
              <w:t xml:space="preserve">-­‐ </w:t>
            </w:r>
            <w:r>
              <w:rPr>
                <w:sz w:val="19"/>
              </w:rPr>
              <w:t>4 weeks</w:t>
            </w:r>
          </w:p>
        </w:tc>
        <w:tc>
          <w:tcPr>
            <w:tcW w:w="988" w:type="dxa"/>
            <w:shd w:val="clear" w:color="auto" w:fill="F5E1D3"/>
          </w:tcPr>
          <w:p w14:paraId="3438C79D" w14:textId="77777777" w:rsidR="00F144D3" w:rsidRDefault="00F144D3">
            <w:pPr>
              <w:pStyle w:val="TableParagraph"/>
              <w:rPr>
                <w:rFonts w:ascii="Times New Roman"/>
                <w:sz w:val="16"/>
              </w:rPr>
            </w:pPr>
          </w:p>
        </w:tc>
        <w:tc>
          <w:tcPr>
            <w:tcW w:w="988" w:type="dxa"/>
            <w:shd w:val="clear" w:color="auto" w:fill="F5E1D3"/>
          </w:tcPr>
          <w:p w14:paraId="3438C79E" w14:textId="77777777" w:rsidR="00F144D3" w:rsidRDefault="00F144D3">
            <w:pPr>
              <w:pStyle w:val="TableParagraph"/>
              <w:rPr>
                <w:rFonts w:ascii="Times New Roman"/>
                <w:sz w:val="16"/>
              </w:rPr>
            </w:pPr>
          </w:p>
        </w:tc>
        <w:tc>
          <w:tcPr>
            <w:tcW w:w="1261" w:type="dxa"/>
            <w:shd w:val="clear" w:color="auto" w:fill="F5E1D3"/>
          </w:tcPr>
          <w:p w14:paraId="3438C79F" w14:textId="77777777" w:rsidR="00F144D3" w:rsidRDefault="00F144D3">
            <w:pPr>
              <w:pStyle w:val="TableParagraph"/>
              <w:rPr>
                <w:rFonts w:ascii="Times New Roman"/>
                <w:sz w:val="16"/>
              </w:rPr>
            </w:pPr>
          </w:p>
        </w:tc>
        <w:tc>
          <w:tcPr>
            <w:tcW w:w="1347" w:type="dxa"/>
            <w:shd w:val="clear" w:color="auto" w:fill="F5E1D3"/>
          </w:tcPr>
          <w:p w14:paraId="3438C7A0" w14:textId="77777777" w:rsidR="00F144D3" w:rsidRDefault="00F144D3">
            <w:pPr>
              <w:pStyle w:val="TableParagraph"/>
              <w:rPr>
                <w:rFonts w:ascii="Times New Roman"/>
                <w:sz w:val="16"/>
              </w:rPr>
            </w:pPr>
          </w:p>
        </w:tc>
        <w:tc>
          <w:tcPr>
            <w:tcW w:w="1438" w:type="dxa"/>
            <w:shd w:val="clear" w:color="auto" w:fill="F5E1D3"/>
          </w:tcPr>
          <w:p w14:paraId="3438C7A1" w14:textId="77777777" w:rsidR="00F144D3" w:rsidRDefault="00F144D3">
            <w:pPr>
              <w:pStyle w:val="TableParagraph"/>
              <w:rPr>
                <w:rFonts w:ascii="Times New Roman"/>
                <w:sz w:val="16"/>
              </w:rPr>
            </w:pPr>
          </w:p>
        </w:tc>
        <w:tc>
          <w:tcPr>
            <w:tcW w:w="1256" w:type="dxa"/>
            <w:shd w:val="clear" w:color="auto" w:fill="F5E1D3"/>
          </w:tcPr>
          <w:p w14:paraId="3438C7A2" w14:textId="77777777" w:rsidR="00F144D3" w:rsidRDefault="00F144D3">
            <w:pPr>
              <w:pStyle w:val="TableParagraph"/>
              <w:rPr>
                <w:rFonts w:ascii="Times New Roman"/>
                <w:sz w:val="16"/>
              </w:rPr>
            </w:pPr>
          </w:p>
        </w:tc>
      </w:tr>
      <w:tr w:rsidR="00F144D3" w14:paraId="3438C7AB" w14:textId="77777777">
        <w:trPr>
          <w:trHeight w:val="244"/>
        </w:trPr>
        <w:tc>
          <w:tcPr>
            <w:tcW w:w="3597" w:type="dxa"/>
            <w:shd w:val="clear" w:color="auto" w:fill="F5E1D3"/>
          </w:tcPr>
          <w:p w14:paraId="3438C7A4" w14:textId="77777777" w:rsidR="00F144D3" w:rsidRDefault="00702454">
            <w:pPr>
              <w:pStyle w:val="TableParagraph"/>
              <w:spacing w:before="10" w:line="213" w:lineRule="exact"/>
              <w:ind w:right="94"/>
              <w:jc w:val="right"/>
              <w:rPr>
                <w:sz w:val="19"/>
              </w:rPr>
            </w:pPr>
            <w:r>
              <w:rPr>
                <w:sz w:val="19"/>
              </w:rPr>
              <w:t xml:space="preserve">1 </w:t>
            </w:r>
            <w:r>
              <w:rPr>
                <w:w w:val="75"/>
                <w:sz w:val="19"/>
              </w:rPr>
              <w:t xml:space="preserve">-­‐ </w:t>
            </w:r>
            <w:r>
              <w:rPr>
                <w:sz w:val="19"/>
              </w:rPr>
              <w:t>3 months</w:t>
            </w:r>
          </w:p>
        </w:tc>
        <w:tc>
          <w:tcPr>
            <w:tcW w:w="988" w:type="dxa"/>
            <w:shd w:val="clear" w:color="auto" w:fill="F5E1D3"/>
          </w:tcPr>
          <w:p w14:paraId="3438C7A5" w14:textId="77777777" w:rsidR="00F144D3" w:rsidRDefault="00F144D3">
            <w:pPr>
              <w:pStyle w:val="TableParagraph"/>
              <w:rPr>
                <w:rFonts w:ascii="Times New Roman"/>
                <w:sz w:val="16"/>
              </w:rPr>
            </w:pPr>
          </w:p>
        </w:tc>
        <w:tc>
          <w:tcPr>
            <w:tcW w:w="988" w:type="dxa"/>
            <w:shd w:val="clear" w:color="auto" w:fill="F5E1D3"/>
          </w:tcPr>
          <w:p w14:paraId="3438C7A6" w14:textId="77777777" w:rsidR="00F144D3" w:rsidRDefault="00F144D3">
            <w:pPr>
              <w:pStyle w:val="TableParagraph"/>
              <w:rPr>
                <w:rFonts w:ascii="Times New Roman"/>
                <w:sz w:val="16"/>
              </w:rPr>
            </w:pPr>
          </w:p>
        </w:tc>
        <w:tc>
          <w:tcPr>
            <w:tcW w:w="1261" w:type="dxa"/>
            <w:shd w:val="clear" w:color="auto" w:fill="F5E1D3"/>
          </w:tcPr>
          <w:p w14:paraId="3438C7A7" w14:textId="77777777" w:rsidR="00F144D3" w:rsidRDefault="00F144D3">
            <w:pPr>
              <w:pStyle w:val="TableParagraph"/>
              <w:rPr>
                <w:rFonts w:ascii="Times New Roman"/>
                <w:sz w:val="16"/>
              </w:rPr>
            </w:pPr>
          </w:p>
        </w:tc>
        <w:tc>
          <w:tcPr>
            <w:tcW w:w="1347" w:type="dxa"/>
            <w:shd w:val="clear" w:color="auto" w:fill="F5E1D3"/>
          </w:tcPr>
          <w:p w14:paraId="3438C7A8" w14:textId="77777777" w:rsidR="00F144D3" w:rsidRDefault="00F144D3">
            <w:pPr>
              <w:pStyle w:val="TableParagraph"/>
              <w:rPr>
                <w:rFonts w:ascii="Times New Roman"/>
                <w:sz w:val="16"/>
              </w:rPr>
            </w:pPr>
          </w:p>
        </w:tc>
        <w:tc>
          <w:tcPr>
            <w:tcW w:w="1438" w:type="dxa"/>
            <w:shd w:val="clear" w:color="auto" w:fill="F5E1D3"/>
          </w:tcPr>
          <w:p w14:paraId="3438C7A9" w14:textId="77777777" w:rsidR="00F144D3" w:rsidRDefault="00F144D3">
            <w:pPr>
              <w:pStyle w:val="TableParagraph"/>
              <w:rPr>
                <w:rFonts w:ascii="Times New Roman"/>
                <w:sz w:val="16"/>
              </w:rPr>
            </w:pPr>
          </w:p>
        </w:tc>
        <w:tc>
          <w:tcPr>
            <w:tcW w:w="1256" w:type="dxa"/>
            <w:shd w:val="clear" w:color="auto" w:fill="F5E1D3"/>
          </w:tcPr>
          <w:p w14:paraId="3438C7AA" w14:textId="77777777" w:rsidR="00F144D3" w:rsidRDefault="00F144D3">
            <w:pPr>
              <w:pStyle w:val="TableParagraph"/>
              <w:rPr>
                <w:rFonts w:ascii="Times New Roman"/>
                <w:sz w:val="16"/>
              </w:rPr>
            </w:pPr>
          </w:p>
        </w:tc>
      </w:tr>
      <w:tr w:rsidR="00F144D3" w14:paraId="3438C7B3" w14:textId="77777777">
        <w:trPr>
          <w:trHeight w:val="244"/>
        </w:trPr>
        <w:tc>
          <w:tcPr>
            <w:tcW w:w="3597" w:type="dxa"/>
            <w:shd w:val="clear" w:color="auto" w:fill="F5E1D3"/>
          </w:tcPr>
          <w:p w14:paraId="3438C7AC" w14:textId="77777777" w:rsidR="00F144D3" w:rsidRDefault="00702454">
            <w:pPr>
              <w:pStyle w:val="TableParagraph"/>
              <w:spacing w:before="6" w:line="218" w:lineRule="exact"/>
              <w:ind w:right="94"/>
              <w:jc w:val="right"/>
              <w:rPr>
                <w:sz w:val="19"/>
              </w:rPr>
            </w:pPr>
            <w:r>
              <w:rPr>
                <w:sz w:val="19"/>
              </w:rPr>
              <w:t xml:space="preserve">3 </w:t>
            </w:r>
            <w:r>
              <w:rPr>
                <w:w w:val="75"/>
                <w:sz w:val="19"/>
              </w:rPr>
              <w:t xml:space="preserve">-­‐ </w:t>
            </w:r>
            <w:r>
              <w:rPr>
                <w:sz w:val="19"/>
              </w:rPr>
              <w:t>6 months</w:t>
            </w:r>
          </w:p>
        </w:tc>
        <w:tc>
          <w:tcPr>
            <w:tcW w:w="988" w:type="dxa"/>
            <w:shd w:val="clear" w:color="auto" w:fill="F5E1D3"/>
          </w:tcPr>
          <w:p w14:paraId="3438C7AD" w14:textId="77777777" w:rsidR="00F144D3" w:rsidRDefault="00F144D3">
            <w:pPr>
              <w:pStyle w:val="TableParagraph"/>
              <w:rPr>
                <w:rFonts w:ascii="Times New Roman"/>
                <w:sz w:val="16"/>
              </w:rPr>
            </w:pPr>
          </w:p>
        </w:tc>
        <w:tc>
          <w:tcPr>
            <w:tcW w:w="988" w:type="dxa"/>
            <w:shd w:val="clear" w:color="auto" w:fill="F5E1D3"/>
          </w:tcPr>
          <w:p w14:paraId="3438C7AE" w14:textId="77777777" w:rsidR="00F144D3" w:rsidRDefault="00F144D3">
            <w:pPr>
              <w:pStyle w:val="TableParagraph"/>
              <w:rPr>
                <w:rFonts w:ascii="Times New Roman"/>
                <w:sz w:val="16"/>
              </w:rPr>
            </w:pPr>
          </w:p>
        </w:tc>
        <w:tc>
          <w:tcPr>
            <w:tcW w:w="1261" w:type="dxa"/>
            <w:shd w:val="clear" w:color="auto" w:fill="F5E1D3"/>
          </w:tcPr>
          <w:p w14:paraId="3438C7AF" w14:textId="77777777" w:rsidR="00F144D3" w:rsidRDefault="00F144D3">
            <w:pPr>
              <w:pStyle w:val="TableParagraph"/>
              <w:rPr>
                <w:rFonts w:ascii="Times New Roman"/>
                <w:sz w:val="16"/>
              </w:rPr>
            </w:pPr>
          </w:p>
        </w:tc>
        <w:tc>
          <w:tcPr>
            <w:tcW w:w="1347" w:type="dxa"/>
            <w:shd w:val="clear" w:color="auto" w:fill="F5E1D3"/>
          </w:tcPr>
          <w:p w14:paraId="3438C7B0" w14:textId="77777777" w:rsidR="00F144D3" w:rsidRDefault="00F144D3">
            <w:pPr>
              <w:pStyle w:val="TableParagraph"/>
              <w:rPr>
                <w:rFonts w:ascii="Times New Roman"/>
                <w:sz w:val="16"/>
              </w:rPr>
            </w:pPr>
          </w:p>
        </w:tc>
        <w:tc>
          <w:tcPr>
            <w:tcW w:w="1438" w:type="dxa"/>
            <w:shd w:val="clear" w:color="auto" w:fill="F5E1D3"/>
          </w:tcPr>
          <w:p w14:paraId="3438C7B1" w14:textId="77777777" w:rsidR="00F144D3" w:rsidRDefault="00F144D3">
            <w:pPr>
              <w:pStyle w:val="TableParagraph"/>
              <w:rPr>
                <w:rFonts w:ascii="Times New Roman"/>
                <w:sz w:val="16"/>
              </w:rPr>
            </w:pPr>
          </w:p>
        </w:tc>
        <w:tc>
          <w:tcPr>
            <w:tcW w:w="1256" w:type="dxa"/>
            <w:shd w:val="clear" w:color="auto" w:fill="F5E1D3"/>
          </w:tcPr>
          <w:p w14:paraId="3438C7B2" w14:textId="77777777" w:rsidR="00F144D3" w:rsidRDefault="00F144D3">
            <w:pPr>
              <w:pStyle w:val="TableParagraph"/>
              <w:rPr>
                <w:rFonts w:ascii="Times New Roman"/>
                <w:sz w:val="16"/>
              </w:rPr>
            </w:pPr>
          </w:p>
        </w:tc>
      </w:tr>
    </w:tbl>
    <w:p w14:paraId="3438C7B4" w14:textId="77777777" w:rsidR="00F144D3" w:rsidRDefault="00F144D3">
      <w:pPr>
        <w:rPr>
          <w:rFonts w:ascii="Times New Roman"/>
          <w:sz w:val="16"/>
        </w:rPr>
        <w:sectPr w:rsidR="00F144D3">
          <w:footerReference w:type="default" r:id="rId17"/>
          <w:pgSz w:w="12240" w:h="15840"/>
          <w:pgMar w:top="760" w:right="220" w:bottom="0" w:left="620" w:header="0" w:footer="0" w:gutter="0"/>
          <w:cols w:space="720"/>
        </w:sectPr>
      </w:pPr>
    </w:p>
    <w:p w14:paraId="3438C7B5" w14:textId="4C08C557" w:rsidR="00F144D3" w:rsidRDefault="00CA485B">
      <w:pPr>
        <w:pStyle w:val="Heading1"/>
        <w:spacing w:before="16"/>
        <w:ind w:left="1016" w:right="1446"/>
      </w:pPr>
      <w:r>
        <w:rPr>
          <w:noProof/>
          <w:lang w:bidi="ar-SA"/>
        </w:rPr>
        <w:lastRenderedPageBreak/>
        <mc:AlternateContent>
          <mc:Choice Requires="wpg">
            <w:drawing>
              <wp:anchor distT="0" distB="0" distL="114300" distR="114300" simplePos="0" relativeHeight="251697152" behindDoc="0" locked="0" layoutInCell="1" allowOverlap="1" wp14:anchorId="3438D3B0" wp14:editId="5C693AFC">
                <wp:simplePos x="0" y="0"/>
                <wp:positionH relativeFrom="page">
                  <wp:posOffset>0</wp:posOffset>
                </wp:positionH>
                <wp:positionV relativeFrom="page">
                  <wp:posOffset>9491345</wp:posOffset>
                </wp:positionV>
                <wp:extent cx="7772400" cy="567055"/>
                <wp:effectExtent l="0" t="0" r="0" b="0"/>
                <wp:wrapNone/>
                <wp:docPr id="15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67055"/>
                          <a:chOff x="0" y="14947"/>
                          <a:chExt cx="12240" cy="893"/>
                        </a:xfrm>
                      </wpg:grpSpPr>
                      <wps:wsp>
                        <wps:cNvPr id="152" name="Rectangle 135"/>
                        <wps:cNvSpPr>
                          <a:spLocks noChangeArrowheads="1"/>
                        </wps:cNvSpPr>
                        <wps:spPr bwMode="auto">
                          <a:xfrm>
                            <a:off x="0" y="14947"/>
                            <a:ext cx="12240" cy="893"/>
                          </a:xfrm>
                          <a:prstGeom prst="rect">
                            <a:avLst/>
                          </a:prstGeom>
                          <a:solidFill>
                            <a:srgbClr val="C5D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Text Box 134"/>
                        <wps:cNvSpPr txBox="1">
                          <a:spLocks noChangeArrowheads="1"/>
                        </wps:cNvSpPr>
                        <wps:spPr bwMode="auto">
                          <a:xfrm>
                            <a:off x="824" y="15180"/>
                            <a:ext cx="156"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44" w14:textId="77777777" w:rsidR="00F82089" w:rsidRDefault="00F82089">
                              <w:pPr>
                                <w:spacing w:line="286" w:lineRule="exact"/>
                                <w:rPr>
                                  <w:rFonts w:ascii="Book Antiqua"/>
                                  <w:i/>
                                  <w:sz w:val="24"/>
                                </w:rPr>
                              </w:pPr>
                              <w:r>
                                <w:rPr>
                                  <w:rFonts w:ascii="Book Antiqua"/>
                                  <w:i/>
                                  <w:color w:val="231F20"/>
                                  <w:w w:val="113"/>
                                  <w:sz w:val="24"/>
                                </w:rPr>
                                <w:t>6</w:t>
                              </w:r>
                            </w:p>
                          </w:txbxContent>
                        </wps:txbx>
                        <wps:bodyPr rot="0" vert="horz" wrap="square" lIns="0" tIns="0" rIns="0" bIns="0" anchor="t" anchorCtr="0" upright="1">
                          <a:noAutofit/>
                        </wps:bodyPr>
                      </wps:wsp>
                      <wps:wsp>
                        <wps:cNvPr id="154" name="Text Box 133"/>
                        <wps:cNvSpPr txBox="1">
                          <a:spLocks noChangeArrowheads="1"/>
                        </wps:cNvSpPr>
                        <wps:spPr bwMode="auto">
                          <a:xfrm>
                            <a:off x="4717" y="15052"/>
                            <a:ext cx="371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45" w14:textId="182AE563" w:rsidR="00F82089" w:rsidRDefault="00F82089">
                              <w:pPr>
                                <w:spacing w:line="453" w:lineRule="exact"/>
                                <w:rPr>
                                  <w:rFonts w:ascii="Book Antiqua"/>
                                  <w:i/>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8D3B0" id="Group 132" o:spid="_x0000_s1091" style="position:absolute;left:0;text-align:left;margin-left:0;margin-top:747.35pt;width:612pt;height:44.65pt;z-index:251697152;mso-position-horizontal-relative:page;mso-position-vertical-relative:page" coordorigin=",14947" coordsize="1224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">
                <v:rect id="Rectangle 135" o:spid="_x0000_s1092" style="position:absolute;top:14947;width:12240;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" fillcolor="#c5d6e6" stroked="f"/>
                <v:shape id="Text Box 134" o:spid="_x0000_s1093" type="#_x0000_t202" style="position:absolute;left:824;top:15180;width:156;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3438D444" w14:textId="77777777" w:rsidR="00F82089" w:rsidRDefault="00F82089">
                        <w:pPr>
                          <w:spacing w:line="286" w:lineRule="exact"/>
                          <w:rPr>
                            <w:rFonts w:ascii="Book Antiqua"/>
                            <w:i/>
                            <w:sz w:val="24"/>
                          </w:rPr>
                        </w:pPr>
                        <w:r>
                          <w:rPr>
                            <w:rFonts w:ascii="Book Antiqua"/>
                            <w:i/>
                            <w:color w:val="231F20"/>
                            <w:w w:val="113"/>
                            <w:sz w:val="24"/>
                          </w:rPr>
                          <w:t>6</w:t>
                        </w:r>
                      </w:p>
                    </w:txbxContent>
                  </v:textbox>
                </v:shape>
                <v:shape id="Text Box 133" o:spid="_x0000_s1094" type="#_x0000_t202" style="position:absolute;left:4717;top:15052;width:371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438D445" w14:textId="182AE563" w:rsidR="00F82089" w:rsidRDefault="00F82089">
                        <w:pPr>
                          <w:spacing w:line="453" w:lineRule="exact"/>
                          <w:rPr>
                            <w:rFonts w:ascii="Book Antiqua"/>
                            <w:i/>
                            <w:sz w:val="24"/>
                          </w:rPr>
                        </w:pPr>
                      </w:p>
                    </w:txbxContent>
                  </v:textbox>
                </v:shape>
                <w10:wrap anchorx="page" anchory="page"/>
              </v:group>
            </w:pict>
          </mc:Fallback>
        </mc:AlternateContent>
      </w:r>
      <w:r w:rsidR="00702454">
        <w:t>Essential Function and Business Impact Analysis Worksheet</w:t>
      </w:r>
    </w:p>
    <w:p w14:paraId="3438C7B6" w14:textId="77777777" w:rsidR="00F144D3" w:rsidRDefault="00702454">
      <w:pPr>
        <w:spacing w:line="243" w:lineRule="exact"/>
        <w:ind w:left="1012" w:right="1446"/>
        <w:jc w:val="center"/>
        <w:rPr>
          <w:i/>
          <w:sz w:val="20"/>
        </w:rPr>
      </w:pPr>
      <w:r>
        <w:rPr>
          <w:b/>
          <w:i/>
          <w:sz w:val="20"/>
          <w:u w:val="single"/>
        </w:rPr>
        <w:t>Instructions:</w:t>
      </w:r>
      <w:r>
        <w:rPr>
          <w:b/>
          <w:i/>
          <w:sz w:val="20"/>
        </w:rPr>
        <w:t xml:space="preserve"> </w:t>
      </w:r>
      <w:r>
        <w:rPr>
          <w:i/>
          <w:sz w:val="20"/>
        </w:rPr>
        <w:t>Complete one worksheet for each essential function for your department or unit</w:t>
      </w:r>
    </w:p>
    <w:p w14:paraId="3438C7B7" w14:textId="77777777" w:rsidR="00F144D3" w:rsidRDefault="00F144D3">
      <w:pPr>
        <w:pStyle w:val="BodyText"/>
        <w:spacing w:before="1" w:after="1"/>
        <w:rPr>
          <w:i/>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260"/>
        <w:gridCol w:w="382"/>
        <w:gridCol w:w="1965"/>
        <w:gridCol w:w="1050"/>
        <w:gridCol w:w="725"/>
        <w:gridCol w:w="778"/>
        <w:gridCol w:w="498"/>
        <w:gridCol w:w="1274"/>
      </w:tblGrid>
      <w:tr w:rsidR="00F144D3" w14:paraId="3438C7BA" w14:textId="77777777">
        <w:trPr>
          <w:trHeight w:val="429"/>
        </w:trPr>
        <w:tc>
          <w:tcPr>
            <w:tcW w:w="2786" w:type="dxa"/>
            <w:shd w:val="clear" w:color="auto" w:fill="C5D6E6"/>
          </w:tcPr>
          <w:p w14:paraId="3438C7B8" w14:textId="77777777" w:rsidR="00F144D3" w:rsidRDefault="00702454">
            <w:pPr>
              <w:pStyle w:val="TableParagraph"/>
              <w:spacing w:before="92"/>
              <w:ind w:right="95"/>
              <w:jc w:val="right"/>
              <w:rPr>
                <w:b/>
                <w:sz w:val="20"/>
              </w:rPr>
            </w:pPr>
            <w:r>
              <w:rPr>
                <w:b/>
                <w:sz w:val="20"/>
              </w:rPr>
              <w:t>Organization or Department</w:t>
            </w:r>
          </w:p>
        </w:tc>
        <w:tc>
          <w:tcPr>
            <w:tcW w:w="7932" w:type="dxa"/>
            <w:gridSpan w:val="8"/>
            <w:shd w:val="clear" w:color="auto" w:fill="C5D6E6"/>
          </w:tcPr>
          <w:p w14:paraId="3438C7B9" w14:textId="77777777" w:rsidR="00F144D3" w:rsidRDefault="00F144D3">
            <w:pPr>
              <w:pStyle w:val="TableParagraph"/>
              <w:rPr>
                <w:rFonts w:ascii="Times New Roman"/>
                <w:sz w:val="18"/>
              </w:rPr>
            </w:pPr>
          </w:p>
        </w:tc>
      </w:tr>
      <w:tr w:rsidR="00F144D3" w14:paraId="3438C7BD" w14:textId="77777777">
        <w:trPr>
          <w:trHeight w:val="431"/>
        </w:trPr>
        <w:tc>
          <w:tcPr>
            <w:tcW w:w="2786" w:type="dxa"/>
            <w:shd w:val="clear" w:color="auto" w:fill="C5D6E6"/>
          </w:tcPr>
          <w:p w14:paraId="3438C7BB" w14:textId="77777777" w:rsidR="00F144D3" w:rsidRDefault="00702454">
            <w:pPr>
              <w:pStyle w:val="TableParagraph"/>
              <w:spacing w:before="92"/>
              <w:ind w:right="99"/>
              <w:jc w:val="right"/>
              <w:rPr>
                <w:b/>
                <w:sz w:val="20"/>
              </w:rPr>
            </w:pPr>
            <w:r>
              <w:rPr>
                <w:b/>
                <w:sz w:val="20"/>
              </w:rPr>
              <w:t>Essential Function</w:t>
            </w:r>
          </w:p>
        </w:tc>
        <w:tc>
          <w:tcPr>
            <w:tcW w:w="7932" w:type="dxa"/>
            <w:gridSpan w:val="8"/>
            <w:shd w:val="clear" w:color="auto" w:fill="C5D6E6"/>
          </w:tcPr>
          <w:p w14:paraId="3438C7BC" w14:textId="77777777" w:rsidR="00F144D3" w:rsidRDefault="00F144D3">
            <w:pPr>
              <w:pStyle w:val="TableParagraph"/>
              <w:rPr>
                <w:rFonts w:ascii="Times New Roman"/>
                <w:sz w:val="18"/>
              </w:rPr>
            </w:pPr>
          </w:p>
        </w:tc>
      </w:tr>
      <w:tr w:rsidR="00F144D3" w14:paraId="3438C7C0" w14:textId="77777777">
        <w:trPr>
          <w:trHeight w:val="997"/>
        </w:trPr>
        <w:tc>
          <w:tcPr>
            <w:tcW w:w="2786" w:type="dxa"/>
            <w:shd w:val="clear" w:color="auto" w:fill="F5E1D3"/>
          </w:tcPr>
          <w:p w14:paraId="3438C7BE" w14:textId="77777777" w:rsidR="00F144D3" w:rsidRDefault="00702454">
            <w:pPr>
              <w:pStyle w:val="TableParagraph"/>
              <w:spacing w:before="157"/>
              <w:ind w:left="302" w:right="98" w:firstLine="981"/>
              <w:jc w:val="right"/>
              <w:rPr>
                <w:i/>
                <w:sz w:val="18"/>
              </w:rPr>
            </w:pPr>
            <w:r>
              <w:rPr>
                <w:b/>
                <w:sz w:val="20"/>
              </w:rPr>
              <w:t>Brief Description</w:t>
            </w:r>
            <w:r>
              <w:rPr>
                <w:b/>
                <w:w w:val="99"/>
                <w:sz w:val="20"/>
              </w:rPr>
              <w:t xml:space="preserve"> </w:t>
            </w:r>
            <w:r>
              <w:rPr>
                <w:i/>
                <w:sz w:val="18"/>
              </w:rPr>
              <w:t>What is this function responsible for? What does it accomplish?</w:t>
            </w:r>
          </w:p>
        </w:tc>
        <w:tc>
          <w:tcPr>
            <w:tcW w:w="7932" w:type="dxa"/>
            <w:gridSpan w:val="8"/>
            <w:shd w:val="clear" w:color="auto" w:fill="F5E1D3"/>
          </w:tcPr>
          <w:p w14:paraId="3438C7BF" w14:textId="77777777" w:rsidR="00F144D3" w:rsidRDefault="00F144D3">
            <w:pPr>
              <w:pStyle w:val="TableParagraph"/>
              <w:rPr>
                <w:rFonts w:ascii="Times New Roman"/>
                <w:sz w:val="18"/>
              </w:rPr>
            </w:pPr>
          </w:p>
        </w:tc>
      </w:tr>
      <w:tr w:rsidR="00F144D3" w14:paraId="3438C7C6" w14:textId="77777777">
        <w:trPr>
          <w:trHeight w:val="244"/>
        </w:trPr>
        <w:tc>
          <w:tcPr>
            <w:tcW w:w="2786" w:type="dxa"/>
            <w:vMerge w:val="restart"/>
            <w:shd w:val="clear" w:color="auto" w:fill="F5E1D3"/>
          </w:tcPr>
          <w:p w14:paraId="3438C7C1" w14:textId="77777777" w:rsidR="00F144D3" w:rsidRDefault="00F144D3">
            <w:pPr>
              <w:pStyle w:val="TableParagraph"/>
              <w:rPr>
                <w:i/>
                <w:sz w:val="18"/>
              </w:rPr>
            </w:pPr>
          </w:p>
          <w:p w14:paraId="3438C7C2" w14:textId="77777777" w:rsidR="00F144D3" w:rsidRDefault="00702454">
            <w:pPr>
              <w:pStyle w:val="TableParagraph"/>
              <w:spacing w:before="158"/>
              <w:ind w:left="258" w:right="95" w:firstLine="684"/>
              <w:jc w:val="right"/>
              <w:rPr>
                <w:i/>
                <w:sz w:val="18"/>
              </w:rPr>
            </w:pPr>
            <w:r>
              <w:rPr>
                <w:b/>
                <w:sz w:val="20"/>
              </w:rPr>
              <w:t>Priority Rating + RTO</w:t>
            </w:r>
            <w:r>
              <w:rPr>
                <w:b/>
                <w:w w:val="99"/>
                <w:sz w:val="20"/>
              </w:rPr>
              <w:t xml:space="preserve"> </w:t>
            </w:r>
            <w:r>
              <w:rPr>
                <w:i/>
                <w:sz w:val="18"/>
              </w:rPr>
              <w:t>RTO =Recovery Time Objective (Maximum time this function can be down before significant problems would occur)</w:t>
            </w:r>
          </w:p>
        </w:tc>
        <w:tc>
          <w:tcPr>
            <w:tcW w:w="1260" w:type="dxa"/>
            <w:shd w:val="clear" w:color="auto" w:fill="F5E1D3"/>
          </w:tcPr>
          <w:p w14:paraId="3438C7C3" w14:textId="77777777" w:rsidR="00F144D3" w:rsidRDefault="00702454">
            <w:pPr>
              <w:pStyle w:val="TableParagraph"/>
              <w:spacing w:line="224" w:lineRule="exact"/>
              <w:ind w:left="360"/>
              <w:rPr>
                <w:b/>
                <w:sz w:val="20"/>
              </w:rPr>
            </w:pPr>
            <w:r>
              <w:rPr>
                <w:b/>
                <w:sz w:val="20"/>
              </w:rPr>
              <w:t>Rating</w:t>
            </w:r>
          </w:p>
        </w:tc>
        <w:tc>
          <w:tcPr>
            <w:tcW w:w="5398" w:type="dxa"/>
            <w:gridSpan w:val="6"/>
            <w:shd w:val="clear" w:color="auto" w:fill="F5E1D3"/>
          </w:tcPr>
          <w:p w14:paraId="3438C7C4" w14:textId="77777777" w:rsidR="00F144D3" w:rsidRDefault="00702454">
            <w:pPr>
              <w:pStyle w:val="TableParagraph"/>
              <w:spacing w:line="224" w:lineRule="exact"/>
              <w:ind w:left="2201" w:right="2195"/>
              <w:jc w:val="center"/>
              <w:rPr>
                <w:b/>
                <w:sz w:val="20"/>
              </w:rPr>
            </w:pPr>
            <w:r>
              <w:rPr>
                <w:b/>
                <w:sz w:val="20"/>
              </w:rPr>
              <w:t>Description</w:t>
            </w:r>
          </w:p>
        </w:tc>
        <w:tc>
          <w:tcPr>
            <w:tcW w:w="1274" w:type="dxa"/>
            <w:shd w:val="clear" w:color="auto" w:fill="F5E1D3"/>
          </w:tcPr>
          <w:p w14:paraId="3438C7C5" w14:textId="77777777" w:rsidR="00F144D3" w:rsidRDefault="00702454">
            <w:pPr>
              <w:pStyle w:val="TableParagraph"/>
              <w:spacing w:line="224" w:lineRule="exact"/>
              <w:ind w:left="442" w:right="435"/>
              <w:jc w:val="center"/>
              <w:rPr>
                <w:b/>
                <w:sz w:val="20"/>
              </w:rPr>
            </w:pPr>
            <w:r>
              <w:rPr>
                <w:b/>
                <w:sz w:val="20"/>
              </w:rPr>
              <w:t>RTO</w:t>
            </w:r>
          </w:p>
        </w:tc>
      </w:tr>
      <w:tr w:rsidR="00F144D3" w14:paraId="3438C7CB" w14:textId="77777777">
        <w:trPr>
          <w:trHeight w:val="268"/>
        </w:trPr>
        <w:tc>
          <w:tcPr>
            <w:tcW w:w="2786" w:type="dxa"/>
            <w:vMerge/>
            <w:tcBorders>
              <w:top w:val="nil"/>
            </w:tcBorders>
            <w:shd w:val="clear" w:color="auto" w:fill="F5E1D3"/>
          </w:tcPr>
          <w:p w14:paraId="3438C7C7" w14:textId="77777777" w:rsidR="00F144D3" w:rsidRDefault="00F144D3">
            <w:pPr>
              <w:rPr>
                <w:sz w:val="2"/>
                <w:szCs w:val="2"/>
              </w:rPr>
            </w:pPr>
          </w:p>
        </w:tc>
        <w:tc>
          <w:tcPr>
            <w:tcW w:w="1260" w:type="dxa"/>
            <w:shd w:val="clear" w:color="auto" w:fill="F5E1D3"/>
          </w:tcPr>
          <w:p w14:paraId="3438C7C8" w14:textId="77777777" w:rsidR="00F144D3" w:rsidRDefault="00702454">
            <w:pPr>
              <w:pStyle w:val="TableParagraph"/>
              <w:numPr>
                <w:ilvl w:val="0"/>
                <w:numId w:val="32"/>
              </w:numPr>
              <w:tabs>
                <w:tab w:val="left" w:pos="308"/>
              </w:tabs>
              <w:spacing w:before="30"/>
              <w:ind w:hanging="203"/>
              <w:rPr>
                <w:rFonts w:ascii="Arial Narrow" w:hAnsi="Arial Narrow"/>
                <w:sz w:val="18"/>
              </w:rPr>
            </w:pPr>
            <w:r>
              <w:rPr>
                <w:rFonts w:ascii="Arial Narrow" w:hAnsi="Arial Narrow"/>
                <w:sz w:val="18"/>
              </w:rPr>
              <w:t>Critical</w:t>
            </w:r>
          </w:p>
        </w:tc>
        <w:tc>
          <w:tcPr>
            <w:tcW w:w="5398" w:type="dxa"/>
            <w:gridSpan w:val="6"/>
            <w:shd w:val="clear" w:color="auto" w:fill="F5E1D3"/>
          </w:tcPr>
          <w:p w14:paraId="3438C7C9" w14:textId="77777777" w:rsidR="00F144D3" w:rsidRDefault="00702454">
            <w:pPr>
              <w:pStyle w:val="TableParagraph"/>
              <w:spacing w:before="30"/>
              <w:ind w:left="105"/>
              <w:rPr>
                <w:rFonts w:ascii="Arial Narrow"/>
                <w:sz w:val="18"/>
              </w:rPr>
            </w:pPr>
            <w:r>
              <w:rPr>
                <w:rFonts w:ascii="Arial Narrow"/>
                <w:sz w:val="18"/>
              </w:rPr>
              <w:t>Directly impacts life, health, safety, or security. Cannot stop.</w:t>
            </w:r>
          </w:p>
        </w:tc>
        <w:tc>
          <w:tcPr>
            <w:tcW w:w="1274" w:type="dxa"/>
            <w:shd w:val="clear" w:color="auto" w:fill="F5E1D3"/>
          </w:tcPr>
          <w:p w14:paraId="3438C7CA" w14:textId="77777777" w:rsidR="00F144D3" w:rsidRDefault="00702454">
            <w:pPr>
              <w:pStyle w:val="TableParagraph"/>
              <w:spacing w:before="30"/>
              <w:ind w:left="107"/>
              <w:rPr>
                <w:rFonts w:ascii="Arial Narrow"/>
                <w:sz w:val="18"/>
              </w:rPr>
            </w:pPr>
            <w:r>
              <w:rPr>
                <w:rFonts w:ascii="Arial Narrow"/>
                <w:sz w:val="18"/>
              </w:rPr>
              <w:t>&lt; 4 hours</w:t>
            </w:r>
          </w:p>
        </w:tc>
      </w:tr>
      <w:tr w:rsidR="00F144D3" w14:paraId="3438C7D0" w14:textId="77777777">
        <w:trPr>
          <w:trHeight w:val="412"/>
        </w:trPr>
        <w:tc>
          <w:tcPr>
            <w:tcW w:w="2786" w:type="dxa"/>
            <w:vMerge/>
            <w:tcBorders>
              <w:top w:val="nil"/>
            </w:tcBorders>
            <w:shd w:val="clear" w:color="auto" w:fill="F5E1D3"/>
          </w:tcPr>
          <w:p w14:paraId="3438C7CC" w14:textId="77777777" w:rsidR="00F144D3" w:rsidRDefault="00F144D3">
            <w:pPr>
              <w:rPr>
                <w:sz w:val="2"/>
                <w:szCs w:val="2"/>
              </w:rPr>
            </w:pPr>
          </w:p>
        </w:tc>
        <w:tc>
          <w:tcPr>
            <w:tcW w:w="1260" w:type="dxa"/>
            <w:shd w:val="clear" w:color="auto" w:fill="F5E1D3"/>
          </w:tcPr>
          <w:p w14:paraId="3438C7CD" w14:textId="77777777" w:rsidR="00F144D3" w:rsidRDefault="00702454">
            <w:pPr>
              <w:pStyle w:val="TableParagraph"/>
              <w:numPr>
                <w:ilvl w:val="0"/>
                <w:numId w:val="31"/>
              </w:numPr>
              <w:tabs>
                <w:tab w:val="left" w:pos="308"/>
              </w:tabs>
              <w:spacing w:before="102"/>
              <w:ind w:hanging="203"/>
              <w:rPr>
                <w:rFonts w:ascii="Arial Narrow" w:hAnsi="Arial Narrow"/>
                <w:sz w:val="18"/>
              </w:rPr>
            </w:pPr>
            <w:r>
              <w:rPr>
                <w:rFonts w:ascii="Arial Narrow" w:hAnsi="Arial Narrow"/>
                <w:sz w:val="18"/>
              </w:rPr>
              <w:t>High</w:t>
            </w:r>
          </w:p>
        </w:tc>
        <w:tc>
          <w:tcPr>
            <w:tcW w:w="5398" w:type="dxa"/>
            <w:gridSpan w:val="6"/>
            <w:shd w:val="clear" w:color="auto" w:fill="F5E1D3"/>
          </w:tcPr>
          <w:p w14:paraId="3438C7CE" w14:textId="77777777" w:rsidR="00F144D3" w:rsidRDefault="00702454">
            <w:pPr>
              <w:pStyle w:val="TableParagraph"/>
              <w:spacing w:before="3" w:line="206" w:lineRule="exact"/>
              <w:ind w:left="105" w:right="339"/>
              <w:rPr>
                <w:rFonts w:ascii="Arial Narrow"/>
                <w:sz w:val="18"/>
              </w:rPr>
            </w:pPr>
            <w:r>
              <w:rPr>
                <w:rFonts w:ascii="Arial Narrow"/>
                <w:sz w:val="18"/>
              </w:rPr>
              <w:t>Must continue at normal or increased level. Pausing for more than 24 hours may cause significant consequences or serious harm.</w:t>
            </w:r>
          </w:p>
        </w:tc>
        <w:tc>
          <w:tcPr>
            <w:tcW w:w="1274" w:type="dxa"/>
            <w:shd w:val="clear" w:color="auto" w:fill="F5E1D3"/>
          </w:tcPr>
          <w:p w14:paraId="3438C7CF" w14:textId="77777777" w:rsidR="00F144D3" w:rsidRDefault="00702454">
            <w:pPr>
              <w:pStyle w:val="TableParagraph"/>
              <w:spacing w:before="102"/>
              <w:ind w:left="107"/>
              <w:rPr>
                <w:rFonts w:ascii="Arial Narrow"/>
                <w:sz w:val="18"/>
              </w:rPr>
            </w:pPr>
            <w:r>
              <w:rPr>
                <w:rFonts w:ascii="Arial Narrow"/>
                <w:sz w:val="18"/>
              </w:rPr>
              <w:t>&lt; 24 hours</w:t>
            </w:r>
          </w:p>
        </w:tc>
      </w:tr>
      <w:tr w:rsidR="00F144D3" w14:paraId="3438C7D5" w14:textId="77777777">
        <w:trPr>
          <w:trHeight w:val="411"/>
        </w:trPr>
        <w:tc>
          <w:tcPr>
            <w:tcW w:w="2786" w:type="dxa"/>
            <w:vMerge/>
            <w:tcBorders>
              <w:top w:val="nil"/>
            </w:tcBorders>
            <w:shd w:val="clear" w:color="auto" w:fill="F5E1D3"/>
          </w:tcPr>
          <w:p w14:paraId="3438C7D1" w14:textId="77777777" w:rsidR="00F144D3" w:rsidRDefault="00F144D3">
            <w:pPr>
              <w:rPr>
                <w:sz w:val="2"/>
                <w:szCs w:val="2"/>
              </w:rPr>
            </w:pPr>
          </w:p>
        </w:tc>
        <w:tc>
          <w:tcPr>
            <w:tcW w:w="1260" w:type="dxa"/>
            <w:shd w:val="clear" w:color="auto" w:fill="F5E1D3"/>
          </w:tcPr>
          <w:p w14:paraId="3438C7D2" w14:textId="77777777" w:rsidR="00F144D3" w:rsidRDefault="00702454">
            <w:pPr>
              <w:pStyle w:val="TableParagraph"/>
              <w:numPr>
                <w:ilvl w:val="0"/>
                <w:numId w:val="30"/>
              </w:numPr>
              <w:tabs>
                <w:tab w:val="left" w:pos="308"/>
              </w:tabs>
              <w:spacing w:before="102"/>
              <w:ind w:hanging="203"/>
              <w:rPr>
                <w:rFonts w:ascii="Arial Narrow" w:hAnsi="Arial Narrow"/>
                <w:sz w:val="18"/>
              </w:rPr>
            </w:pPr>
            <w:r>
              <w:rPr>
                <w:rFonts w:ascii="Arial Narrow" w:hAnsi="Arial Narrow"/>
                <w:sz w:val="18"/>
              </w:rPr>
              <w:t>Medium</w:t>
            </w:r>
          </w:p>
        </w:tc>
        <w:tc>
          <w:tcPr>
            <w:tcW w:w="5398" w:type="dxa"/>
            <w:gridSpan w:val="6"/>
            <w:shd w:val="clear" w:color="auto" w:fill="F5E1D3"/>
          </w:tcPr>
          <w:p w14:paraId="3438C7D3" w14:textId="77777777" w:rsidR="00F144D3" w:rsidRDefault="00702454">
            <w:pPr>
              <w:pStyle w:val="TableParagraph"/>
              <w:spacing w:before="3" w:line="206" w:lineRule="exact"/>
              <w:ind w:left="105" w:right="281"/>
              <w:rPr>
                <w:rFonts w:ascii="Arial Narrow"/>
                <w:sz w:val="18"/>
              </w:rPr>
            </w:pPr>
            <w:r>
              <w:rPr>
                <w:rFonts w:ascii="Arial Narrow"/>
                <w:sz w:val="18"/>
              </w:rPr>
              <w:t>Must continue if at all possible, perhaps in reduced mode. Stopping for more than one week may cause major disruption.</w:t>
            </w:r>
          </w:p>
        </w:tc>
        <w:tc>
          <w:tcPr>
            <w:tcW w:w="1274" w:type="dxa"/>
            <w:shd w:val="clear" w:color="auto" w:fill="F5E1D3"/>
          </w:tcPr>
          <w:p w14:paraId="3438C7D4" w14:textId="77777777" w:rsidR="00F144D3" w:rsidRDefault="00702454">
            <w:pPr>
              <w:pStyle w:val="TableParagraph"/>
              <w:spacing w:before="102"/>
              <w:ind w:left="107"/>
              <w:rPr>
                <w:rFonts w:ascii="Arial Narrow"/>
                <w:sz w:val="18"/>
              </w:rPr>
            </w:pPr>
            <w:r>
              <w:rPr>
                <w:rFonts w:ascii="Arial Narrow"/>
                <w:sz w:val="18"/>
              </w:rPr>
              <w:t>&lt; 1 week</w:t>
            </w:r>
          </w:p>
        </w:tc>
      </w:tr>
      <w:tr w:rsidR="00F144D3" w14:paraId="3438C7DA" w14:textId="77777777">
        <w:trPr>
          <w:trHeight w:val="229"/>
        </w:trPr>
        <w:tc>
          <w:tcPr>
            <w:tcW w:w="2786" w:type="dxa"/>
            <w:vMerge/>
            <w:tcBorders>
              <w:top w:val="nil"/>
            </w:tcBorders>
            <w:shd w:val="clear" w:color="auto" w:fill="F5E1D3"/>
          </w:tcPr>
          <w:p w14:paraId="3438C7D6" w14:textId="77777777" w:rsidR="00F144D3" w:rsidRDefault="00F144D3">
            <w:pPr>
              <w:rPr>
                <w:sz w:val="2"/>
                <w:szCs w:val="2"/>
              </w:rPr>
            </w:pPr>
          </w:p>
        </w:tc>
        <w:tc>
          <w:tcPr>
            <w:tcW w:w="1260" w:type="dxa"/>
            <w:shd w:val="clear" w:color="auto" w:fill="F5E1D3"/>
          </w:tcPr>
          <w:p w14:paraId="3438C7D7" w14:textId="77777777" w:rsidR="00F144D3" w:rsidRDefault="00702454">
            <w:pPr>
              <w:pStyle w:val="TableParagraph"/>
              <w:numPr>
                <w:ilvl w:val="0"/>
                <w:numId w:val="29"/>
              </w:numPr>
              <w:tabs>
                <w:tab w:val="left" w:pos="308"/>
              </w:tabs>
              <w:spacing w:before="8" w:line="201" w:lineRule="exact"/>
              <w:ind w:hanging="203"/>
              <w:rPr>
                <w:rFonts w:ascii="Arial Narrow" w:hAnsi="Arial Narrow"/>
                <w:sz w:val="18"/>
              </w:rPr>
            </w:pPr>
            <w:r>
              <w:rPr>
                <w:rFonts w:ascii="Arial Narrow" w:hAnsi="Arial Narrow"/>
                <w:sz w:val="18"/>
              </w:rPr>
              <w:t>Low</w:t>
            </w:r>
          </w:p>
        </w:tc>
        <w:tc>
          <w:tcPr>
            <w:tcW w:w="5398" w:type="dxa"/>
            <w:gridSpan w:val="6"/>
            <w:shd w:val="clear" w:color="auto" w:fill="F5E1D3"/>
          </w:tcPr>
          <w:p w14:paraId="3438C7D8" w14:textId="77777777" w:rsidR="00F144D3" w:rsidRDefault="00702454">
            <w:pPr>
              <w:pStyle w:val="TableParagraph"/>
              <w:spacing w:before="8" w:line="201" w:lineRule="exact"/>
              <w:ind w:left="105"/>
              <w:rPr>
                <w:rFonts w:ascii="Arial Narrow"/>
                <w:sz w:val="18"/>
              </w:rPr>
            </w:pPr>
            <w:r>
              <w:rPr>
                <w:rFonts w:ascii="Arial Narrow"/>
                <w:sz w:val="18"/>
              </w:rPr>
              <w:t>May be suspended for up to one month without causing significant disruption.</w:t>
            </w:r>
          </w:p>
        </w:tc>
        <w:tc>
          <w:tcPr>
            <w:tcW w:w="1274" w:type="dxa"/>
            <w:shd w:val="clear" w:color="auto" w:fill="F5E1D3"/>
          </w:tcPr>
          <w:p w14:paraId="3438C7D9" w14:textId="77777777" w:rsidR="00F144D3" w:rsidRDefault="00702454">
            <w:pPr>
              <w:pStyle w:val="TableParagraph"/>
              <w:spacing w:before="8" w:line="201" w:lineRule="exact"/>
              <w:ind w:left="107"/>
              <w:rPr>
                <w:rFonts w:ascii="Arial Narrow"/>
                <w:sz w:val="18"/>
              </w:rPr>
            </w:pPr>
            <w:r>
              <w:rPr>
                <w:rFonts w:ascii="Arial Narrow"/>
                <w:sz w:val="18"/>
              </w:rPr>
              <w:t>&lt; 1 month</w:t>
            </w:r>
          </w:p>
        </w:tc>
      </w:tr>
      <w:tr w:rsidR="00F144D3" w14:paraId="3438C7DF" w14:textId="77777777">
        <w:trPr>
          <w:trHeight w:val="261"/>
        </w:trPr>
        <w:tc>
          <w:tcPr>
            <w:tcW w:w="2786" w:type="dxa"/>
            <w:vMerge/>
            <w:tcBorders>
              <w:top w:val="nil"/>
            </w:tcBorders>
            <w:shd w:val="clear" w:color="auto" w:fill="F5E1D3"/>
          </w:tcPr>
          <w:p w14:paraId="3438C7DB" w14:textId="77777777" w:rsidR="00F144D3" w:rsidRDefault="00F144D3">
            <w:pPr>
              <w:rPr>
                <w:sz w:val="2"/>
                <w:szCs w:val="2"/>
              </w:rPr>
            </w:pPr>
          </w:p>
        </w:tc>
        <w:tc>
          <w:tcPr>
            <w:tcW w:w="1260" w:type="dxa"/>
            <w:shd w:val="clear" w:color="auto" w:fill="F5E1D3"/>
          </w:tcPr>
          <w:p w14:paraId="3438C7DC" w14:textId="77777777" w:rsidR="00F144D3" w:rsidRDefault="00702454">
            <w:pPr>
              <w:pStyle w:val="TableParagraph"/>
              <w:numPr>
                <w:ilvl w:val="0"/>
                <w:numId w:val="28"/>
              </w:numPr>
              <w:tabs>
                <w:tab w:val="left" w:pos="308"/>
              </w:tabs>
              <w:spacing w:before="25"/>
              <w:ind w:hanging="203"/>
              <w:rPr>
                <w:rFonts w:ascii="Arial Narrow" w:hAnsi="Arial Narrow"/>
                <w:sz w:val="18"/>
              </w:rPr>
            </w:pPr>
            <w:r>
              <w:rPr>
                <w:rFonts w:ascii="Arial Narrow" w:hAnsi="Arial Narrow"/>
                <w:sz w:val="18"/>
              </w:rPr>
              <w:t>Deferrable</w:t>
            </w:r>
          </w:p>
        </w:tc>
        <w:tc>
          <w:tcPr>
            <w:tcW w:w="5398" w:type="dxa"/>
            <w:gridSpan w:val="6"/>
            <w:shd w:val="clear" w:color="auto" w:fill="F5E1D3"/>
          </w:tcPr>
          <w:p w14:paraId="3438C7DD" w14:textId="77777777" w:rsidR="00F144D3" w:rsidRDefault="00702454">
            <w:pPr>
              <w:pStyle w:val="TableParagraph"/>
              <w:spacing w:before="25"/>
              <w:ind w:left="105"/>
              <w:rPr>
                <w:rFonts w:ascii="Arial Narrow"/>
                <w:sz w:val="18"/>
              </w:rPr>
            </w:pPr>
            <w:r>
              <w:rPr>
                <w:rFonts w:ascii="Arial Narrow"/>
                <w:sz w:val="18"/>
              </w:rPr>
              <w:t>May pause and resume when conditions permit.</w:t>
            </w:r>
          </w:p>
        </w:tc>
        <w:tc>
          <w:tcPr>
            <w:tcW w:w="1274" w:type="dxa"/>
            <w:shd w:val="clear" w:color="auto" w:fill="F5E1D3"/>
          </w:tcPr>
          <w:p w14:paraId="3438C7DE" w14:textId="77777777" w:rsidR="00F144D3" w:rsidRDefault="00702454">
            <w:pPr>
              <w:pStyle w:val="TableParagraph"/>
              <w:spacing w:before="25"/>
              <w:ind w:left="107"/>
              <w:rPr>
                <w:rFonts w:ascii="Arial Narrow"/>
                <w:sz w:val="18"/>
              </w:rPr>
            </w:pPr>
            <w:r>
              <w:rPr>
                <w:rFonts w:ascii="Arial Narrow"/>
                <w:sz w:val="18"/>
              </w:rPr>
              <w:t>&gt; 1 month</w:t>
            </w:r>
          </w:p>
        </w:tc>
      </w:tr>
      <w:tr w:rsidR="00F144D3" w14:paraId="3438C7E3" w14:textId="77777777">
        <w:trPr>
          <w:trHeight w:val="906"/>
        </w:trPr>
        <w:tc>
          <w:tcPr>
            <w:tcW w:w="2786" w:type="dxa"/>
            <w:shd w:val="clear" w:color="auto" w:fill="F5E1D3"/>
          </w:tcPr>
          <w:p w14:paraId="3438C7E0" w14:textId="77777777" w:rsidR="00F144D3" w:rsidRDefault="00F144D3">
            <w:pPr>
              <w:pStyle w:val="TableParagraph"/>
              <w:rPr>
                <w:i/>
                <w:sz w:val="17"/>
              </w:rPr>
            </w:pPr>
          </w:p>
          <w:p w14:paraId="3438C7E1" w14:textId="77777777" w:rsidR="00F144D3" w:rsidRDefault="00702454">
            <w:pPr>
              <w:pStyle w:val="TableParagraph"/>
              <w:ind w:left="1283" w:right="81" w:firstLine="211"/>
              <w:rPr>
                <w:b/>
                <w:sz w:val="20"/>
              </w:rPr>
            </w:pPr>
            <w:r>
              <w:rPr>
                <w:b/>
                <w:sz w:val="20"/>
              </w:rPr>
              <w:t>Key Personnel for This Function</w:t>
            </w:r>
          </w:p>
        </w:tc>
        <w:tc>
          <w:tcPr>
            <w:tcW w:w="7932" w:type="dxa"/>
            <w:gridSpan w:val="8"/>
            <w:shd w:val="clear" w:color="auto" w:fill="F5E1D3"/>
          </w:tcPr>
          <w:p w14:paraId="3438C7E2" w14:textId="77777777" w:rsidR="00F144D3" w:rsidRDefault="00702454">
            <w:pPr>
              <w:pStyle w:val="TableParagraph"/>
              <w:spacing w:before="85"/>
              <w:ind w:left="105" w:right="6370"/>
              <w:rPr>
                <w:sz w:val="20"/>
              </w:rPr>
            </w:pPr>
            <w:r>
              <w:rPr>
                <w:sz w:val="20"/>
              </w:rPr>
              <w:t xml:space="preserve">Primary: </w:t>
            </w:r>
            <w:r>
              <w:rPr>
                <w:w w:val="95"/>
                <w:sz w:val="20"/>
              </w:rPr>
              <w:t>Alternate: Alternate:</w:t>
            </w:r>
          </w:p>
        </w:tc>
      </w:tr>
      <w:tr w:rsidR="00F144D3" w14:paraId="3438C7E6" w14:textId="77777777">
        <w:trPr>
          <w:trHeight w:val="808"/>
        </w:trPr>
        <w:tc>
          <w:tcPr>
            <w:tcW w:w="2786" w:type="dxa"/>
            <w:shd w:val="clear" w:color="auto" w:fill="F5E1D3"/>
          </w:tcPr>
          <w:p w14:paraId="3438C7E4" w14:textId="77777777" w:rsidR="00F144D3" w:rsidRDefault="00702454">
            <w:pPr>
              <w:pStyle w:val="TableParagraph"/>
              <w:spacing w:before="49"/>
              <w:ind w:left="278" w:right="95" w:hanging="154"/>
              <w:jc w:val="both"/>
              <w:rPr>
                <w:i/>
                <w:sz w:val="18"/>
              </w:rPr>
            </w:pPr>
            <w:r>
              <w:rPr>
                <w:b/>
                <w:sz w:val="20"/>
              </w:rPr>
              <w:t xml:space="preserve">Key Roles Required to Perform the Function </w:t>
            </w:r>
            <w:r>
              <w:rPr>
                <w:i/>
                <w:sz w:val="18"/>
              </w:rPr>
              <w:t>(admin asst., RN, manager, financial analysis, etc.)</w:t>
            </w:r>
          </w:p>
        </w:tc>
        <w:tc>
          <w:tcPr>
            <w:tcW w:w="7932" w:type="dxa"/>
            <w:gridSpan w:val="8"/>
            <w:shd w:val="clear" w:color="auto" w:fill="F5E1D3"/>
          </w:tcPr>
          <w:p w14:paraId="3438C7E5" w14:textId="77777777" w:rsidR="00F144D3" w:rsidRDefault="00F144D3">
            <w:pPr>
              <w:pStyle w:val="TableParagraph"/>
              <w:rPr>
                <w:rFonts w:ascii="Times New Roman"/>
                <w:sz w:val="18"/>
              </w:rPr>
            </w:pPr>
          </w:p>
        </w:tc>
      </w:tr>
      <w:tr w:rsidR="00F144D3" w14:paraId="3438C7E9" w14:textId="77777777">
        <w:trPr>
          <w:trHeight w:val="710"/>
        </w:trPr>
        <w:tc>
          <w:tcPr>
            <w:tcW w:w="2786" w:type="dxa"/>
            <w:shd w:val="clear" w:color="auto" w:fill="F5E1D3"/>
          </w:tcPr>
          <w:p w14:paraId="3438C7E7" w14:textId="77777777" w:rsidR="00F144D3" w:rsidRDefault="00702454">
            <w:pPr>
              <w:pStyle w:val="TableParagraph"/>
              <w:spacing w:before="135"/>
              <w:ind w:right="98"/>
              <w:jc w:val="right"/>
              <w:rPr>
                <w:b/>
                <w:sz w:val="20"/>
              </w:rPr>
            </w:pPr>
            <w:r>
              <w:rPr>
                <w:b/>
                <w:sz w:val="20"/>
              </w:rPr>
              <w:t>Vendors Vital to This Function</w:t>
            </w:r>
          </w:p>
        </w:tc>
        <w:tc>
          <w:tcPr>
            <w:tcW w:w="7932" w:type="dxa"/>
            <w:gridSpan w:val="8"/>
            <w:shd w:val="clear" w:color="auto" w:fill="F5E1D3"/>
          </w:tcPr>
          <w:p w14:paraId="3438C7E8" w14:textId="77777777" w:rsidR="00F144D3" w:rsidRDefault="00F144D3">
            <w:pPr>
              <w:pStyle w:val="TableParagraph"/>
              <w:rPr>
                <w:rFonts w:ascii="Times New Roman"/>
                <w:sz w:val="18"/>
              </w:rPr>
            </w:pPr>
          </w:p>
        </w:tc>
      </w:tr>
      <w:tr w:rsidR="00F144D3" w14:paraId="3438C7EB" w14:textId="77777777">
        <w:trPr>
          <w:trHeight w:val="297"/>
        </w:trPr>
        <w:tc>
          <w:tcPr>
            <w:tcW w:w="10718" w:type="dxa"/>
            <w:gridSpan w:val="9"/>
            <w:shd w:val="clear" w:color="auto" w:fill="BEBEBE"/>
          </w:tcPr>
          <w:p w14:paraId="3438C7EA" w14:textId="77777777" w:rsidR="00F144D3" w:rsidRDefault="00702454">
            <w:pPr>
              <w:pStyle w:val="TableParagraph"/>
              <w:spacing w:before="25"/>
              <w:ind w:left="107"/>
              <w:rPr>
                <w:b/>
                <w:sz w:val="20"/>
              </w:rPr>
            </w:pPr>
            <w:r>
              <w:rPr>
                <w:b/>
                <w:sz w:val="20"/>
              </w:rPr>
              <w:t>RESOURCE REQUIREMENTS</w:t>
            </w:r>
          </w:p>
        </w:tc>
      </w:tr>
      <w:tr w:rsidR="00F144D3" w14:paraId="3438C7F5" w14:textId="77777777">
        <w:trPr>
          <w:trHeight w:val="755"/>
        </w:trPr>
        <w:tc>
          <w:tcPr>
            <w:tcW w:w="2786" w:type="dxa"/>
            <w:shd w:val="clear" w:color="auto" w:fill="F5E1D3"/>
          </w:tcPr>
          <w:p w14:paraId="3438C7EC" w14:textId="7F6D450E" w:rsidR="00F144D3" w:rsidRDefault="00702454">
            <w:pPr>
              <w:pStyle w:val="TableParagraph"/>
              <w:spacing w:before="133" w:line="243" w:lineRule="exact"/>
              <w:ind w:right="99"/>
              <w:jc w:val="right"/>
              <w:rPr>
                <w:b/>
                <w:sz w:val="20"/>
              </w:rPr>
            </w:pPr>
            <w:r>
              <w:rPr>
                <w:b/>
                <w:sz w:val="20"/>
              </w:rPr>
              <w:t xml:space="preserve">Required </w:t>
            </w:r>
            <w:r w:rsidR="00D738A3">
              <w:rPr>
                <w:b/>
                <w:sz w:val="20"/>
              </w:rPr>
              <w:t>OIT</w:t>
            </w:r>
            <w:r>
              <w:rPr>
                <w:b/>
                <w:sz w:val="20"/>
              </w:rPr>
              <w:t xml:space="preserve"> Products</w:t>
            </w:r>
            <w:r>
              <w:rPr>
                <w:b/>
                <w:spacing w:val="-9"/>
                <w:sz w:val="20"/>
              </w:rPr>
              <w:t xml:space="preserve"> </w:t>
            </w:r>
            <w:r>
              <w:rPr>
                <w:b/>
                <w:sz w:val="20"/>
              </w:rPr>
              <w:t>and</w:t>
            </w:r>
          </w:p>
          <w:p w14:paraId="3438C7ED" w14:textId="77777777" w:rsidR="00F144D3" w:rsidRDefault="00702454">
            <w:pPr>
              <w:pStyle w:val="TableParagraph"/>
              <w:spacing w:line="243" w:lineRule="exact"/>
              <w:ind w:right="100"/>
              <w:jc w:val="right"/>
              <w:rPr>
                <w:b/>
                <w:sz w:val="20"/>
              </w:rPr>
            </w:pPr>
            <w:r>
              <w:rPr>
                <w:b/>
                <w:spacing w:val="-1"/>
                <w:sz w:val="20"/>
              </w:rPr>
              <w:t>Services</w:t>
            </w:r>
          </w:p>
        </w:tc>
        <w:tc>
          <w:tcPr>
            <w:tcW w:w="1642" w:type="dxa"/>
            <w:gridSpan w:val="2"/>
            <w:tcBorders>
              <w:right w:val="nil"/>
            </w:tcBorders>
            <w:shd w:val="clear" w:color="auto" w:fill="F5E1D3"/>
          </w:tcPr>
          <w:p w14:paraId="3438C7EE" w14:textId="77777777" w:rsidR="00F144D3" w:rsidRDefault="00702454">
            <w:pPr>
              <w:pStyle w:val="TableParagraph"/>
              <w:numPr>
                <w:ilvl w:val="0"/>
                <w:numId w:val="27"/>
              </w:numPr>
              <w:tabs>
                <w:tab w:val="left" w:pos="308"/>
              </w:tabs>
              <w:spacing w:before="133" w:line="218" w:lineRule="exact"/>
              <w:ind w:hanging="203"/>
              <w:rPr>
                <w:sz w:val="18"/>
              </w:rPr>
            </w:pPr>
            <w:r>
              <w:rPr>
                <w:sz w:val="18"/>
              </w:rPr>
              <w:t>Network</w:t>
            </w:r>
            <w:r>
              <w:rPr>
                <w:spacing w:val="-3"/>
                <w:sz w:val="18"/>
              </w:rPr>
              <w:t xml:space="preserve"> </w:t>
            </w:r>
            <w:r>
              <w:rPr>
                <w:sz w:val="18"/>
              </w:rPr>
              <w:t>services</w:t>
            </w:r>
          </w:p>
          <w:p w14:paraId="3438C7EF" w14:textId="77777777" w:rsidR="00F144D3" w:rsidRDefault="00702454">
            <w:pPr>
              <w:pStyle w:val="TableParagraph"/>
              <w:spacing w:line="267" w:lineRule="exact"/>
              <w:ind w:left="105"/>
            </w:pPr>
            <w:r>
              <w:t>Others:</w:t>
            </w:r>
          </w:p>
        </w:tc>
        <w:tc>
          <w:tcPr>
            <w:tcW w:w="1965" w:type="dxa"/>
            <w:tcBorders>
              <w:left w:val="nil"/>
              <w:right w:val="nil"/>
            </w:tcBorders>
            <w:shd w:val="clear" w:color="auto" w:fill="F5E1D3"/>
          </w:tcPr>
          <w:p w14:paraId="3438C7F0" w14:textId="45F92564" w:rsidR="00F144D3" w:rsidRDefault="00F82089">
            <w:pPr>
              <w:pStyle w:val="TableParagraph"/>
              <w:numPr>
                <w:ilvl w:val="0"/>
                <w:numId w:val="26"/>
              </w:numPr>
              <w:tabs>
                <w:tab w:val="left" w:pos="289"/>
              </w:tabs>
              <w:spacing w:before="133"/>
              <w:ind w:hanging="203"/>
              <w:rPr>
                <w:sz w:val="18"/>
              </w:rPr>
            </w:pPr>
            <w:r>
              <w:rPr>
                <w:sz w:val="18"/>
              </w:rPr>
              <w:t>UT</w:t>
            </w:r>
            <w:r w:rsidR="00702454">
              <w:rPr>
                <w:sz w:val="18"/>
              </w:rPr>
              <w:t xml:space="preserve"> Connect</w:t>
            </w:r>
            <w:r w:rsidR="00702454">
              <w:rPr>
                <w:spacing w:val="-4"/>
                <w:sz w:val="18"/>
              </w:rPr>
              <w:t xml:space="preserve"> </w:t>
            </w:r>
            <w:r w:rsidR="00702454">
              <w:rPr>
                <w:sz w:val="18"/>
              </w:rPr>
              <w:t>(e-mail)</w:t>
            </w:r>
          </w:p>
        </w:tc>
        <w:tc>
          <w:tcPr>
            <w:tcW w:w="1050" w:type="dxa"/>
            <w:tcBorders>
              <w:left w:val="nil"/>
              <w:right w:val="nil"/>
            </w:tcBorders>
            <w:shd w:val="clear" w:color="auto" w:fill="F5E1D3"/>
          </w:tcPr>
          <w:p w14:paraId="3438C7F1" w14:textId="77777777" w:rsidR="00F144D3" w:rsidRDefault="00702454">
            <w:pPr>
              <w:pStyle w:val="TableParagraph"/>
              <w:numPr>
                <w:ilvl w:val="0"/>
                <w:numId w:val="25"/>
              </w:numPr>
              <w:tabs>
                <w:tab w:val="left" w:pos="330"/>
              </w:tabs>
              <w:spacing w:before="133"/>
              <w:rPr>
                <w:sz w:val="18"/>
              </w:rPr>
            </w:pPr>
            <w:r>
              <w:rPr>
                <w:sz w:val="18"/>
              </w:rPr>
              <w:t>Telecom</w:t>
            </w:r>
          </w:p>
        </w:tc>
        <w:tc>
          <w:tcPr>
            <w:tcW w:w="725" w:type="dxa"/>
            <w:tcBorders>
              <w:left w:val="nil"/>
              <w:right w:val="nil"/>
            </w:tcBorders>
            <w:shd w:val="clear" w:color="auto" w:fill="F5E1D3"/>
          </w:tcPr>
          <w:p w14:paraId="3438C7F2" w14:textId="77777777" w:rsidR="00F144D3" w:rsidRDefault="00702454">
            <w:pPr>
              <w:pStyle w:val="TableParagraph"/>
              <w:numPr>
                <w:ilvl w:val="0"/>
                <w:numId w:val="24"/>
              </w:numPr>
              <w:tabs>
                <w:tab w:val="left" w:pos="307"/>
              </w:tabs>
              <w:spacing w:before="133"/>
              <w:rPr>
                <w:sz w:val="18"/>
              </w:rPr>
            </w:pPr>
            <w:r>
              <w:rPr>
                <w:sz w:val="18"/>
              </w:rPr>
              <w:t>CAS</w:t>
            </w:r>
          </w:p>
        </w:tc>
        <w:tc>
          <w:tcPr>
            <w:tcW w:w="778" w:type="dxa"/>
            <w:tcBorders>
              <w:left w:val="nil"/>
              <w:right w:val="nil"/>
            </w:tcBorders>
            <w:shd w:val="clear" w:color="auto" w:fill="F5E1D3"/>
          </w:tcPr>
          <w:p w14:paraId="3438C7F3" w14:textId="77777777" w:rsidR="00F144D3" w:rsidRDefault="00702454">
            <w:pPr>
              <w:pStyle w:val="TableParagraph"/>
              <w:numPr>
                <w:ilvl w:val="0"/>
                <w:numId w:val="23"/>
              </w:numPr>
              <w:tabs>
                <w:tab w:val="left" w:pos="350"/>
              </w:tabs>
              <w:spacing w:before="133"/>
              <w:rPr>
                <w:sz w:val="18"/>
              </w:rPr>
            </w:pPr>
            <w:r>
              <w:rPr>
                <w:sz w:val="18"/>
              </w:rPr>
              <w:t>VPN</w:t>
            </w:r>
          </w:p>
        </w:tc>
        <w:tc>
          <w:tcPr>
            <w:tcW w:w="1772" w:type="dxa"/>
            <w:gridSpan w:val="2"/>
            <w:tcBorders>
              <w:left w:val="nil"/>
            </w:tcBorders>
            <w:shd w:val="clear" w:color="auto" w:fill="F5E1D3"/>
          </w:tcPr>
          <w:p w14:paraId="3438C7F4" w14:textId="77777777" w:rsidR="00F144D3" w:rsidRDefault="00702454">
            <w:pPr>
              <w:pStyle w:val="TableParagraph"/>
              <w:numPr>
                <w:ilvl w:val="0"/>
                <w:numId w:val="22"/>
              </w:numPr>
              <w:tabs>
                <w:tab w:val="left" w:pos="331"/>
              </w:tabs>
              <w:spacing w:before="133"/>
              <w:ind w:hanging="203"/>
              <w:rPr>
                <w:sz w:val="18"/>
              </w:rPr>
            </w:pPr>
            <w:r>
              <w:rPr>
                <w:sz w:val="18"/>
              </w:rPr>
              <w:t>Epic</w:t>
            </w:r>
          </w:p>
        </w:tc>
      </w:tr>
      <w:tr w:rsidR="00F144D3" w14:paraId="3438C7F9" w14:textId="77777777">
        <w:trPr>
          <w:trHeight w:val="628"/>
        </w:trPr>
        <w:tc>
          <w:tcPr>
            <w:tcW w:w="2786" w:type="dxa"/>
            <w:shd w:val="clear" w:color="auto" w:fill="F5E1D3"/>
          </w:tcPr>
          <w:p w14:paraId="3438C7F6" w14:textId="77777777" w:rsidR="00F144D3" w:rsidRDefault="00F144D3">
            <w:pPr>
              <w:pStyle w:val="TableParagraph"/>
              <w:spacing w:before="7"/>
              <w:rPr>
                <w:i/>
                <w:sz w:val="15"/>
              </w:rPr>
            </w:pPr>
          </w:p>
          <w:p w14:paraId="3438C7F7" w14:textId="612E68D1" w:rsidR="00F144D3" w:rsidRDefault="00702454">
            <w:pPr>
              <w:pStyle w:val="TableParagraph"/>
              <w:spacing w:before="1"/>
              <w:ind w:right="97"/>
              <w:jc w:val="right"/>
              <w:rPr>
                <w:b/>
                <w:sz w:val="20"/>
              </w:rPr>
            </w:pPr>
            <w:r>
              <w:rPr>
                <w:b/>
                <w:sz w:val="20"/>
              </w:rPr>
              <w:t xml:space="preserve">Required </w:t>
            </w:r>
            <w:r w:rsidR="00D738A3">
              <w:rPr>
                <w:b/>
                <w:sz w:val="20"/>
              </w:rPr>
              <w:t>OIT</w:t>
            </w:r>
            <w:r>
              <w:rPr>
                <w:b/>
                <w:sz w:val="20"/>
              </w:rPr>
              <w:t xml:space="preserve"> Applications</w:t>
            </w:r>
          </w:p>
        </w:tc>
        <w:tc>
          <w:tcPr>
            <w:tcW w:w="7932" w:type="dxa"/>
            <w:gridSpan w:val="8"/>
            <w:shd w:val="clear" w:color="auto" w:fill="F5E1D3"/>
          </w:tcPr>
          <w:p w14:paraId="3438C7F8" w14:textId="77777777" w:rsidR="00F144D3" w:rsidRDefault="00F144D3">
            <w:pPr>
              <w:pStyle w:val="TableParagraph"/>
              <w:rPr>
                <w:rFonts w:ascii="Times New Roman"/>
                <w:sz w:val="18"/>
              </w:rPr>
            </w:pPr>
          </w:p>
        </w:tc>
      </w:tr>
      <w:tr w:rsidR="00F144D3" w14:paraId="3438C7FC" w14:textId="77777777">
        <w:trPr>
          <w:trHeight w:val="592"/>
        </w:trPr>
        <w:tc>
          <w:tcPr>
            <w:tcW w:w="2786" w:type="dxa"/>
            <w:shd w:val="clear" w:color="auto" w:fill="F5E1D3"/>
          </w:tcPr>
          <w:p w14:paraId="3438C7FA" w14:textId="77777777" w:rsidR="00F144D3" w:rsidRDefault="00702454">
            <w:pPr>
              <w:pStyle w:val="TableParagraph"/>
              <w:spacing w:before="174"/>
              <w:ind w:right="100"/>
              <w:jc w:val="right"/>
              <w:rPr>
                <w:b/>
                <w:sz w:val="20"/>
              </w:rPr>
            </w:pPr>
            <w:r>
              <w:rPr>
                <w:b/>
                <w:sz w:val="20"/>
              </w:rPr>
              <w:t>Essential External Web Sites</w:t>
            </w:r>
          </w:p>
        </w:tc>
        <w:tc>
          <w:tcPr>
            <w:tcW w:w="7932" w:type="dxa"/>
            <w:gridSpan w:val="8"/>
            <w:shd w:val="clear" w:color="auto" w:fill="F5E1D3"/>
          </w:tcPr>
          <w:p w14:paraId="3438C7FB" w14:textId="77777777" w:rsidR="00F144D3" w:rsidRDefault="00F144D3">
            <w:pPr>
              <w:pStyle w:val="TableParagraph"/>
              <w:rPr>
                <w:rFonts w:ascii="Times New Roman"/>
                <w:sz w:val="18"/>
              </w:rPr>
            </w:pPr>
          </w:p>
        </w:tc>
      </w:tr>
      <w:tr w:rsidR="00F144D3" w14:paraId="3438C7FF" w14:textId="77777777">
        <w:trPr>
          <w:trHeight w:val="575"/>
        </w:trPr>
        <w:tc>
          <w:tcPr>
            <w:tcW w:w="2786" w:type="dxa"/>
            <w:shd w:val="clear" w:color="auto" w:fill="F5E1D3"/>
          </w:tcPr>
          <w:p w14:paraId="3438C7FD" w14:textId="77777777" w:rsidR="00F144D3" w:rsidRDefault="00702454">
            <w:pPr>
              <w:pStyle w:val="TableParagraph"/>
              <w:spacing w:before="164"/>
              <w:ind w:right="100"/>
              <w:jc w:val="right"/>
              <w:rPr>
                <w:b/>
                <w:sz w:val="20"/>
              </w:rPr>
            </w:pPr>
            <w:r>
              <w:rPr>
                <w:b/>
                <w:sz w:val="20"/>
              </w:rPr>
              <w:t>Required Facilities</w:t>
            </w:r>
          </w:p>
        </w:tc>
        <w:tc>
          <w:tcPr>
            <w:tcW w:w="7932" w:type="dxa"/>
            <w:gridSpan w:val="8"/>
            <w:shd w:val="clear" w:color="auto" w:fill="F5E1D3"/>
          </w:tcPr>
          <w:p w14:paraId="3438C7FE" w14:textId="77777777" w:rsidR="00F144D3" w:rsidRDefault="00F144D3">
            <w:pPr>
              <w:pStyle w:val="TableParagraph"/>
              <w:rPr>
                <w:rFonts w:ascii="Times New Roman"/>
                <w:sz w:val="18"/>
              </w:rPr>
            </w:pPr>
          </w:p>
        </w:tc>
      </w:tr>
      <w:tr w:rsidR="00F144D3" w14:paraId="3438C802" w14:textId="77777777">
        <w:trPr>
          <w:trHeight w:val="592"/>
        </w:trPr>
        <w:tc>
          <w:tcPr>
            <w:tcW w:w="2786" w:type="dxa"/>
            <w:shd w:val="clear" w:color="auto" w:fill="F5E1D3"/>
          </w:tcPr>
          <w:p w14:paraId="3438C800" w14:textId="77777777" w:rsidR="00F144D3" w:rsidRDefault="00702454">
            <w:pPr>
              <w:pStyle w:val="TableParagraph"/>
              <w:spacing w:before="51"/>
              <w:ind w:left="1043" w:right="80" w:firstLine="180"/>
              <w:rPr>
                <w:b/>
                <w:sz w:val="20"/>
              </w:rPr>
            </w:pPr>
            <w:r>
              <w:rPr>
                <w:b/>
                <w:sz w:val="20"/>
              </w:rPr>
              <w:t>Vital Records and Private Information</w:t>
            </w:r>
          </w:p>
        </w:tc>
        <w:tc>
          <w:tcPr>
            <w:tcW w:w="7932" w:type="dxa"/>
            <w:gridSpan w:val="8"/>
            <w:shd w:val="clear" w:color="auto" w:fill="F5E1D3"/>
          </w:tcPr>
          <w:p w14:paraId="3438C801" w14:textId="77777777" w:rsidR="00F144D3" w:rsidRDefault="00F144D3">
            <w:pPr>
              <w:pStyle w:val="TableParagraph"/>
              <w:rPr>
                <w:rFonts w:ascii="Times New Roman"/>
                <w:sz w:val="18"/>
              </w:rPr>
            </w:pPr>
          </w:p>
        </w:tc>
      </w:tr>
      <w:tr w:rsidR="00F144D3" w14:paraId="3438C804" w14:textId="77777777">
        <w:trPr>
          <w:trHeight w:val="280"/>
        </w:trPr>
        <w:tc>
          <w:tcPr>
            <w:tcW w:w="10718" w:type="dxa"/>
            <w:gridSpan w:val="9"/>
            <w:shd w:val="clear" w:color="auto" w:fill="BEBEBE"/>
          </w:tcPr>
          <w:p w14:paraId="3438C803" w14:textId="77777777" w:rsidR="00F144D3" w:rsidRDefault="00702454">
            <w:pPr>
              <w:pStyle w:val="TableParagraph"/>
              <w:spacing w:line="243" w:lineRule="exact"/>
              <w:ind w:left="107"/>
              <w:rPr>
                <w:b/>
                <w:sz w:val="20"/>
              </w:rPr>
            </w:pPr>
            <w:r>
              <w:rPr>
                <w:b/>
                <w:sz w:val="20"/>
              </w:rPr>
              <w:t>DEPENDENCIES and PEAK PERIODS</w:t>
            </w:r>
          </w:p>
        </w:tc>
      </w:tr>
      <w:tr w:rsidR="00F144D3" w14:paraId="3438C807" w14:textId="77777777">
        <w:trPr>
          <w:trHeight w:val="801"/>
        </w:trPr>
        <w:tc>
          <w:tcPr>
            <w:tcW w:w="2786" w:type="dxa"/>
            <w:shd w:val="clear" w:color="auto" w:fill="F5E1D3"/>
          </w:tcPr>
          <w:p w14:paraId="3438C805" w14:textId="77777777" w:rsidR="00F144D3" w:rsidRDefault="00702454">
            <w:pPr>
              <w:pStyle w:val="TableParagraph"/>
              <w:spacing w:before="59"/>
              <w:ind w:left="426" w:right="96" w:firstLine="235"/>
              <w:jc w:val="right"/>
              <w:rPr>
                <w:i/>
                <w:sz w:val="18"/>
              </w:rPr>
            </w:pPr>
            <w:r>
              <w:rPr>
                <w:b/>
                <w:i/>
                <w:sz w:val="20"/>
              </w:rPr>
              <w:t>Upstream Dependencies</w:t>
            </w:r>
            <w:r>
              <w:rPr>
                <w:b/>
                <w:i/>
                <w:w w:val="99"/>
                <w:sz w:val="20"/>
              </w:rPr>
              <w:t xml:space="preserve"> </w:t>
            </w:r>
            <w:r>
              <w:rPr>
                <w:i/>
                <w:sz w:val="18"/>
              </w:rPr>
              <w:t>Other departments vital to this function that you rely on</w:t>
            </w:r>
          </w:p>
        </w:tc>
        <w:tc>
          <w:tcPr>
            <w:tcW w:w="7932" w:type="dxa"/>
            <w:gridSpan w:val="8"/>
            <w:shd w:val="clear" w:color="auto" w:fill="F5E1D3"/>
          </w:tcPr>
          <w:p w14:paraId="3438C806" w14:textId="77777777" w:rsidR="00F144D3" w:rsidRDefault="00F144D3">
            <w:pPr>
              <w:pStyle w:val="TableParagraph"/>
              <w:rPr>
                <w:rFonts w:ascii="Times New Roman"/>
                <w:sz w:val="18"/>
              </w:rPr>
            </w:pPr>
          </w:p>
        </w:tc>
      </w:tr>
      <w:tr w:rsidR="00F144D3" w14:paraId="3438C80C" w14:textId="77777777">
        <w:trPr>
          <w:trHeight w:val="798"/>
        </w:trPr>
        <w:tc>
          <w:tcPr>
            <w:tcW w:w="2786" w:type="dxa"/>
            <w:shd w:val="clear" w:color="auto" w:fill="F5E1D3"/>
          </w:tcPr>
          <w:p w14:paraId="3438C808" w14:textId="77777777" w:rsidR="00F144D3" w:rsidRDefault="00702454">
            <w:pPr>
              <w:pStyle w:val="TableParagraph"/>
              <w:spacing w:before="56"/>
              <w:ind w:right="99"/>
              <w:jc w:val="right"/>
              <w:rPr>
                <w:b/>
                <w:i/>
                <w:sz w:val="20"/>
              </w:rPr>
            </w:pPr>
            <w:r>
              <w:rPr>
                <w:b/>
                <w:i/>
                <w:sz w:val="20"/>
              </w:rPr>
              <w:t>Downstream</w:t>
            </w:r>
            <w:r>
              <w:rPr>
                <w:b/>
                <w:i/>
                <w:spacing w:val="-13"/>
                <w:sz w:val="20"/>
              </w:rPr>
              <w:t xml:space="preserve"> </w:t>
            </w:r>
            <w:r>
              <w:rPr>
                <w:b/>
                <w:i/>
                <w:sz w:val="20"/>
              </w:rPr>
              <w:t>Dependencies</w:t>
            </w:r>
          </w:p>
          <w:p w14:paraId="3438C809" w14:textId="77777777" w:rsidR="00F144D3" w:rsidRDefault="00702454">
            <w:pPr>
              <w:pStyle w:val="TableParagraph"/>
              <w:spacing w:before="1" w:line="219" w:lineRule="exact"/>
              <w:ind w:right="99"/>
              <w:jc w:val="right"/>
              <w:rPr>
                <w:i/>
                <w:sz w:val="18"/>
              </w:rPr>
            </w:pPr>
            <w:r>
              <w:rPr>
                <w:i/>
                <w:sz w:val="18"/>
              </w:rPr>
              <w:t>Other departments that</w:t>
            </w:r>
            <w:r>
              <w:rPr>
                <w:i/>
                <w:spacing w:val="-10"/>
                <w:sz w:val="18"/>
              </w:rPr>
              <w:t xml:space="preserve"> </w:t>
            </w:r>
            <w:r>
              <w:rPr>
                <w:i/>
                <w:sz w:val="18"/>
              </w:rPr>
              <w:t>rely</w:t>
            </w:r>
          </w:p>
          <w:p w14:paraId="3438C80A" w14:textId="77777777" w:rsidR="00F144D3" w:rsidRDefault="00702454">
            <w:pPr>
              <w:pStyle w:val="TableParagraph"/>
              <w:spacing w:line="219" w:lineRule="exact"/>
              <w:ind w:right="99"/>
              <w:jc w:val="right"/>
              <w:rPr>
                <w:i/>
                <w:sz w:val="18"/>
              </w:rPr>
            </w:pPr>
            <w:r>
              <w:rPr>
                <w:i/>
                <w:sz w:val="18"/>
              </w:rPr>
              <w:t>on this</w:t>
            </w:r>
            <w:r>
              <w:rPr>
                <w:i/>
                <w:spacing w:val="-7"/>
                <w:sz w:val="18"/>
              </w:rPr>
              <w:t xml:space="preserve"> </w:t>
            </w:r>
            <w:r>
              <w:rPr>
                <w:i/>
                <w:sz w:val="18"/>
              </w:rPr>
              <w:t>function</w:t>
            </w:r>
          </w:p>
        </w:tc>
        <w:tc>
          <w:tcPr>
            <w:tcW w:w="7932" w:type="dxa"/>
            <w:gridSpan w:val="8"/>
            <w:shd w:val="clear" w:color="auto" w:fill="F5E1D3"/>
          </w:tcPr>
          <w:p w14:paraId="3438C80B" w14:textId="77777777" w:rsidR="00F144D3" w:rsidRDefault="00F144D3">
            <w:pPr>
              <w:pStyle w:val="TableParagraph"/>
              <w:rPr>
                <w:rFonts w:ascii="Times New Roman"/>
                <w:sz w:val="18"/>
              </w:rPr>
            </w:pPr>
          </w:p>
        </w:tc>
      </w:tr>
      <w:tr w:rsidR="00F144D3" w14:paraId="3438C811" w14:textId="77777777">
        <w:trPr>
          <w:trHeight w:val="801"/>
        </w:trPr>
        <w:tc>
          <w:tcPr>
            <w:tcW w:w="2786" w:type="dxa"/>
            <w:shd w:val="clear" w:color="auto" w:fill="F5E1D3"/>
          </w:tcPr>
          <w:p w14:paraId="3438C80D" w14:textId="77777777" w:rsidR="00F144D3" w:rsidRDefault="00702454">
            <w:pPr>
              <w:pStyle w:val="TableParagraph"/>
              <w:spacing w:before="59" w:line="243" w:lineRule="exact"/>
              <w:ind w:right="98"/>
              <w:jc w:val="right"/>
              <w:rPr>
                <w:b/>
                <w:sz w:val="20"/>
              </w:rPr>
            </w:pPr>
            <w:r>
              <w:rPr>
                <w:b/>
                <w:sz w:val="20"/>
              </w:rPr>
              <w:t>Peak</w:t>
            </w:r>
            <w:r>
              <w:rPr>
                <w:b/>
                <w:spacing w:val="-6"/>
                <w:sz w:val="20"/>
              </w:rPr>
              <w:t xml:space="preserve"> </w:t>
            </w:r>
            <w:r>
              <w:rPr>
                <w:b/>
                <w:sz w:val="20"/>
              </w:rPr>
              <w:t>Periods</w:t>
            </w:r>
          </w:p>
          <w:p w14:paraId="3438C80E" w14:textId="77777777" w:rsidR="00F144D3" w:rsidRDefault="00702454">
            <w:pPr>
              <w:pStyle w:val="TableParagraph"/>
              <w:spacing w:line="219" w:lineRule="exact"/>
              <w:ind w:right="94"/>
              <w:jc w:val="right"/>
              <w:rPr>
                <w:i/>
                <w:sz w:val="18"/>
              </w:rPr>
            </w:pPr>
            <w:r>
              <w:rPr>
                <w:i/>
                <w:sz w:val="18"/>
              </w:rPr>
              <w:t>Significant or demanding</w:t>
            </w:r>
            <w:r>
              <w:rPr>
                <w:i/>
                <w:spacing w:val="-5"/>
                <w:sz w:val="18"/>
              </w:rPr>
              <w:t xml:space="preserve"> </w:t>
            </w:r>
            <w:r>
              <w:rPr>
                <w:i/>
                <w:sz w:val="18"/>
              </w:rPr>
              <w:t>months</w:t>
            </w:r>
          </w:p>
          <w:p w14:paraId="3438C80F" w14:textId="77777777" w:rsidR="00F144D3" w:rsidRDefault="00702454">
            <w:pPr>
              <w:pStyle w:val="TableParagraph"/>
              <w:spacing w:before="1"/>
              <w:ind w:right="98"/>
              <w:jc w:val="right"/>
              <w:rPr>
                <w:i/>
                <w:sz w:val="18"/>
              </w:rPr>
            </w:pPr>
            <w:r>
              <w:rPr>
                <w:i/>
                <w:sz w:val="18"/>
              </w:rPr>
              <w:t>for this</w:t>
            </w:r>
            <w:r>
              <w:rPr>
                <w:i/>
                <w:spacing w:val="-7"/>
                <w:sz w:val="18"/>
              </w:rPr>
              <w:t xml:space="preserve"> </w:t>
            </w:r>
            <w:r>
              <w:rPr>
                <w:i/>
                <w:sz w:val="18"/>
              </w:rPr>
              <w:t>function</w:t>
            </w:r>
          </w:p>
        </w:tc>
        <w:tc>
          <w:tcPr>
            <w:tcW w:w="7932" w:type="dxa"/>
            <w:gridSpan w:val="8"/>
            <w:shd w:val="clear" w:color="auto" w:fill="F5E1D3"/>
          </w:tcPr>
          <w:p w14:paraId="3438C810" w14:textId="77777777" w:rsidR="00F144D3" w:rsidRDefault="00F144D3">
            <w:pPr>
              <w:pStyle w:val="TableParagraph"/>
              <w:rPr>
                <w:rFonts w:ascii="Times New Roman"/>
                <w:sz w:val="18"/>
              </w:rPr>
            </w:pPr>
          </w:p>
        </w:tc>
      </w:tr>
    </w:tbl>
    <w:p w14:paraId="3438C812" w14:textId="77777777" w:rsidR="00F144D3" w:rsidRDefault="00F144D3">
      <w:pPr>
        <w:rPr>
          <w:rFonts w:ascii="Times New Roman"/>
          <w:sz w:val="18"/>
        </w:rPr>
        <w:sectPr w:rsidR="00F144D3">
          <w:footerReference w:type="default" r:id="rId18"/>
          <w:pgSz w:w="12240" w:h="15840"/>
          <w:pgMar w:top="600" w:right="220" w:bottom="0" w:left="62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3583"/>
        <w:gridCol w:w="588"/>
        <w:gridCol w:w="682"/>
        <w:gridCol w:w="687"/>
        <w:gridCol w:w="781"/>
        <w:gridCol w:w="786"/>
        <w:gridCol w:w="781"/>
        <w:gridCol w:w="786"/>
        <w:gridCol w:w="1769"/>
      </w:tblGrid>
      <w:tr w:rsidR="00F144D3" w14:paraId="3438C814" w14:textId="77777777">
        <w:trPr>
          <w:trHeight w:val="323"/>
        </w:trPr>
        <w:tc>
          <w:tcPr>
            <w:tcW w:w="10894" w:type="dxa"/>
            <w:gridSpan w:val="10"/>
            <w:shd w:val="clear" w:color="auto" w:fill="BEBEBE"/>
          </w:tcPr>
          <w:p w14:paraId="3438C813" w14:textId="77777777" w:rsidR="00F144D3" w:rsidRDefault="00702454">
            <w:pPr>
              <w:pStyle w:val="TableParagraph"/>
              <w:spacing w:before="30"/>
              <w:ind w:left="103"/>
              <w:rPr>
                <w:b/>
                <w:sz w:val="21"/>
              </w:rPr>
            </w:pPr>
            <w:r>
              <w:rPr>
                <w:b/>
                <w:sz w:val="21"/>
              </w:rPr>
              <w:lastRenderedPageBreak/>
              <w:t>HARMFUL CONSEQUENCES</w:t>
            </w:r>
          </w:p>
        </w:tc>
      </w:tr>
      <w:tr w:rsidR="00F144D3" w14:paraId="3438C817" w14:textId="77777777">
        <w:trPr>
          <w:trHeight w:val="718"/>
        </w:trPr>
        <w:tc>
          <w:tcPr>
            <w:tcW w:w="10894" w:type="dxa"/>
            <w:gridSpan w:val="10"/>
            <w:shd w:val="clear" w:color="auto" w:fill="F5E1D3"/>
          </w:tcPr>
          <w:p w14:paraId="3438C815" w14:textId="77777777" w:rsidR="00F144D3" w:rsidRDefault="00702454">
            <w:pPr>
              <w:pStyle w:val="TableParagraph"/>
              <w:spacing w:before="2" w:line="247" w:lineRule="auto"/>
              <w:ind w:left="103" w:right="263"/>
              <w:rPr>
                <w:sz w:val="19"/>
              </w:rPr>
            </w:pPr>
            <w:r>
              <w:rPr>
                <w:sz w:val="19"/>
              </w:rPr>
              <w:t>Suppose the essential function is not resumed quickly following a major disruption or disaster. Which of the listed harmful consequences</w:t>
            </w:r>
            <w:r>
              <w:rPr>
                <w:spacing w:val="10"/>
                <w:sz w:val="19"/>
              </w:rPr>
              <w:t xml:space="preserve"> </w:t>
            </w:r>
            <w:r>
              <w:rPr>
                <w:sz w:val="19"/>
              </w:rPr>
              <w:t>might</w:t>
            </w:r>
            <w:r>
              <w:rPr>
                <w:spacing w:val="11"/>
                <w:sz w:val="19"/>
              </w:rPr>
              <w:t xml:space="preserve"> </w:t>
            </w:r>
            <w:r>
              <w:rPr>
                <w:sz w:val="19"/>
              </w:rPr>
              <w:t>occur,</w:t>
            </w:r>
            <w:r>
              <w:rPr>
                <w:spacing w:val="11"/>
                <w:sz w:val="19"/>
              </w:rPr>
              <w:t xml:space="preserve"> </w:t>
            </w:r>
            <w:r>
              <w:rPr>
                <w:sz w:val="19"/>
              </w:rPr>
              <w:t>and</w:t>
            </w:r>
            <w:r>
              <w:rPr>
                <w:spacing w:val="13"/>
                <w:sz w:val="19"/>
              </w:rPr>
              <w:t xml:space="preserve"> </w:t>
            </w:r>
            <w:r>
              <w:rPr>
                <w:sz w:val="19"/>
              </w:rPr>
              <w:t>how</w:t>
            </w:r>
            <w:r>
              <w:rPr>
                <w:spacing w:val="12"/>
                <w:sz w:val="19"/>
              </w:rPr>
              <w:t xml:space="preserve"> </w:t>
            </w:r>
            <w:r>
              <w:rPr>
                <w:sz w:val="19"/>
              </w:rPr>
              <w:t>long</w:t>
            </w:r>
            <w:r>
              <w:rPr>
                <w:spacing w:val="12"/>
                <w:sz w:val="19"/>
              </w:rPr>
              <w:t xml:space="preserve"> </w:t>
            </w:r>
            <w:r>
              <w:rPr>
                <w:sz w:val="19"/>
              </w:rPr>
              <w:t>after</w:t>
            </w:r>
            <w:r>
              <w:rPr>
                <w:spacing w:val="11"/>
                <w:sz w:val="19"/>
              </w:rPr>
              <w:t xml:space="preserve"> </w:t>
            </w:r>
            <w:r>
              <w:rPr>
                <w:sz w:val="19"/>
              </w:rPr>
              <w:t>the</w:t>
            </w:r>
            <w:r>
              <w:rPr>
                <w:spacing w:val="12"/>
                <w:sz w:val="19"/>
              </w:rPr>
              <w:t xml:space="preserve"> </w:t>
            </w:r>
            <w:r>
              <w:rPr>
                <w:sz w:val="19"/>
              </w:rPr>
              <w:t>disaster</w:t>
            </w:r>
            <w:r>
              <w:rPr>
                <w:spacing w:val="11"/>
                <w:sz w:val="19"/>
              </w:rPr>
              <w:t xml:space="preserve"> </w:t>
            </w:r>
            <w:r>
              <w:rPr>
                <w:sz w:val="19"/>
              </w:rPr>
              <w:t>might</w:t>
            </w:r>
            <w:r>
              <w:rPr>
                <w:spacing w:val="11"/>
                <w:sz w:val="19"/>
              </w:rPr>
              <w:t xml:space="preserve"> </w:t>
            </w:r>
            <w:r>
              <w:rPr>
                <w:sz w:val="19"/>
              </w:rPr>
              <w:t>the</w:t>
            </w:r>
            <w:r>
              <w:rPr>
                <w:spacing w:val="12"/>
                <w:sz w:val="19"/>
              </w:rPr>
              <w:t xml:space="preserve"> </w:t>
            </w:r>
            <w:r>
              <w:rPr>
                <w:sz w:val="19"/>
              </w:rPr>
              <w:t>harm</w:t>
            </w:r>
            <w:r>
              <w:rPr>
                <w:spacing w:val="13"/>
                <w:sz w:val="19"/>
              </w:rPr>
              <w:t xml:space="preserve"> </w:t>
            </w:r>
            <w:r>
              <w:rPr>
                <w:sz w:val="19"/>
              </w:rPr>
              <w:t>begin</w:t>
            </w:r>
            <w:r>
              <w:rPr>
                <w:spacing w:val="12"/>
                <w:sz w:val="19"/>
              </w:rPr>
              <w:t xml:space="preserve"> </w:t>
            </w:r>
            <w:r>
              <w:rPr>
                <w:sz w:val="19"/>
              </w:rPr>
              <w:t>to</w:t>
            </w:r>
            <w:r>
              <w:rPr>
                <w:spacing w:val="12"/>
                <w:sz w:val="19"/>
              </w:rPr>
              <w:t xml:space="preserve"> </w:t>
            </w:r>
            <w:r>
              <w:rPr>
                <w:sz w:val="19"/>
              </w:rPr>
              <w:t>occur?</w:t>
            </w:r>
            <w:r>
              <w:rPr>
                <w:spacing w:val="7"/>
                <w:sz w:val="19"/>
              </w:rPr>
              <w:t xml:space="preserve"> </w:t>
            </w:r>
            <w:r>
              <w:rPr>
                <w:sz w:val="19"/>
              </w:rPr>
              <w:t>Check</w:t>
            </w:r>
            <w:r>
              <w:rPr>
                <w:spacing w:val="11"/>
                <w:sz w:val="19"/>
              </w:rPr>
              <w:t xml:space="preserve"> </w:t>
            </w:r>
            <w:r>
              <w:rPr>
                <w:sz w:val="19"/>
              </w:rPr>
              <w:t>(X)</w:t>
            </w:r>
            <w:r>
              <w:rPr>
                <w:spacing w:val="11"/>
                <w:sz w:val="19"/>
              </w:rPr>
              <w:t xml:space="preserve"> </w:t>
            </w:r>
            <w:r>
              <w:rPr>
                <w:sz w:val="19"/>
              </w:rPr>
              <w:t>the</w:t>
            </w:r>
            <w:r>
              <w:rPr>
                <w:spacing w:val="11"/>
                <w:sz w:val="19"/>
              </w:rPr>
              <w:t xml:space="preserve"> </w:t>
            </w:r>
            <w:r>
              <w:rPr>
                <w:sz w:val="19"/>
              </w:rPr>
              <w:t>box</w:t>
            </w:r>
            <w:r>
              <w:rPr>
                <w:spacing w:val="11"/>
                <w:sz w:val="19"/>
              </w:rPr>
              <w:t xml:space="preserve"> </w:t>
            </w:r>
            <w:r>
              <w:rPr>
                <w:sz w:val="19"/>
              </w:rPr>
              <w:t>to</w:t>
            </w:r>
            <w:r>
              <w:rPr>
                <w:spacing w:val="12"/>
                <w:sz w:val="19"/>
              </w:rPr>
              <w:t xml:space="preserve"> </w:t>
            </w:r>
            <w:r>
              <w:rPr>
                <w:sz w:val="19"/>
              </w:rPr>
              <w:t>indicate</w:t>
            </w:r>
            <w:r>
              <w:rPr>
                <w:spacing w:val="13"/>
                <w:sz w:val="19"/>
              </w:rPr>
              <w:t xml:space="preserve"> </w:t>
            </w:r>
            <w:r>
              <w:rPr>
                <w:sz w:val="19"/>
              </w:rPr>
              <w:t>when</w:t>
            </w:r>
            <w:r>
              <w:rPr>
                <w:spacing w:val="11"/>
                <w:sz w:val="19"/>
              </w:rPr>
              <w:t xml:space="preserve"> </w:t>
            </w:r>
            <w:r>
              <w:rPr>
                <w:sz w:val="19"/>
              </w:rPr>
              <w:t>harm</w:t>
            </w:r>
          </w:p>
          <w:p w14:paraId="3438C816" w14:textId="77777777" w:rsidR="00F144D3" w:rsidRDefault="00702454">
            <w:pPr>
              <w:pStyle w:val="TableParagraph"/>
              <w:spacing w:before="2" w:line="217" w:lineRule="exact"/>
              <w:ind w:left="103"/>
              <w:rPr>
                <w:sz w:val="19"/>
              </w:rPr>
            </w:pPr>
            <w:r>
              <w:rPr>
                <w:sz w:val="19"/>
              </w:rPr>
              <w:t>might occur. Select N/A if the consequence does not apply to the essential function you are evaluating.</w:t>
            </w:r>
          </w:p>
        </w:tc>
      </w:tr>
      <w:tr w:rsidR="00F144D3" w14:paraId="3438C81B" w14:textId="77777777">
        <w:trPr>
          <w:trHeight w:val="319"/>
        </w:trPr>
        <w:tc>
          <w:tcPr>
            <w:tcW w:w="4034" w:type="dxa"/>
            <w:gridSpan w:val="2"/>
            <w:vMerge w:val="restart"/>
            <w:shd w:val="clear" w:color="auto" w:fill="C5D6E6"/>
          </w:tcPr>
          <w:p w14:paraId="3438C818" w14:textId="77777777" w:rsidR="00F144D3" w:rsidRDefault="00F144D3">
            <w:pPr>
              <w:pStyle w:val="TableParagraph"/>
              <w:spacing w:before="7"/>
              <w:rPr>
                <w:i/>
                <w:sz w:val="20"/>
              </w:rPr>
            </w:pPr>
          </w:p>
          <w:p w14:paraId="3438C819" w14:textId="77777777" w:rsidR="00F144D3" w:rsidRDefault="00702454">
            <w:pPr>
              <w:pStyle w:val="TableParagraph"/>
              <w:ind w:left="651"/>
              <w:rPr>
                <w:b/>
                <w:i/>
                <w:sz w:val="21"/>
              </w:rPr>
            </w:pPr>
            <w:r>
              <w:rPr>
                <w:b/>
                <w:i/>
                <w:sz w:val="21"/>
              </w:rPr>
              <w:t>Possible Harmful Consequence</w:t>
            </w:r>
          </w:p>
        </w:tc>
        <w:tc>
          <w:tcPr>
            <w:tcW w:w="6860" w:type="dxa"/>
            <w:gridSpan w:val="8"/>
            <w:shd w:val="clear" w:color="auto" w:fill="C5D6E6"/>
          </w:tcPr>
          <w:p w14:paraId="3438C81A" w14:textId="77777777" w:rsidR="00F144D3" w:rsidRDefault="00702454">
            <w:pPr>
              <w:pStyle w:val="TableParagraph"/>
              <w:spacing w:before="30"/>
              <w:ind w:left="1294" w:right="1294"/>
              <w:jc w:val="center"/>
              <w:rPr>
                <w:b/>
                <w:i/>
                <w:sz w:val="21"/>
              </w:rPr>
            </w:pPr>
            <w:r>
              <w:rPr>
                <w:b/>
                <w:i/>
                <w:sz w:val="21"/>
              </w:rPr>
              <w:t>How long after a disaster might the harm occur?</w:t>
            </w:r>
          </w:p>
        </w:tc>
      </w:tr>
      <w:tr w:rsidR="00F144D3" w14:paraId="3438C82B" w14:textId="77777777">
        <w:trPr>
          <w:trHeight w:val="432"/>
        </w:trPr>
        <w:tc>
          <w:tcPr>
            <w:tcW w:w="4034" w:type="dxa"/>
            <w:gridSpan w:val="2"/>
            <w:vMerge/>
            <w:tcBorders>
              <w:top w:val="nil"/>
            </w:tcBorders>
            <w:shd w:val="clear" w:color="auto" w:fill="C5D6E6"/>
          </w:tcPr>
          <w:p w14:paraId="3438C81C" w14:textId="77777777" w:rsidR="00F144D3" w:rsidRDefault="00F144D3">
            <w:pPr>
              <w:rPr>
                <w:sz w:val="2"/>
                <w:szCs w:val="2"/>
              </w:rPr>
            </w:pPr>
          </w:p>
        </w:tc>
        <w:tc>
          <w:tcPr>
            <w:tcW w:w="588" w:type="dxa"/>
            <w:shd w:val="clear" w:color="auto" w:fill="C5D6E6"/>
          </w:tcPr>
          <w:p w14:paraId="3438C81D" w14:textId="77777777" w:rsidR="00F144D3" w:rsidRDefault="00702454">
            <w:pPr>
              <w:pStyle w:val="TableParagraph"/>
              <w:spacing w:before="110"/>
              <w:ind w:left="142"/>
              <w:rPr>
                <w:b/>
                <w:sz w:val="17"/>
              </w:rPr>
            </w:pPr>
            <w:r>
              <w:rPr>
                <w:b/>
                <w:sz w:val="17"/>
              </w:rPr>
              <w:t>N/A</w:t>
            </w:r>
          </w:p>
        </w:tc>
        <w:tc>
          <w:tcPr>
            <w:tcW w:w="682" w:type="dxa"/>
            <w:shd w:val="clear" w:color="auto" w:fill="C5D6E6"/>
          </w:tcPr>
          <w:p w14:paraId="3438C81E" w14:textId="77777777" w:rsidR="00F144D3" w:rsidRDefault="00702454">
            <w:pPr>
              <w:pStyle w:val="TableParagraph"/>
              <w:spacing w:before="2"/>
              <w:ind w:left="223"/>
              <w:rPr>
                <w:b/>
                <w:sz w:val="17"/>
              </w:rPr>
            </w:pPr>
            <w:r>
              <w:rPr>
                <w:b/>
                <w:spacing w:val="1"/>
                <w:w w:val="102"/>
                <w:sz w:val="17"/>
              </w:rPr>
              <w:t>0</w:t>
            </w:r>
            <w:r>
              <w:rPr>
                <w:b/>
                <w:w w:val="34"/>
                <w:sz w:val="17"/>
              </w:rPr>
              <w:t>-­‐</w:t>
            </w:r>
            <w:r>
              <w:rPr>
                <w:b/>
                <w:w w:val="102"/>
                <w:sz w:val="17"/>
              </w:rPr>
              <w:t>2</w:t>
            </w:r>
          </w:p>
          <w:p w14:paraId="3438C81F" w14:textId="77777777" w:rsidR="00F144D3" w:rsidRDefault="00702454">
            <w:pPr>
              <w:pStyle w:val="TableParagraph"/>
              <w:spacing w:before="9" w:line="193" w:lineRule="exact"/>
              <w:ind w:left="172"/>
              <w:rPr>
                <w:b/>
                <w:sz w:val="17"/>
              </w:rPr>
            </w:pPr>
            <w:r>
              <w:rPr>
                <w:b/>
                <w:sz w:val="17"/>
              </w:rPr>
              <w:t>days</w:t>
            </w:r>
          </w:p>
        </w:tc>
        <w:tc>
          <w:tcPr>
            <w:tcW w:w="687" w:type="dxa"/>
            <w:shd w:val="clear" w:color="auto" w:fill="C5D6E6"/>
          </w:tcPr>
          <w:p w14:paraId="3438C820" w14:textId="77777777" w:rsidR="00F144D3" w:rsidRDefault="00702454">
            <w:pPr>
              <w:pStyle w:val="TableParagraph"/>
              <w:spacing w:before="2"/>
              <w:ind w:left="11"/>
              <w:jc w:val="center"/>
              <w:rPr>
                <w:b/>
                <w:sz w:val="17"/>
              </w:rPr>
            </w:pPr>
            <w:r>
              <w:rPr>
                <w:b/>
                <w:w w:val="102"/>
                <w:sz w:val="17"/>
              </w:rPr>
              <w:t>1</w:t>
            </w:r>
          </w:p>
          <w:p w14:paraId="3438C821" w14:textId="77777777" w:rsidR="00F144D3" w:rsidRDefault="00702454">
            <w:pPr>
              <w:pStyle w:val="TableParagraph"/>
              <w:spacing w:before="9" w:line="193" w:lineRule="exact"/>
              <w:ind w:left="134" w:right="122"/>
              <w:jc w:val="center"/>
              <w:rPr>
                <w:b/>
                <w:sz w:val="17"/>
              </w:rPr>
            </w:pPr>
            <w:r>
              <w:rPr>
                <w:b/>
                <w:sz w:val="17"/>
              </w:rPr>
              <w:t>week</w:t>
            </w:r>
          </w:p>
        </w:tc>
        <w:tc>
          <w:tcPr>
            <w:tcW w:w="781" w:type="dxa"/>
            <w:shd w:val="clear" w:color="auto" w:fill="C5D6E6"/>
          </w:tcPr>
          <w:p w14:paraId="3438C822" w14:textId="77777777" w:rsidR="00F144D3" w:rsidRDefault="00702454">
            <w:pPr>
              <w:pStyle w:val="TableParagraph"/>
              <w:spacing w:before="2"/>
              <w:ind w:left="5"/>
              <w:jc w:val="center"/>
              <w:rPr>
                <w:b/>
                <w:sz w:val="17"/>
              </w:rPr>
            </w:pPr>
            <w:r>
              <w:rPr>
                <w:b/>
                <w:w w:val="102"/>
                <w:sz w:val="17"/>
              </w:rPr>
              <w:t>2</w:t>
            </w:r>
          </w:p>
          <w:p w14:paraId="3438C823" w14:textId="77777777" w:rsidR="00F144D3" w:rsidRDefault="00702454">
            <w:pPr>
              <w:pStyle w:val="TableParagraph"/>
              <w:spacing w:before="9" w:line="193" w:lineRule="exact"/>
              <w:ind w:left="143" w:right="138"/>
              <w:jc w:val="center"/>
              <w:rPr>
                <w:b/>
                <w:sz w:val="17"/>
              </w:rPr>
            </w:pPr>
            <w:r>
              <w:rPr>
                <w:b/>
                <w:sz w:val="17"/>
              </w:rPr>
              <w:t>weeks</w:t>
            </w:r>
          </w:p>
        </w:tc>
        <w:tc>
          <w:tcPr>
            <w:tcW w:w="786" w:type="dxa"/>
            <w:shd w:val="clear" w:color="auto" w:fill="C5D6E6"/>
          </w:tcPr>
          <w:p w14:paraId="3438C824" w14:textId="77777777" w:rsidR="00F144D3" w:rsidRDefault="00702454">
            <w:pPr>
              <w:pStyle w:val="TableParagraph"/>
              <w:spacing w:before="2"/>
              <w:ind w:left="8"/>
              <w:jc w:val="center"/>
              <w:rPr>
                <w:b/>
                <w:sz w:val="17"/>
              </w:rPr>
            </w:pPr>
            <w:r>
              <w:rPr>
                <w:b/>
                <w:w w:val="102"/>
                <w:sz w:val="17"/>
              </w:rPr>
              <w:t>3</w:t>
            </w:r>
          </w:p>
          <w:p w14:paraId="3438C825" w14:textId="77777777" w:rsidR="00F144D3" w:rsidRDefault="00702454">
            <w:pPr>
              <w:pStyle w:val="TableParagraph"/>
              <w:spacing w:before="9" w:line="193" w:lineRule="exact"/>
              <w:ind w:left="147" w:right="139"/>
              <w:jc w:val="center"/>
              <w:rPr>
                <w:b/>
                <w:sz w:val="17"/>
              </w:rPr>
            </w:pPr>
            <w:r>
              <w:rPr>
                <w:b/>
                <w:sz w:val="17"/>
              </w:rPr>
              <w:t>weeks</w:t>
            </w:r>
          </w:p>
        </w:tc>
        <w:tc>
          <w:tcPr>
            <w:tcW w:w="781" w:type="dxa"/>
            <w:shd w:val="clear" w:color="auto" w:fill="C5D6E6"/>
          </w:tcPr>
          <w:p w14:paraId="3438C826" w14:textId="77777777" w:rsidR="00F144D3" w:rsidRDefault="00702454">
            <w:pPr>
              <w:pStyle w:val="TableParagraph"/>
              <w:spacing w:before="2"/>
              <w:ind w:left="3"/>
              <w:jc w:val="center"/>
              <w:rPr>
                <w:b/>
                <w:sz w:val="17"/>
              </w:rPr>
            </w:pPr>
            <w:r>
              <w:rPr>
                <w:b/>
                <w:w w:val="102"/>
                <w:sz w:val="17"/>
              </w:rPr>
              <w:t>4</w:t>
            </w:r>
          </w:p>
          <w:p w14:paraId="3438C827" w14:textId="77777777" w:rsidR="00F144D3" w:rsidRDefault="00702454">
            <w:pPr>
              <w:pStyle w:val="TableParagraph"/>
              <w:spacing w:before="9" w:line="193" w:lineRule="exact"/>
              <w:ind w:left="142" w:right="139"/>
              <w:jc w:val="center"/>
              <w:rPr>
                <w:b/>
                <w:sz w:val="17"/>
              </w:rPr>
            </w:pPr>
            <w:r>
              <w:rPr>
                <w:b/>
                <w:sz w:val="17"/>
              </w:rPr>
              <w:t>weeks</w:t>
            </w:r>
          </w:p>
        </w:tc>
        <w:tc>
          <w:tcPr>
            <w:tcW w:w="786" w:type="dxa"/>
            <w:shd w:val="clear" w:color="auto" w:fill="C5D6E6"/>
          </w:tcPr>
          <w:p w14:paraId="3438C828" w14:textId="77777777" w:rsidR="00F144D3" w:rsidRDefault="00702454">
            <w:pPr>
              <w:pStyle w:val="TableParagraph"/>
              <w:spacing w:before="2"/>
              <w:ind w:left="146" w:right="140"/>
              <w:jc w:val="center"/>
              <w:rPr>
                <w:b/>
                <w:sz w:val="17"/>
              </w:rPr>
            </w:pPr>
            <w:r>
              <w:rPr>
                <w:b/>
                <w:sz w:val="17"/>
              </w:rPr>
              <w:t>&gt; 4</w:t>
            </w:r>
          </w:p>
          <w:p w14:paraId="3438C829" w14:textId="77777777" w:rsidR="00F144D3" w:rsidRDefault="00702454">
            <w:pPr>
              <w:pStyle w:val="TableParagraph"/>
              <w:spacing w:before="9" w:line="193" w:lineRule="exact"/>
              <w:ind w:left="146" w:right="140"/>
              <w:jc w:val="center"/>
              <w:rPr>
                <w:b/>
                <w:sz w:val="17"/>
              </w:rPr>
            </w:pPr>
            <w:r>
              <w:rPr>
                <w:b/>
                <w:sz w:val="17"/>
              </w:rPr>
              <w:t>weeks</w:t>
            </w:r>
          </w:p>
        </w:tc>
        <w:tc>
          <w:tcPr>
            <w:tcW w:w="1769" w:type="dxa"/>
            <w:shd w:val="clear" w:color="auto" w:fill="C5D6E6"/>
          </w:tcPr>
          <w:p w14:paraId="3438C82A" w14:textId="77777777" w:rsidR="00F144D3" w:rsidRDefault="00702454">
            <w:pPr>
              <w:pStyle w:val="TableParagraph"/>
              <w:spacing w:before="110"/>
              <w:ind w:left="484"/>
              <w:rPr>
                <w:b/>
                <w:sz w:val="17"/>
              </w:rPr>
            </w:pPr>
            <w:r>
              <w:rPr>
                <w:b/>
                <w:sz w:val="17"/>
              </w:rPr>
              <w:t>Comments</w:t>
            </w:r>
          </w:p>
        </w:tc>
      </w:tr>
      <w:tr w:rsidR="00F144D3" w14:paraId="3438C836" w14:textId="77777777">
        <w:trPr>
          <w:trHeight w:val="295"/>
        </w:trPr>
        <w:tc>
          <w:tcPr>
            <w:tcW w:w="451" w:type="dxa"/>
            <w:shd w:val="clear" w:color="auto" w:fill="F5E1D3"/>
          </w:tcPr>
          <w:p w14:paraId="3438C82C" w14:textId="77777777" w:rsidR="00F144D3" w:rsidRDefault="00702454">
            <w:pPr>
              <w:pStyle w:val="TableParagraph"/>
              <w:spacing w:before="30"/>
              <w:ind w:left="2"/>
              <w:jc w:val="center"/>
              <w:rPr>
                <w:sz w:val="19"/>
              </w:rPr>
            </w:pPr>
            <w:r>
              <w:rPr>
                <w:w w:val="101"/>
                <w:sz w:val="19"/>
              </w:rPr>
              <w:t>1</w:t>
            </w:r>
          </w:p>
        </w:tc>
        <w:tc>
          <w:tcPr>
            <w:tcW w:w="3583" w:type="dxa"/>
            <w:shd w:val="clear" w:color="auto" w:fill="F5E1D3"/>
          </w:tcPr>
          <w:p w14:paraId="3438C82D" w14:textId="77777777" w:rsidR="00F144D3" w:rsidRDefault="00702454">
            <w:pPr>
              <w:pStyle w:val="TableParagraph"/>
              <w:spacing w:before="30"/>
              <w:ind w:left="103"/>
              <w:rPr>
                <w:sz w:val="19"/>
              </w:rPr>
            </w:pPr>
            <w:r>
              <w:rPr>
                <w:sz w:val="19"/>
              </w:rPr>
              <w:t>Disruption of teaching?</w:t>
            </w:r>
          </w:p>
        </w:tc>
        <w:tc>
          <w:tcPr>
            <w:tcW w:w="588" w:type="dxa"/>
            <w:shd w:val="clear" w:color="auto" w:fill="F5E1D3"/>
          </w:tcPr>
          <w:p w14:paraId="3438C82E" w14:textId="77777777" w:rsidR="00F144D3" w:rsidRDefault="00F144D3">
            <w:pPr>
              <w:pStyle w:val="TableParagraph"/>
              <w:rPr>
                <w:rFonts w:ascii="Times New Roman"/>
                <w:sz w:val="18"/>
              </w:rPr>
            </w:pPr>
          </w:p>
        </w:tc>
        <w:tc>
          <w:tcPr>
            <w:tcW w:w="682" w:type="dxa"/>
            <w:shd w:val="clear" w:color="auto" w:fill="F5E1D3"/>
          </w:tcPr>
          <w:p w14:paraId="3438C82F" w14:textId="77777777" w:rsidR="00F144D3" w:rsidRDefault="00F144D3">
            <w:pPr>
              <w:pStyle w:val="TableParagraph"/>
              <w:rPr>
                <w:rFonts w:ascii="Times New Roman"/>
                <w:sz w:val="18"/>
              </w:rPr>
            </w:pPr>
          </w:p>
        </w:tc>
        <w:tc>
          <w:tcPr>
            <w:tcW w:w="687" w:type="dxa"/>
            <w:shd w:val="clear" w:color="auto" w:fill="F5E1D3"/>
          </w:tcPr>
          <w:p w14:paraId="3438C830" w14:textId="77777777" w:rsidR="00F144D3" w:rsidRDefault="00F144D3">
            <w:pPr>
              <w:pStyle w:val="TableParagraph"/>
              <w:rPr>
                <w:rFonts w:ascii="Times New Roman"/>
                <w:sz w:val="18"/>
              </w:rPr>
            </w:pPr>
          </w:p>
        </w:tc>
        <w:tc>
          <w:tcPr>
            <w:tcW w:w="781" w:type="dxa"/>
            <w:shd w:val="clear" w:color="auto" w:fill="F5E1D3"/>
          </w:tcPr>
          <w:p w14:paraId="3438C831" w14:textId="77777777" w:rsidR="00F144D3" w:rsidRDefault="00F144D3">
            <w:pPr>
              <w:pStyle w:val="TableParagraph"/>
              <w:rPr>
                <w:rFonts w:ascii="Times New Roman"/>
                <w:sz w:val="18"/>
              </w:rPr>
            </w:pPr>
          </w:p>
        </w:tc>
        <w:tc>
          <w:tcPr>
            <w:tcW w:w="786" w:type="dxa"/>
            <w:shd w:val="clear" w:color="auto" w:fill="F5E1D3"/>
          </w:tcPr>
          <w:p w14:paraId="3438C832" w14:textId="77777777" w:rsidR="00F144D3" w:rsidRDefault="00F144D3">
            <w:pPr>
              <w:pStyle w:val="TableParagraph"/>
              <w:rPr>
                <w:rFonts w:ascii="Times New Roman"/>
                <w:sz w:val="18"/>
              </w:rPr>
            </w:pPr>
          </w:p>
        </w:tc>
        <w:tc>
          <w:tcPr>
            <w:tcW w:w="781" w:type="dxa"/>
            <w:shd w:val="clear" w:color="auto" w:fill="F5E1D3"/>
          </w:tcPr>
          <w:p w14:paraId="3438C833" w14:textId="77777777" w:rsidR="00F144D3" w:rsidRDefault="00F144D3">
            <w:pPr>
              <w:pStyle w:val="TableParagraph"/>
              <w:rPr>
                <w:rFonts w:ascii="Times New Roman"/>
                <w:sz w:val="18"/>
              </w:rPr>
            </w:pPr>
          </w:p>
        </w:tc>
        <w:tc>
          <w:tcPr>
            <w:tcW w:w="786" w:type="dxa"/>
            <w:shd w:val="clear" w:color="auto" w:fill="F5E1D3"/>
          </w:tcPr>
          <w:p w14:paraId="3438C834" w14:textId="77777777" w:rsidR="00F144D3" w:rsidRDefault="00F144D3">
            <w:pPr>
              <w:pStyle w:val="TableParagraph"/>
              <w:rPr>
                <w:rFonts w:ascii="Times New Roman"/>
                <w:sz w:val="18"/>
              </w:rPr>
            </w:pPr>
          </w:p>
        </w:tc>
        <w:tc>
          <w:tcPr>
            <w:tcW w:w="1769" w:type="dxa"/>
            <w:shd w:val="clear" w:color="auto" w:fill="F5E1D3"/>
          </w:tcPr>
          <w:p w14:paraId="3438C835" w14:textId="77777777" w:rsidR="00F144D3" w:rsidRDefault="00F144D3">
            <w:pPr>
              <w:pStyle w:val="TableParagraph"/>
              <w:rPr>
                <w:rFonts w:ascii="Times New Roman"/>
                <w:sz w:val="18"/>
              </w:rPr>
            </w:pPr>
          </w:p>
        </w:tc>
      </w:tr>
      <w:tr w:rsidR="00F144D3" w14:paraId="3438C841" w14:textId="77777777">
        <w:trPr>
          <w:trHeight w:val="300"/>
        </w:trPr>
        <w:tc>
          <w:tcPr>
            <w:tcW w:w="451" w:type="dxa"/>
            <w:shd w:val="clear" w:color="auto" w:fill="F5E1D3"/>
          </w:tcPr>
          <w:p w14:paraId="3438C837" w14:textId="77777777" w:rsidR="00F144D3" w:rsidRDefault="00702454">
            <w:pPr>
              <w:pStyle w:val="TableParagraph"/>
              <w:spacing w:before="35"/>
              <w:ind w:left="2"/>
              <w:jc w:val="center"/>
              <w:rPr>
                <w:sz w:val="19"/>
              </w:rPr>
            </w:pPr>
            <w:r>
              <w:rPr>
                <w:w w:val="101"/>
                <w:sz w:val="19"/>
              </w:rPr>
              <w:t>2</w:t>
            </w:r>
          </w:p>
        </w:tc>
        <w:tc>
          <w:tcPr>
            <w:tcW w:w="3583" w:type="dxa"/>
            <w:shd w:val="clear" w:color="auto" w:fill="F5E1D3"/>
          </w:tcPr>
          <w:p w14:paraId="3438C838" w14:textId="77777777" w:rsidR="00F144D3" w:rsidRDefault="00702454">
            <w:pPr>
              <w:pStyle w:val="TableParagraph"/>
              <w:spacing w:before="35"/>
              <w:ind w:left="103"/>
              <w:rPr>
                <w:sz w:val="19"/>
              </w:rPr>
            </w:pPr>
            <w:r>
              <w:rPr>
                <w:sz w:val="19"/>
              </w:rPr>
              <w:t>Disruption of research?</w:t>
            </w:r>
          </w:p>
        </w:tc>
        <w:tc>
          <w:tcPr>
            <w:tcW w:w="588" w:type="dxa"/>
            <w:shd w:val="clear" w:color="auto" w:fill="F5E1D3"/>
          </w:tcPr>
          <w:p w14:paraId="3438C839" w14:textId="77777777" w:rsidR="00F144D3" w:rsidRDefault="00F144D3">
            <w:pPr>
              <w:pStyle w:val="TableParagraph"/>
              <w:rPr>
                <w:rFonts w:ascii="Times New Roman"/>
                <w:sz w:val="18"/>
              </w:rPr>
            </w:pPr>
          </w:p>
        </w:tc>
        <w:tc>
          <w:tcPr>
            <w:tcW w:w="682" w:type="dxa"/>
            <w:shd w:val="clear" w:color="auto" w:fill="F5E1D3"/>
          </w:tcPr>
          <w:p w14:paraId="3438C83A" w14:textId="77777777" w:rsidR="00F144D3" w:rsidRDefault="00F144D3">
            <w:pPr>
              <w:pStyle w:val="TableParagraph"/>
              <w:rPr>
                <w:rFonts w:ascii="Times New Roman"/>
                <w:sz w:val="18"/>
              </w:rPr>
            </w:pPr>
          </w:p>
        </w:tc>
        <w:tc>
          <w:tcPr>
            <w:tcW w:w="687" w:type="dxa"/>
            <w:shd w:val="clear" w:color="auto" w:fill="F5E1D3"/>
          </w:tcPr>
          <w:p w14:paraId="3438C83B" w14:textId="77777777" w:rsidR="00F144D3" w:rsidRDefault="00F144D3">
            <w:pPr>
              <w:pStyle w:val="TableParagraph"/>
              <w:rPr>
                <w:rFonts w:ascii="Times New Roman"/>
                <w:sz w:val="18"/>
              </w:rPr>
            </w:pPr>
          </w:p>
        </w:tc>
        <w:tc>
          <w:tcPr>
            <w:tcW w:w="781" w:type="dxa"/>
            <w:shd w:val="clear" w:color="auto" w:fill="F5E1D3"/>
          </w:tcPr>
          <w:p w14:paraId="3438C83C" w14:textId="77777777" w:rsidR="00F144D3" w:rsidRDefault="00F144D3">
            <w:pPr>
              <w:pStyle w:val="TableParagraph"/>
              <w:rPr>
                <w:rFonts w:ascii="Times New Roman"/>
                <w:sz w:val="18"/>
              </w:rPr>
            </w:pPr>
          </w:p>
        </w:tc>
        <w:tc>
          <w:tcPr>
            <w:tcW w:w="786" w:type="dxa"/>
            <w:shd w:val="clear" w:color="auto" w:fill="F5E1D3"/>
          </w:tcPr>
          <w:p w14:paraId="3438C83D" w14:textId="77777777" w:rsidR="00F144D3" w:rsidRDefault="00F144D3">
            <w:pPr>
              <w:pStyle w:val="TableParagraph"/>
              <w:rPr>
                <w:rFonts w:ascii="Times New Roman"/>
                <w:sz w:val="18"/>
              </w:rPr>
            </w:pPr>
          </w:p>
        </w:tc>
        <w:tc>
          <w:tcPr>
            <w:tcW w:w="781" w:type="dxa"/>
            <w:shd w:val="clear" w:color="auto" w:fill="F5E1D3"/>
          </w:tcPr>
          <w:p w14:paraId="3438C83E" w14:textId="77777777" w:rsidR="00F144D3" w:rsidRDefault="00F144D3">
            <w:pPr>
              <w:pStyle w:val="TableParagraph"/>
              <w:rPr>
                <w:rFonts w:ascii="Times New Roman"/>
                <w:sz w:val="18"/>
              </w:rPr>
            </w:pPr>
          </w:p>
        </w:tc>
        <w:tc>
          <w:tcPr>
            <w:tcW w:w="786" w:type="dxa"/>
            <w:shd w:val="clear" w:color="auto" w:fill="F5E1D3"/>
          </w:tcPr>
          <w:p w14:paraId="3438C83F" w14:textId="77777777" w:rsidR="00F144D3" w:rsidRDefault="00F144D3">
            <w:pPr>
              <w:pStyle w:val="TableParagraph"/>
              <w:rPr>
                <w:rFonts w:ascii="Times New Roman"/>
                <w:sz w:val="18"/>
              </w:rPr>
            </w:pPr>
          </w:p>
        </w:tc>
        <w:tc>
          <w:tcPr>
            <w:tcW w:w="1769" w:type="dxa"/>
            <w:shd w:val="clear" w:color="auto" w:fill="F5E1D3"/>
          </w:tcPr>
          <w:p w14:paraId="3438C840" w14:textId="77777777" w:rsidR="00F144D3" w:rsidRDefault="00F144D3">
            <w:pPr>
              <w:pStyle w:val="TableParagraph"/>
              <w:rPr>
                <w:rFonts w:ascii="Times New Roman"/>
                <w:sz w:val="18"/>
              </w:rPr>
            </w:pPr>
          </w:p>
        </w:tc>
      </w:tr>
      <w:tr w:rsidR="00F144D3" w14:paraId="3438C84C" w14:textId="77777777">
        <w:trPr>
          <w:trHeight w:val="295"/>
        </w:trPr>
        <w:tc>
          <w:tcPr>
            <w:tcW w:w="451" w:type="dxa"/>
            <w:shd w:val="clear" w:color="auto" w:fill="F5E1D3"/>
          </w:tcPr>
          <w:p w14:paraId="3438C842" w14:textId="77777777" w:rsidR="00F144D3" w:rsidRDefault="00702454">
            <w:pPr>
              <w:pStyle w:val="TableParagraph"/>
              <w:spacing w:before="30"/>
              <w:ind w:left="2"/>
              <w:jc w:val="center"/>
              <w:rPr>
                <w:sz w:val="19"/>
              </w:rPr>
            </w:pPr>
            <w:r>
              <w:rPr>
                <w:w w:val="101"/>
                <w:sz w:val="19"/>
              </w:rPr>
              <w:t>3</w:t>
            </w:r>
          </w:p>
        </w:tc>
        <w:tc>
          <w:tcPr>
            <w:tcW w:w="3583" w:type="dxa"/>
            <w:shd w:val="clear" w:color="auto" w:fill="F5E1D3"/>
          </w:tcPr>
          <w:p w14:paraId="3438C843" w14:textId="77777777" w:rsidR="00F144D3" w:rsidRDefault="00702454">
            <w:pPr>
              <w:pStyle w:val="TableParagraph"/>
              <w:spacing w:before="30"/>
              <w:ind w:left="103"/>
              <w:rPr>
                <w:sz w:val="19"/>
              </w:rPr>
            </w:pPr>
            <w:r>
              <w:rPr>
                <w:sz w:val="19"/>
              </w:rPr>
              <w:t>Departure of faculty?</w:t>
            </w:r>
          </w:p>
        </w:tc>
        <w:tc>
          <w:tcPr>
            <w:tcW w:w="588" w:type="dxa"/>
            <w:shd w:val="clear" w:color="auto" w:fill="F5E1D3"/>
          </w:tcPr>
          <w:p w14:paraId="3438C844" w14:textId="77777777" w:rsidR="00F144D3" w:rsidRDefault="00F144D3">
            <w:pPr>
              <w:pStyle w:val="TableParagraph"/>
              <w:rPr>
                <w:rFonts w:ascii="Times New Roman"/>
                <w:sz w:val="18"/>
              </w:rPr>
            </w:pPr>
          </w:p>
        </w:tc>
        <w:tc>
          <w:tcPr>
            <w:tcW w:w="682" w:type="dxa"/>
            <w:shd w:val="clear" w:color="auto" w:fill="F5E1D3"/>
          </w:tcPr>
          <w:p w14:paraId="3438C845" w14:textId="77777777" w:rsidR="00F144D3" w:rsidRDefault="00F144D3">
            <w:pPr>
              <w:pStyle w:val="TableParagraph"/>
              <w:rPr>
                <w:rFonts w:ascii="Times New Roman"/>
                <w:sz w:val="18"/>
              </w:rPr>
            </w:pPr>
          </w:p>
        </w:tc>
        <w:tc>
          <w:tcPr>
            <w:tcW w:w="687" w:type="dxa"/>
            <w:shd w:val="clear" w:color="auto" w:fill="F5E1D3"/>
          </w:tcPr>
          <w:p w14:paraId="3438C846" w14:textId="77777777" w:rsidR="00F144D3" w:rsidRDefault="00F144D3">
            <w:pPr>
              <w:pStyle w:val="TableParagraph"/>
              <w:rPr>
                <w:rFonts w:ascii="Times New Roman"/>
                <w:sz w:val="18"/>
              </w:rPr>
            </w:pPr>
          </w:p>
        </w:tc>
        <w:tc>
          <w:tcPr>
            <w:tcW w:w="781" w:type="dxa"/>
            <w:shd w:val="clear" w:color="auto" w:fill="F5E1D3"/>
          </w:tcPr>
          <w:p w14:paraId="3438C847" w14:textId="77777777" w:rsidR="00F144D3" w:rsidRDefault="00F144D3">
            <w:pPr>
              <w:pStyle w:val="TableParagraph"/>
              <w:rPr>
                <w:rFonts w:ascii="Times New Roman"/>
                <w:sz w:val="18"/>
              </w:rPr>
            </w:pPr>
          </w:p>
        </w:tc>
        <w:tc>
          <w:tcPr>
            <w:tcW w:w="786" w:type="dxa"/>
            <w:shd w:val="clear" w:color="auto" w:fill="F5E1D3"/>
          </w:tcPr>
          <w:p w14:paraId="3438C848" w14:textId="77777777" w:rsidR="00F144D3" w:rsidRDefault="00F144D3">
            <w:pPr>
              <w:pStyle w:val="TableParagraph"/>
              <w:rPr>
                <w:rFonts w:ascii="Times New Roman"/>
                <w:sz w:val="18"/>
              </w:rPr>
            </w:pPr>
          </w:p>
        </w:tc>
        <w:tc>
          <w:tcPr>
            <w:tcW w:w="781" w:type="dxa"/>
            <w:shd w:val="clear" w:color="auto" w:fill="F5E1D3"/>
          </w:tcPr>
          <w:p w14:paraId="3438C849" w14:textId="77777777" w:rsidR="00F144D3" w:rsidRDefault="00F144D3">
            <w:pPr>
              <w:pStyle w:val="TableParagraph"/>
              <w:rPr>
                <w:rFonts w:ascii="Times New Roman"/>
                <w:sz w:val="18"/>
              </w:rPr>
            </w:pPr>
          </w:p>
        </w:tc>
        <w:tc>
          <w:tcPr>
            <w:tcW w:w="786" w:type="dxa"/>
            <w:shd w:val="clear" w:color="auto" w:fill="F5E1D3"/>
          </w:tcPr>
          <w:p w14:paraId="3438C84A" w14:textId="77777777" w:rsidR="00F144D3" w:rsidRDefault="00F144D3">
            <w:pPr>
              <w:pStyle w:val="TableParagraph"/>
              <w:rPr>
                <w:rFonts w:ascii="Times New Roman"/>
                <w:sz w:val="18"/>
              </w:rPr>
            </w:pPr>
          </w:p>
        </w:tc>
        <w:tc>
          <w:tcPr>
            <w:tcW w:w="1769" w:type="dxa"/>
            <w:shd w:val="clear" w:color="auto" w:fill="F5E1D3"/>
          </w:tcPr>
          <w:p w14:paraId="3438C84B" w14:textId="77777777" w:rsidR="00F144D3" w:rsidRDefault="00F144D3">
            <w:pPr>
              <w:pStyle w:val="TableParagraph"/>
              <w:rPr>
                <w:rFonts w:ascii="Times New Roman"/>
                <w:sz w:val="18"/>
              </w:rPr>
            </w:pPr>
          </w:p>
        </w:tc>
      </w:tr>
      <w:tr w:rsidR="00F144D3" w14:paraId="3438C857" w14:textId="77777777">
        <w:trPr>
          <w:trHeight w:val="300"/>
        </w:trPr>
        <w:tc>
          <w:tcPr>
            <w:tcW w:w="451" w:type="dxa"/>
            <w:shd w:val="clear" w:color="auto" w:fill="F5E1D3"/>
          </w:tcPr>
          <w:p w14:paraId="3438C84D" w14:textId="77777777" w:rsidR="00F144D3" w:rsidRDefault="00702454">
            <w:pPr>
              <w:pStyle w:val="TableParagraph"/>
              <w:spacing w:before="35"/>
              <w:ind w:left="2"/>
              <w:jc w:val="center"/>
              <w:rPr>
                <w:sz w:val="19"/>
              </w:rPr>
            </w:pPr>
            <w:r>
              <w:rPr>
                <w:w w:val="101"/>
                <w:sz w:val="19"/>
              </w:rPr>
              <w:t>4</w:t>
            </w:r>
          </w:p>
        </w:tc>
        <w:tc>
          <w:tcPr>
            <w:tcW w:w="3583" w:type="dxa"/>
            <w:shd w:val="clear" w:color="auto" w:fill="F5E1D3"/>
          </w:tcPr>
          <w:p w14:paraId="3438C84E" w14:textId="77777777" w:rsidR="00F144D3" w:rsidRDefault="00702454">
            <w:pPr>
              <w:pStyle w:val="TableParagraph"/>
              <w:spacing w:before="35"/>
              <w:ind w:left="103"/>
              <w:rPr>
                <w:sz w:val="19"/>
              </w:rPr>
            </w:pPr>
            <w:r>
              <w:rPr>
                <w:sz w:val="19"/>
              </w:rPr>
              <w:t>Departure of staff?</w:t>
            </w:r>
          </w:p>
        </w:tc>
        <w:tc>
          <w:tcPr>
            <w:tcW w:w="588" w:type="dxa"/>
            <w:shd w:val="clear" w:color="auto" w:fill="F5E1D3"/>
          </w:tcPr>
          <w:p w14:paraId="3438C84F" w14:textId="77777777" w:rsidR="00F144D3" w:rsidRDefault="00F144D3">
            <w:pPr>
              <w:pStyle w:val="TableParagraph"/>
              <w:rPr>
                <w:rFonts w:ascii="Times New Roman"/>
                <w:sz w:val="18"/>
              </w:rPr>
            </w:pPr>
          </w:p>
        </w:tc>
        <w:tc>
          <w:tcPr>
            <w:tcW w:w="682" w:type="dxa"/>
            <w:shd w:val="clear" w:color="auto" w:fill="F5E1D3"/>
          </w:tcPr>
          <w:p w14:paraId="3438C850" w14:textId="77777777" w:rsidR="00F144D3" w:rsidRDefault="00F144D3">
            <w:pPr>
              <w:pStyle w:val="TableParagraph"/>
              <w:rPr>
                <w:rFonts w:ascii="Times New Roman"/>
                <w:sz w:val="18"/>
              </w:rPr>
            </w:pPr>
          </w:p>
        </w:tc>
        <w:tc>
          <w:tcPr>
            <w:tcW w:w="687" w:type="dxa"/>
            <w:shd w:val="clear" w:color="auto" w:fill="F5E1D3"/>
          </w:tcPr>
          <w:p w14:paraId="3438C851" w14:textId="77777777" w:rsidR="00F144D3" w:rsidRDefault="00F144D3">
            <w:pPr>
              <w:pStyle w:val="TableParagraph"/>
              <w:rPr>
                <w:rFonts w:ascii="Times New Roman"/>
                <w:sz w:val="18"/>
              </w:rPr>
            </w:pPr>
          </w:p>
        </w:tc>
        <w:tc>
          <w:tcPr>
            <w:tcW w:w="781" w:type="dxa"/>
            <w:shd w:val="clear" w:color="auto" w:fill="F5E1D3"/>
          </w:tcPr>
          <w:p w14:paraId="3438C852" w14:textId="77777777" w:rsidR="00F144D3" w:rsidRDefault="00F144D3">
            <w:pPr>
              <w:pStyle w:val="TableParagraph"/>
              <w:rPr>
                <w:rFonts w:ascii="Times New Roman"/>
                <w:sz w:val="18"/>
              </w:rPr>
            </w:pPr>
          </w:p>
        </w:tc>
        <w:tc>
          <w:tcPr>
            <w:tcW w:w="786" w:type="dxa"/>
            <w:shd w:val="clear" w:color="auto" w:fill="F5E1D3"/>
          </w:tcPr>
          <w:p w14:paraId="3438C853" w14:textId="77777777" w:rsidR="00F144D3" w:rsidRDefault="00F144D3">
            <w:pPr>
              <w:pStyle w:val="TableParagraph"/>
              <w:rPr>
                <w:rFonts w:ascii="Times New Roman"/>
                <w:sz w:val="18"/>
              </w:rPr>
            </w:pPr>
          </w:p>
        </w:tc>
        <w:tc>
          <w:tcPr>
            <w:tcW w:w="781" w:type="dxa"/>
            <w:shd w:val="clear" w:color="auto" w:fill="F5E1D3"/>
          </w:tcPr>
          <w:p w14:paraId="3438C854" w14:textId="77777777" w:rsidR="00F144D3" w:rsidRDefault="00F144D3">
            <w:pPr>
              <w:pStyle w:val="TableParagraph"/>
              <w:rPr>
                <w:rFonts w:ascii="Times New Roman"/>
                <w:sz w:val="18"/>
              </w:rPr>
            </w:pPr>
          </w:p>
        </w:tc>
        <w:tc>
          <w:tcPr>
            <w:tcW w:w="786" w:type="dxa"/>
            <w:shd w:val="clear" w:color="auto" w:fill="F5E1D3"/>
          </w:tcPr>
          <w:p w14:paraId="3438C855" w14:textId="77777777" w:rsidR="00F144D3" w:rsidRDefault="00F144D3">
            <w:pPr>
              <w:pStyle w:val="TableParagraph"/>
              <w:rPr>
                <w:rFonts w:ascii="Times New Roman"/>
                <w:sz w:val="18"/>
              </w:rPr>
            </w:pPr>
          </w:p>
        </w:tc>
        <w:tc>
          <w:tcPr>
            <w:tcW w:w="1769" w:type="dxa"/>
            <w:shd w:val="clear" w:color="auto" w:fill="F5E1D3"/>
          </w:tcPr>
          <w:p w14:paraId="3438C856" w14:textId="77777777" w:rsidR="00F144D3" w:rsidRDefault="00F144D3">
            <w:pPr>
              <w:pStyle w:val="TableParagraph"/>
              <w:rPr>
                <w:rFonts w:ascii="Times New Roman"/>
                <w:sz w:val="18"/>
              </w:rPr>
            </w:pPr>
          </w:p>
        </w:tc>
      </w:tr>
      <w:tr w:rsidR="00F144D3" w14:paraId="3438C862" w14:textId="77777777">
        <w:trPr>
          <w:trHeight w:val="295"/>
        </w:trPr>
        <w:tc>
          <w:tcPr>
            <w:tcW w:w="451" w:type="dxa"/>
            <w:shd w:val="clear" w:color="auto" w:fill="F5E1D3"/>
          </w:tcPr>
          <w:p w14:paraId="3438C858" w14:textId="77777777" w:rsidR="00F144D3" w:rsidRDefault="00702454">
            <w:pPr>
              <w:pStyle w:val="TableParagraph"/>
              <w:spacing w:before="30"/>
              <w:ind w:left="2"/>
              <w:jc w:val="center"/>
              <w:rPr>
                <w:sz w:val="19"/>
              </w:rPr>
            </w:pPr>
            <w:r>
              <w:rPr>
                <w:w w:val="101"/>
                <w:sz w:val="19"/>
              </w:rPr>
              <w:t>5</w:t>
            </w:r>
          </w:p>
        </w:tc>
        <w:tc>
          <w:tcPr>
            <w:tcW w:w="3583" w:type="dxa"/>
            <w:shd w:val="clear" w:color="auto" w:fill="F5E1D3"/>
          </w:tcPr>
          <w:p w14:paraId="3438C859" w14:textId="77777777" w:rsidR="00F144D3" w:rsidRDefault="00702454">
            <w:pPr>
              <w:pStyle w:val="TableParagraph"/>
              <w:spacing w:before="30"/>
              <w:ind w:left="103"/>
              <w:rPr>
                <w:sz w:val="19"/>
              </w:rPr>
            </w:pPr>
            <w:r>
              <w:rPr>
                <w:sz w:val="19"/>
              </w:rPr>
              <w:t>Departure of students?</w:t>
            </w:r>
          </w:p>
        </w:tc>
        <w:tc>
          <w:tcPr>
            <w:tcW w:w="588" w:type="dxa"/>
            <w:shd w:val="clear" w:color="auto" w:fill="F5E1D3"/>
          </w:tcPr>
          <w:p w14:paraId="3438C85A" w14:textId="77777777" w:rsidR="00F144D3" w:rsidRDefault="00F144D3">
            <w:pPr>
              <w:pStyle w:val="TableParagraph"/>
              <w:rPr>
                <w:rFonts w:ascii="Times New Roman"/>
                <w:sz w:val="18"/>
              </w:rPr>
            </w:pPr>
          </w:p>
        </w:tc>
        <w:tc>
          <w:tcPr>
            <w:tcW w:w="682" w:type="dxa"/>
            <w:shd w:val="clear" w:color="auto" w:fill="F5E1D3"/>
          </w:tcPr>
          <w:p w14:paraId="3438C85B" w14:textId="77777777" w:rsidR="00F144D3" w:rsidRDefault="00F144D3">
            <w:pPr>
              <w:pStyle w:val="TableParagraph"/>
              <w:rPr>
                <w:rFonts w:ascii="Times New Roman"/>
                <w:sz w:val="18"/>
              </w:rPr>
            </w:pPr>
          </w:p>
        </w:tc>
        <w:tc>
          <w:tcPr>
            <w:tcW w:w="687" w:type="dxa"/>
            <w:shd w:val="clear" w:color="auto" w:fill="F5E1D3"/>
          </w:tcPr>
          <w:p w14:paraId="3438C85C" w14:textId="77777777" w:rsidR="00F144D3" w:rsidRDefault="00F144D3">
            <w:pPr>
              <w:pStyle w:val="TableParagraph"/>
              <w:rPr>
                <w:rFonts w:ascii="Times New Roman"/>
                <w:sz w:val="18"/>
              </w:rPr>
            </w:pPr>
          </w:p>
        </w:tc>
        <w:tc>
          <w:tcPr>
            <w:tcW w:w="781" w:type="dxa"/>
            <w:shd w:val="clear" w:color="auto" w:fill="F5E1D3"/>
          </w:tcPr>
          <w:p w14:paraId="3438C85D" w14:textId="77777777" w:rsidR="00F144D3" w:rsidRDefault="00F144D3">
            <w:pPr>
              <w:pStyle w:val="TableParagraph"/>
              <w:rPr>
                <w:rFonts w:ascii="Times New Roman"/>
                <w:sz w:val="18"/>
              </w:rPr>
            </w:pPr>
          </w:p>
        </w:tc>
        <w:tc>
          <w:tcPr>
            <w:tcW w:w="786" w:type="dxa"/>
            <w:shd w:val="clear" w:color="auto" w:fill="F5E1D3"/>
          </w:tcPr>
          <w:p w14:paraId="3438C85E" w14:textId="77777777" w:rsidR="00F144D3" w:rsidRDefault="00F144D3">
            <w:pPr>
              <w:pStyle w:val="TableParagraph"/>
              <w:rPr>
                <w:rFonts w:ascii="Times New Roman"/>
                <w:sz w:val="18"/>
              </w:rPr>
            </w:pPr>
          </w:p>
        </w:tc>
        <w:tc>
          <w:tcPr>
            <w:tcW w:w="781" w:type="dxa"/>
            <w:shd w:val="clear" w:color="auto" w:fill="F5E1D3"/>
          </w:tcPr>
          <w:p w14:paraId="3438C85F" w14:textId="77777777" w:rsidR="00F144D3" w:rsidRDefault="00F144D3">
            <w:pPr>
              <w:pStyle w:val="TableParagraph"/>
              <w:rPr>
                <w:rFonts w:ascii="Times New Roman"/>
                <w:sz w:val="18"/>
              </w:rPr>
            </w:pPr>
          </w:p>
        </w:tc>
        <w:tc>
          <w:tcPr>
            <w:tcW w:w="786" w:type="dxa"/>
            <w:shd w:val="clear" w:color="auto" w:fill="F5E1D3"/>
          </w:tcPr>
          <w:p w14:paraId="3438C860" w14:textId="77777777" w:rsidR="00F144D3" w:rsidRDefault="00F144D3">
            <w:pPr>
              <w:pStyle w:val="TableParagraph"/>
              <w:rPr>
                <w:rFonts w:ascii="Times New Roman"/>
                <w:sz w:val="18"/>
              </w:rPr>
            </w:pPr>
          </w:p>
        </w:tc>
        <w:tc>
          <w:tcPr>
            <w:tcW w:w="1769" w:type="dxa"/>
            <w:shd w:val="clear" w:color="auto" w:fill="F5E1D3"/>
          </w:tcPr>
          <w:p w14:paraId="3438C861" w14:textId="77777777" w:rsidR="00F144D3" w:rsidRDefault="00F144D3">
            <w:pPr>
              <w:pStyle w:val="TableParagraph"/>
              <w:rPr>
                <w:rFonts w:ascii="Times New Roman"/>
                <w:sz w:val="18"/>
              </w:rPr>
            </w:pPr>
          </w:p>
        </w:tc>
      </w:tr>
      <w:tr w:rsidR="00F144D3" w14:paraId="3438C86D" w14:textId="77777777">
        <w:trPr>
          <w:trHeight w:val="295"/>
        </w:trPr>
        <w:tc>
          <w:tcPr>
            <w:tcW w:w="451" w:type="dxa"/>
            <w:shd w:val="clear" w:color="auto" w:fill="F5E1D3"/>
          </w:tcPr>
          <w:p w14:paraId="3438C863" w14:textId="77777777" w:rsidR="00F144D3" w:rsidRDefault="00702454">
            <w:pPr>
              <w:pStyle w:val="TableParagraph"/>
              <w:spacing w:before="30"/>
              <w:ind w:left="2"/>
              <w:jc w:val="center"/>
              <w:rPr>
                <w:sz w:val="19"/>
              </w:rPr>
            </w:pPr>
            <w:r>
              <w:rPr>
                <w:w w:val="101"/>
                <w:sz w:val="19"/>
              </w:rPr>
              <w:t>6</w:t>
            </w:r>
          </w:p>
        </w:tc>
        <w:tc>
          <w:tcPr>
            <w:tcW w:w="3583" w:type="dxa"/>
            <w:shd w:val="clear" w:color="auto" w:fill="F5E1D3"/>
          </w:tcPr>
          <w:p w14:paraId="3438C864" w14:textId="77777777" w:rsidR="00F144D3" w:rsidRDefault="00702454">
            <w:pPr>
              <w:pStyle w:val="TableParagraph"/>
              <w:spacing w:before="30"/>
              <w:ind w:left="103"/>
              <w:rPr>
                <w:sz w:val="19"/>
              </w:rPr>
            </w:pPr>
            <w:r>
              <w:rPr>
                <w:spacing w:val="2"/>
                <w:w w:val="101"/>
                <w:sz w:val="19"/>
              </w:rPr>
              <w:t>W</w:t>
            </w:r>
            <w:r>
              <w:rPr>
                <w:spacing w:val="1"/>
                <w:w w:val="101"/>
                <w:sz w:val="19"/>
              </w:rPr>
              <w:t>e</w:t>
            </w:r>
            <w:r>
              <w:rPr>
                <w:w w:val="101"/>
                <w:sz w:val="19"/>
              </w:rPr>
              <w:t>ll</w:t>
            </w:r>
            <w:r>
              <w:rPr>
                <w:w w:val="33"/>
                <w:sz w:val="19"/>
              </w:rPr>
              <w:t>-­‐</w:t>
            </w:r>
            <w:r>
              <w:rPr>
                <w:spacing w:val="1"/>
                <w:w w:val="101"/>
                <w:sz w:val="19"/>
              </w:rPr>
              <w:t>be</w:t>
            </w:r>
            <w:r>
              <w:rPr>
                <w:w w:val="101"/>
                <w:sz w:val="19"/>
              </w:rPr>
              <w:t>i</w:t>
            </w:r>
            <w:r>
              <w:rPr>
                <w:spacing w:val="1"/>
                <w:w w:val="101"/>
                <w:sz w:val="19"/>
              </w:rPr>
              <w:t>n</w:t>
            </w:r>
            <w:r>
              <w:rPr>
                <w:w w:val="101"/>
                <w:sz w:val="19"/>
              </w:rPr>
              <w:t>g</w:t>
            </w:r>
            <w:r>
              <w:rPr>
                <w:spacing w:val="3"/>
                <w:sz w:val="19"/>
              </w:rPr>
              <w:t xml:space="preserve"> </w:t>
            </w:r>
            <w:r>
              <w:rPr>
                <w:spacing w:val="1"/>
                <w:w w:val="101"/>
                <w:sz w:val="19"/>
              </w:rPr>
              <w:t>o</w:t>
            </w:r>
            <w:r>
              <w:rPr>
                <w:w w:val="101"/>
                <w:sz w:val="19"/>
              </w:rPr>
              <w:t>f</w:t>
            </w:r>
            <w:r>
              <w:rPr>
                <w:spacing w:val="2"/>
                <w:sz w:val="19"/>
              </w:rPr>
              <w:t xml:space="preserve"> </w:t>
            </w:r>
            <w:r>
              <w:rPr>
                <w:spacing w:val="1"/>
                <w:w w:val="101"/>
                <w:sz w:val="19"/>
              </w:rPr>
              <w:t>sta</w:t>
            </w:r>
            <w:r>
              <w:rPr>
                <w:w w:val="101"/>
                <w:sz w:val="19"/>
              </w:rPr>
              <w:t>ff</w:t>
            </w:r>
            <w:r>
              <w:rPr>
                <w:spacing w:val="1"/>
                <w:w w:val="101"/>
                <w:sz w:val="19"/>
              </w:rPr>
              <w:t>/</w:t>
            </w:r>
            <w:r>
              <w:rPr>
                <w:w w:val="101"/>
                <w:sz w:val="19"/>
              </w:rPr>
              <w:t>f</w:t>
            </w:r>
            <w:r>
              <w:rPr>
                <w:spacing w:val="1"/>
                <w:w w:val="101"/>
                <w:sz w:val="19"/>
              </w:rPr>
              <w:t>acu</w:t>
            </w:r>
            <w:r>
              <w:rPr>
                <w:w w:val="101"/>
                <w:sz w:val="19"/>
              </w:rPr>
              <w:t>l</w:t>
            </w:r>
            <w:r>
              <w:rPr>
                <w:spacing w:val="1"/>
                <w:w w:val="101"/>
                <w:sz w:val="19"/>
              </w:rPr>
              <w:t>ty</w:t>
            </w:r>
            <w:r>
              <w:rPr>
                <w:w w:val="101"/>
                <w:sz w:val="19"/>
              </w:rPr>
              <w:t>?</w:t>
            </w:r>
          </w:p>
        </w:tc>
        <w:tc>
          <w:tcPr>
            <w:tcW w:w="588" w:type="dxa"/>
            <w:shd w:val="clear" w:color="auto" w:fill="F5E1D3"/>
          </w:tcPr>
          <w:p w14:paraId="3438C865" w14:textId="77777777" w:rsidR="00F144D3" w:rsidRDefault="00F144D3">
            <w:pPr>
              <w:pStyle w:val="TableParagraph"/>
              <w:rPr>
                <w:rFonts w:ascii="Times New Roman"/>
                <w:sz w:val="18"/>
              </w:rPr>
            </w:pPr>
          </w:p>
        </w:tc>
        <w:tc>
          <w:tcPr>
            <w:tcW w:w="682" w:type="dxa"/>
            <w:shd w:val="clear" w:color="auto" w:fill="F5E1D3"/>
          </w:tcPr>
          <w:p w14:paraId="3438C866" w14:textId="77777777" w:rsidR="00F144D3" w:rsidRDefault="00F144D3">
            <w:pPr>
              <w:pStyle w:val="TableParagraph"/>
              <w:rPr>
                <w:rFonts w:ascii="Times New Roman"/>
                <w:sz w:val="18"/>
              </w:rPr>
            </w:pPr>
          </w:p>
        </w:tc>
        <w:tc>
          <w:tcPr>
            <w:tcW w:w="687" w:type="dxa"/>
            <w:shd w:val="clear" w:color="auto" w:fill="F5E1D3"/>
          </w:tcPr>
          <w:p w14:paraId="3438C867" w14:textId="77777777" w:rsidR="00F144D3" w:rsidRDefault="00F144D3">
            <w:pPr>
              <w:pStyle w:val="TableParagraph"/>
              <w:rPr>
                <w:rFonts w:ascii="Times New Roman"/>
                <w:sz w:val="18"/>
              </w:rPr>
            </w:pPr>
          </w:p>
        </w:tc>
        <w:tc>
          <w:tcPr>
            <w:tcW w:w="781" w:type="dxa"/>
            <w:shd w:val="clear" w:color="auto" w:fill="F5E1D3"/>
          </w:tcPr>
          <w:p w14:paraId="3438C868" w14:textId="77777777" w:rsidR="00F144D3" w:rsidRDefault="00F144D3">
            <w:pPr>
              <w:pStyle w:val="TableParagraph"/>
              <w:rPr>
                <w:rFonts w:ascii="Times New Roman"/>
                <w:sz w:val="18"/>
              </w:rPr>
            </w:pPr>
          </w:p>
        </w:tc>
        <w:tc>
          <w:tcPr>
            <w:tcW w:w="786" w:type="dxa"/>
            <w:shd w:val="clear" w:color="auto" w:fill="F5E1D3"/>
          </w:tcPr>
          <w:p w14:paraId="3438C869" w14:textId="77777777" w:rsidR="00F144D3" w:rsidRDefault="00F144D3">
            <w:pPr>
              <w:pStyle w:val="TableParagraph"/>
              <w:rPr>
                <w:rFonts w:ascii="Times New Roman"/>
                <w:sz w:val="18"/>
              </w:rPr>
            </w:pPr>
          </w:p>
        </w:tc>
        <w:tc>
          <w:tcPr>
            <w:tcW w:w="781" w:type="dxa"/>
            <w:shd w:val="clear" w:color="auto" w:fill="F5E1D3"/>
          </w:tcPr>
          <w:p w14:paraId="3438C86A" w14:textId="77777777" w:rsidR="00F144D3" w:rsidRDefault="00F144D3">
            <w:pPr>
              <w:pStyle w:val="TableParagraph"/>
              <w:rPr>
                <w:rFonts w:ascii="Times New Roman"/>
                <w:sz w:val="18"/>
              </w:rPr>
            </w:pPr>
          </w:p>
        </w:tc>
        <w:tc>
          <w:tcPr>
            <w:tcW w:w="786" w:type="dxa"/>
            <w:shd w:val="clear" w:color="auto" w:fill="F5E1D3"/>
          </w:tcPr>
          <w:p w14:paraId="3438C86B" w14:textId="77777777" w:rsidR="00F144D3" w:rsidRDefault="00F144D3">
            <w:pPr>
              <w:pStyle w:val="TableParagraph"/>
              <w:rPr>
                <w:rFonts w:ascii="Times New Roman"/>
                <w:sz w:val="18"/>
              </w:rPr>
            </w:pPr>
          </w:p>
        </w:tc>
        <w:tc>
          <w:tcPr>
            <w:tcW w:w="1769" w:type="dxa"/>
            <w:shd w:val="clear" w:color="auto" w:fill="F5E1D3"/>
          </w:tcPr>
          <w:p w14:paraId="3438C86C" w14:textId="77777777" w:rsidR="00F144D3" w:rsidRDefault="00F144D3">
            <w:pPr>
              <w:pStyle w:val="TableParagraph"/>
              <w:rPr>
                <w:rFonts w:ascii="Times New Roman"/>
                <w:sz w:val="18"/>
              </w:rPr>
            </w:pPr>
          </w:p>
        </w:tc>
      </w:tr>
      <w:tr w:rsidR="00F144D3" w14:paraId="3438C878" w14:textId="77777777">
        <w:trPr>
          <w:trHeight w:val="300"/>
        </w:trPr>
        <w:tc>
          <w:tcPr>
            <w:tcW w:w="451" w:type="dxa"/>
            <w:shd w:val="clear" w:color="auto" w:fill="F5E1D3"/>
          </w:tcPr>
          <w:p w14:paraId="3438C86E" w14:textId="77777777" w:rsidR="00F144D3" w:rsidRDefault="00702454">
            <w:pPr>
              <w:pStyle w:val="TableParagraph"/>
              <w:spacing w:before="35"/>
              <w:ind w:left="2"/>
              <w:jc w:val="center"/>
              <w:rPr>
                <w:sz w:val="19"/>
              </w:rPr>
            </w:pPr>
            <w:r>
              <w:rPr>
                <w:w w:val="101"/>
                <w:sz w:val="19"/>
              </w:rPr>
              <w:t>7</w:t>
            </w:r>
          </w:p>
        </w:tc>
        <w:tc>
          <w:tcPr>
            <w:tcW w:w="3583" w:type="dxa"/>
            <w:shd w:val="clear" w:color="auto" w:fill="F5E1D3"/>
          </w:tcPr>
          <w:p w14:paraId="3438C86F" w14:textId="77777777" w:rsidR="00F144D3" w:rsidRDefault="00702454">
            <w:pPr>
              <w:pStyle w:val="TableParagraph"/>
              <w:spacing w:before="35"/>
              <w:ind w:left="103"/>
              <w:rPr>
                <w:sz w:val="19"/>
              </w:rPr>
            </w:pPr>
            <w:r>
              <w:rPr>
                <w:spacing w:val="2"/>
                <w:w w:val="101"/>
                <w:sz w:val="19"/>
              </w:rPr>
              <w:t>W</w:t>
            </w:r>
            <w:r>
              <w:rPr>
                <w:spacing w:val="1"/>
                <w:w w:val="101"/>
                <w:sz w:val="19"/>
              </w:rPr>
              <w:t>e</w:t>
            </w:r>
            <w:r>
              <w:rPr>
                <w:w w:val="101"/>
                <w:sz w:val="19"/>
              </w:rPr>
              <w:t>ll</w:t>
            </w:r>
            <w:r>
              <w:rPr>
                <w:w w:val="33"/>
                <w:sz w:val="19"/>
              </w:rPr>
              <w:t>-­‐</w:t>
            </w:r>
            <w:r>
              <w:rPr>
                <w:spacing w:val="1"/>
                <w:w w:val="101"/>
                <w:sz w:val="19"/>
              </w:rPr>
              <w:t>be</w:t>
            </w:r>
            <w:r>
              <w:rPr>
                <w:w w:val="101"/>
                <w:sz w:val="19"/>
              </w:rPr>
              <w:t>i</w:t>
            </w:r>
            <w:r>
              <w:rPr>
                <w:spacing w:val="1"/>
                <w:w w:val="101"/>
                <w:sz w:val="19"/>
              </w:rPr>
              <w:t>n</w:t>
            </w:r>
            <w:r>
              <w:rPr>
                <w:w w:val="101"/>
                <w:sz w:val="19"/>
              </w:rPr>
              <w:t>g</w:t>
            </w:r>
            <w:r>
              <w:rPr>
                <w:spacing w:val="2"/>
                <w:sz w:val="19"/>
              </w:rPr>
              <w:t xml:space="preserve"> </w:t>
            </w:r>
            <w:r>
              <w:rPr>
                <w:spacing w:val="1"/>
                <w:w w:val="101"/>
                <w:sz w:val="19"/>
              </w:rPr>
              <w:t>o</w:t>
            </w:r>
            <w:r>
              <w:rPr>
                <w:w w:val="101"/>
                <w:sz w:val="19"/>
              </w:rPr>
              <w:t>f</w:t>
            </w:r>
            <w:r>
              <w:rPr>
                <w:spacing w:val="2"/>
                <w:sz w:val="19"/>
              </w:rPr>
              <w:t xml:space="preserve"> </w:t>
            </w:r>
            <w:r>
              <w:rPr>
                <w:spacing w:val="1"/>
                <w:w w:val="101"/>
                <w:sz w:val="19"/>
              </w:rPr>
              <w:t>students</w:t>
            </w:r>
            <w:r>
              <w:rPr>
                <w:w w:val="101"/>
                <w:sz w:val="19"/>
              </w:rPr>
              <w:t>?</w:t>
            </w:r>
          </w:p>
        </w:tc>
        <w:tc>
          <w:tcPr>
            <w:tcW w:w="588" w:type="dxa"/>
            <w:shd w:val="clear" w:color="auto" w:fill="F5E1D3"/>
          </w:tcPr>
          <w:p w14:paraId="3438C870" w14:textId="77777777" w:rsidR="00F144D3" w:rsidRDefault="00F144D3">
            <w:pPr>
              <w:pStyle w:val="TableParagraph"/>
              <w:rPr>
                <w:rFonts w:ascii="Times New Roman"/>
                <w:sz w:val="18"/>
              </w:rPr>
            </w:pPr>
          </w:p>
        </w:tc>
        <w:tc>
          <w:tcPr>
            <w:tcW w:w="682" w:type="dxa"/>
            <w:shd w:val="clear" w:color="auto" w:fill="F5E1D3"/>
          </w:tcPr>
          <w:p w14:paraId="3438C871" w14:textId="77777777" w:rsidR="00F144D3" w:rsidRDefault="00F144D3">
            <w:pPr>
              <w:pStyle w:val="TableParagraph"/>
              <w:rPr>
                <w:rFonts w:ascii="Times New Roman"/>
                <w:sz w:val="18"/>
              </w:rPr>
            </w:pPr>
          </w:p>
        </w:tc>
        <w:tc>
          <w:tcPr>
            <w:tcW w:w="687" w:type="dxa"/>
            <w:shd w:val="clear" w:color="auto" w:fill="F5E1D3"/>
          </w:tcPr>
          <w:p w14:paraId="3438C872" w14:textId="77777777" w:rsidR="00F144D3" w:rsidRDefault="00F144D3">
            <w:pPr>
              <w:pStyle w:val="TableParagraph"/>
              <w:rPr>
                <w:rFonts w:ascii="Times New Roman"/>
                <w:sz w:val="18"/>
              </w:rPr>
            </w:pPr>
          </w:p>
        </w:tc>
        <w:tc>
          <w:tcPr>
            <w:tcW w:w="781" w:type="dxa"/>
            <w:shd w:val="clear" w:color="auto" w:fill="F5E1D3"/>
          </w:tcPr>
          <w:p w14:paraId="3438C873" w14:textId="77777777" w:rsidR="00F144D3" w:rsidRDefault="00F144D3">
            <w:pPr>
              <w:pStyle w:val="TableParagraph"/>
              <w:rPr>
                <w:rFonts w:ascii="Times New Roman"/>
                <w:sz w:val="18"/>
              </w:rPr>
            </w:pPr>
          </w:p>
        </w:tc>
        <w:tc>
          <w:tcPr>
            <w:tcW w:w="786" w:type="dxa"/>
            <w:shd w:val="clear" w:color="auto" w:fill="F5E1D3"/>
          </w:tcPr>
          <w:p w14:paraId="3438C874" w14:textId="77777777" w:rsidR="00F144D3" w:rsidRDefault="00F144D3">
            <w:pPr>
              <w:pStyle w:val="TableParagraph"/>
              <w:rPr>
                <w:rFonts w:ascii="Times New Roman"/>
                <w:sz w:val="18"/>
              </w:rPr>
            </w:pPr>
          </w:p>
        </w:tc>
        <w:tc>
          <w:tcPr>
            <w:tcW w:w="781" w:type="dxa"/>
            <w:shd w:val="clear" w:color="auto" w:fill="F5E1D3"/>
          </w:tcPr>
          <w:p w14:paraId="3438C875" w14:textId="77777777" w:rsidR="00F144D3" w:rsidRDefault="00F144D3">
            <w:pPr>
              <w:pStyle w:val="TableParagraph"/>
              <w:rPr>
                <w:rFonts w:ascii="Times New Roman"/>
                <w:sz w:val="18"/>
              </w:rPr>
            </w:pPr>
          </w:p>
        </w:tc>
        <w:tc>
          <w:tcPr>
            <w:tcW w:w="786" w:type="dxa"/>
            <w:shd w:val="clear" w:color="auto" w:fill="F5E1D3"/>
          </w:tcPr>
          <w:p w14:paraId="3438C876" w14:textId="77777777" w:rsidR="00F144D3" w:rsidRDefault="00F144D3">
            <w:pPr>
              <w:pStyle w:val="TableParagraph"/>
              <w:rPr>
                <w:rFonts w:ascii="Times New Roman"/>
                <w:sz w:val="18"/>
              </w:rPr>
            </w:pPr>
          </w:p>
        </w:tc>
        <w:tc>
          <w:tcPr>
            <w:tcW w:w="1769" w:type="dxa"/>
            <w:shd w:val="clear" w:color="auto" w:fill="F5E1D3"/>
          </w:tcPr>
          <w:p w14:paraId="3438C877" w14:textId="77777777" w:rsidR="00F144D3" w:rsidRDefault="00F144D3">
            <w:pPr>
              <w:pStyle w:val="TableParagraph"/>
              <w:rPr>
                <w:rFonts w:ascii="Times New Roman"/>
                <w:sz w:val="18"/>
              </w:rPr>
            </w:pPr>
          </w:p>
        </w:tc>
      </w:tr>
      <w:tr w:rsidR="00F144D3" w14:paraId="3438C883" w14:textId="77777777">
        <w:trPr>
          <w:trHeight w:val="295"/>
        </w:trPr>
        <w:tc>
          <w:tcPr>
            <w:tcW w:w="451" w:type="dxa"/>
            <w:shd w:val="clear" w:color="auto" w:fill="F5E1D3"/>
          </w:tcPr>
          <w:p w14:paraId="3438C879" w14:textId="77777777" w:rsidR="00F144D3" w:rsidRDefault="00702454">
            <w:pPr>
              <w:pStyle w:val="TableParagraph"/>
              <w:spacing w:before="30"/>
              <w:ind w:left="2"/>
              <w:jc w:val="center"/>
              <w:rPr>
                <w:sz w:val="19"/>
              </w:rPr>
            </w:pPr>
            <w:r>
              <w:rPr>
                <w:w w:val="101"/>
                <w:sz w:val="19"/>
              </w:rPr>
              <w:t>8</w:t>
            </w:r>
          </w:p>
        </w:tc>
        <w:tc>
          <w:tcPr>
            <w:tcW w:w="3583" w:type="dxa"/>
            <w:shd w:val="clear" w:color="auto" w:fill="F5E1D3"/>
          </w:tcPr>
          <w:p w14:paraId="3438C87A" w14:textId="77777777" w:rsidR="00F144D3" w:rsidRDefault="00702454">
            <w:pPr>
              <w:pStyle w:val="TableParagraph"/>
              <w:spacing w:before="30"/>
              <w:ind w:left="103"/>
              <w:rPr>
                <w:sz w:val="19"/>
              </w:rPr>
            </w:pPr>
            <w:r>
              <w:rPr>
                <w:sz w:val="19"/>
              </w:rPr>
              <w:t>Payment deadlines unmet by campus?</w:t>
            </w:r>
          </w:p>
        </w:tc>
        <w:tc>
          <w:tcPr>
            <w:tcW w:w="588" w:type="dxa"/>
            <w:shd w:val="clear" w:color="auto" w:fill="F5E1D3"/>
          </w:tcPr>
          <w:p w14:paraId="3438C87B" w14:textId="77777777" w:rsidR="00F144D3" w:rsidRDefault="00F144D3">
            <w:pPr>
              <w:pStyle w:val="TableParagraph"/>
              <w:rPr>
                <w:rFonts w:ascii="Times New Roman"/>
                <w:sz w:val="18"/>
              </w:rPr>
            </w:pPr>
          </w:p>
        </w:tc>
        <w:tc>
          <w:tcPr>
            <w:tcW w:w="682" w:type="dxa"/>
            <w:shd w:val="clear" w:color="auto" w:fill="F5E1D3"/>
          </w:tcPr>
          <w:p w14:paraId="3438C87C" w14:textId="77777777" w:rsidR="00F144D3" w:rsidRDefault="00F144D3">
            <w:pPr>
              <w:pStyle w:val="TableParagraph"/>
              <w:rPr>
                <w:rFonts w:ascii="Times New Roman"/>
                <w:sz w:val="18"/>
              </w:rPr>
            </w:pPr>
          </w:p>
        </w:tc>
        <w:tc>
          <w:tcPr>
            <w:tcW w:w="687" w:type="dxa"/>
            <w:shd w:val="clear" w:color="auto" w:fill="F5E1D3"/>
          </w:tcPr>
          <w:p w14:paraId="3438C87D" w14:textId="77777777" w:rsidR="00F144D3" w:rsidRDefault="00F144D3">
            <w:pPr>
              <w:pStyle w:val="TableParagraph"/>
              <w:rPr>
                <w:rFonts w:ascii="Times New Roman"/>
                <w:sz w:val="18"/>
              </w:rPr>
            </w:pPr>
          </w:p>
        </w:tc>
        <w:tc>
          <w:tcPr>
            <w:tcW w:w="781" w:type="dxa"/>
            <w:shd w:val="clear" w:color="auto" w:fill="F5E1D3"/>
          </w:tcPr>
          <w:p w14:paraId="3438C87E" w14:textId="77777777" w:rsidR="00F144D3" w:rsidRDefault="00F144D3">
            <w:pPr>
              <w:pStyle w:val="TableParagraph"/>
              <w:rPr>
                <w:rFonts w:ascii="Times New Roman"/>
                <w:sz w:val="18"/>
              </w:rPr>
            </w:pPr>
          </w:p>
        </w:tc>
        <w:tc>
          <w:tcPr>
            <w:tcW w:w="786" w:type="dxa"/>
            <w:shd w:val="clear" w:color="auto" w:fill="F5E1D3"/>
          </w:tcPr>
          <w:p w14:paraId="3438C87F" w14:textId="77777777" w:rsidR="00F144D3" w:rsidRDefault="00F144D3">
            <w:pPr>
              <w:pStyle w:val="TableParagraph"/>
              <w:rPr>
                <w:rFonts w:ascii="Times New Roman"/>
                <w:sz w:val="18"/>
              </w:rPr>
            </w:pPr>
          </w:p>
        </w:tc>
        <w:tc>
          <w:tcPr>
            <w:tcW w:w="781" w:type="dxa"/>
            <w:shd w:val="clear" w:color="auto" w:fill="F5E1D3"/>
          </w:tcPr>
          <w:p w14:paraId="3438C880" w14:textId="77777777" w:rsidR="00F144D3" w:rsidRDefault="00F144D3">
            <w:pPr>
              <w:pStyle w:val="TableParagraph"/>
              <w:rPr>
                <w:rFonts w:ascii="Times New Roman"/>
                <w:sz w:val="18"/>
              </w:rPr>
            </w:pPr>
          </w:p>
        </w:tc>
        <w:tc>
          <w:tcPr>
            <w:tcW w:w="786" w:type="dxa"/>
            <w:shd w:val="clear" w:color="auto" w:fill="F5E1D3"/>
          </w:tcPr>
          <w:p w14:paraId="3438C881" w14:textId="77777777" w:rsidR="00F144D3" w:rsidRDefault="00F144D3">
            <w:pPr>
              <w:pStyle w:val="TableParagraph"/>
              <w:rPr>
                <w:rFonts w:ascii="Times New Roman"/>
                <w:sz w:val="18"/>
              </w:rPr>
            </w:pPr>
          </w:p>
        </w:tc>
        <w:tc>
          <w:tcPr>
            <w:tcW w:w="1769" w:type="dxa"/>
            <w:shd w:val="clear" w:color="auto" w:fill="F5E1D3"/>
          </w:tcPr>
          <w:p w14:paraId="3438C882" w14:textId="77777777" w:rsidR="00F144D3" w:rsidRDefault="00F144D3">
            <w:pPr>
              <w:pStyle w:val="TableParagraph"/>
              <w:rPr>
                <w:rFonts w:ascii="Times New Roman"/>
                <w:sz w:val="18"/>
              </w:rPr>
            </w:pPr>
          </w:p>
        </w:tc>
      </w:tr>
      <w:tr w:rsidR="00F144D3" w14:paraId="3438C88E" w14:textId="77777777">
        <w:trPr>
          <w:trHeight w:val="300"/>
        </w:trPr>
        <w:tc>
          <w:tcPr>
            <w:tcW w:w="451" w:type="dxa"/>
            <w:shd w:val="clear" w:color="auto" w:fill="F5E1D3"/>
          </w:tcPr>
          <w:p w14:paraId="3438C884" w14:textId="77777777" w:rsidR="00F144D3" w:rsidRDefault="00702454">
            <w:pPr>
              <w:pStyle w:val="TableParagraph"/>
              <w:spacing w:before="35"/>
              <w:ind w:left="2"/>
              <w:jc w:val="center"/>
              <w:rPr>
                <w:sz w:val="19"/>
              </w:rPr>
            </w:pPr>
            <w:r>
              <w:rPr>
                <w:w w:val="101"/>
                <w:sz w:val="19"/>
              </w:rPr>
              <w:t>9</w:t>
            </w:r>
          </w:p>
        </w:tc>
        <w:tc>
          <w:tcPr>
            <w:tcW w:w="3583" w:type="dxa"/>
            <w:shd w:val="clear" w:color="auto" w:fill="F5E1D3"/>
          </w:tcPr>
          <w:p w14:paraId="3438C885" w14:textId="77777777" w:rsidR="00F144D3" w:rsidRDefault="00702454">
            <w:pPr>
              <w:pStyle w:val="TableParagraph"/>
              <w:spacing w:before="35"/>
              <w:ind w:left="103"/>
              <w:rPr>
                <w:sz w:val="19"/>
              </w:rPr>
            </w:pPr>
            <w:r>
              <w:rPr>
                <w:sz w:val="19"/>
              </w:rPr>
              <w:t>Loss of revenue to campus?</w:t>
            </w:r>
          </w:p>
        </w:tc>
        <w:tc>
          <w:tcPr>
            <w:tcW w:w="588" w:type="dxa"/>
            <w:shd w:val="clear" w:color="auto" w:fill="F5E1D3"/>
          </w:tcPr>
          <w:p w14:paraId="3438C886" w14:textId="77777777" w:rsidR="00F144D3" w:rsidRDefault="00F144D3">
            <w:pPr>
              <w:pStyle w:val="TableParagraph"/>
              <w:rPr>
                <w:rFonts w:ascii="Times New Roman"/>
                <w:sz w:val="18"/>
              </w:rPr>
            </w:pPr>
          </w:p>
        </w:tc>
        <w:tc>
          <w:tcPr>
            <w:tcW w:w="682" w:type="dxa"/>
            <w:shd w:val="clear" w:color="auto" w:fill="F5E1D3"/>
          </w:tcPr>
          <w:p w14:paraId="3438C887" w14:textId="77777777" w:rsidR="00F144D3" w:rsidRDefault="00F144D3">
            <w:pPr>
              <w:pStyle w:val="TableParagraph"/>
              <w:rPr>
                <w:rFonts w:ascii="Times New Roman"/>
                <w:sz w:val="18"/>
              </w:rPr>
            </w:pPr>
          </w:p>
        </w:tc>
        <w:tc>
          <w:tcPr>
            <w:tcW w:w="687" w:type="dxa"/>
            <w:shd w:val="clear" w:color="auto" w:fill="F5E1D3"/>
          </w:tcPr>
          <w:p w14:paraId="3438C888" w14:textId="77777777" w:rsidR="00F144D3" w:rsidRDefault="00F144D3">
            <w:pPr>
              <w:pStyle w:val="TableParagraph"/>
              <w:rPr>
                <w:rFonts w:ascii="Times New Roman"/>
                <w:sz w:val="18"/>
              </w:rPr>
            </w:pPr>
          </w:p>
        </w:tc>
        <w:tc>
          <w:tcPr>
            <w:tcW w:w="781" w:type="dxa"/>
            <w:shd w:val="clear" w:color="auto" w:fill="F5E1D3"/>
          </w:tcPr>
          <w:p w14:paraId="3438C889" w14:textId="77777777" w:rsidR="00F144D3" w:rsidRDefault="00F144D3">
            <w:pPr>
              <w:pStyle w:val="TableParagraph"/>
              <w:rPr>
                <w:rFonts w:ascii="Times New Roman"/>
                <w:sz w:val="18"/>
              </w:rPr>
            </w:pPr>
          </w:p>
        </w:tc>
        <w:tc>
          <w:tcPr>
            <w:tcW w:w="786" w:type="dxa"/>
            <w:shd w:val="clear" w:color="auto" w:fill="F5E1D3"/>
          </w:tcPr>
          <w:p w14:paraId="3438C88A" w14:textId="77777777" w:rsidR="00F144D3" w:rsidRDefault="00F144D3">
            <w:pPr>
              <w:pStyle w:val="TableParagraph"/>
              <w:rPr>
                <w:rFonts w:ascii="Times New Roman"/>
                <w:sz w:val="18"/>
              </w:rPr>
            </w:pPr>
          </w:p>
        </w:tc>
        <w:tc>
          <w:tcPr>
            <w:tcW w:w="781" w:type="dxa"/>
            <w:shd w:val="clear" w:color="auto" w:fill="F5E1D3"/>
          </w:tcPr>
          <w:p w14:paraId="3438C88B" w14:textId="77777777" w:rsidR="00F144D3" w:rsidRDefault="00F144D3">
            <w:pPr>
              <w:pStyle w:val="TableParagraph"/>
              <w:rPr>
                <w:rFonts w:ascii="Times New Roman"/>
                <w:sz w:val="18"/>
              </w:rPr>
            </w:pPr>
          </w:p>
        </w:tc>
        <w:tc>
          <w:tcPr>
            <w:tcW w:w="786" w:type="dxa"/>
            <w:shd w:val="clear" w:color="auto" w:fill="F5E1D3"/>
          </w:tcPr>
          <w:p w14:paraId="3438C88C" w14:textId="77777777" w:rsidR="00F144D3" w:rsidRDefault="00F144D3">
            <w:pPr>
              <w:pStyle w:val="TableParagraph"/>
              <w:rPr>
                <w:rFonts w:ascii="Times New Roman"/>
                <w:sz w:val="18"/>
              </w:rPr>
            </w:pPr>
          </w:p>
        </w:tc>
        <w:tc>
          <w:tcPr>
            <w:tcW w:w="1769" w:type="dxa"/>
            <w:shd w:val="clear" w:color="auto" w:fill="F5E1D3"/>
          </w:tcPr>
          <w:p w14:paraId="3438C88D" w14:textId="77777777" w:rsidR="00F144D3" w:rsidRDefault="00F144D3">
            <w:pPr>
              <w:pStyle w:val="TableParagraph"/>
              <w:rPr>
                <w:rFonts w:ascii="Times New Roman"/>
                <w:sz w:val="18"/>
              </w:rPr>
            </w:pPr>
          </w:p>
        </w:tc>
      </w:tr>
      <w:tr w:rsidR="00F144D3" w14:paraId="3438C899" w14:textId="77777777">
        <w:trPr>
          <w:trHeight w:val="295"/>
        </w:trPr>
        <w:tc>
          <w:tcPr>
            <w:tcW w:w="451" w:type="dxa"/>
            <w:shd w:val="clear" w:color="auto" w:fill="F5E1D3"/>
          </w:tcPr>
          <w:p w14:paraId="3438C88F" w14:textId="77777777" w:rsidR="00F144D3" w:rsidRDefault="00702454">
            <w:pPr>
              <w:pStyle w:val="TableParagraph"/>
              <w:spacing w:before="30"/>
              <w:ind w:left="106" w:right="102"/>
              <w:jc w:val="center"/>
              <w:rPr>
                <w:sz w:val="19"/>
              </w:rPr>
            </w:pPr>
            <w:r>
              <w:rPr>
                <w:sz w:val="19"/>
              </w:rPr>
              <w:t>10</w:t>
            </w:r>
          </w:p>
        </w:tc>
        <w:tc>
          <w:tcPr>
            <w:tcW w:w="3583" w:type="dxa"/>
            <w:shd w:val="clear" w:color="auto" w:fill="F5E1D3"/>
          </w:tcPr>
          <w:p w14:paraId="3438C890" w14:textId="77777777" w:rsidR="00F144D3" w:rsidRDefault="00702454">
            <w:pPr>
              <w:pStyle w:val="TableParagraph"/>
              <w:spacing w:before="30"/>
              <w:ind w:left="103"/>
              <w:rPr>
                <w:sz w:val="19"/>
              </w:rPr>
            </w:pPr>
            <w:r>
              <w:rPr>
                <w:sz w:val="19"/>
              </w:rPr>
              <w:t>Legal obligations unmet by campus?</w:t>
            </w:r>
          </w:p>
        </w:tc>
        <w:tc>
          <w:tcPr>
            <w:tcW w:w="588" w:type="dxa"/>
            <w:shd w:val="clear" w:color="auto" w:fill="F5E1D3"/>
          </w:tcPr>
          <w:p w14:paraId="3438C891" w14:textId="77777777" w:rsidR="00F144D3" w:rsidRDefault="00F144D3">
            <w:pPr>
              <w:pStyle w:val="TableParagraph"/>
              <w:rPr>
                <w:rFonts w:ascii="Times New Roman"/>
                <w:sz w:val="18"/>
              </w:rPr>
            </w:pPr>
          </w:p>
        </w:tc>
        <w:tc>
          <w:tcPr>
            <w:tcW w:w="682" w:type="dxa"/>
            <w:shd w:val="clear" w:color="auto" w:fill="F5E1D3"/>
          </w:tcPr>
          <w:p w14:paraId="3438C892" w14:textId="77777777" w:rsidR="00F144D3" w:rsidRDefault="00F144D3">
            <w:pPr>
              <w:pStyle w:val="TableParagraph"/>
              <w:rPr>
                <w:rFonts w:ascii="Times New Roman"/>
                <w:sz w:val="18"/>
              </w:rPr>
            </w:pPr>
          </w:p>
        </w:tc>
        <w:tc>
          <w:tcPr>
            <w:tcW w:w="687" w:type="dxa"/>
            <w:shd w:val="clear" w:color="auto" w:fill="F5E1D3"/>
          </w:tcPr>
          <w:p w14:paraId="3438C893" w14:textId="77777777" w:rsidR="00F144D3" w:rsidRDefault="00F144D3">
            <w:pPr>
              <w:pStyle w:val="TableParagraph"/>
              <w:rPr>
                <w:rFonts w:ascii="Times New Roman"/>
                <w:sz w:val="18"/>
              </w:rPr>
            </w:pPr>
          </w:p>
        </w:tc>
        <w:tc>
          <w:tcPr>
            <w:tcW w:w="781" w:type="dxa"/>
            <w:shd w:val="clear" w:color="auto" w:fill="F5E1D3"/>
          </w:tcPr>
          <w:p w14:paraId="3438C894" w14:textId="77777777" w:rsidR="00F144D3" w:rsidRDefault="00F144D3">
            <w:pPr>
              <w:pStyle w:val="TableParagraph"/>
              <w:rPr>
                <w:rFonts w:ascii="Times New Roman"/>
                <w:sz w:val="18"/>
              </w:rPr>
            </w:pPr>
          </w:p>
        </w:tc>
        <w:tc>
          <w:tcPr>
            <w:tcW w:w="786" w:type="dxa"/>
            <w:shd w:val="clear" w:color="auto" w:fill="F5E1D3"/>
          </w:tcPr>
          <w:p w14:paraId="3438C895" w14:textId="77777777" w:rsidR="00F144D3" w:rsidRDefault="00F144D3">
            <w:pPr>
              <w:pStyle w:val="TableParagraph"/>
              <w:rPr>
                <w:rFonts w:ascii="Times New Roman"/>
                <w:sz w:val="18"/>
              </w:rPr>
            </w:pPr>
          </w:p>
        </w:tc>
        <w:tc>
          <w:tcPr>
            <w:tcW w:w="781" w:type="dxa"/>
            <w:shd w:val="clear" w:color="auto" w:fill="F5E1D3"/>
          </w:tcPr>
          <w:p w14:paraId="3438C896" w14:textId="77777777" w:rsidR="00F144D3" w:rsidRDefault="00F144D3">
            <w:pPr>
              <w:pStyle w:val="TableParagraph"/>
              <w:rPr>
                <w:rFonts w:ascii="Times New Roman"/>
                <w:sz w:val="18"/>
              </w:rPr>
            </w:pPr>
          </w:p>
        </w:tc>
        <w:tc>
          <w:tcPr>
            <w:tcW w:w="786" w:type="dxa"/>
            <w:shd w:val="clear" w:color="auto" w:fill="F5E1D3"/>
          </w:tcPr>
          <w:p w14:paraId="3438C897" w14:textId="77777777" w:rsidR="00F144D3" w:rsidRDefault="00F144D3">
            <w:pPr>
              <w:pStyle w:val="TableParagraph"/>
              <w:rPr>
                <w:rFonts w:ascii="Times New Roman"/>
                <w:sz w:val="18"/>
              </w:rPr>
            </w:pPr>
          </w:p>
        </w:tc>
        <w:tc>
          <w:tcPr>
            <w:tcW w:w="1769" w:type="dxa"/>
            <w:shd w:val="clear" w:color="auto" w:fill="F5E1D3"/>
          </w:tcPr>
          <w:p w14:paraId="3438C898" w14:textId="77777777" w:rsidR="00F144D3" w:rsidRDefault="00F144D3">
            <w:pPr>
              <w:pStyle w:val="TableParagraph"/>
              <w:rPr>
                <w:rFonts w:ascii="Times New Roman"/>
                <w:sz w:val="18"/>
              </w:rPr>
            </w:pPr>
          </w:p>
        </w:tc>
      </w:tr>
      <w:tr w:rsidR="00F144D3" w14:paraId="3438C8A4" w14:textId="77777777">
        <w:trPr>
          <w:trHeight w:val="300"/>
        </w:trPr>
        <w:tc>
          <w:tcPr>
            <w:tcW w:w="451" w:type="dxa"/>
            <w:shd w:val="clear" w:color="auto" w:fill="F5E1D3"/>
          </w:tcPr>
          <w:p w14:paraId="3438C89A" w14:textId="77777777" w:rsidR="00F144D3" w:rsidRDefault="00702454">
            <w:pPr>
              <w:pStyle w:val="TableParagraph"/>
              <w:spacing w:before="30"/>
              <w:ind w:left="106" w:right="102"/>
              <w:jc w:val="center"/>
              <w:rPr>
                <w:sz w:val="19"/>
              </w:rPr>
            </w:pPr>
            <w:r>
              <w:rPr>
                <w:sz w:val="19"/>
              </w:rPr>
              <w:t>11</w:t>
            </w:r>
          </w:p>
        </w:tc>
        <w:tc>
          <w:tcPr>
            <w:tcW w:w="3583" w:type="dxa"/>
            <w:shd w:val="clear" w:color="auto" w:fill="F5E1D3"/>
          </w:tcPr>
          <w:p w14:paraId="3438C89B" w14:textId="77777777" w:rsidR="00F144D3" w:rsidRDefault="00702454">
            <w:pPr>
              <w:pStyle w:val="TableParagraph"/>
              <w:spacing w:before="30"/>
              <w:ind w:left="103"/>
              <w:rPr>
                <w:sz w:val="19"/>
              </w:rPr>
            </w:pPr>
            <w:r>
              <w:rPr>
                <w:sz w:val="19"/>
              </w:rPr>
              <w:t>Legal harm to the university?</w:t>
            </w:r>
          </w:p>
        </w:tc>
        <w:tc>
          <w:tcPr>
            <w:tcW w:w="588" w:type="dxa"/>
            <w:shd w:val="clear" w:color="auto" w:fill="F5E1D3"/>
          </w:tcPr>
          <w:p w14:paraId="3438C89C" w14:textId="77777777" w:rsidR="00F144D3" w:rsidRDefault="00F144D3">
            <w:pPr>
              <w:pStyle w:val="TableParagraph"/>
              <w:rPr>
                <w:rFonts w:ascii="Times New Roman"/>
                <w:sz w:val="18"/>
              </w:rPr>
            </w:pPr>
          </w:p>
        </w:tc>
        <w:tc>
          <w:tcPr>
            <w:tcW w:w="682" w:type="dxa"/>
            <w:shd w:val="clear" w:color="auto" w:fill="F5E1D3"/>
          </w:tcPr>
          <w:p w14:paraId="3438C89D" w14:textId="77777777" w:rsidR="00F144D3" w:rsidRDefault="00F144D3">
            <w:pPr>
              <w:pStyle w:val="TableParagraph"/>
              <w:rPr>
                <w:rFonts w:ascii="Times New Roman"/>
                <w:sz w:val="18"/>
              </w:rPr>
            </w:pPr>
          </w:p>
        </w:tc>
        <w:tc>
          <w:tcPr>
            <w:tcW w:w="687" w:type="dxa"/>
            <w:shd w:val="clear" w:color="auto" w:fill="F5E1D3"/>
          </w:tcPr>
          <w:p w14:paraId="3438C89E" w14:textId="77777777" w:rsidR="00F144D3" w:rsidRDefault="00F144D3">
            <w:pPr>
              <w:pStyle w:val="TableParagraph"/>
              <w:rPr>
                <w:rFonts w:ascii="Times New Roman"/>
                <w:sz w:val="18"/>
              </w:rPr>
            </w:pPr>
          </w:p>
        </w:tc>
        <w:tc>
          <w:tcPr>
            <w:tcW w:w="781" w:type="dxa"/>
            <w:shd w:val="clear" w:color="auto" w:fill="F5E1D3"/>
          </w:tcPr>
          <w:p w14:paraId="3438C89F" w14:textId="77777777" w:rsidR="00F144D3" w:rsidRDefault="00F144D3">
            <w:pPr>
              <w:pStyle w:val="TableParagraph"/>
              <w:rPr>
                <w:rFonts w:ascii="Times New Roman"/>
                <w:sz w:val="18"/>
              </w:rPr>
            </w:pPr>
          </w:p>
        </w:tc>
        <w:tc>
          <w:tcPr>
            <w:tcW w:w="786" w:type="dxa"/>
            <w:shd w:val="clear" w:color="auto" w:fill="F5E1D3"/>
          </w:tcPr>
          <w:p w14:paraId="3438C8A0" w14:textId="77777777" w:rsidR="00F144D3" w:rsidRDefault="00F144D3">
            <w:pPr>
              <w:pStyle w:val="TableParagraph"/>
              <w:rPr>
                <w:rFonts w:ascii="Times New Roman"/>
                <w:sz w:val="18"/>
              </w:rPr>
            </w:pPr>
          </w:p>
        </w:tc>
        <w:tc>
          <w:tcPr>
            <w:tcW w:w="781" w:type="dxa"/>
            <w:shd w:val="clear" w:color="auto" w:fill="F5E1D3"/>
          </w:tcPr>
          <w:p w14:paraId="3438C8A1" w14:textId="77777777" w:rsidR="00F144D3" w:rsidRDefault="00F144D3">
            <w:pPr>
              <w:pStyle w:val="TableParagraph"/>
              <w:rPr>
                <w:rFonts w:ascii="Times New Roman"/>
                <w:sz w:val="18"/>
              </w:rPr>
            </w:pPr>
          </w:p>
        </w:tc>
        <w:tc>
          <w:tcPr>
            <w:tcW w:w="786" w:type="dxa"/>
            <w:shd w:val="clear" w:color="auto" w:fill="F5E1D3"/>
          </w:tcPr>
          <w:p w14:paraId="3438C8A2" w14:textId="77777777" w:rsidR="00F144D3" w:rsidRDefault="00F144D3">
            <w:pPr>
              <w:pStyle w:val="TableParagraph"/>
              <w:rPr>
                <w:rFonts w:ascii="Times New Roman"/>
                <w:sz w:val="18"/>
              </w:rPr>
            </w:pPr>
          </w:p>
        </w:tc>
        <w:tc>
          <w:tcPr>
            <w:tcW w:w="1769" w:type="dxa"/>
            <w:shd w:val="clear" w:color="auto" w:fill="F5E1D3"/>
          </w:tcPr>
          <w:p w14:paraId="3438C8A3" w14:textId="77777777" w:rsidR="00F144D3" w:rsidRDefault="00F144D3">
            <w:pPr>
              <w:pStyle w:val="TableParagraph"/>
              <w:rPr>
                <w:rFonts w:ascii="Times New Roman"/>
                <w:sz w:val="18"/>
              </w:rPr>
            </w:pPr>
          </w:p>
        </w:tc>
      </w:tr>
      <w:tr w:rsidR="00F144D3" w14:paraId="3438C8AF" w14:textId="77777777">
        <w:trPr>
          <w:trHeight w:val="295"/>
        </w:trPr>
        <w:tc>
          <w:tcPr>
            <w:tcW w:w="451" w:type="dxa"/>
            <w:shd w:val="clear" w:color="auto" w:fill="F5E1D3"/>
          </w:tcPr>
          <w:p w14:paraId="3438C8A5" w14:textId="77777777" w:rsidR="00F144D3" w:rsidRDefault="00702454">
            <w:pPr>
              <w:pStyle w:val="TableParagraph"/>
              <w:spacing w:before="30"/>
              <w:ind w:left="106" w:right="102"/>
              <w:jc w:val="center"/>
              <w:rPr>
                <w:sz w:val="19"/>
              </w:rPr>
            </w:pPr>
            <w:r>
              <w:rPr>
                <w:sz w:val="19"/>
              </w:rPr>
              <w:t>12</w:t>
            </w:r>
          </w:p>
        </w:tc>
        <w:tc>
          <w:tcPr>
            <w:tcW w:w="3583" w:type="dxa"/>
            <w:shd w:val="clear" w:color="auto" w:fill="F5E1D3"/>
          </w:tcPr>
          <w:p w14:paraId="3438C8A6" w14:textId="77777777" w:rsidR="00F144D3" w:rsidRDefault="00702454">
            <w:pPr>
              <w:pStyle w:val="TableParagraph"/>
              <w:spacing w:before="30"/>
              <w:ind w:left="103"/>
              <w:rPr>
                <w:sz w:val="19"/>
              </w:rPr>
            </w:pPr>
            <w:r>
              <w:rPr>
                <w:sz w:val="19"/>
              </w:rPr>
              <w:t>Impact on other campus unit(s)?</w:t>
            </w:r>
          </w:p>
        </w:tc>
        <w:tc>
          <w:tcPr>
            <w:tcW w:w="588" w:type="dxa"/>
            <w:shd w:val="clear" w:color="auto" w:fill="F5E1D3"/>
          </w:tcPr>
          <w:p w14:paraId="3438C8A7" w14:textId="77777777" w:rsidR="00F144D3" w:rsidRDefault="00F144D3">
            <w:pPr>
              <w:pStyle w:val="TableParagraph"/>
              <w:rPr>
                <w:rFonts w:ascii="Times New Roman"/>
                <w:sz w:val="18"/>
              </w:rPr>
            </w:pPr>
          </w:p>
        </w:tc>
        <w:tc>
          <w:tcPr>
            <w:tcW w:w="682" w:type="dxa"/>
            <w:shd w:val="clear" w:color="auto" w:fill="F5E1D3"/>
          </w:tcPr>
          <w:p w14:paraId="3438C8A8" w14:textId="77777777" w:rsidR="00F144D3" w:rsidRDefault="00F144D3">
            <w:pPr>
              <w:pStyle w:val="TableParagraph"/>
              <w:rPr>
                <w:rFonts w:ascii="Times New Roman"/>
                <w:sz w:val="18"/>
              </w:rPr>
            </w:pPr>
          </w:p>
        </w:tc>
        <w:tc>
          <w:tcPr>
            <w:tcW w:w="687" w:type="dxa"/>
            <w:shd w:val="clear" w:color="auto" w:fill="F5E1D3"/>
          </w:tcPr>
          <w:p w14:paraId="3438C8A9" w14:textId="77777777" w:rsidR="00F144D3" w:rsidRDefault="00F144D3">
            <w:pPr>
              <w:pStyle w:val="TableParagraph"/>
              <w:rPr>
                <w:rFonts w:ascii="Times New Roman"/>
                <w:sz w:val="18"/>
              </w:rPr>
            </w:pPr>
          </w:p>
        </w:tc>
        <w:tc>
          <w:tcPr>
            <w:tcW w:w="781" w:type="dxa"/>
            <w:shd w:val="clear" w:color="auto" w:fill="F5E1D3"/>
          </w:tcPr>
          <w:p w14:paraId="3438C8AA" w14:textId="77777777" w:rsidR="00F144D3" w:rsidRDefault="00F144D3">
            <w:pPr>
              <w:pStyle w:val="TableParagraph"/>
              <w:rPr>
                <w:rFonts w:ascii="Times New Roman"/>
                <w:sz w:val="18"/>
              </w:rPr>
            </w:pPr>
          </w:p>
        </w:tc>
        <w:tc>
          <w:tcPr>
            <w:tcW w:w="786" w:type="dxa"/>
            <w:shd w:val="clear" w:color="auto" w:fill="F5E1D3"/>
          </w:tcPr>
          <w:p w14:paraId="3438C8AB" w14:textId="77777777" w:rsidR="00F144D3" w:rsidRDefault="00F144D3">
            <w:pPr>
              <w:pStyle w:val="TableParagraph"/>
              <w:rPr>
                <w:rFonts w:ascii="Times New Roman"/>
                <w:sz w:val="18"/>
              </w:rPr>
            </w:pPr>
          </w:p>
        </w:tc>
        <w:tc>
          <w:tcPr>
            <w:tcW w:w="781" w:type="dxa"/>
            <w:shd w:val="clear" w:color="auto" w:fill="F5E1D3"/>
          </w:tcPr>
          <w:p w14:paraId="3438C8AC" w14:textId="77777777" w:rsidR="00F144D3" w:rsidRDefault="00F144D3">
            <w:pPr>
              <w:pStyle w:val="TableParagraph"/>
              <w:rPr>
                <w:rFonts w:ascii="Times New Roman"/>
                <w:sz w:val="18"/>
              </w:rPr>
            </w:pPr>
          </w:p>
        </w:tc>
        <w:tc>
          <w:tcPr>
            <w:tcW w:w="786" w:type="dxa"/>
            <w:shd w:val="clear" w:color="auto" w:fill="F5E1D3"/>
          </w:tcPr>
          <w:p w14:paraId="3438C8AD" w14:textId="77777777" w:rsidR="00F144D3" w:rsidRDefault="00F144D3">
            <w:pPr>
              <w:pStyle w:val="TableParagraph"/>
              <w:rPr>
                <w:rFonts w:ascii="Times New Roman"/>
                <w:sz w:val="18"/>
              </w:rPr>
            </w:pPr>
          </w:p>
        </w:tc>
        <w:tc>
          <w:tcPr>
            <w:tcW w:w="1769" w:type="dxa"/>
            <w:shd w:val="clear" w:color="auto" w:fill="F5E1D3"/>
          </w:tcPr>
          <w:p w14:paraId="3438C8AE" w14:textId="77777777" w:rsidR="00F144D3" w:rsidRDefault="00F144D3">
            <w:pPr>
              <w:pStyle w:val="TableParagraph"/>
              <w:rPr>
                <w:rFonts w:ascii="Times New Roman"/>
                <w:sz w:val="18"/>
              </w:rPr>
            </w:pPr>
          </w:p>
        </w:tc>
      </w:tr>
      <w:tr w:rsidR="00F144D3" w14:paraId="3438C8BA" w14:textId="77777777">
        <w:trPr>
          <w:trHeight w:val="295"/>
        </w:trPr>
        <w:tc>
          <w:tcPr>
            <w:tcW w:w="451" w:type="dxa"/>
            <w:shd w:val="clear" w:color="auto" w:fill="F5E1D3"/>
          </w:tcPr>
          <w:p w14:paraId="3438C8B0" w14:textId="77777777" w:rsidR="00F144D3" w:rsidRDefault="00702454">
            <w:pPr>
              <w:pStyle w:val="TableParagraph"/>
              <w:spacing w:before="30"/>
              <w:ind w:left="106" w:right="102"/>
              <w:jc w:val="center"/>
              <w:rPr>
                <w:sz w:val="19"/>
              </w:rPr>
            </w:pPr>
            <w:r>
              <w:rPr>
                <w:sz w:val="19"/>
              </w:rPr>
              <w:t>13</w:t>
            </w:r>
          </w:p>
        </w:tc>
        <w:tc>
          <w:tcPr>
            <w:tcW w:w="3583" w:type="dxa"/>
            <w:shd w:val="clear" w:color="auto" w:fill="F5E1D3"/>
          </w:tcPr>
          <w:p w14:paraId="3438C8B1" w14:textId="77777777" w:rsidR="00F144D3" w:rsidRDefault="00702454">
            <w:pPr>
              <w:pStyle w:val="TableParagraph"/>
              <w:spacing w:before="30"/>
              <w:ind w:left="103"/>
              <w:rPr>
                <w:sz w:val="19"/>
              </w:rPr>
            </w:pPr>
            <w:r>
              <w:rPr>
                <w:sz w:val="19"/>
              </w:rPr>
              <w:t>Impact on important business partner(s)?</w:t>
            </w:r>
          </w:p>
        </w:tc>
        <w:tc>
          <w:tcPr>
            <w:tcW w:w="588" w:type="dxa"/>
            <w:shd w:val="clear" w:color="auto" w:fill="F5E1D3"/>
          </w:tcPr>
          <w:p w14:paraId="3438C8B2" w14:textId="77777777" w:rsidR="00F144D3" w:rsidRDefault="00F144D3">
            <w:pPr>
              <w:pStyle w:val="TableParagraph"/>
              <w:rPr>
                <w:rFonts w:ascii="Times New Roman"/>
                <w:sz w:val="18"/>
              </w:rPr>
            </w:pPr>
          </w:p>
        </w:tc>
        <w:tc>
          <w:tcPr>
            <w:tcW w:w="682" w:type="dxa"/>
            <w:shd w:val="clear" w:color="auto" w:fill="F5E1D3"/>
          </w:tcPr>
          <w:p w14:paraId="3438C8B3" w14:textId="77777777" w:rsidR="00F144D3" w:rsidRDefault="00F144D3">
            <w:pPr>
              <w:pStyle w:val="TableParagraph"/>
              <w:rPr>
                <w:rFonts w:ascii="Times New Roman"/>
                <w:sz w:val="18"/>
              </w:rPr>
            </w:pPr>
          </w:p>
        </w:tc>
        <w:tc>
          <w:tcPr>
            <w:tcW w:w="687" w:type="dxa"/>
            <w:shd w:val="clear" w:color="auto" w:fill="F5E1D3"/>
          </w:tcPr>
          <w:p w14:paraId="3438C8B4" w14:textId="77777777" w:rsidR="00F144D3" w:rsidRDefault="00F144D3">
            <w:pPr>
              <w:pStyle w:val="TableParagraph"/>
              <w:rPr>
                <w:rFonts w:ascii="Times New Roman"/>
                <w:sz w:val="18"/>
              </w:rPr>
            </w:pPr>
          </w:p>
        </w:tc>
        <w:tc>
          <w:tcPr>
            <w:tcW w:w="781" w:type="dxa"/>
            <w:shd w:val="clear" w:color="auto" w:fill="F5E1D3"/>
          </w:tcPr>
          <w:p w14:paraId="3438C8B5" w14:textId="77777777" w:rsidR="00F144D3" w:rsidRDefault="00F144D3">
            <w:pPr>
              <w:pStyle w:val="TableParagraph"/>
              <w:rPr>
                <w:rFonts w:ascii="Times New Roman"/>
                <w:sz w:val="18"/>
              </w:rPr>
            </w:pPr>
          </w:p>
        </w:tc>
        <w:tc>
          <w:tcPr>
            <w:tcW w:w="786" w:type="dxa"/>
            <w:shd w:val="clear" w:color="auto" w:fill="F5E1D3"/>
          </w:tcPr>
          <w:p w14:paraId="3438C8B6" w14:textId="77777777" w:rsidR="00F144D3" w:rsidRDefault="00F144D3">
            <w:pPr>
              <w:pStyle w:val="TableParagraph"/>
              <w:rPr>
                <w:rFonts w:ascii="Times New Roman"/>
                <w:sz w:val="18"/>
              </w:rPr>
            </w:pPr>
          </w:p>
        </w:tc>
        <w:tc>
          <w:tcPr>
            <w:tcW w:w="781" w:type="dxa"/>
            <w:shd w:val="clear" w:color="auto" w:fill="F5E1D3"/>
          </w:tcPr>
          <w:p w14:paraId="3438C8B7" w14:textId="77777777" w:rsidR="00F144D3" w:rsidRDefault="00F144D3">
            <w:pPr>
              <w:pStyle w:val="TableParagraph"/>
              <w:rPr>
                <w:rFonts w:ascii="Times New Roman"/>
                <w:sz w:val="18"/>
              </w:rPr>
            </w:pPr>
          </w:p>
        </w:tc>
        <w:tc>
          <w:tcPr>
            <w:tcW w:w="786" w:type="dxa"/>
            <w:shd w:val="clear" w:color="auto" w:fill="F5E1D3"/>
          </w:tcPr>
          <w:p w14:paraId="3438C8B8" w14:textId="77777777" w:rsidR="00F144D3" w:rsidRDefault="00F144D3">
            <w:pPr>
              <w:pStyle w:val="TableParagraph"/>
              <w:rPr>
                <w:rFonts w:ascii="Times New Roman"/>
                <w:sz w:val="18"/>
              </w:rPr>
            </w:pPr>
          </w:p>
        </w:tc>
        <w:tc>
          <w:tcPr>
            <w:tcW w:w="1769" w:type="dxa"/>
            <w:shd w:val="clear" w:color="auto" w:fill="F5E1D3"/>
          </w:tcPr>
          <w:p w14:paraId="3438C8B9" w14:textId="77777777" w:rsidR="00F144D3" w:rsidRDefault="00F144D3">
            <w:pPr>
              <w:pStyle w:val="TableParagraph"/>
              <w:rPr>
                <w:rFonts w:ascii="Times New Roman"/>
                <w:sz w:val="18"/>
              </w:rPr>
            </w:pPr>
          </w:p>
        </w:tc>
      </w:tr>
      <w:tr w:rsidR="00F144D3" w14:paraId="3438C8C5" w14:textId="77777777">
        <w:trPr>
          <w:trHeight w:val="300"/>
        </w:trPr>
        <w:tc>
          <w:tcPr>
            <w:tcW w:w="451" w:type="dxa"/>
            <w:shd w:val="clear" w:color="auto" w:fill="F5E1D3"/>
          </w:tcPr>
          <w:p w14:paraId="3438C8BB" w14:textId="77777777" w:rsidR="00F144D3" w:rsidRDefault="00702454">
            <w:pPr>
              <w:pStyle w:val="TableParagraph"/>
              <w:spacing w:before="35"/>
              <w:ind w:left="106" w:right="102"/>
              <w:jc w:val="center"/>
              <w:rPr>
                <w:sz w:val="19"/>
              </w:rPr>
            </w:pPr>
            <w:r>
              <w:rPr>
                <w:sz w:val="19"/>
              </w:rPr>
              <w:t>14</w:t>
            </w:r>
          </w:p>
        </w:tc>
        <w:tc>
          <w:tcPr>
            <w:tcW w:w="3583" w:type="dxa"/>
            <w:shd w:val="clear" w:color="auto" w:fill="F5E1D3"/>
          </w:tcPr>
          <w:p w14:paraId="3438C8BC" w14:textId="014ADF6D" w:rsidR="00F144D3" w:rsidRDefault="00702454">
            <w:pPr>
              <w:pStyle w:val="TableParagraph"/>
              <w:spacing w:before="35"/>
              <w:ind w:left="103"/>
              <w:rPr>
                <w:sz w:val="19"/>
              </w:rPr>
            </w:pPr>
            <w:r>
              <w:rPr>
                <w:sz w:val="19"/>
              </w:rPr>
              <w:t xml:space="preserve">Impact on </w:t>
            </w:r>
            <w:r w:rsidR="00F82089">
              <w:rPr>
                <w:sz w:val="19"/>
              </w:rPr>
              <w:t>UT</w:t>
            </w:r>
            <w:r>
              <w:rPr>
                <w:sz w:val="19"/>
              </w:rPr>
              <w:t>’s brand image?</w:t>
            </w:r>
          </w:p>
        </w:tc>
        <w:tc>
          <w:tcPr>
            <w:tcW w:w="588" w:type="dxa"/>
            <w:shd w:val="clear" w:color="auto" w:fill="F5E1D3"/>
          </w:tcPr>
          <w:p w14:paraId="3438C8BD" w14:textId="77777777" w:rsidR="00F144D3" w:rsidRDefault="00F144D3">
            <w:pPr>
              <w:pStyle w:val="TableParagraph"/>
              <w:rPr>
                <w:rFonts w:ascii="Times New Roman"/>
                <w:sz w:val="18"/>
              </w:rPr>
            </w:pPr>
          </w:p>
        </w:tc>
        <w:tc>
          <w:tcPr>
            <w:tcW w:w="682" w:type="dxa"/>
            <w:shd w:val="clear" w:color="auto" w:fill="F5E1D3"/>
          </w:tcPr>
          <w:p w14:paraId="3438C8BE" w14:textId="77777777" w:rsidR="00F144D3" w:rsidRDefault="00F144D3">
            <w:pPr>
              <w:pStyle w:val="TableParagraph"/>
              <w:rPr>
                <w:rFonts w:ascii="Times New Roman"/>
                <w:sz w:val="18"/>
              </w:rPr>
            </w:pPr>
          </w:p>
        </w:tc>
        <w:tc>
          <w:tcPr>
            <w:tcW w:w="687" w:type="dxa"/>
            <w:shd w:val="clear" w:color="auto" w:fill="F5E1D3"/>
          </w:tcPr>
          <w:p w14:paraId="3438C8BF" w14:textId="77777777" w:rsidR="00F144D3" w:rsidRDefault="00F144D3">
            <w:pPr>
              <w:pStyle w:val="TableParagraph"/>
              <w:rPr>
                <w:rFonts w:ascii="Times New Roman"/>
                <w:sz w:val="18"/>
              </w:rPr>
            </w:pPr>
          </w:p>
        </w:tc>
        <w:tc>
          <w:tcPr>
            <w:tcW w:w="781" w:type="dxa"/>
            <w:shd w:val="clear" w:color="auto" w:fill="F5E1D3"/>
          </w:tcPr>
          <w:p w14:paraId="3438C8C0" w14:textId="77777777" w:rsidR="00F144D3" w:rsidRDefault="00F144D3">
            <w:pPr>
              <w:pStyle w:val="TableParagraph"/>
              <w:rPr>
                <w:rFonts w:ascii="Times New Roman"/>
                <w:sz w:val="18"/>
              </w:rPr>
            </w:pPr>
          </w:p>
        </w:tc>
        <w:tc>
          <w:tcPr>
            <w:tcW w:w="786" w:type="dxa"/>
            <w:shd w:val="clear" w:color="auto" w:fill="F5E1D3"/>
          </w:tcPr>
          <w:p w14:paraId="3438C8C1" w14:textId="77777777" w:rsidR="00F144D3" w:rsidRDefault="00F144D3">
            <w:pPr>
              <w:pStyle w:val="TableParagraph"/>
              <w:rPr>
                <w:rFonts w:ascii="Times New Roman"/>
                <w:sz w:val="18"/>
              </w:rPr>
            </w:pPr>
          </w:p>
        </w:tc>
        <w:tc>
          <w:tcPr>
            <w:tcW w:w="781" w:type="dxa"/>
            <w:shd w:val="clear" w:color="auto" w:fill="F5E1D3"/>
          </w:tcPr>
          <w:p w14:paraId="3438C8C2" w14:textId="77777777" w:rsidR="00F144D3" w:rsidRDefault="00F144D3">
            <w:pPr>
              <w:pStyle w:val="TableParagraph"/>
              <w:rPr>
                <w:rFonts w:ascii="Times New Roman"/>
                <w:sz w:val="18"/>
              </w:rPr>
            </w:pPr>
          </w:p>
        </w:tc>
        <w:tc>
          <w:tcPr>
            <w:tcW w:w="786" w:type="dxa"/>
            <w:shd w:val="clear" w:color="auto" w:fill="F5E1D3"/>
          </w:tcPr>
          <w:p w14:paraId="3438C8C3" w14:textId="77777777" w:rsidR="00F144D3" w:rsidRDefault="00F144D3">
            <w:pPr>
              <w:pStyle w:val="TableParagraph"/>
              <w:rPr>
                <w:rFonts w:ascii="Times New Roman"/>
                <w:sz w:val="18"/>
              </w:rPr>
            </w:pPr>
          </w:p>
        </w:tc>
        <w:tc>
          <w:tcPr>
            <w:tcW w:w="1769" w:type="dxa"/>
            <w:shd w:val="clear" w:color="auto" w:fill="F5E1D3"/>
          </w:tcPr>
          <w:p w14:paraId="3438C8C4" w14:textId="77777777" w:rsidR="00F144D3" w:rsidRDefault="00F144D3">
            <w:pPr>
              <w:pStyle w:val="TableParagraph"/>
              <w:rPr>
                <w:rFonts w:ascii="Times New Roman"/>
                <w:sz w:val="18"/>
              </w:rPr>
            </w:pPr>
          </w:p>
        </w:tc>
      </w:tr>
      <w:tr w:rsidR="00F144D3" w14:paraId="3438C8D0" w14:textId="77777777">
        <w:trPr>
          <w:trHeight w:val="295"/>
        </w:trPr>
        <w:tc>
          <w:tcPr>
            <w:tcW w:w="451" w:type="dxa"/>
            <w:shd w:val="clear" w:color="auto" w:fill="F5E1D3"/>
          </w:tcPr>
          <w:p w14:paraId="3438C8C6" w14:textId="77777777" w:rsidR="00F144D3" w:rsidRDefault="00702454">
            <w:pPr>
              <w:pStyle w:val="TableParagraph"/>
              <w:spacing w:before="30"/>
              <w:ind w:left="106" w:right="102"/>
              <w:jc w:val="center"/>
              <w:rPr>
                <w:sz w:val="19"/>
              </w:rPr>
            </w:pPr>
            <w:r>
              <w:rPr>
                <w:sz w:val="19"/>
              </w:rPr>
              <w:t>15</w:t>
            </w:r>
          </w:p>
        </w:tc>
        <w:tc>
          <w:tcPr>
            <w:tcW w:w="3583" w:type="dxa"/>
            <w:shd w:val="clear" w:color="auto" w:fill="F5E1D3"/>
          </w:tcPr>
          <w:p w14:paraId="3438C8C7" w14:textId="77777777" w:rsidR="00F144D3" w:rsidRDefault="00702454">
            <w:pPr>
              <w:pStyle w:val="TableParagraph"/>
              <w:spacing w:before="30"/>
              <w:ind w:left="103"/>
              <w:rPr>
                <w:sz w:val="19"/>
              </w:rPr>
            </w:pPr>
            <w:r>
              <w:rPr>
                <w:sz w:val="19"/>
              </w:rPr>
              <w:t>Function without power?</w:t>
            </w:r>
          </w:p>
        </w:tc>
        <w:tc>
          <w:tcPr>
            <w:tcW w:w="588" w:type="dxa"/>
            <w:shd w:val="clear" w:color="auto" w:fill="F5E1D3"/>
          </w:tcPr>
          <w:p w14:paraId="3438C8C8" w14:textId="77777777" w:rsidR="00F144D3" w:rsidRDefault="00F144D3">
            <w:pPr>
              <w:pStyle w:val="TableParagraph"/>
              <w:rPr>
                <w:rFonts w:ascii="Times New Roman"/>
                <w:sz w:val="18"/>
              </w:rPr>
            </w:pPr>
          </w:p>
        </w:tc>
        <w:tc>
          <w:tcPr>
            <w:tcW w:w="682" w:type="dxa"/>
            <w:shd w:val="clear" w:color="auto" w:fill="F5E1D3"/>
          </w:tcPr>
          <w:p w14:paraId="3438C8C9" w14:textId="77777777" w:rsidR="00F144D3" w:rsidRDefault="00F144D3">
            <w:pPr>
              <w:pStyle w:val="TableParagraph"/>
              <w:rPr>
                <w:rFonts w:ascii="Times New Roman"/>
                <w:sz w:val="18"/>
              </w:rPr>
            </w:pPr>
          </w:p>
        </w:tc>
        <w:tc>
          <w:tcPr>
            <w:tcW w:w="687" w:type="dxa"/>
            <w:shd w:val="clear" w:color="auto" w:fill="F5E1D3"/>
          </w:tcPr>
          <w:p w14:paraId="3438C8CA" w14:textId="77777777" w:rsidR="00F144D3" w:rsidRDefault="00F144D3">
            <w:pPr>
              <w:pStyle w:val="TableParagraph"/>
              <w:rPr>
                <w:rFonts w:ascii="Times New Roman"/>
                <w:sz w:val="18"/>
              </w:rPr>
            </w:pPr>
          </w:p>
        </w:tc>
        <w:tc>
          <w:tcPr>
            <w:tcW w:w="781" w:type="dxa"/>
            <w:shd w:val="clear" w:color="auto" w:fill="F5E1D3"/>
          </w:tcPr>
          <w:p w14:paraId="3438C8CB" w14:textId="77777777" w:rsidR="00F144D3" w:rsidRDefault="00F144D3">
            <w:pPr>
              <w:pStyle w:val="TableParagraph"/>
              <w:rPr>
                <w:rFonts w:ascii="Times New Roman"/>
                <w:sz w:val="18"/>
              </w:rPr>
            </w:pPr>
          </w:p>
        </w:tc>
        <w:tc>
          <w:tcPr>
            <w:tcW w:w="786" w:type="dxa"/>
            <w:shd w:val="clear" w:color="auto" w:fill="F5E1D3"/>
          </w:tcPr>
          <w:p w14:paraId="3438C8CC" w14:textId="77777777" w:rsidR="00F144D3" w:rsidRDefault="00F144D3">
            <w:pPr>
              <w:pStyle w:val="TableParagraph"/>
              <w:rPr>
                <w:rFonts w:ascii="Times New Roman"/>
                <w:sz w:val="18"/>
              </w:rPr>
            </w:pPr>
          </w:p>
        </w:tc>
        <w:tc>
          <w:tcPr>
            <w:tcW w:w="781" w:type="dxa"/>
            <w:shd w:val="clear" w:color="auto" w:fill="F5E1D3"/>
          </w:tcPr>
          <w:p w14:paraId="3438C8CD" w14:textId="77777777" w:rsidR="00F144D3" w:rsidRDefault="00F144D3">
            <w:pPr>
              <w:pStyle w:val="TableParagraph"/>
              <w:rPr>
                <w:rFonts w:ascii="Times New Roman"/>
                <w:sz w:val="18"/>
              </w:rPr>
            </w:pPr>
          </w:p>
        </w:tc>
        <w:tc>
          <w:tcPr>
            <w:tcW w:w="786" w:type="dxa"/>
            <w:shd w:val="clear" w:color="auto" w:fill="F5E1D3"/>
          </w:tcPr>
          <w:p w14:paraId="3438C8CE" w14:textId="77777777" w:rsidR="00F144D3" w:rsidRDefault="00F144D3">
            <w:pPr>
              <w:pStyle w:val="TableParagraph"/>
              <w:rPr>
                <w:rFonts w:ascii="Times New Roman"/>
                <w:sz w:val="18"/>
              </w:rPr>
            </w:pPr>
          </w:p>
        </w:tc>
        <w:tc>
          <w:tcPr>
            <w:tcW w:w="1769" w:type="dxa"/>
            <w:shd w:val="clear" w:color="auto" w:fill="F5E1D3"/>
          </w:tcPr>
          <w:p w14:paraId="3438C8CF" w14:textId="77777777" w:rsidR="00F144D3" w:rsidRDefault="00F144D3">
            <w:pPr>
              <w:pStyle w:val="TableParagraph"/>
              <w:rPr>
                <w:rFonts w:ascii="Times New Roman"/>
                <w:sz w:val="18"/>
              </w:rPr>
            </w:pPr>
          </w:p>
        </w:tc>
      </w:tr>
      <w:tr w:rsidR="00F144D3" w14:paraId="3438C8DB" w14:textId="77777777">
        <w:trPr>
          <w:trHeight w:val="300"/>
        </w:trPr>
        <w:tc>
          <w:tcPr>
            <w:tcW w:w="451" w:type="dxa"/>
            <w:shd w:val="clear" w:color="auto" w:fill="F5E1D3"/>
          </w:tcPr>
          <w:p w14:paraId="3438C8D1" w14:textId="77777777" w:rsidR="00F144D3" w:rsidRDefault="00702454">
            <w:pPr>
              <w:pStyle w:val="TableParagraph"/>
              <w:spacing w:before="35"/>
              <w:ind w:left="106" w:right="102"/>
              <w:jc w:val="center"/>
              <w:rPr>
                <w:sz w:val="19"/>
              </w:rPr>
            </w:pPr>
            <w:r>
              <w:rPr>
                <w:sz w:val="19"/>
              </w:rPr>
              <w:t>16</w:t>
            </w:r>
          </w:p>
        </w:tc>
        <w:tc>
          <w:tcPr>
            <w:tcW w:w="3583" w:type="dxa"/>
            <w:shd w:val="clear" w:color="auto" w:fill="F5E1D3"/>
          </w:tcPr>
          <w:p w14:paraId="3438C8D2" w14:textId="77777777" w:rsidR="00F144D3" w:rsidRDefault="00702454">
            <w:pPr>
              <w:pStyle w:val="TableParagraph"/>
              <w:spacing w:before="35"/>
              <w:ind w:left="103"/>
              <w:rPr>
                <w:sz w:val="19"/>
              </w:rPr>
            </w:pPr>
            <w:r>
              <w:rPr>
                <w:sz w:val="19"/>
              </w:rPr>
              <w:t>Other harmful consequence?</w:t>
            </w:r>
          </w:p>
        </w:tc>
        <w:tc>
          <w:tcPr>
            <w:tcW w:w="588" w:type="dxa"/>
            <w:shd w:val="clear" w:color="auto" w:fill="F5E1D3"/>
          </w:tcPr>
          <w:p w14:paraId="3438C8D3" w14:textId="77777777" w:rsidR="00F144D3" w:rsidRDefault="00F144D3">
            <w:pPr>
              <w:pStyle w:val="TableParagraph"/>
              <w:rPr>
                <w:rFonts w:ascii="Times New Roman"/>
                <w:sz w:val="18"/>
              </w:rPr>
            </w:pPr>
          </w:p>
        </w:tc>
        <w:tc>
          <w:tcPr>
            <w:tcW w:w="682" w:type="dxa"/>
            <w:shd w:val="clear" w:color="auto" w:fill="F5E1D3"/>
          </w:tcPr>
          <w:p w14:paraId="3438C8D4" w14:textId="77777777" w:rsidR="00F144D3" w:rsidRDefault="00F144D3">
            <w:pPr>
              <w:pStyle w:val="TableParagraph"/>
              <w:rPr>
                <w:rFonts w:ascii="Times New Roman"/>
                <w:sz w:val="18"/>
              </w:rPr>
            </w:pPr>
          </w:p>
        </w:tc>
        <w:tc>
          <w:tcPr>
            <w:tcW w:w="687" w:type="dxa"/>
            <w:shd w:val="clear" w:color="auto" w:fill="F5E1D3"/>
          </w:tcPr>
          <w:p w14:paraId="3438C8D5" w14:textId="77777777" w:rsidR="00F144D3" w:rsidRDefault="00F144D3">
            <w:pPr>
              <w:pStyle w:val="TableParagraph"/>
              <w:rPr>
                <w:rFonts w:ascii="Times New Roman"/>
                <w:sz w:val="18"/>
              </w:rPr>
            </w:pPr>
          </w:p>
        </w:tc>
        <w:tc>
          <w:tcPr>
            <w:tcW w:w="781" w:type="dxa"/>
            <w:shd w:val="clear" w:color="auto" w:fill="F5E1D3"/>
          </w:tcPr>
          <w:p w14:paraId="3438C8D6" w14:textId="77777777" w:rsidR="00F144D3" w:rsidRDefault="00F144D3">
            <w:pPr>
              <w:pStyle w:val="TableParagraph"/>
              <w:rPr>
                <w:rFonts w:ascii="Times New Roman"/>
                <w:sz w:val="18"/>
              </w:rPr>
            </w:pPr>
          </w:p>
        </w:tc>
        <w:tc>
          <w:tcPr>
            <w:tcW w:w="786" w:type="dxa"/>
            <w:shd w:val="clear" w:color="auto" w:fill="F5E1D3"/>
          </w:tcPr>
          <w:p w14:paraId="3438C8D7" w14:textId="77777777" w:rsidR="00F144D3" w:rsidRDefault="00F144D3">
            <w:pPr>
              <w:pStyle w:val="TableParagraph"/>
              <w:rPr>
                <w:rFonts w:ascii="Times New Roman"/>
                <w:sz w:val="18"/>
              </w:rPr>
            </w:pPr>
          </w:p>
        </w:tc>
        <w:tc>
          <w:tcPr>
            <w:tcW w:w="781" w:type="dxa"/>
            <w:shd w:val="clear" w:color="auto" w:fill="F5E1D3"/>
          </w:tcPr>
          <w:p w14:paraId="3438C8D8" w14:textId="77777777" w:rsidR="00F144D3" w:rsidRDefault="00F144D3">
            <w:pPr>
              <w:pStyle w:val="TableParagraph"/>
              <w:rPr>
                <w:rFonts w:ascii="Times New Roman"/>
                <w:sz w:val="18"/>
              </w:rPr>
            </w:pPr>
          </w:p>
        </w:tc>
        <w:tc>
          <w:tcPr>
            <w:tcW w:w="786" w:type="dxa"/>
            <w:shd w:val="clear" w:color="auto" w:fill="F5E1D3"/>
          </w:tcPr>
          <w:p w14:paraId="3438C8D9" w14:textId="77777777" w:rsidR="00F144D3" w:rsidRDefault="00F144D3">
            <w:pPr>
              <w:pStyle w:val="TableParagraph"/>
              <w:rPr>
                <w:rFonts w:ascii="Times New Roman"/>
                <w:sz w:val="18"/>
              </w:rPr>
            </w:pPr>
          </w:p>
        </w:tc>
        <w:tc>
          <w:tcPr>
            <w:tcW w:w="1769" w:type="dxa"/>
            <w:shd w:val="clear" w:color="auto" w:fill="F5E1D3"/>
          </w:tcPr>
          <w:p w14:paraId="3438C8DA" w14:textId="77777777" w:rsidR="00F144D3" w:rsidRDefault="00F144D3">
            <w:pPr>
              <w:pStyle w:val="TableParagraph"/>
              <w:rPr>
                <w:rFonts w:ascii="Times New Roman"/>
                <w:sz w:val="18"/>
              </w:rPr>
            </w:pPr>
          </w:p>
        </w:tc>
      </w:tr>
    </w:tbl>
    <w:p w14:paraId="3438C8DC" w14:textId="7E3D89E7" w:rsidR="00F144D3" w:rsidRDefault="00CA485B">
      <w:pPr>
        <w:pStyle w:val="BodyText"/>
        <w:spacing w:before="2"/>
        <w:rPr>
          <w:i/>
        </w:rPr>
      </w:pPr>
      <w:r>
        <w:rPr>
          <w:noProof/>
          <w:lang w:bidi="ar-SA"/>
        </w:rPr>
        <mc:AlternateContent>
          <mc:Choice Requires="wpg">
            <w:drawing>
              <wp:anchor distT="0" distB="0" distL="114300" distR="114300" simplePos="0" relativeHeight="251700224" behindDoc="0" locked="0" layoutInCell="1" allowOverlap="1" wp14:anchorId="3438D3B1" wp14:editId="61D68873">
                <wp:simplePos x="0" y="0"/>
                <wp:positionH relativeFrom="page">
                  <wp:posOffset>0</wp:posOffset>
                </wp:positionH>
                <wp:positionV relativeFrom="page">
                  <wp:posOffset>9491345</wp:posOffset>
                </wp:positionV>
                <wp:extent cx="7772400" cy="567055"/>
                <wp:effectExtent l="0" t="0" r="0" b="0"/>
                <wp:wrapNone/>
                <wp:docPr id="14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67055"/>
                          <a:chOff x="0" y="14947"/>
                          <a:chExt cx="12240" cy="893"/>
                        </a:xfrm>
                      </wpg:grpSpPr>
                      <wps:wsp>
                        <wps:cNvPr id="148" name="Rectangle 131"/>
                        <wps:cNvSpPr>
                          <a:spLocks noChangeArrowheads="1"/>
                        </wps:cNvSpPr>
                        <wps:spPr bwMode="auto">
                          <a:xfrm>
                            <a:off x="0" y="14947"/>
                            <a:ext cx="12240" cy="893"/>
                          </a:xfrm>
                          <a:prstGeom prst="rect">
                            <a:avLst/>
                          </a:prstGeom>
                          <a:solidFill>
                            <a:srgbClr val="C5D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Text Box 130"/>
                        <wps:cNvSpPr txBox="1">
                          <a:spLocks noChangeArrowheads="1"/>
                        </wps:cNvSpPr>
                        <wps:spPr bwMode="auto">
                          <a:xfrm>
                            <a:off x="4703" y="15059"/>
                            <a:ext cx="371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46" w14:textId="58560467" w:rsidR="00F82089" w:rsidRDefault="00F82089">
                              <w:pPr>
                                <w:spacing w:line="453" w:lineRule="exact"/>
                                <w:rPr>
                                  <w:rFonts w:ascii="Book Antiqua"/>
                                  <w:i/>
                                  <w:sz w:val="24"/>
                                </w:rPr>
                              </w:pPr>
                            </w:p>
                          </w:txbxContent>
                        </wps:txbx>
                        <wps:bodyPr rot="0" vert="horz" wrap="square" lIns="0" tIns="0" rIns="0" bIns="0" anchor="t" anchorCtr="0" upright="1">
                          <a:noAutofit/>
                        </wps:bodyPr>
                      </wps:wsp>
                      <wps:wsp>
                        <wps:cNvPr id="150" name="Text Box 129"/>
                        <wps:cNvSpPr txBox="1">
                          <a:spLocks noChangeArrowheads="1"/>
                        </wps:cNvSpPr>
                        <wps:spPr bwMode="auto">
                          <a:xfrm>
                            <a:off x="11194" y="15187"/>
                            <a:ext cx="156"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47" w14:textId="77777777" w:rsidR="00F82089" w:rsidRDefault="00F82089">
                              <w:pPr>
                                <w:spacing w:line="286" w:lineRule="exact"/>
                                <w:rPr>
                                  <w:rFonts w:ascii="Book Antiqua"/>
                                  <w:i/>
                                  <w:sz w:val="24"/>
                                </w:rPr>
                              </w:pPr>
                              <w:r>
                                <w:rPr>
                                  <w:rFonts w:ascii="Book Antiqua"/>
                                  <w:i/>
                                  <w:color w:val="231F20"/>
                                  <w:w w:val="113"/>
                                  <w:sz w:val="2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8D3B1" id="Group 128" o:spid="_x0000_s1095" style="position:absolute;margin-left:0;margin-top:747.35pt;width:612pt;height:44.65pt;z-index:251700224;mso-position-horizontal-relative:page;mso-position-vertical-relative:page" coordorigin=",14947" coordsize="1224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">
                <v:rect id="Rectangle 131" o:spid="_x0000_s1096" style="position:absolute;top:14947;width:12240;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" fillcolor="#c5d6e6" stroked="f"/>
                <v:shape id="Text Box 130" o:spid="_x0000_s1097" type="#_x0000_t202" style="position:absolute;left:4703;top:15059;width:371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3438D446" w14:textId="58560467" w:rsidR="00F82089" w:rsidRDefault="00F82089">
                        <w:pPr>
                          <w:spacing w:line="453" w:lineRule="exact"/>
                          <w:rPr>
                            <w:rFonts w:ascii="Book Antiqua"/>
                            <w:i/>
                            <w:sz w:val="24"/>
                          </w:rPr>
                        </w:pPr>
                      </w:p>
                    </w:txbxContent>
                  </v:textbox>
                </v:shape>
                <v:shape id="Text Box 129" o:spid="_x0000_s1098" type="#_x0000_t202" style="position:absolute;left:11194;top:15187;width:156;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3438D447" w14:textId="77777777" w:rsidR="00F82089" w:rsidRDefault="00F82089">
                        <w:pPr>
                          <w:spacing w:line="286" w:lineRule="exact"/>
                          <w:rPr>
                            <w:rFonts w:ascii="Book Antiqua"/>
                            <w:i/>
                            <w:sz w:val="24"/>
                          </w:rPr>
                        </w:pPr>
                        <w:r>
                          <w:rPr>
                            <w:rFonts w:ascii="Book Antiqua"/>
                            <w:i/>
                            <w:color w:val="231F20"/>
                            <w:w w:val="113"/>
                            <w:sz w:val="24"/>
                          </w:rPr>
                          <w:t>7</w:t>
                        </w:r>
                      </w:p>
                    </w:txbxContent>
                  </v:textbox>
                </v:shape>
                <w10:wrap anchorx="page" anchory="page"/>
              </v:group>
            </w:pict>
          </mc:Fallback>
        </mc:AlternateContent>
      </w:r>
      <w:r>
        <w:rPr>
          <w:noProof/>
          <w:lang w:bidi="ar-SA"/>
        </w:rPr>
        <mc:AlternateContent>
          <mc:Choice Requires="wps">
            <w:drawing>
              <wp:anchor distT="0" distB="0" distL="114300" distR="114300" simplePos="0" relativeHeight="237190144" behindDoc="1" locked="0" layoutInCell="1" allowOverlap="1" wp14:anchorId="3438D3B2" wp14:editId="711D9329">
                <wp:simplePos x="0" y="0"/>
                <wp:positionH relativeFrom="page">
                  <wp:posOffset>527050</wp:posOffset>
                </wp:positionH>
                <wp:positionV relativeFrom="page">
                  <wp:posOffset>5855970</wp:posOffset>
                </wp:positionV>
                <wp:extent cx="2150110" cy="155575"/>
                <wp:effectExtent l="0" t="0" r="0" b="0"/>
                <wp:wrapNone/>
                <wp:docPr id="14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15557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42160" id="Rectangle 127" o:spid="_x0000_s1026" style="position:absolute;margin-left:41.5pt;margin-top:461.1pt;width:169.3pt;height:12.25pt;z-index:-2661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" fillcolor="#b8cce3" stroked="f">
                <w10:wrap anchorx="page" anchory="page"/>
              </v:rect>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7"/>
        <w:gridCol w:w="988"/>
        <w:gridCol w:w="988"/>
        <w:gridCol w:w="1261"/>
        <w:gridCol w:w="1347"/>
        <w:gridCol w:w="1438"/>
        <w:gridCol w:w="1256"/>
      </w:tblGrid>
      <w:tr w:rsidR="00F144D3" w14:paraId="3438C8DE" w14:textId="77777777">
        <w:trPr>
          <w:trHeight w:val="392"/>
        </w:trPr>
        <w:tc>
          <w:tcPr>
            <w:tcW w:w="10875" w:type="dxa"/>
            <w:gridSpan w:val="7"/>
            <w:shd w:val="clear" w:color="auto" w:fill="BEBEBE"/>
          </w:tcPr>
          <w:p w14:paraId="3438C8DD" w14:textId="77777777" w:rsidR="00F144D3" w:rsidRDefault="00702454">
            <w:pPr>
              <w:pStyle w:val="TableParagraph"/>
              <w:spacing w:before="78"/>
              <w:ind w:left="105"/>
              <w:rPr>
                <w:b/>
                <w:sz w:val="19"/>
              </w:rPr>
            </w:pPr>
            <w:r>
              <w:rPr>
                <w:b/>
                <w:w w:val="105"/>
                <w:sz w:val="19"/>
              </w:rPr>
              <w:t>FINANCIAL IMPACTS</w:t>
            </w:r>
          </w:p>
        </w:tc>
      </w:tr>
      <w:tr w:rsidR="00F144D3" w14:paraId="3438C8E1" w14:textId="77777777">
        <w:trPr>
          <w:trHeight w:val="488"/>
        </w:trPr>
        <w:tc>
          <w:tcPr>
            <w:tcW w:w="10875" w:type="dxa"/>
            <w:gridSpan w:val="7"/>
            <w:shd w:val="clear" w:color="auto" w:fill="F5E1D3"/>
          </w:tcPr>
          <w:p w14:paraId="3438C8DF" w14:textId="77777777" w:rsidR="00F144D3" w:rsidRDefault="00702454">
            <w:pPr>
              <w:pStyle w:val="TableParagraph"/>
              <w:spacing w:before="6"/>
              <w:ind w:left="105"/>
              <w:rPr>
                <w:sz w:val="19"/>
              </w:rPr>
            </w:pPr>
            <w:r>
              <w:rPr>
                <w:w w:val="105"/>
                <w:sz w:val="19"/>
              </w:rPr>
              <w:t>Suppose the essential function is not resumed quickly following a disaster. What might be the financial consequences for each time</w:t>
            </w:r>
          </w:p>
          <w:p w14:paraId="3438C8E0" w14:textId="77777777" w:rsidR="00F144D3" w:rsidRDefault="00702454">
            <w:pPr>
              <w:pStyle w:val="TableParagraph"/>
              <w:spacing w:before="12" w:line="218" w:lineRule="exact"/>
              <w:ind w:left="105"/>
              <w:rPr>
                <w:sz w:val="19"/>
              </w:rPr>
            </w:pPr>
            <w:r>
              <w:rPr>
                <w:w w:val="105"/>
                <w:sz w:val="19"/>
              </w:rPr>
              <w:t>period, if any, if this function is not restored? Mark (X) the box to indicate the possible financial impact.</w:t>
            </w:r>
          </w:p>
        </w:tc>
      </w:tr>
      <w:tr w:rsidR="00F144D3" w14:paraId="3438C8E9" w14:textId="77777777">
        <w:trPr>
          <w:trHeight w:val="333"/>
        </w:trPr>
        <w:tc>
          <w:tcPr>
            <w:tcW w:w="3597" w:type="dxa"/>
            <w:tcBorders>
              <w:bottom w:val="nil"/>
            </w:tcBorders>
            <w:shd w:val="clear" w:color="auto" w:fill="B8CCE3"/>
          </w:tcPr>
          <w:p w14:paraId="3438C8E2" w14:textId="77777777" w:rsidR="00F144D3" w:rsidRDefault="00702454">
            <w:pPr>
              <w:pStyle w:val="TableParagraph"/>
              <w:spacing w:before="6"/>
              <w:ind w:left="105"/>
              <w:rPr>
                <w:b/>
                <w:sz w:val="21"/>
              </w:rPr>
            </w:pPr>
            <w:r>
              <w:rPr>
                <w:b/>
                <w:w w:val="105"/>
                <w:sz w:val="21"/>
              </w:rPr>
              <w:t>Loss of Revenue</w:t>
            </w:r>
          </w:p>
        </w:tc>
        <w:tc>
          <w:tcPr>
            <w:tcW w:w="988" w:type="dxa"/>
            <w:tcBorders>
              <w:bottom w:val="nil"/>
            </w:tcBorders>
            <w:shd w:val="clear" w:color="auto" w:fill="B8CCE3"/>
          </w:tcPr>
          <w:p w14:paraId="3438C8E3" w14:textId="77777777" w:rsidR="00F144D3" w:rsidRDefault="00F144D3">
            <w:pPr>
              <w:pStyle w:val="TableParagraph"/>
              <w:rPr>
                <w:rFonts w:ascii="Times New Roman"/>
                <w:sz w:val="18"/>
              </w:rPr>
            </w:pPr>
          </w:p>
        </w:tc>
        <w:tc>
          <w:tcPr>
            <w:tcW w:w="988" w:type="dxa"/>
            <w:tcBorders>
              <w:bottom w:val="nil"/>
            </w:tcBorders>
            <w:shd w:val="clear" w:color="auto" w:fill="B8CCE3"/>
          </w:tcPr>
          <w:p w14:paraId="3438C8E4" w14:textId="77777777" w:rsidR="00F144D3" w:rsidRDefault="00F144D3">
            <w:pPr>
              <w:pStyle w:val="TableParagraph"/>
              <w:rPr>
                <w:rFonts w:ascii="Times New Roman"/>
                <w:sz w:val="18"/>
              </w:rPr>
            </w:pPr>
          </w:p>
        </w:tc>
        <w:tc>
          <w:tcPr>
            <w:tcW w:w="1261" w:type="dxa"/>
            <w:tcBorders>
              <w:bottom w:val="nil"/>
            </w:tcBorders>
            <w:shd w:val="clear" w:color="auto" w:fill="B8CCE3"/>
          </w:tcPr>
          <w:p w14:paraId="3438C8E5" w14:textId="77777777" w:rsidR="00F144D3" w:rsidRDefault="00F144D3">
            <w:pPr>
              <w:pStyle w:val="TableParagraph"/>
              <w:rPr>
                <w:rFonts w:ascii="Times New Roman"/>
                <w:sz w:val="18"/>
              </w:rPr>
            </w:pPr>
          </w:p>
        </w:tc>
        <w:tc>
          <w:tcPr>
            <w:tcW w:w="1347" w:type="dxa"/>
            <w:tcBorders>
              <w:bottom w:val="nil"/>
            </w:tcBorders>
            <w:shd w:val="clear" w:color="auto" w:fill="B8CCE3"/>
          </w:tcPr>
          <w:p w14:paraId="3438C8E6" w14:textId="77777777" w:rsidR="00F144D3" w:rsidRDefault="00F144D3">
            <w:pPr>
              <w:pStyle w:val="TableParagraph"/>
              <w:rPr>
                <w:rFonts w:ascii="Times New Roman"/>
                <w:sz w:val="18"/>
              </w:rPr>
            </w:pPr>
          </w:p>
        </w:tc>
        <w:tc>
          <w:tcPr>
            <w:tcW w:w="1438" w:type="dxa"/>
            <w:tcBorders>
              <w:bottom w:val="nil"/>
            </w:tcBorders>
            <w:shd w:val="clear" w:color="auto" w:fill="B8CCE3"/>
          </w:tcPr>
          <w:p w14:paraId="3438C8E7" w14:textId="77777777" w:rsidR="00F144D3" w:rsidRDefault="00F144D3">
            <w:pPr>
              <w:pStyle w:val="TableParagraph"/>
              <w:rPr>
                <w:rFonts w:ascii="Times New Roman"/>
                <w:sz w:val="18"/>
              </w:rPr>
            </w:pPr>
          </w:p>
        </w:tc>
        <w:tc>
          <w:tcPr>
            <w:tcW w:w="1256" w:type="dxa"/>
            <w:tcBorders>
              <w:bottom w:val="nil"/>
            </w:tcBorders>
            <w:shd w:val="clear" w:color="auto" w:fill="B8CCE3"/>
          </w:tcPr>
          <w:p w14:paraId="3438C8E8" w14:textId="77777777" w:rsidR="00F144D3" w:rsidRDefault="00F144D3">
            <w:pPr>
              <w:pStyle w:val="TableParagraph"/>
              <w:rPr>
                <w:rFonts w:ascii="Times New Roman"/>
                <w:sz w:val="18"/>
              </w:rPr>
            </w:pPr>
          </w:p>
        </w:tc>
      </w:tr>
      <w:tr w:rsidR="00F144D3" w14:paraId="3438C8F2" w14:textId="77777777">
        <w:trPr>
          <w:trHeight w:val="663"/>
        </w:trPr>
        <w:tc>
          <w:tcPr>
            <w:tcW w:w="3597" w:type="dxa"/>
            <w:tcBorders>
              <w:top w:val="nil"/>
            </w:tcBorders>
            <w:shd w:val="clear" w:color="auto" w:fill="B8CCE3"/>
          </w:tcPr>
          <w:p w14:paraId="3438C8EA" w14:textId="77777777" w:rsidR="00F144D3" w:rsidRDefault="00702454">
            <w:pPr>
              <w:pStyle w:val="TableParagraph"/>
              <w:spacing w:line="173" w:lineRule="exact"/>
              <w:ind w:left="105"/>
              <w:rPr>
                <w:i/>
                <w:sz w:val="19"/>
              </w:rPr>
            </w:pPr>
            <w:r>
              <w:rPr>
                <w:i/>
                <w:w w:val="105"/>
                <w:sz w:val="19"/>
              </w:rPr>
              <w:t>How much revenue would the</w:t>
            </w:r>
          </w:p>
          <w:p w14:paraId="3438C8EB" w14:textId="77777777" w:rsidR="00F144D3" w:rsidRDefault="00702454">
            <w:pPr>
              <w:pStyle w:val="TableParagraph"/>
              <w:spacing w:before="4" w:line="240" w:lineRule="atLeast"/>
              <w:ind w:left="105" w:right="485"/>
              <w:rPr>
                <w:i/>
                <w:sz w:val="19"/>
              </w:rPr>
            </w:pPr>
            <w:r>
              <w:rPr>
                <w:i/>
                <w:w w:val="105"/>
                <w:sz w:val="19"/>
              </w:rPr>
              <w:t>department or the university loose in each time period</w:t>
            </w:r>
          </w:p>
        </w:tc>
        <w:tc>
          <w:tcPr>
            <w:tcW w:w="988" w:type="dxa"/>
            <w:tcBorders>
              <w:top w:val="nil"/>
            </w:tcBorders>
            <w:shd w:val="clear" w:color="auto" w:fill="B8CCE3"/>
          </w:tcPr>
          <w:p w14:paraId="3438C8EC" w14:textId="77777777" w:rsidR="00F144D3" w:rsidRDefault="00702454">
            <w:pPr>
              <w:pStyle w:val="TableParagraph"/>
              <w:spacing w:before="51"/>
              <w:ind w:left="200" w:right="189"/>
              <w:jc w:val="center"/>
              <w:rPr>
                <w:b/>
                <w:sz w:val="19"/>
              </w:rPr>
            </w:pPr>
            <w:r>
              <w:rPr>
                <w:b/>
                <w:w w:val="105"/>
                <w:sz w:val="19"/>
              </w:rPr>
              <w:t>None</w:t>
            </w:r>
          </w:p>
        </w:tc>
        <w:tc>
          <w:tcPr>
            <w:tcW w:w="988" w:type="dxa"/>
            <w:tcBorders>
              <w:top w:val="nil"/>
            </w:tcBorders>
            <w:shd w:val="clear" w:color="auto" w:fill="B8CCE3"/>
          </w:tcPr>
          <w:p w14:paraId="3438C8ED" w14:textId="77777777" w:rsidR="00F144D3" w:rsidRDefault="00702454">
            <w:pPr>
              <w:pStyle w:val="TableParagraph"/>
              <w:spacing w:before="51"/>
              <w:ind w:left="200" w:right="193"/>
              <w:jc w:val="center"/>
              <w:rPr>
                <w:b/>
                <w:sz w:val="19"/>
              </w:rPr>
            </w:pPr>
            <w:r>
              <w:rPr>
                <w:b/>
                <w:w w:val="105"/>
                <w:sz w:val="19"/>
              </w:rPr>
              <w:t>&lt; $10k</w:t>
            </w:r>
          </w:p>
        </w:tc>
        <w:tc>
          <w:tcPr>
            <w:tcW w:w="1261" w:type="dxa"/>
            <w:tcBorders>
              <w:top w:val="nil"/>
            </w:tcBorders>
            <w:shd w:val="clear" w:color="auto" w:fill="B8CCE3"/>
          </w:tcPr>
          <w:p w14:paraId="3438C8EE" w14:textId="77777777" w:rsidR="00F144D3" w:rsidRDefault="00702454">
            <w:pPr>
              <w:pStyle w:val="TableParagraph"/>
              <w:spacing w:before="51"/>
              <w:ind w:right="141"/>
              <w:jc w:val="right"/>
              <w:rPr>
                <w:b/>
                <w:sz w:val="19"/>
              </w:rPr>
            </w:pPr>
            <w:r>
              <w:rPr>
                <w:b/>
                <w:sz w:val="19"/>
              </w:rPr>
              <w:t xml:space="preserve">$10k </w:t>
            </w:r>
            <w:r>
              <w:rPr>
                <w:b/>
                <w:w w:val="65"/>
                <w:sz w:val="19"/>
              </w:rPr>
              <w:t xml:space="preserve">-­‐ </w:t>
            </w:r>
            <w:r>
              <w:rPr>
                <w:b/>
                <w:sz w:val="19"/>
              </w:rPr>
              <w:t>$50k</w:t>
            </w:r>
          </w:p>
        </w:tc>
        <w:tc>
          <w:tcPr>
            <w:tcW w:w="1347" w:type="dxa"/>
            <w:tcBorders>
              <w:top w:val="nil"/>
            </w:tcBorders>
            <w:shd w:val="clear" w:color="auto" w:fill="B8CCE3"/>
          </w:tcPr>
          <w:p w14:paraId="3438C8EF" w14:textId="77777777" w:rsidR="00F144D3" w:rsidRDefault="00702454">
            <w:pPr>
              <w:pStyle w:val="TableParagraph"/>
              <w:spacing w:before="51"/>
              <w:ind w:left="127" w:right="118"/>
              <w:jc w:val="center"/>
              <w:rPr>
                <w:b/>
                <w:sz w:val="19"/>
              </w:rPr>
            </w:pPr>
            <w:r>
              <w:rPr>
                <w:b/>
                <w:sz w:val="19"/>
              </w:rPr>
              <w:t xml:space="preserve">$50k </w:t>
            </w:r>
            <w:r>
              <w:rPr>
                <w:b/>
                <w:w w:val="70"/>
                <w:sz w:val="19"/>
              </w:rPr>
              <w:t xml:space="preserve">-­‐ </w:t>
            </w:r>
            <w:r>
              <w:rPr>
                <w:b/>
                <w:sz w:val="19"/>
              </w:rPr>
              <w:t>$250k</w:t>
            </w:r>
          </w:p>
        </w:tc>
        <w:tc>
          <w:tcPr>
            <w:tcW w:w="1438" w:type="dxa"/>
            <w:tcBorders>
              <w:top w:val="nil"/>
            </w:tcBorders>
            <w:shd w:val="clear" w:color="auto" w:fill="B8CCE3"/>
          </w:tcPr>
          <w:p w14:paraId="3438C8F0" w14:textId="77777777" w:rsidR="00F144D3" w:rsidRDefault="00702454">
            <w:pPr>
              <w:pStyle w:val="TableParagraph"/>
              <w:spacing w:before="51"/>
              <w:ind w:right="130"/>
              <w:jc w:val="right"/>
              <w:rPr>
                <w:b/>
                <w:sz w:val="19"/>
              </w:rPr>
            </w:pPr>
            <w:r>
              <w:rPr>
                <w:b/>
                <w:sz w:val="19"/>
              </w:rPr>
              <w:t xml:space="preserve">$250k </w:t>
            </w:r>
            <w:r>
              <w:rPr>
                <w:b/>
                <w:w w:val="70"/>
                <w:sz w:val="19"/>
              </w:rPr>
              <w:t xml:space="preserve">-­‐ </w:t>
            </w:r>
            <w:r>
              <w:rPr>
                <w:b/>
                <w:sz w:val="19"/>
              </w:rPr>
              <w:t>$500k</w:t>
            </w:r>
          </w:p>
        </w:tc>
        <w:tc>
          <w:tcPr>
            <w:tcW w:w="1256" w:type="dxa"/>
            <w:tcBorders>
              <w:top w:val="nil"/>
            </w:tcBorders>
            <w:shd w:val="clear" w:color="auto" w:fill="B8CCE3"/>
          </w:tcPr>
          <w:p w14:paraId="3438C8F1" w14:textId="77777777" w:rsidR="00F144D3" w:rsidRDefault="00702454">
            <w:pPr>
              <w:pStyle w:val="TableParagraph"/>
              <w:spacing w:before="51"/>
              <w:ind w:left="309" w:right="296"/>
              <w:jc w:val="center"/>
              <w:rPr>
                <w:b/>
                <w:sz w:val="19"/>
              </w:rPr>
            </w:pPr>
            <w:r>
              <w:rPr>
                <w:b/>
                <w:w w:val="105"/>
                <w:sz w:val="19"/>
              </w:rPr>
              <w:t>&gt;$500k</w:t>
            </w:r>
          </w:p>
        </w:tc>
      </w:tr>
      <w:tr w:rsidR="00F144D3" w14:paraId="3438C8FA" w14:textId="77777777">
        <w:trPr>
          <w:trHeight w:val="244"/>
        </w:trPr>
        <w:tc>
          <w:tcPr>
            <w:tcW w:w="3597" w:type="dxa"/>
            <w:shd w:val="clear" w:color="auto" w:fill="F5E1D3"/>
          </w:tcPr>
          <w:p w14:paraId="3438C8F3" w14:textId="77777777" w:rsidR="00F144D3" w:rsidRDefault="00702454">
            <w:pPr>
              <w:pStyle w:val="TableParagraph"/>
              <w:spacing w:before="10" w:line="213" w:lineRule="exact"/>
              <w:ind w:right="94"/>
              <w:jc w:val="right"/>
              <w:rPr>
                <w:sz w:val="19"/>
              </w:rPr>
            </w:pPr>
            <w:r>
              <w:rPr>
                <w:w w:val="105"/>
                <w:sz w:val="19"/>
              </w:rPr>
              <w:t>Up to 1 week</w:t>
            </w:r>
          </w:p>
        </w:tc>
        <w:tc>
          <w:tcPr>
            <w:tcW w:w="988" w:type="dxa"/>
            <w:shd w:val="clear" w:color="auto" w:fill="F5E1D3"/>
          </w:tcPr>
          <w:p w14:paraId="3438C8F4" w14:textId="77777777" w:rsidR="00F144D3" w:rsidRDefault="00F144D3">
            <w:pPr>
              <w:pStyle w:val="TableParagraph"/>
              <w:rPr>
                <w:rFonts w:ascii="Times New Roman"/>
                <w:sz w:val="16"/>
              </w:rPr>
            </w:pPr>
          </w:p>
        </w:tc>
        <w:tc>
          <w:tcPr>
            <w:tcW w:w="988" w:type="dxa"/>
            <w:shd w:val="clear" w:color="auto" w:fill="F5E1D3"/>
          </w:tcPr>
          <w:p w14:paraId="3438C8F5" w14:textId="77777777" w:rsidR="00F144D3" w:rsidRDefault="00F144D3">
            <w:pPr>
              <w:pStyle w:val="TableParagraph"/>
              <w:rPr>
                <w:rFonts w:ascii="Times New Roman"/>
                <w:sz w:val="16"/>
              </w:rPr>
            </w:pPr>
          </w:p>
        </w:tc>
        <w:tc>
          <w:tcPr>
            <w:tcW w:w="1261" w:type="dxa"/>
            <w:shd w:val="clear" w:color="auto" w:fill="F5E1D3"/>
          </w:tcPr>
          <w:p w14:paraId="3438C8F6" w14:textId="77777777" w:rsidR="00F144D3" w:rsidRDefault="00F144D3">
            <w:pPr>
              <w:pStyle w:val="TableParagraph"/>
              <w:rPr>
                <w:rFonts w:ascii="Times New Roman"/>
                <w:sz w:val="16"/>
              </w:rPr>
            </w:pPr>
          </w:p>
        </w:tc>
        <w:tc>
          <w:tcPr>
            <w:tcW w:w="1347" w:type="dxa"/>
            <w:shd w:val="clear" w:color="auto" w:fill="F5E1D3"/>
          </w:tcPr>
          <w:p w14:paraId="3438C8F7" w14:textId="77777777" w:rsidR="00F144D3" w:rsidRDefault="00F144D3">
            <w:pPr>
              <w:pStyle w:val="TableParagraph"/>
              <w:rPr>
                <w:rFonts w:ascii="Times New Roman"/>
                <w:sz w:val="16"/>
              </w:rPr>
            </w:pPr>
          </w:p>
        </w:tc>
        <w:tc>
          <w:tcPr>
            <w:tcW w:w="1438" w:type="dxa"/>
            <w:shd w:val="clear" w:color="auto" w:fill="F5E1D3"/>
          </w:tcPr>
          <w:p w14:paraId="3438C8F8" w14:textId="77777777" w:rsidR="00F144D3" w:rsidRDefault="00F144D3">
            <w:pPr>
              <w:pStyle w:val="TableParagraph"/>
              <w:rPr>
                <w:rFonts w:ascii="Times New Roman"/>
                <w:sz w:val="16"/>
              </w:rPr>
            </w:pPr>
          </w:p>
        </w:tc>
        <w:tc>
          <w:tcPr>
            <w:tcW w:w="1256" w:type="dxa"/>
            <w:shd w:val="clear" w:color="auto" w:fill="F5E1D3"/>
          </w:tcPr>
          <w:p w14:paraId="3438C8F9" w14:textId="77777777" w:rsidR="00F144D3" w:rsidRDefault="00F144D3">
            <w:pPr>
              <w:pStyle w:val="TableParagraph"/>
              <w:rPr>
                <w:rFonts w:ascii="Times New Roman"/>
                <w:sz w:val="16"/>
              </w:rPr>
            </w:pPr>
          </w:p>
        </w:tc>
      </w:tr>
      <w:tr w:rsidR="00F144D3" w14:paraId="3438C902" w14:textId="77777777">
        <w:trPr>
          <w:trHeight w:val="244"/>
        </w:trPr>
        <w:tc>
          <w:tcPr>
            <w:tcW w:w="3597" w:type="dxa"/>
            <w:shd w:val="clear" w:color="auto" w:fill="F5E1D3"/>
          </w:tcPr>
          <w:p w14:paraId="3438C8FB" w14:textId="77777777" w:rsidR="00F144D3" w:rsidRDefault="00702454">
            <w:pPr>
              <w:pStyle w:val="TableParagraph"/>
              <w:spacing w:before="10" w:line="213" w:lineRule="exact"/>
              <w:ind w:right="96"/>
              <w:jc w:val="right"/>
              <w:rPr>
                <w:sz w:val="19"/>
              </w:rPr>
            </w:pPr>
            <w:r>
              <w:rPr>
                <w:sz w:val="19"/>
              </w:rPr>
              <w:t xml:space="preserve">1 </w:t>
            </w:r>
            <w:r>
              <w:rPr>
                <w:w w:val="70"/>
                <w:sz w:val="19"/>
              </w:rPr>
              <w:t xml:space="preserve">-­‐ </w:t>
            </w:r>
            <w:r>
              <w:rPr>
                <w:sz w:val="19"/>
              </w:rPr>
              <w:t>4 weeks</w:t>
            </w:r>
          </w:p>
        </w:tc>
        <w:tc>
          <w:tcPr>
            <w:tcW w:w="988" w:type="dxa"/>
            <w:shd w:val="clear" w:color="auto" w:fill="F5E1D3"/>
          </w:tcPr>
          <w:p w14:paraId="3438C8FC" w14:textId="77777777" w:rsidR="00F144D3" w:rsidRDefault="00F144D3">
            <w:pPr>
              <w:pStyle w:val="TableParagraph"/>
              <w:rPr>
                <w:rFonts w:ascii="Times New Roman"/>
                <w:sz w:val="16"/>
              </w:rPr>
            </w:pPr>
          </w:p>
        </w:tc>
        <w:tc>
          <w:tcPr>
            <w:tcW w:w="988" w:type="dxa"/>
            <w:shd w:val="clear" w:color="auto" w:fill="F5E1D3"/>
          </w:tcPr>
          <w:p w14:paraId="3438C8FD" w14:textId="77777777" w:rsidR="00F144D3" w:rsidRDefault="00F144D3">
            <w:pPr>
              <w:pStyle w:val="TableParagraph"/>
              <w:rPr>
                <w:rFonts w:ascii="Times New Roman"/>
                <w:sz w:val="16"/>
              </w:rPr>
            </w:pPr>
          </w:p>
        </w:tc>
        <w:tc>
          <w:tcPr>
            <w:tcW w:w="1261" w:type="dxa"/>
            <w:shd w:val="clear" w:color="auto" w:fill="F5E1D3"/>
          </w:tcPr>
          <w:p w14:paraId="3438C8FE" w14:textId="77777777" w:rsidR="00F144D3" w:rsidRDefault="00F144D3">
            <w:pPr>
              <w:pStyle w:val="TableParagraph"/>
              <w:rPr>
                <w:rFonts w:ascii="Times New Roman"/>
                <w:sz w:val="16"/>
              </w:rPr>
            </w:pPr>
          </w:p>
        </w:tc>
        <w:tc>
          <w:tcPr>
            <w:tcW w:w="1347" w:type="dxa"/>
            <w:shd w:val="clear" w:color="auto" w:fill="F5E1D3"/>
          </w:tcPr>
          <w:p w14:paraId="3438C8FF" w14:textId="77777777" w:rsidR="00F144D3" w:rsidRDefault="00F144D3">
            <w:pPr>
              <w:pStyle w:val="TableParagraph"/>
              <w:rPr>
                <w:rFonts w:ascii="Times New Roman"/>
                <w:sz w:val="16"/>
              </w:rPr>
            </w:pPr>
          </w:p>
        </w:tc>
        <w:tc>
          <w:tcPr>
            <w:tcW w:w="1438" w:type="dxa"/>
            <w:shd w:val="clear" w:color="auto" w:fill="F5E1D3"/>
          </w:tcPr>
          <w:p w14:paraId="3438C900" w14:textId="77777777" w:rsidR="00F144D3" w:rsidRDefault="00F144D3">
            <w:pPr>
              <w:pStyle w:val="TableParagraph"/>
              <w:rPr>
                <w:rFonts w:ascii="Times New Roman"/>
                <w:sz w:val="16"/>
              </w:rPr>
            </w:pPr>
          </w:p>
        </w:tc>
        <w:tc>
          <w:tcPr>
            <w:tcW w:w="1256" w:type="dxa"/>
            <w:shd w:val="clear" w:color="auto" w:fill="F5E1D3"/>
          </w:tcPr>
          <w:p w14:paraId="3438C901" w14:textId="77777777" w:rsidR="00F144D3" w:rsidRDefault="00F144D3">
            <w:pPr>
              <w:pStyle w:val="TableParagraph"/>
              <w:rPr>
                <w:rFonts w:ascii="Times New Roman"/>
                <w:sz w:val="16"/>
              </w:rPr>
            </w:pPr>
          </w:p>
        </w:tc>
      </w:tr>
      <w:tr w:rsidR="00F144D3" w14:paraId="3438C90A" w14:textId="77777777">
        <w:trPr>
          <w:trHeight w:val="244"/>
        </w:trPr>
        <w:tc>
          <w:tcPr>
            <w:tcW w:w="3597" w:type="dxa"/>
            <w:shd w:val="clear" w:color="auto" w:fill="F5E1D3"/>
          </w:tcPr>
          <w:p w14:paraId="3438C903" w14:textId="77777777" w:rsidR="00F144D3" w:rsidRDefault="00702454">
            <w:pPr>
              <w:pStyle w:val="TableParagraph"/>
              <w:spacing w:before="6" w:line="218" w:lineRule="exact"/>
              <w:ind w:right="94"/>
              <w:jc w:val="right"/>
              <w:rPr>
                <w:sz w:val="19"/>
              </w:rPr>
            </w:pPr>
            <w:r>
              <w:rPr>
                <w:sz w:val="19"/>
              </w:rPr>
              <w:t xml:space="preserve">1 </w:t>
            </w:r>
            <w:r>
              <w:rPr>
                <w:w w:val="75"/>
                <w:sz w:val="19"/>
              </w:rPr>
              <w:t xml:space="preserve">-­‐ </w:t>
            </w:r>
            <w:r>
              <w:rPr>
                <w:sz w:val="19"/>
              </w:rPr>
              <w:t>3 months</w:t>
            </w:r>
          </w:p>
        </w:tc>
        <w:tc>
          <w:tcPr>
            <w:tcW w:w="988" w:type="dxa"/>
            <w:shd w:val="clear" w:color="auto" w:fill="F5E1D3"/>
          </w:tcPr>
          <w:p w14:paraId="3438C904" w14:textId="77777777" w:rsidR="00F144D3" w:rsidRDefault="00F144D3">
            <w:pPr>
              <w:pStyle w:val="TableParagraph"/>
              <w:rPr>
                <w:rFonts w:ascii="Times New Roman"/>
                <w:sz w:val="16"/>
              </w:rPr>
            </w:pPr>
          </w:p>
        </w:tc>
        <w:tc>
          <w:tcPr>
            <w:tcW w:w="988" w:type="dxa"/>
            <w:shd w:val="clear" w:color="auto" w:fill="F5E1D3"/>
          </w:tcPr>
          <w:p w14:paraId="3438C905" w14:textId="77777777" w:rsidR="00F144D3" w:rsidRDefault="00F144D3">
            <w:pPr>
              <w:pStyle w:val="TableParagraph"/>
              <w:rPr>
                <w:rFonts w:ascii="Times New Roman"/>
                <w:sz w:val="16"/>
              </w:rPr>
            </w:pPr>
          </w:p>
        </w:tc>
        <w:tc>
          <w:tcPr>
            <w:tcW w:w="1261" w:type="dxa"/>
            <w:shd w:val="clear" w:color="auto" w:fill="F5E1D3"/>
          </w:tcPr>
          <w:p w14:paraId="3438C906" w14:textId="77777777" w:rsidR="00F144D3" w:rsidRDefault="00F144D3">
            <w:pPr>
              <w:pStyle w:val="TableParagraph"/>
              <w:rPr>
                <w:rFonts w:ascii="Times New Roman"/>
                <w:sz w:val="16"/>
              </w:rPr>
            </w:pPr>
          </w:p>
        </w:tc>
        <w:tc>
          <w:tcPr>
            <w:tcW w:w="1347" w:type="dxa"/>
            <w:shd w:val="clear" w:color="auto" w:fill="F5E1D3"/>
          </w:tcPr>
          <w:p w14:paraId="3438C907" w14:textId="77777777" w:rsidR="00F144D3" w:rsidRDefault="00F144D3">
            <w:pPr>
              <w:pStyle w:val="TableParagraph"/>
              <w:rPr>
                <w:rFonts w:ascii="Times New Roman"/>
                <w:sz w:val="16"/>
              </w:rPr>
            </w:pPr>
          </w:p>
        </w:tc>
        <w:tc>
          <w:tcPr>
            <w:tcW w:w="1438" w:type="dxa"/>
            <w:shd w:val="clear" w:color="auto" w:fill="F5E1D3"/>
          </w:tcPr>
          <w:p w14:paraId="3438C908" w14:textId="77777777" w:rsidR="00F144D3" w:rsidRDefault="00F144D3">
            <w:pPr>
              <w:pStyle w:val="TableParagraph"/>
              <w:rPr>
                <w:rFonts w:ascii="Times New Roman"/>
                <w:sz w:val="16"/>
              </w:rPr>
            </w:pPr>
          </w:p>
        </w:tc>
        <w:tc>
          <w:tcPr>
            <w:tcW w:w="1256" w:type="dxa"/>
            <w:shd w:val="clear" w:color="auto" w:fill="F5E1D3"/>
          </w:tcPr>
          <w:p w14:paraId="3438C909" w14:textId="77777777" w:rsidR="00F144D3" w:rsidRDefault="00F144D3">
            <w:pPr>
              <w:pStyle w:val="TableParagraph"/>
              <w:rPr>
                <w:rFonts w:ascii="Times New Roman"/>
                <w:sz w:val="16"/>
              </w:rPr>
            </w:pPr>
          </w:p>
        </w:tc>
      </w:tr>
      <w:tr w:rsidR="00F144D3" w14:paraId="3438C912" w14:textId="77777777">
        <w:trPr>
          <w:trHeight w:val="244"/>
        </w:trPr>
        <w:tc>
          <w:tcPr>
            <w:tcW w:w="3597" w:type="dxa"/>
            <w:shd w:val="clear" w:color="auto" w:fill="F5E1D3"/>
          </w:tcPr>
          <w:p w14:paraId="3438C90B" w14:textId="77777777" w:rsidR="00F144D3" w:rsidRDefault="00702454">
            <w:pPr>
              <w:pStyle w:val="TableParagraph"/>
              <w:spacing w:before="6" w:line="218" w:lineRule="exact"/>
              <w:ind w:right="94"/>
              <w:jc w:val="right"/>
              <w:rPr>
                <w:sz w:val="19"/>
              </w:rPr>
            </w:pPr>
            <w:r>
              <w:rPr>
                <w:sz w:val="19"/>
              </w:rPr>
              <w:t xml:space="preserve">3 </w:t>
            </w:r>
            <w:r>
              <w:rPr>
                <w:w w:val="75"/>
                <w:sz w:val="19"/>
              </w:rPr>
              <w:t xml:space="preserve">-­‐ </w:t>
            </w:r>
            <w:r>
              <w:rPr>
                <w:sz w:val="19"/>
              </w:rPr>
              <w:t>6 months</w:t>
            </w:r>
          </w:p>
        </w:tc>
        <w:tc>
          <w:tcPr>
            <w:tcW w:w="988" w:type="dxa"/>
            <w:shd w:val="clear" w:color="auto" w:fill="F5E1D3"/>
          </w:tcPr>
          <w:p w14:paraId="3438C90C" w14:textId="77777777" w:rsidR="00F144D3" w:rsidRDefault="00F144D3">
            <w:pPr>
              <w:pStyle w:val="TableParagraph"/>
              <w:rPr>
                <w:rFonts w:ascii="Times New Roman"/>
                <w:sz w:val="16"/>
              </w:rPr>
            </w:pPr>
          </w:p>
        </w:tc>
        <w:tc>
          <w:tcPr>
            <w:tcW w:w="988" w:type="dxa"/>
            <w:shd w:val="clear" w:color="auto" w:fill="F5E1D3"/>
          </w:tcPr>
          <w:p w14:paraId="3438C90D" w14:textId="77777777" w:rsidR="00F144D3" w:rsidRDefault="00F144D3">
            <w:pPr>
              <w:pStyle w:val="TableParagraph"/>
              <w:rPr>
                <w:rFonts w:ascii="Times New Roman"/>
                <w:sz w:val="16"/>
              </w:rPr>
            </w:pPr>
          </w:p>
        </w:tc>
        <w:tc>
          <w:tcPr>
            <w:tcW w:w="1261" w:type="dxa"/>
            <w:shd w:val="clear" w:color="auto" w:fill="F5E1D3"/>
          </w:tcPr>
          <w:p w14:paraId="3438C90E" w14:textId="77777777" w:rsidR="00F144D3" w:rsidRDefault="00F144D3">
            <w:pPr>
              <w:pStyle w:val="TableParagraph"/>
              <w:rPr>
                <w:rFonts w:ascii="Times New Roman"/>
                <w:sz w:val="16"/>
              </w:rPr>
            </w:pPr>
          </w:p>
        </w:tc>
        <w:tc>
          <w:tcPr>
            <w:tcW w:w="1347" w:type="dxa"/>
            <w:shd w:val="clear" w:color="auto" w:fill="F5E1D3"/>
          </w:tcPr>
          <w:p w14:paraId="3438C90F" w14:textId="77777777" w:rsidR="00F144D3" w:rsidRDefault="00F144D3">
            <w:pPr>
              <w:pStyle w:val="TableParagraph"/>
              <w:rPr>
                <w:rFonts w:ascii="Times New Roman"/>
                <w:sz w:val="16"/>
              </w:rPr>
            </w:pPr>
          </w:p>
        </w:tc>
        <w:tc>
          <w:tcPr>
            <w:tcW w:w="1438" w:type="dxa"/>
            <w:shd w:val="clear" w:color="auto" w:fill="F5E1D3"/>
          </w:tcPr>
          <w:p w14:paraId="3438C910" w14:textId="77777777" w:rsidR="00F144D3" w:rsidRDefault="00F144D3">
            <w:pPr>
              <w:pStyle w:val="TableParagraph"/>
              <w:rPr>
                <w:rFonts w:ascii="Times New Roman"/>
                <w:sz w:val="16"/>
              </w:rPr>
            </w:pPr>
          </w:p>
        </w:tc>
        <w:tc>
          <w:tcPr>
            <w:tcW w:w="1256" w:type="dxa"/>
            <w:shd w:val="clear" w:color="auto" w:fill="F5E1D3"/>
          </w:tcPr>
          <w:p w14:paraId="3438C911" w14:textId="77777777" w:rsidR="00F144D3" w:rsidRDefault="00F144D3">
            <w:pPr>
              <w:pStyle w:val="TableParagraph"/>
              <w:rPr>
                <w:rFonts w:ascii="Times New Roman"/>
                <w:sz w:val="16"/>
              </w:rPr>
            </w:pPr>
          </w:p>
        </w:tc>
      </w:tr>
      <w:tr w:rsidR="00F144D3" w14:paraId="3438C91B" w14:textId="77777777">
        <w:trPr>
          <w:trHeight w:val="512"/>
        </w:trPr>
        <w:tc>
          <w:tcPr>
            <w:tcW w:w="3597" w:type="dxa"/>
            <w:shd w:val="clear" w:color="auto" w:fill="B8CCE3"/>
          </w:tcPr>
          <w:p w14:paraId="3438C913" w14:textId="77777777" w:rsidR="00F144D3" w:rsidRDefault="00702454">
            <w:pPr>
              <w:pStyle w:val="TableParagraph"/>
              <w:spacing w:before="6"/>
              <w:ind w:left="105"/>
              <w:rPr>
                <w:b/>
                <w:sz w:val="21"/>
              </w:rPr>
            </w:pPr>
            <w:r>
              <w:rPr>
                <w:b/>
                <w:w w:val="105"/>
                <w:sz w:val="21"/>
              </w:rPr>
              <w:t>Delayed Receipts</w:t>
            </w:r>
          </w:p>
          <w:p w14:paraId="3438C914" w14:textId="77777777" w:rsidR="00F144D3" w:rsidRDefault="00702454">
            <w:pPr>
              <w:pStyle w:val="TableParagraph"/>
              <w:spacing w:before="12" w:line="218" w:lineRule="exact"/>
              <w:ind w:left="105"/>
              <w:rPr>
                <w:i/>
                <w:sz w:val="19"/>
              </w:rPr>
            </w:pPr>
            <w:r>
              <w:rPr>
                <w:i/>
                <w:w w:val="105"/>
                <w:sz w:val="19"/>
              </w:rPr>
              <w:t>If unknown, skip this section</w:t>
            </w:r>
          </w:p>
        </w:tc>
        <w:tc>
          <w:tcPr>
            <w:tcW w:w="988" w:type="dxa"/>
            <w:shd w:val="clear" w:color="auto" w:fill="B8CCE3"/>
          </w:tcPr>
          <w:p w14:paraId="3438C915" w14:textId="77777777" w:rsidR="00F144D3" w:rsidRDefault="00702454">
            <w:pPr>
              <w:pStyle w:val="TableParagraph"/>
              <w:spacing w:before="140"/>
              <w:ind w:left="200" w:right="189"/>
              <w:jc w:val="center"/>
              <w:rPr>
                <w:b/>
                <w:sz w:val="19"/>
              </w:rPr>
            </w:pPr>
            <w:r>
              <w:rPr>
                <w:b/>
                <w:w w:val="105"/>
                <w:sz w:val="19"/>
              </w:rPr>
              <w:t>None</w:t>
            </w:r>
          </w:p>
        </w:tc>
        <w:tc>
          <w:tcPr>
            <w:tcW w:w="988" w:type="dxa"/>
            <w:shd w:val="clear" w:color="auto" w:fill="B8CCE3"/>
          </w:tcPr>
          <w:p w14:paraId="3438C916" w14:textId="77777777" w:rsidR="00F144D3" w:rsidRDefault="00702454">
            <w:pPr>
              <w:pStyle w:val="TableParagraph"/>
              <w:spacing w:before="140"/>
              <w:ind w:left="200" w:right="193"/>
              <w:jc w:val="center"/>
              <w:rPr>
                <w:b/>
                <w:sz w:val="19"/>
              </w:rPr>
            </w:pPr>
            <w:r>
              <w:rPr>
                <w:b/>
                <w:w w:val="105"/>
                <w:sz w:val="19"/>
              </w:rPr>
              <w:t>&lt; $10k</w:t>
            </w:r>
          </w:p>
        </w:tc>
        <w:tc>
          <w:tcPr>
            <w:tcW w:w="1261" w:type="dxa"/>
            <w:shd w:val="clear" w:color="auto" w:fill="B8CCE3"/>
          </w:tcPr>
          <w:p w14:paraId="3438C917" w14:textId="77777777" w:rsidR="00F144D3" w:rsidRDefault="00702454">
            <w:pPr>
              <w:pStyle w:val="TableParagraph"/>
              <w:spacing w:before="140"/>
              <w:ind w:right="141"/>
              <w:jc w:val="right"/>
              <w:rPr>
                <w:b/>
                <w:sz w:val="19"/>
              </w:rPr>
            </w:pPr>
            <w:r>
              <w:rPr>
                <w:b/>
                <w:sz w:val="19"/>
              </w:rPr>
              <w:t xml:space="preserve">$10k </w:t>
            </w:r>
            <w:r>
              <w:rPr>
                <w:b/>
                <w:w w:val="65"/>
                <w:sz w:val="19"/>
              </w:rPr>
              <w:t xml:space="preserve">-­‐ </w:t>
            </w:r>
            <w:r>
              <w:rPr>
                <w:b/>
                <w:sz w:val="19"/>
              </w:rPr>
              <w:t>$50k</w:t>
            </w:r>
          </w:p>
        </w:tc>
        <w:tc>
          <w:tcPr>
            <w:tcW w:w="1347" w:type="dxa"/>
            <w:shd w:val="clear" w:color="auto" w:fill="B8CCE3"/>
          </w:tcPr>
          <w:p w14:paraId="3438C918" w14:textId="77777777" w:rsidR="00F144D3" w:rsidRDefault="00702454">
            <w:pPr>
              <w:pStyle w:val="TableParagraph"/>
              <w:spacing w:before="140"/>
              <w:ind w:left="127" w:right="118"/>
              <w:jc w:val="center"/>
              <w:rPr>
                <w:b/>
                <w:sz w:val="19"/>
              </w:rPr>
            </w:pPr>
            <w:r>
              <w:rPr>
                <w:b/>
                <w:sz w:val="19"/>
              </w:rPr>
              <w:t xml:space="preserve">$50k </w:t>
            </w:r>
            <w:r>
              <w:rPr>
                <w:b/>
                <w:w w:val="70"/>
                <w:sz w:val="19"/>
              </w:rPr>
              <w:t xml:space="preserve">-­‐ </w:t>
            </w:r>
            <w:r>
              <w:rPr>
                <w:b/>
                <w:sz w:val="19"/>
              </w:rPr>
              <w:t>$250k</w:t>
            </w:r>
          </w:p>
        </w:tc>
        <w:tc>
          <w:tcPr>
            <w:tcW w:w="1438" w:type="dxa"/>
            <w:shd w:val="clear" w:color="auto" w:fill="B8CCE3"/>
          </w:tcPr>
          <w:p w14:paraId="3438C919" w14:textId="77777777" w:rsidR="00F144D3" w:rsidRDefault="00702454">
            <w:pPr>
              <w:pStyle w:val="TableParagraph"/>
              <w:spacing w:before="140"/>
              <w:ind w:right="130"/>
              <w:jc w:val="right"/>
              <w:rPr>
                <w:b/>
                <w:sz w:val="19"/>
              </w:rPr>
            </w:pPr>
            <w:r>
              <w:rPr>
                <w:b/>
                <w:sz w:val="19"/>
              </w:rPr>
              <w:t xml:space="preserve">$250k </w:t>
            </w:r>
            <w:r>
              <w:rPr>
                <w:b/>
                <w:w w:val="70"/>
                <w:sz w:val="19"/>
              </w:rPr>
              <w:t xml:space="preserve">-­‐ </w:t>
            </w:r>
            <w:r>
              <w:rPr>
                <w:b/>
                <w:sz w:val="19"/>
              </w:rPr>
              <w:t>$500k</w:t>
            </w:r>
          </w:p>
        </w:tc>
        <w:tc>
          <w:tcPr>
            <w:tcW w:w="1256" w:type="dxa"/>
            <w:shd w:val="clear" w:color="auto" w:fill="B8CCE3"/>
          </w:tcPr>
          <w:p w14:paraId="3438C91A" w14:textId="77777777" w:rsidR="00F144D3" w:rsidRDefault="00702454">
            <w:pPr>
              <w:pStyle w:val="TableParagraph"/>
              <w:spacing w:before="140"/>
              <w:ind w:left="309" w:right="296"/>
              <w:jc w:val="center"/>
              <w:rPr>
                <w:b/>
                <w:sz w:val="19"/>
              </w:rPr>
            </w:pPr>
            <w:r>
              <w:rPr>
                <w:b/>
                <w:w w:val="105"/>
                <w:sz w:val="19"/>
              </w:rPr>
              <w:t>&gt;$500k</w:t>
            </w:r>
          </w:p>
        </w:tc>
      </w:tr>
      <w:tr w:rsidR="00F144D3" w14:paraId="3438C923" w14:textId="77777777">
        <w:trPr>
          <w:trHeight w:val="244"/>
        </w:trPr>
        <w:tc>
          <w:tcPr>
            <w:tcW w:w="3597" w:type="dxa"/>
            <w:shd w:val="clear" w:color="auto" w:fill="F5E1D3"/>
          </w:tcPr>
          <w:p w14:paraId="3438C91C" w14:textId="77777777" w:rsidR="00F144D3" w:rsidRDefault="00702454">
            <w:pPr>
              <w:pStyle w:val="TableParagraph"/>
              <w:spacing w:before="6" w:line="218" w:lineRule="exact"/>
              <w:ind w:right="94"/>
              <w:jc w:val="right"/>
              <w:rPr>
                <w:sz w:val="19"/>
              </w:rPr>
            </w:pPr>
            <w:r>
              <w:rPr>
                <w:w w:val="105"/>
                <w:sz w:val="19"/>
              </w:rPr>
              <w:t>Up to 1 week</w:t>
            </w:r>
          </w:p>
        </w:tc>
        <w:tc>
          <w:tcPr>
            <w:tcW w:w="988" w:type="dxa"/>
            <w:shd w:val="clear" w:color="auto" w:fill="F5E1D3"/>
          </w:tcPr>
          <w:p w14:paraId="3438C91D" w14:textId="77777777" w:rsidR="00F144D3" w:rsidRDefault="00F144D3">
            <w:pPr>
              <w:pStyle w:val="TableParagraph"/>
              <w:rPr>
                <w:rFonts w:ascii="Times New Roman"/>
                <w:sz w:val="16"/>
              </w:rPr>
            </w:pPr>
          </w:p>
        </w:tc>
        <w:tc>
          <w:tcPr>
            <w:tcW w:w="988" w:type="dxa"/>
            <w:shd w:val="clear" w:color="auto" w:fill="F5E1D3"/>
          </w:tcPr>
          <w:p w14:paraId="3438C91E" w14:textId="77777777" w:rsidR="00F144D3" w:rsidRDefault="00F144D3">
            <w:pPr>
              <w:pStyle w:val="TableParagraph"/>
              <w:rPr>
                <w:rFonts w:ascii="Times New Roman"/>
                <w:sz w:val="16"/>
              </w:rPr>
            </w:pPr>
          </w:p>
        </w:tc>
        <w:tc>
          <w:tcPr>
            <w:tcW w:w="1261" w:type="dxa"/>
            <w:shd w:val="clear" w:color="auto" w:fill="F5E1D3"/>
          </w:tcPr>
          <w:p w14:paraId="3438C91F" w14:textId="77777777" w:rsidR="00F144D3" w:rsidRDefault="00F144D3">
            <w:pPr>
              <w:pStyle w:val="TableParagraph"/>
              <w:rPr>
                <w:rFonts w:ascii="Times New Roman"/>
                <w:sz w:val="16"/>
              </w:rPr>
            </w:pPr>
          </w:p>
        </w:tc>
        <w:tc>
          <w:tcPr>
            <w:tcW w:w="1347" w:type="dxa"/>
            <w:shd w:val="clear" w:color="auto" w:fill="F5E1D3"/>
          </w:tcPr>
          <w:p w14:paraId="3438C920" w14:textId="77777777" w:rsidR="00F144D3" w:rsidRDefault="00F144D3">
            <w:pPr>
              <w:pStyle w:val="TableParagraph"/>
              <w:rPr>
                <w:rFonts w:ascii="Times New Roman"/>
                <w:sz w:val="16"/>
              </w:rPr>
            </w:pPr>
          </w:p>
        </w:tc>
        <w:tc>
          <w:tcPr>
            <w:tcW w:w="1438" w:type="dxa"/>
            <w:shd w:val="clear" w:color="auto" w:fill="F5E1D3"/>
          </w:tcPr>
          <w:p w14:paraId="3438C921" w14:textId="77777777" w:rsidR="00F144D3" w:rsidRDefault="00F144D3">
            <w:pPr>
              <w:pStyle w:val="TableParagraph"/>
              <w:rPr>
                <w:rFonts w:ascii="Times New Roman"/>
                <w:sz w:val="16"/>
              </w:rPr>
            </w:pPr>
          </w:p>
        </w:tc>
        <w:tc>
          <w:tcPr>
            <w:tcW w:w="1256" w:type="dxa"/>
            <w:shd w:val="clear" w:color="auto" w:fill="F5E1D3"/>
          </w:tcPr>
          <w:p w14:paraId="3438C922" w14:textId="77777777" w:rsidR="00F144D3" w:rsidRDefault="00F144D3">
            <w:pPr>
              <w:pStyle w:val="TableParagraph"/>
              <w:rPr>
                <w:rFonts w:ascii="Times New Roman"/>
                <w:sz w:val="16"/>
              </w:rPr>
            </w:pPr>
          </w:p>
        </w:tc>
      </w:tr>
      <w:tr w:rsidR="00F144D3" w14:paraId="3438C92B" w14:textId="77777777">
        <w:trPr>
          <w:trHeight w:val="244"/>
        </w:trPr>
        <w:tc>
          <w:tcPr>
            <w:tcW w:w="3597" w:type="dxa"/>
            <w:shd w:val="clear" w:color="auto" w:fill="F5E1D3"/>
          </w:tcPr>
          <w:p w14:paraId="3438C924" w14:textId="77777777" w:rsidR="00F144D3" w:rsidRDefault="00702454">
            <w:pPr>
              <w:pStyle w:val="TableParagraph"/>
              <w:spacing w:before="6" w:line="218" w:lineRule="exact"/>
              <w:ind w:right="96"/>
              <w:jc w:val="right"/>
              <w:rPr>
                <w:sz w:val="19"/>
              </w:rPr>
            </w:pPr>
            <w:r>
              <w:rPr>
                <w:sz w:val="19"/>
              </w:rPr>
              <w:t xml:space="preserve">1 </w:t>
            </w:r>
            <w:r>
              <w:rPr>
                <w:w w:val="70"/>
                <w:sz w:val="19"/>
              </w:rPr>
              <w:t xml:space="preserve">-­‐ </w:t>
            </w:r>
            <w:r>
              <w:rPr>
                <w:sz w:val="19"/>
              </w:rPr>
              <w:t>4 weeks</w:t>
            </w:r>
          </w:p>
        </w:tc>
        <w:tc>
          <w:tcPr>
            <w:tcW w:w="988" w:type="dxa"/>
            <w:shd w:val="clear" w:color="auto" w:fill="F5E1D3"/>
          </w:tcPr>
          <w:p w14:paraId="3438C925" w14:textId="77777777" w:rsidR="00F144D3" w:rsidRDefault="00F144D3">
            <w:pPr>
              <w:pStyle w:val="TableParagraph"/>
              <w:rPr>
                <w:rFonts w:ascii="Times New Roman"/>
                <w:sz w:val="16"/>
              </w:rPr>
            </w:pPr>
          </w:p>
        </w:tc>
        <w:tc>
          <w:tcPr>
            <w:tcW w:w="988" w:type="dxa"/>
            <w:shd w:val="clear" w:color="auto" w:fill="F5E1D3"/>
          </w:tcPr>
          <w:p w14:paraId="3438C926" w14:textId="77777777" w:rsidR="00F144D3" w:rsidRDefault="00F144D3">
            <w:pPr>
              <w:pStyle w:val="TableParagraph"/>
              <w:rPr>
                <w:rFonts w:ascii="Times New Roman"/>
                <w:sz w:val="16"/>
              </w:rPr>
            </w:pPr>
          </w:p>
        </w:tc>
        <w:tc>
          <w:tcPr>
            <w:tcW w:w="1261" w:type="dxa"/>
            <w:shd w:val="clear" w:color="auto" w:fill="F5E1D3"/>
          </w:tcPr>
          <w:p w14:paraId="3438C927" w14:textId="77777777" w:rsidR="00F144D3" w:rsidRDefault="00F144D3">
            <w:pPr>
              <w:pStyle w:val="TableParagraph"/>
              <w:rPr>
                <w:rFonts w:ascii="Times New Roman"/>
                <w:sz w:val="16"/>
              </w:rPr>
            </w:pPr>
          </w:p>
        </w:tc>
        <w:tc>
          <w:tcPr>
            <w:tcW w:w="1347" w:type="dxa"/>
            <w:shd w:val="clear" w:color="auto" w:fill="F5E1D3"/>
          </w:tcPr>
          <w:p w14:paraId="3438C928" w14:textId="77777777" w:rsidR="00F144D3" w:rsidRDefault="00F144D3">
            <w:pPr>
              <w:pStyle w:val="TableParagraph"/>
              <w:rPr>
                <w:rFonts w:ascii="Times New Roman"/>
                <w:sz w:val="16"/>
              </w:rPr>
            </w:pPr>
          </w:p>
        </w:tc>
        <w:tc>
          <w:tcPr>
            <w:tcW w:w="1438" w:type="dxa"/>
            <w:shd w:val="clear" w:color="auto" w:fill="F5E1D3"/>
          </w:tcPr>
          <w:p w14:paraId="3438C929" w14:textId="77777777" w:rsidR="00F144D3" w:rsidRDefault="00F144D3">
            <w:pPr>
              <w:pStyle w:val="TableParagraph"/>
              <w:rPr>
                <w:rFonts w:ascii="Times New Roman"/>
                <w:sz w:val="16"/>
              </w:rPr>
            </w:pPr>
          </w:p>
        </w:tc>
        <w:tc>
          <w:tcPr>
            <w:tcW w:w="1256" w:type="dxa"/>
            <w:shd w:val="clear" w:color="auto" w:fill="F5E1D3"/>
          </w:tcPr>
          <w:p w14:paraId="3438C92A" w14:textId="77777777" w:rsidR="00F144D3" w:rsidRDefault="00F144D3">
            <w:pPr>
              <w:pStyle w:val="TableParagraph"/>
              <w:rPr>
                <w:rFonts w:ascii="Times New Roman"/>
                <w:sz w:val="16"/>
              </w:rPr>
            </w:pPr>
          </w:p>
        </w:tc>
      </w:tr>
      <w:tr w:rsidR="00F144D3" w14:paraId="3438C933" w14:textId="77777777">
        <w:trPr>
          <w:trHeight w:val="244"/>
        </w:trPr>
        <w:tc>
          <w:tcPr>
            <w:tcW w:w="3597" w:type="dxa"/>
            <w:shd w:val="clear" w:color="auto" w:fill="F5E1D3"/>
          </w:tcPr>
          <w:p w14:paraId="3438C92C" w14:textId="77777777" w:rsidR="00F144D3" w:rsidRDefault="00702454">
            <w:pPr>
              <w:pStyle w:val="TableParagraph"/>
              <w:spacing w:before="6" w:line="218" w:lineRule="exact"/>
              <w:ind w:right="94"/>
              <w:jc w:val="right"/>
              <w:rPr>
                <w:sz w:val="19"/>
              </w:rPr>
            </w:pPr>
            <w:r>
              <w:rPr>
                <w:sz w:val="19"/>
              </w:rPr>
              <w:t xml:space="preserve">1 </w:t>
            </w:r>
            <w:r>
              <w:rPr>
                <w:w w:val="75"/>
                <w:sz w:val="19"/>
              </w:rPr>
              <w:t xml:space="preserve">-­‐ </w:t>
            </w:r>
            <w:r>
              <w:rPr>
                <w:sz w:val="19"/>
              </w:rPr>
              <w:t>3 months</w:t>
            </w:r>
          </w:p>
        </w:tc>
        <w:tc>
          <w:tcPr>
            <w:tcW w:w="988" w:type="dxa"/>
            <w:shd w:val="clear" w:color="auto" w:fill="F5E1D3"/>
          </w:tcPr>
          <w:p w14:paraId="3438C92D" w14:textId="77777777" w:rsidR="00F144D3" w:rsidRDefault="00F144D3">
            <w:pPr>
              <w:pStyle w:val="TableParagraph"/>
              <w:rPr>
                <w:rFonts w:ascii="Times New Roman"/>
                <w:sz w:val="16"/>
              </w:rPr>
            </w:pPr>
          </w:p>
        </w:tc>
        <w:tc>
          <w:tcPr>
            <w:tcW w:w="988" w:type="dxa"/>
            <w:shd w:val="clear" w:color="auto" w:fill="F5E1D3"/>
          </w:tcPr>
          <w:p w14:paraId="3438C92E" w14:textId="77777777" w:rsidR="00F144D3" w:rsidRDefault="00F144D3">
            <w:pPr>
              <w:pStyle w:val="TableParagraph"/>
              <w:rPr>
                <w:rFonts w:ascii="Times New Roman"/>
                <w:sz w:val="16"/>
              </w:rPr>
            </w:pPr>
          </w:p>
        </w:tc>
        <w:tc>
          <w:tcPr>
            <w:tcW w:w="1261" w:type="dxa"/>
            <w:shd w:val="clear" w:color="auto" w:fill="F5E1D3"/>
          </w:tcPr>
          <w:p w14:paraId="3438C92F" w14:textId="77777777" w:rsidR="00F144D3" w:rsidRDefault="00F144D3">
            <w:pPr>
              <w:pStyle w:val="TableParagraph"/>
              <w:rPr>
                <w:rFonts w:ascii="Times New Roman"/>
                <w:sz w:val="16"/>
              </w:rPr>
            </w:pPr>
          </w:p>
        </w:tc>
        <w:tc>
          <w:tcPr>
            <w:tcW w:w="1347" w:type="dxa"/>
            <w:shd w:val="clear" w:color="auto" w:fill="F5E1D3"/>
          </w:tcPr>
          <w:p w14:paraId="3438C930" w14:textId="77777777" w:rsidR="00F144D3" w:rsidRDefault="00F144D3">
            <w:pPr>
              <w:pStyle w:val="TableParagraph"/>
              <w:rPr>
                <w:rFonts w:ascii="Times New Roman"/>
                <w:sz w:val="16"/>
              </w:rPr>
            </w:pPr>
          </w:p>
        </w:tc>
        <w:tc>
          <w:tcPr>
            <w:tcW w:w="1438" w:type="dxa"/>
            <w:shd w:val="clear" w:color="auto" w:fill="F5E1D3"/>
          </w:tcPr>
          <w:p w14:paraId="3438C931" w14:textId="77777777" w:rsidR="00F144D3" w:rsidRDefault="00F144D3">
            <w:pPr>
              <w:pStyle w:val="TableParagraph"/>
              <w:rPr>
                <w:rFonts w:ascii="Times New Roman"/>
                <w:sz w:val="16"/>
              </w:rPr>
            </w:pPr>
          </w:p>
        </w:tc>
        <w:tc>
          <w:tcPr>
            <w:tcW w:w="1256" w:type="dxa"/>
            <w:shd w:val="clear" w:color="auto" w:fill="F5E1D3"/>
          </w:tcPr>
          <w:p w14:paraId="3438C932" w14:textId="77777777" w:rsidR="00F144D3" w:rsidRDefault="00F144D3">
            <w:pPr>
              <w:pStyle w:val="TableParagraph"/>
              <w:rPr>
                <w:rFonts w:ascii="Times New Roman"/>
                <w:sz w:val="16"/>
              </w:rPr>
            </w:pPr>
          </w:p>
        </w:tc>
      </w:tr>
      <w:tr w:rsidR="00F144D3" w14:paraId="3438C93B" w14:textId="77777777">
        <w:trPr>
          <w:trHeight w:val="244"/>
        </w:trPr>
        <w:tc>
          <w:tcPr>
            <w:tcW w:w="3597" w:type="dxa"/>
            <w:shd w:val="clear" w:color="auto" w:fill="F5E1D3"/>
          </w:tcPr>
          <w:p w14:paraId="3438C934" w14:textId="77777777" w:rsidR="00F144D3" w:rsidRDefault="00702454">
            <w:pPr>
              <w:pStyle w:val="TableParagraph"/>
              <w:spacing w:before="6" w:line="218" w:lineRule="exact"/>
              <w:ind w:right="94"/>
              <w:jc w:val="right"/>
              <w:rPr>
                <w:sz w:val="19"/>
              </w:rPr>
            </w:pPr>
            <w:r>
              <w:rPr>
                <w:sz w:val="19"/>
              </w:rPr>
              <w:t xml:space="preserve">3 </w:t>
            </w:r>
            <w:r>
              <w:rPr>
                <w:w w:val="75"/>
                <w:sz w:val="19"/>
              </w:rPr>
              <w:t xml:space="preserve">-­‐ </w:t>
            </w:r>
            <w:r>
              <w:rPr>
                <w:sz w:val="19"/>
              </w:rPr>
              <w:t>6 months</w:t>
            </w:r>
          </w:p>
        </w:tc>
        <w:tc>
          <w:tcPr>
            <w:tcW w:w="988" w:type="dxa"/>
            <w:shd w:val="clear" w:color="auto" w:fill="F5E1D3"/>
          </w:tcPr>
          <w:p w14:paraId="3438C935" w14:textId="77777777" w:rsidR="00F144D3" w:rsidRDefault="00F144D3">
            <w:pPr>
              <w:pStyle w:val="TableParagraph"/>
              <w:rPr>
                <w:rFonts w:ascii="Times New Roman"/>
                <w:sz w:val="16"/>
              </w:rPr>
            </w:pPr>
          </w:p>
        </w:tc>
        <w:tc>
          <w:tcPr>
            <w:tcW w:w="988" w:type="dxa"/>
            <w:shd w:val="clear" w:color="auto" w:fill="F5E1D3"/>
          </w:tcPr>
          <w:p w14:paraId="3438C936" w14:textId="77777777" w:rsidR="00F144D3" w:rsidRDefault="00F144D3">
            <w:pPr>
              <w:pStyle w:val="TableParagraph"/>
              <w:rPr>
                <w:rFonts w:ascii="Times New Roman"/>
                <w:sz w:val="16"/>
              </w:rPr>
            </w:pPr>
          </w:p>
        </w:tc>
        <w:tc>
          <w:tcPr>
            <w:tcW w:w="1261" w:type="dxa"/>
            <w:shd w:val="clear" w:color="auto" w:fill="F5E1D3"/>
          </w:tcPr>
          <w:p w14:paraId="3438C937" w14:textId="77777777" w:rsidR="00F144D3" w:rsidRDefault="00F144D3">
            <w:pPr>
              <w:pStyle w:val="TableParagraph"/>
              <w:rPr>
                <w:rFonts w:ascii="Times New Roman"/>
                <w:sz w:val="16"/>
              </w:rPr>
            </w:pPr>
          </w:p>
        </w:tc>
        <w:tc>
          <w:tcPr>
            <w:tcW w:w="1347" w:type="dxa"/>
            <w:shd w:val="clear" w:color="auto" w:fill="F5E1D3"/>
          </w:tcPr>
          <w:p w14:paraId="3438C938" w14:textId="77777777" w:rsidR="00F144D3" w:rsidRDefault="00F144D3">
            <w:pPr>
              <w:pStyle w:val="TableParagraph"/>
              <w:rPr>
                <w:rFonts w:ascii="Times New Roman"/>
                <w:sz w:val="16"/>
              </w:rPr>
            </w:pPr>
          </w:p>
        </w:tc>
        <w:tc>
          <w:tcPr>
            <w:tcW w:w="1438" w:type="dxa"/>
            <w:shd w:val="clear" w:color="auto" w:fill="F5E1D3"/>
          </w:tcPr>
          <w:p w14:paraId="3438C939" w14:textId="77777777" w:rsidR="00F144D3" w:rsidRDefault="00F144D3">
            <w:pPr>
              <w:pStyle w:val="TableParagraph"/>
              <w:rPr>
                <w:rFonts w:ascii="Times New Roman"/>
                <w:sz w:val="16"/>
              </w:rPr>
            </w:pPr>
          </w:p>
        </w:tc>
        <w:tc>
          <w:tcPr>
            <w:tcW w:w="1256" w:type="dxa"/>
            <w:shd w:val="clear" w:color="auto" w:fill="F5E1D3"/>
          </w:tcPr>
          <w:p w14:paraId="3438C93A" w14:textId="77777777" w:rsidR="00F144D3" w:rsidRDefault="00F144D3">
            <w:pPr>
              <w:pStyle w:val="TableParagraph"/>
              <w:rPr>
                <w:rFonts w:ascii="Times New Roman"/>
                <w:sz w:val="16"/>
              </w:rPr>
            </w:pPr>
          </w:p>
        </w:tc>
      </w:tr>
      <w:tr w:rsidR="00F144D3" w14:paraId="3438C94B" w14:textId="77777777">
        <w:trPr>
          <w:trHeight w:val="1002"/>
        </w:trPr>
        <w:tc>
          <w:tcPr>
            <w:tcW w:w="3597" w:type="dxa"/>
            <w:shd w:val="clear" w:color="auto" w:fill="B8CCE3"/>
          </w:tcPr>
          <w:p w14:paraId="3438C93C" w14:textId="77777777" w:rsidR="00F144D3" w:rsidRDefault="00702454">
            <w:pPr>
              <w:pStyle w:val="TableParagraph"/>
              <w:spacing w:before="6"/>
              <w:ind w:left="105"/>
              <w:rPr>
                <w:b/>
                <w:sz w:val="21"/>
              </w:rPr>
            </w:pPr>
            <w:r>
              <w:rPr>
                <w:b/>
                <w:w w:val="105"/>
                <w:sz w:val="21"/>
              </w:rPr>
              <w:t>Operational Costs</w:t>
            </w:r>
          </w:p>
          <w:p w14:paraId="3438C93D" w14:textId="77777777" w:rsidR="00F144D3" w:rsidRDefault="00702454">
            <w:pPr>
              <w:pStyle w:val="TableParagraph"/>
              <w:spacing w:before="12" w:line="252" w:lineRule="auto"/>
              <w:ind w:left="105" w:right="153"/>
              <w:rPr>
                <w:i/>
                <w:sz w:val="19"/>
              </w:rPr>
            </w:pPr>
            <w:r>
              <w:rPr>
                <w:i/>
                <w:w w:val="105"/>
                <w:sz w:val="19"/>
              </w:rPr>
              <w:t>Costs the department or university might incur if the function is not restored</w:t>
            </w:r>
          </w:p>
          <w:p w14:paraId="3438C93E" w14:textId="77777777" w:rsidR="00F144D3" w:rsidRDefault="00702454">
            <w:pPr>
              <w:pStyle w:val="TableParagraph"/>
              <w:spacing w:before="2" w:line="218" w:lineRule="exact"/>
              <w:ind w:left="105"/>
              <w:rPr>
                <w:i/>
                <w:sz w:val="19"/>
              </w:rPr>
            </w:pPr>
            <w:r>
              <w:rPr>
                <w:i/>
                <w:w w:val="105"/>
                <w:sz w:val="19"/>
              </w:rPr>
              <w:t>quickly? Skip if unknown</w:t>
            </w:r>
          </w:p>
        </w:tc>
        <w:tc>
          <w:tcPr>
            <w:tcW w:w="988" w:type="dxa"/>
            <w:shd w:val="clear" w:color="auto" w:fill="B8CCE3"/>
          </w:tcPr>
          <w:p w14:paraId="3438C93F" w14:textId="77777777" w:rsidR="00F144D3" w:rsidRDefault="00F144D3">
            <w:pPr>
              <w:pStyle w:val="TableParagraph"/>
              <w:spacing w:before="6"/>
              <w:rPr>
                <w:i/>
                <w:sz w:val="31"/>
              </w:rPr>
            </w:pPr>
          </w:p>
          <w:p w14:paraId="3438C940" w14:textId="77777777" w:rsidR="00F144D3" w:rsidRDefault="00702454">
            <w:pPr>
              <w:pStyle w:val="TableParagraph"/>
              <w:ind w:left="200" w:right="189"/>
              <w:jc w:val="center"/>
              <w:rPr>
                <w:b/>
                <w:sz w:val="19"/>
              </w:rPr>
            </w:pPr>
            <w:r>
              <w:rPr>
                <w:b/>
                <w:w w:val="105"/>
                <w:sz w:val="19"/>
              </w:rPr>
              <w:t>None</w:t>
            </w:r>
          </w:p>
        </w:tc>
        <w:tc>
          <w:tcPr>
            <w:tcW w:w="988" w:type="dxa"/>
            <w:shd w:val="clear" w:color="auto" w:fill="B8CCE3"/>
          </w:tcPr>
          <w:p w14:paraId="3438C941" w14:textId="77777777" w:rsidR="00F144D3" w:rsidRDefault="00F144D3">
            <w:pPr>
              <w:pStyle w:val="TableParagraph"/>
              <w:spacing w:before="6"/>
              <w:rPr>
                <w:i/>
                <w:sz w:val="31"/>
              </w:rPr>
            </w:pPr>
          </w:p>
          <w:p w14:paraId="3438C942" w14:textId="77777777" w:rsidR="00F144D3" w:rsidRDefault="00702454">
            <w:pPr>
              <w:pStyle w:val="TableParagraph"/>
              <w:ind w:left="200" w:right="193"/>
              <w:jc w:val="center"/>
              <w:rPr>
                <w:b/>
                <w:sz w:val="19"/>
              </w:rPr>
            </w:pPr>
            <w:r>
              <w:rPr>
                <w:b/>
                <w:w w:val="105"/>
                <w:sz w:val="19"/>
              </w:rPr>
              <w:t>&lt; $10k</w:t>
            </w:r>
          </w:p>
        </w:tc>
        <w:tc>
          <w:tcPr>
            <w:tcW w:w="1261" w:type="dxa"/>
            <w:shd w:val="clear" w:color="auto" w:fill="B8CCE3"/>
          </w:tcPr>
          <w:p w14:paraId="3438C943" w14:textId="77777777" w:rsidR="00F144D3" w:rsidRDefault="00F144D3">
            <w:pPr>
              <w:pStyle w:val="TableParagraph"/>
              <w:spacing w:before="6"/>
              <w:rPr>
                <w:i/>
                <w:sz w:val="31"/>
              </w:rPr>
            </w:pPr>
          </w:p>
          <w:p w14:paraId="3438C944" w14:textId="77777777" w:rsidR="00F144D3" w:rsidRDefault="00702454">
            <w:pPr>
              <w:pStyle w:val="TableParagraph"/>
              <w:ind w:right="141"/>
              <w:jc w:val="right"/>
              <w:rPr>
                <w:b/>
                <w:sz w:val="19"/>
              </w:rPr>
            </w:pPr>
            <w:r>
              <w:rPr>
                <w:b/>
                <w:sz w:val="19"/>
              </w:rPr>
              <w:t xml:space="preserve">$10k </w:t>
            </w:r>
            <w:r>
              <w:rPr>
                <w:b/>
                <w:w w:val="65"/>
                <w:sz w:val="19"/>
              </w:rPr>
              <w:t xml:space="preserve">-­‐ </w:t>
            </w:r>
            <w:r>
              <w:rPr>
                <w:b/>
                <w:sz w:val="19"/>
              </w:rPr>
              <w:t>$50k</w:t>
            </w:r>
          </w:p>
        </w:tc>
        <w:tc>
          <w:tcPr>
            <w:tcW w:w="1347" w:type="dxa"/>
            <w:shd w:val="clear" w:color="auto" w:fill="B8CCE3"/>
          </w:tcPr>
          <w:p w14:paraId="3438C945" w14:textId="77777777" w:rsidR="00F144D3" w:rsidRDefault="00F144D3">
            <w:pPr>
              <w:pStyle w:val="TableParagraph"/>
              <w:spacing w:before="6"/>
              <w:rPr>
                <w:i/>
                <w:sz w:val="31"/>
              </w:rPr>
            </w:pPr>
          </w:p>
          <w:p w14:paraId="3438C946" w14:textId="77777777" w:rsidR="00F144D3" w:rsidRDefault="00702454">
            <w:pPr>
              <w:pStyle w:val="TableParagraph"/>
              <w:ind w:left="127" w:right="118"/>
              <w:jc w:val="center"/>
              <w:rPr>
                <w:b/>
                <w:sz w:val="19"/>
              </w:rPr>
            </w:pPr>
            <w:r>
              <w:rPr>
                <w:b/>
                <w:sz w:val="19"/>
              </w:rPr>
              <w:t xml:space="preserve">$50k </w:t>
            </w:r>
            <w:r>
              <w:rPr>
                <w:b/>
                <w:w w:val="70"/>
                <w:sz w:val="19"/>
              </w:rPr>
              <w:t xml:space="preserve">-­‐ </w:t>
            </w:r>
            <w:r>
              <w:rPr>
                <w:b/>
                <w:sz w:val="19"/>
              </w:rPr>
              <w:t>$250k</w:t>
            </w:r>
          </w:p>
        </w:tc>
        <w:tc>
          <w:tcPr>
            <w:tcW w:w="1438" w:type="dxa"/>
            <w:shd w:val="clear" w:color="auto" w:fill="B8CCE3"/>
          </w:tcPr>
          <w:p w14:paraId="3438C947" w14:textId="77777777" w:rsidR="00F144D3" w:rsidRDefault="00F144D3">
            <w:pPr>
              <w:pStyle w:val="TableParagraph"/>
              <w:spacing w:before="6"/>
              <w:rPr>
                <w:i/>
                <w:sz w:val="31"/>
              </w:rPr>
            </w:pPr>
          </w:p>
          <w:p w14:paraId="3438C948" w14:textId="77777777" w:rsidR="00F144D3" w:rsidRDefault="00702454">
            <w:pPr>
              <w:pStyle w:val="TableParagraph"/>
              <w:ind w:right="130"/>
              <w:jc w:val="right"/>
              <w:rPr>
                <w:b/>
                <w:sz w:val="19"/>
              </w:rPr>
            </w:pPr>
            <w:r>
              <w:rPr>
                <w:b/>
                <w:sz w:val="19"/>
              </w:rPr>
              <w:t xml:space="preserve">$250k </w:t>
            </w:r>
            <w:r>
              <w:rPr>
                <w:b/>
                <w:w w:val="70"/>
                <w:sz w:val="19"/>
              </w:rPr>
              <w:t xml:space="preserve">-­‐ </w:t>
            </w:r>
            <w:r>
              <w:rPr>
                <w:b/>
                <w:sz w:val="19"/>
              </w:rPr>
              <w:t>$500k</w:t>
            </w:r>
          </w:p>
        </w:tc>
        <w:tc>
          <w:tcPr>
            <w:tcW w:w="1256" w:type="dxa"/>
            <w:shd w:val="clear" w:color="auto" w:fill="B8CCE3"/>
          </w:tcPr>
          <w:p w14:paraId="3438C949" w14:textId="77777777" w:rsidR="00F144D3" w:rsidRDefault="00F144D3">
            <w:pPr>
              <w:pStyle w:val="TableParagraph"/>
              <w:spacing w:before="6"/>
              <w:rPr>
                <w:i/>
                <w:sz w:val="31"/>
              </w:rPr>
            </w:pPr>
          </w:p>
          <w:p w14:paraId="3438C94A" w14:textId="77777777" w:rsidR="00F144D3" w:rsidRDefault="00702454">
            <w:pPr>
              <w:pStyle w:val="TableParagraph"/>
              <w:ind w:left="309" w:right="296"/>
              <w:jc w:val="center"/>
              <w:rPr>
                <w:b/>
                <w:sz w:val="19"/>
              </w:rPr>
            </w:pPr>
            <w:r>
              <w:rPr>
                <w:b/>
                <w:w w:val="105"/>
                <w:sz w:val="19"/>
              </w:rPr>
              <w:t>&gt;$500k</w:t>
            </w:r>
          </w:p>
        </w:tc>
      </w:tr>
      <w:tr w:rsidR="00F144D3" w14:paraId="3438C953" w14:textId="77777777">
        <w:trPr>
          <w:trHeight w:val="244"/>
        </w:trPr>
        <w:tc>
          <w:tcPr>
            <w:tcW w:w="3597" w:type="dxa"/>
            <w:shd w:val="clear" w:color="auto" w:fill="F5E1D3"/>
          </w:tcPr>
          <w:p w14:paraId="3438C94C" w14:textId="77777777" w:rsidR="00F144D3" w:rsidRDefault="00702454">
            <w:pPr>
              <w:pStyle w:val="TableParagraph"/>
              <w:spacing w:before="6" w:line="218" w:lineRule="exact"/>
              <w:ind w:right="94"/>
              <w:jc w:val="right"/>
              <w:rPr>
                <w:sz w:val="19"/>
              </w:rPr>
            </w:pPr>
            <w:r>
              <w:rPr>
                <w:w w:val="105"/>
                <w:sz w:val="19"/>
              </w:rPr>
              <w:t>Up to 1 week</w:t>
            </w:r>
          </w:p>
        </w:tc>
        <w:tc>
          <w:tcPr>
            <w:tcW w:w="988" w:type="dxa"/>
            <w:shd w:val="clear" w:color="auto" w:fill="F5E1D3"/>
          </w:tcPr>
          <w:p w14:paraId="3438C94D" w14:textId="77777777" w:rsidR="00F144D3" w:rsidRDefault="00F144D3">
            <w:pPr>
              <w:pStyle w:val="TableParagraph"/>
              <w:rPr>
                <w:rFonts w:ascii="Times New Roman"/>
                <w:sz w:val="16"/>
              </w:rPr>
            </w:pPr>
          </w:p>
        </w:tc>
        <w:tc>
          <w:tcPr>
            <w:tcW w:w="988" w:type="dxa"/>
            <w:shd w:val="clear" w:color="auto" w:fill="F5E1D3"/>
          </w:tcPr>
          <w:p w14:paraId="3438C94E" w14:textId="77777777" w:rsidR="00F144D3" w:rsidRDefault="00F144D3">
            <w:pPr>
              <w:pStyle w:val="TableParagraph"/>
              <w:rPr>
                <w:rFonts w:ascii="Times New Roman"/>
                <w:sz w:val="16"/>
              </w:rPr>
            </w:pPr>
          </w:p>
        </w:tc>
        <w:tc>
          <w:tcPr>
            <w:tcW w:w="1261" w:type="dxa"/>
            <w:shd w:val="clear" w:color="auto" w:fill="F5E1D3"/>
          </w:tcPr>
          <w:p w14:paraId="3438C94F" w14:textId="77777777" w:rsidR="00F144D3" w:rsidRDefault="00F144D3">
            <w:pPr>
              <w:pStyle w:val="TableParagraph"/>
              <w:rPr>
                <w:rFonts w:ascii="Times New Roman"/>
                <w:sz w:val="16"/>
              </w:rPr>
            </w:pPr>
          </w:p>
        </w:tc>
        <w:tc>
          <w:tcPr>
            <w:tcW w:w="1347" w:type="dxa"/>
            <w:shd w:val="clear" w:color="auto" w:fill="F5E1D3"/>
          </w:tcPr>
          <w:p w14:paraId="3438C950" w14:textId="77777777" w:rsidR="00F144D3" w:rsidRDefault="00F144D3">
            <w:pPr>
              <w:pStyle w:val="TableParagraph"/>
              <w:rPr>
                <w:rFonts w:ascii="Times New Roman"/>
                <w:sz w:val="16"/>
              </w:rPr>
            </w:pPr>
          </w:p>
        </w:tc>
        <w:tc>
          <w:tcPr>
            <w:tcW w:w="1438" w:type="dxa"/>
            <w:shd w:val="clear" w:color="auto" w:fill="F5E1D3"/>
          </w:tcPr>
          <w:p w14:paraId="3438C951" w14:textId="77777777" w:rsidR="00F144D3" w:rsidRDefault="00F144D3">
            <w:pPr>
              <w:pStyle w:val="TableParagraph"/>
              <w:rPr>
                <w:rFonts w:ascii="Times New Roman"/>
                <w:sz w:val="16"/>
              </w:rPr>
            </w:pPr>
          </w:p>
        </w:tc>
        <w:tc>
          <w:tcPr>
            <w:tcW w:w="1256" w:type="dxa"/>
            <w:shd w:val="clear" w:color="auto" w:fill="F5E1D3"/>
          </w:tcPr>
          <w:p w14:paraId="3438C952" w14:textId="77777777" w:rsidR="00F144D3" w:rsidRDefault="00F144D3">
            <w:pPr>
              <w:pStyle w:val="TableParagraph"/>
              <w:rPr>
                <w:rFonts w:ascii="Times New Roman"/>
                <w:sz w:val="16"/>
              </w:rPr>
            </w:pPr>
          </w:p>
        </w:tc>
      </w:tr>
      <w:tr w:rsidR="00F144D3" w14:paraId="3438C95B" w14:textId="77777777">
        <w:trPr>
          <w:trHeight w:val="239"/>
        </w:trPr>
        <w:tc>
          <w:tcPr>
            <w:tcW w:w="3597" w:type="dxa"/>
            <w:shd w:val="clear" w:color="auto" w:fill="F5E1D3"/>
          </w:tcPr>
          <w:p w14:paraId="3438C954" w14:textId="77777777" w:rsidR="00F144D3" w:rsidRDefault="00702454">
            <w:pPr>
              <w:pStyle w:val="TableParagraph"/>
              <w:spacing w:before="6" w:line="213" w:lineRule="exact"/>
              <w:ind w:right="96"/>
              <w:jc w:val="right"/>
              <w:rPr>
                <w:sz w:val="19"/>
              </w:rPr>
            </w:pPr>
            <w:r>
              <w:rPr>
                <w:sz w:val="19"/>
              </w:rPr>
              <w:t xml:space="preserve">1 </w:t>
            </w:r>
            <w:r>
              <w:rPr>
                <w:w w:val="70"/>
                <w:sz w:val="19"/>
              </w:rPr>
              <w:t xml:space="preserve">-­‐ </w:t>
            </w:r>
            <w:r>
              <w:rPr>
                <w:sz w:val="19"/>
              </w:rPr>
              <w:t>4 weeks</w:t>
            </w:r>
          </w:p>
        </w:tc>
        <w:tc>
          <w:tcPr>
            <w:tcW w:w="988" w:type="dxa"/>
            <w:shd w:val="clear" w:color="auto" w:fill="F5E1D3"/>
          </w:tcPr>
          <w:p w14:paraId="3438C955" w14:textId="77777777" w:rsidR="00F144D3" w:rsidRDefault="00F144D3">
            <w:pPr>
              <w:pStyle w:val="TableParagraph"/>
              <w:rPr>
                <w:rFonts w:ascii="Times New Roman"/>
                <w:sz w:val="16"/>
              </w:rPr>
            </w:pPr>
          </w:p>
        </w:tc>
        <w:tc>
          <w:tcPr>
            <w:tcW w:w="988" w:type="dxa"/>
            <w:shd w:val="clear" w:color="auto" w:fill="F5E1D3"/>
          </w:tcPr>
          <w:p w14:paraId="3438C956" w14:textId="77777777" w:rsidR="00F144D3" w:rsidRDefault="00F144D3">
            <w:pPr>
              <w:pStyle w:val="TableParagraph"/>
              <w:rPr>
                <w:rFonts w:ascii="Times New Roman"/>
                <w:sz w:val="16"/>
              </w:rPr>
            </w:pPr>
          </w:p>
        </w:tc>
        <w:tc>
          <w:tcPr>
            <w:tcW w:w="1261" w:type="dxa"/>
            <w:shd w:val="clear" w:color="auto" w:fill="F5E1D3"/>
          </w:tcPr>
          <w:p w14:paraId="3438C957" w14:textId="77777777" w:rsidR="00F144D3" w:rsidRDefault="00F144D3">
            <w:pPr>
              <w:pStyle w:val="TableParagraph"/>
              <w:rPr>
                <w:rFonts w:ascii="Times New Roman"/>
                <w:sz w:val="16"/>
              </w:rPr>
            </w:pPr>
          </w:p>
        </w:tc>
        <w:tc>
          <w:tcPr>
            <w:tcW w:w="1347" w:type="dxa"/>
            <w:shd w:val="clear" w:color="auto" w:fill="F5E1D3"/>
          </w:tcPr>
          <w:p w14:paraId="3438C958" w14:textId="77777777" w:rsidR="00F144D3" w:rsidRDefault="00F144D3">
            <w:pPr>
              <w:pStyle w:val="TableParagraph"/>
              <w:rPr>
                <w:rFonts w:ascii="Times New Roman"/>
                <w:sz w:val="16"/>
              </w:rPr>
            </w:pPr>
          </w:p>
        </w:tc>
        <w:tc>
          <w:tcPr>
            <w:tcW w:w="1438" w:type="dxa"/>
            <w:shd w:val="clear" w:color="auto" w:fill="F5E1D3"/>
          </w:tcPr>
          <w:p w14:paraId="3438C959" w14:textId="77777777" w:rsidR="00F144D3" w:rsidRDefault="00F144D3">
            <w:pPr>
              <w:pStyle w:val="TableParagraph"/>
              <w:rPr>
                <w:rFonts w:ascii="Times New Roman"/>
                <w:sz w:val="16"/>
              </w:rPr>
            </w:pPr>
          </w:p>
        </w:tc>
        <w:tc>
          <w:tcPr>
            <w:tcW w:w="1256" w:type="dxa"/>
            <w:shd w:val="clear" w:color="auto" w:fill="F5E1D3"/>
          </w:tcPr>
          <w:p w14:paraId="3438C95A" w14:textId="77777777" w:rsidR="00F144D3" w:rsidRDefault="00F144D3">
            <w:pPr>
              <w:pStyle w:val="TableParagraph"/>
              <w:rPr>
                <w:rFonts w:ascii="Times New Roman"/>
                <w:sz w:val="16"/>
              </w:rPr>
            </w:pPr>
          </w:p>
        </w:tc>
      </w:tr>
      <w:tr w:rsidR="00F144D3" w14:paraId="3438C963" w14:textId="77777777">
        <w:trPr>
          <w:trHeight w:val="244"/>
        </w:trPr>
        <w:tc>
          <w:tcPr>
            <w:tcW w:w="3597" w:type="dxa"/>
            <w:shd w:val="clear" w:color="auto" w:fill="F5E1D3"/>
          </w:tcPr>
          <w:p w14:paraId="3438C95C" w14:textId="77777777" w:rsidR="00F144D3" w:rsidRDefault="00702454">
            <w:pPr>
              <w:pStyle w:val="TableParagraph"/>
              <w:spacing w:before="10" w:line="213" w:lineRule="exact"/>
              <w:ind w:right="94"/>
              <w:jc w:val="right"/>
              <w:rPr>
                <w:sz w:val="19"/>
              </w:rPr>
            </w:pPr>
            <w:r>
              <w:rPr>
                <w:sz w:val="19"/>
              </w:rPr>
              <w:t xml:space="preserve">1 </w:t>
            </w:r>
            <w:r>
              <w:rPr>
                <w:w w:val="75"/>
                <w:sz w:val="19"/>
              </w:rPr>
              <w:t xml:space="preserve">-­‐ </w:t>
            </w:r>
            <w:r>
              <w:rPr>
                <w:sz w:val="19"/>
              </w:rPr>
              <w:t>3 months</w:t>
            </w:r>
          </w:p>
        </w:tc>
        <w:tc>
          <w:tcPr>
            <w:tcW w:w="988" w:type="dxa"/>
            <w:shd w:val="clear" w:color="auto" w:fill="F5E1D3"/>
          </w:tcPr>
          <w:p w14:paraId="3438C95D" w14:textId="77777777" w:rsidR="00F144D3" w:rsidRDefault="00F144D3">
            <w:pPr>
              <w:pStyle w:val="TableParagraph"/>
              <w:rPr>
                <w:rFonts w:ascii="Times New Roman"/>
                <w:sz w:val="16"/>
              </w:rPr>
            </w:pPr>
          </w:p>
        </w:tc>
        <w:tc>
          <w:tcPr>
            <w:tcW w:w="988" w:type="dxa"/>
            <w:shd w:val="clear" w:color="auto" w:fill="F5E1D3"/>
          </w:tcPr>
          <w:p w14:paraId="3438C95E" w14:textId="77777777" w:rsidR="00F144D3" w:rsidRDefault="00F144D3">
            <w:pPr>
              <w:pStyle w:val="TableParagraph"/>
              <w:rPr>
                <w:rFonts w:ascii="Times New Roman"/>
                <w:sz w:val="16"/>
              </w:rPr>
            </w:pPr>
          </w:p>
        </w:tc>
        <w:tc>
          <w:tcPr>
            <w:tcW w:w="1261" w:type="dxa"/>
            <w:shd w:val="clear" w:color="auto" w:fill="F5E1D3"/>
          </w:tcPr>
          <w:p w14:paraId="3438C95F" w14:textId="77777777" w:rsidR="00F144D3" w:rsidRDefault="00F144D3">
            <w:pPr>
              <w:pStyle w:val="TableParagraph"/>
              <w:rPr>
                <w:rFonts w:ascii="Times New Roman"/>
                <w:sz w:val="16"/>
              </w:rPr>
            </w:pPr>
          </w:p>
        </w:tc>
        <w:tc>
          <w:tcPr>
            <w:tcW w:w="1347" w:type="dxa"/>
            <w:shd w:val="clear" w:color="auto" w:fill="F5E1D3"/>
          </w:tcPr>
          <w:p w14:paraId="3438C960" w14:textId="77777777" w:rsidR="00F144D3" w:rsidRDefault="00F144D3">
            <w:pPr>
              <w:pStyle w:val="TableParagraph"/>
              <w:rPr>
                <w:rFonts w:ascii="Times New Roman"/>
                <w:sz w:val="16"/>
              </w:rPr>
            </w:pPr>
          </w:p>
        </w:tc>
        <w:tc>
          <w:tcPr>
            <w:tcW w:w="1438" w:type="dxa"/>
            <w:shd w:val="clear" w:color="auto" w:fill="F5E1D3"/>
          </w:tcPr>
          <w:p w14:paraId="3438C961" w14:textId="77777777" w:rsidR="00F144D3" w:rsidRDefault="00F144D3">
            <w:pPr>
              <w:pStyle w:val="TableParagraph"/>
              <w:rPr>
                <w:rFonts w:ascii="Times New Roman"/>
                <w:sz w:val="16"/>
              </w:rPr>
            </w:pPr>
          </w:p>
        </w:tc>
        <w:tc>
          <w:tcPr>
            <w:tcW w:w="1256" w:type="dxa"/>
            <w:shd w:val="clear" w:color="auto" w:fill="F5E1D3"/>
          </w:tcPr>
          <w:p w14:paraId="3438C962" w14:textId="77777777" w:rsidR="00F144D3" w:rsidRDefault="00F144D3">
            <w:pPr>
              <w:pStyle w:val="TableParagraph"/>
              <w:rPr>
                <w:rFonts w:ascii="Times New Roman"/>
                <w:sz w:val="16"/>
              </w:rPr>
            </w:pPr>
          </w:p>
        </w:tc>
      </w:tr>
      <w:tr w:rsidR="00F144D3" w14:paraId="3438C96B" w14:textId="77777777">
        <w:trPr>
          <w:trHeight w:val="244"/>
        </w:trPr>
        <w:tc>
          <w:tcPr>
            <w:tcW w:w="3597" w:type="dxa"/>
            <w:shd w:val="clear" w:color="auto" w:fill="F5E1D3"/>
          </w:tcPr>
          <w:p w14:paraId="3438C964" w14:textId="77777777" w:rsidR="00F144D3" w:rsidRDefault="00702454">
            <w:pPr>
              <w:pStyle w:val="TableParagraph"/>
              <w:spacing w:before="6" w:line="218" w:lineRule="exact"/>
              <w:ind w:right="94"/>
              <w:jc w:val="right"/>
              <w:rPr>
                <w:sz w:val="19"/>
              </w:rPr>
            </w:pPr>
            <w:r>
              <w:rPr>
                <w:sz w:val="19"/>
              </w:rPr>
              <w:t xml:space="preserve">3 </w:t>
            </w:r>
            <w:r>
              <w:rPr>
                <w:w w:val="75"/>
                <w:sz w:val="19"/>
              </w:rPr>
              <w:t xml:space="preserve">-­‐ </w:t>
            </w:r>
            <w:r>
              <w:rPr>
                <w:sz w:val="19"/>
              </w:rPr>
              <w:t>6 months</w:t>
            </w:r>
          </w:p>
        </w:tc>
        <w:tc>
          <w:tcPr>
            <w:tcW w:w="988" w:type="dxa"/>
            <w:shd w:val="clear" w:color="auto" w:fill="F5E1D3"/>
          </w:tcPr>
          <w:p w14:paraId="3438C965" w14:textId="77777777" w:rsidR="00F144D3" w:rsidRDefault="00F144D3">
            <w:pPr>
              <w:pStyle w:val="TableParagraph"/>
              <w:rPr>
                <w:rFonts w:ascii="Times New Roman"/>
                <w:sz w:val="16"/>
              </w:rPr>
            </w:pPr>
          </w:p>
        </w:tc>
        <w:tc>
          <w:tcPr>
            <w:tcW w:w="988" w:type="dxa"/>
            <w:shd w:val="clear" w:color="auto" w:fill="F5E1D3"/>
          </w:tcPr>
          <w:p w14:paraId="3438C966" w14:textId="77777777" w:rsidR="00F144D3" w:rsidRDefault="00F144D3">
            <w:pPr>
              <w:pStyle w:val="TableParagraph"/>
              <w:rPr>
                <w:rFonts w:ascii="Times New Roman"/>
                <w:sz w:val="16"/>
              </w:rPr>
            </w:pPr>
          </w:p>
        </w:tc>
        <w:tc>
          <w:tcPr>
            <w:tcW w:w="1261" w:type="dxa"/>
            <w:shd w:val="clear" w:color="auto" w:fill="F5E1D3"/>
          </w:tcPr>
          <w:p w14:paraId="3438C967" w14:textId="77777777" w:rsidR="00F144D3" w:rsidRDefault="00F144D3">
            <w:pPr>
              <w:pStyle w:val="TableParagraph"/>
              <w:rPr>
                <w:rFonts w:ascii="Times New Roman"/>
                <w:sz w:val="16"/>
              </w:rPr>
            </w:pPr>
          </w:p>
        </w:tc>
        <w:tc>
          <w:tcPr>
            <w:tcW w:w="1347" w:type="dxa"/>
            <w:shd w:val="clear" w:color="auto" w:fill="F5E1D3"/>
          </w:tcPr>
          <w:p w14:paraId="3438C968" w14:textId="77777777" w:rsidR="00F144D3" w:rsidRDefault="00F144D3">
            <w:pPr>
              <w:pStyle w:val="TableParagraph"/>
              <w:rPr>
                <w:rFonts w:ascii="Times New Roman"/>
                <w:sz w:val="16"/>
              </w:rPr>
            </w:pPr>
          </w:p>
        </w:tc>
        <w:tc>
          <w:tcPr>
            <w:tcW w:w="1438" w:type="dxa"/>
            <w:shd w:val="clear" w:color="auto" w:fill="F5E1D3"/>
          </w:tcPr>
          <w:p w14:paraId="3438C969" w14:textId="77777777" w:rsidR="00F144D3" w:rsidRDefault="00F144D3">
            <w:pPr>
              <w:pStyle w:val="TableParagraph"/>
              <w:rPr>
                <w:rFonts w:ascii="Times New Roman"/>
                <w:sz w:val="16"/>
              </w:rPr>
            </w:pPr>
          </w:p>
        </w:tc>
        <w:tc>
          <w:tcPr>
            <w:tcW w:w="1256" w:type="dxa"/>
            <w:shd w:val="clear" w:color="auto" w:fill="F5E1D3"/>
          </w:tcPr>
          <w:p w14:paraId="3438C96A" w14:textId="77777777" w:rsidR="00F144D3" w:rsidRDefault="00F144D3">
            <w:pPr>
              <w:pStyle w:val="TableParagraph"/>
              <w:rPr>
                <w:rFonts w:ascii="Times New Roman"/>
                <w:sz w:val="16"/>
              </w:rPr>
            </w:pPr>
          </w:p>
        </w:tc>
      </w:tr>
    </w:tbl>
    <w:p w14:paraId="3438C96C" w14:textId="77777777" w:rsidR="00F144D3" w:rsidRDefault="00F144D3">
      <w:pPr>
        <w:rPr>
          <w:rFonts w:ascii="Times New Roman"/>
          <w:sz w:val="16"/>
        </w:rPr>
        <w:sectPr w:rsidR="00F144D3">
          <w:footerReference w:type="default" r:id="rId19"/>
          <w:pgSz w:w="12240" w:h="15840"/>
          <w:pgMar w:top="760" w:right="220" w:bottom="0" w:left="620" w:header="0" w:footer="0" w:gutter="0"/>
          <w:cols w:space="720"/>
        </w:sectPr>
      </w:pPr>
    </w:p>
    <w:p w14:paraId="3438C96D" w14:textId="282D4AAB" w:rsidR="00F144D3" w:rsidRDefault="00CA485B">
      <w:pPr>
        <w:pStyle w:val="Heading1"/>
        <w:spacing w:before="16"/>
        <w:ind w:left="1016" w:right="1446"/>
      </w:pPr>
      <w:r>
        <w:rPr>
          <w:noProof/>
          <w:lang w:bidi="ar-SA"/>
        </w:rPr>
        <w:lastRenderedPageBreak/>
        <mc:AlternateContent>
          <mc:Choice Requires="wpg">
            <w:drawing>
              <wp:anchor distT="0" distB="0" distL="114300" distR="114300" simplePos="0" relativeHeight="251704320" behindDoc="0" locked="0" layoutInCell="1" allowOverlap="1" wp14:anchorId="3438D3B3" wp14:editId="2387B4BC">
                <wp:simplePos x="0" y="0"/>
                <wp:positionH relativeFrom="page">
                  <wp:posOffset>0</wp:posOffset>
                </wp:positionH>
                <wp:positionV relativeFrom="page">
                  <wp:posOffset>9491345</wp:posOffset>
                </wp:positionV>
                <wp:extent cx="7772400" cy="567055"/>
                <wp:effectExtent l="0" t="0" r="0" b="0"/>
                <wp:wrapNone/>
                <wp:docPr id="14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67055"/>
                          <a:chOff x="0" y="14947"/>
                          <a:chExt cx="12240" cy="893"/>
                        </a:xfrm>
                      </wpg:grpSpPr>
                      <wps:wsp>
                        <wps:cNvPr id="143" name="Rectangle 126"/>
                        <wps:cNvSpPr>
                          <a:spLocks noChangeArrowheads="1"/>
                        </wps:cNvSpPr>
                        <wps:spPr bwMode="auto">
                          <a:xfrm>
                            <a:off x="0" y="14947"/>
                            <a:ext cx="12240" cy="893"/>
                          </a:xfrm>
                          <a:prstGeom prst="rect">
                            <a:avLst/>
                          </a:prstGeom>
                          <a:solidFill>
                            <a:srgbClr val="C5D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Text Box 125"/>
                        <wps:cNvSpPr txBox="1">
                          <a:spLocks noChangeArrowheads="1"/>
                        </wps:cNvSpPr>
                        <wps:spPr bwMode="auto">
                          <a:xfrm>
                            <a:off x="824" y="15180"/>
                            <a:ext cx="156"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48" w14:textId="77777777" w:rsidR="00F82089" w:rsidRDefault="00F82089">
                              <w:pPr>
                                <w:spacing w:line="286" w:lineRule="exact"/>
                                <w:rPr>
                                  <w:rFonts w:ascii="Book Antiqua"/>
                                  <w:i/>
                                  <w:sz w:val="24"/>
                                </w:rPr>
                              </w:pPr>
                              <w:r>
                                <w:rPr>
                                  <w:rFonts w:ascii="Book Antiqua"/>
                                  <w:i/>
                                  <w:color w:val="231F20"/>
                                  <w:w w:val="113"/>
                                  <w:sz w:val="24"/>
                                </w:rPr>
                                <w:t>6</w:t>
                              </w:r>
                            </w:p>
                          </w:txbxContent>
                        </wps:txbx>
                        <wps:bodyPr rot="0" vert="horz" wrap="square" lIns="0" tIns="0" rIns="0" bIns="0" anchor="t" anchorCtr="0" upright="1">
                          <a:noAutofit/>
                        </wps:bodyPr>
                      </wps:wsp>
                      <wps:wsp>
                        <wps:cNvPr id="145" name="Text Box 124"/>
                        <wps:cNvSpPr txBox="1">
                          <a:spLocks noChangeArrowheads="1"/>
                        </wps:cNvSpPr>
                        <wps:spPr bwMode="auto">
                          <a:xfrm>
                            <a:off x="4717" y="15052"/>
                            <a:ext cx="371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49" w14:textId="64B5F8E0" w:rsidR="00F82089" w:rsidRDefault="00F82089">
                              <w:pPr>
                                <w:spacing w:line="453" w:lineRule="exact"/>
                                <w:rPr>
                                  <w:rFonts w:ascii="Book Antiqua"/>
                                  <w:i/>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8D3B3" id="Group 123" o:spid="_x0000_s1099" style="position:absolute;left:0;text-align:left;margin-left:0;margin-top:747.35pt;width:612pt;height:44.65pt;z-index:251704320;mso-position-horizontal-relative:page;mso-position-vertical-relative:page" coordorigin=",14947" coordsize="1224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">
                <v:rect id="Rectangle 126" o:spid="_x0000_s1100" style="position:absolute;top:14947;width:12240;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" fillcolor="#c5d6e6" stroked="f"/>
                <v:shape id="Text Box 125" o:spid="_x0000_s1101" type="#_x0000_t202" style="position:absolute;left:824;top:15180;width:156;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3438D448" w14:textId="77777777" w:rsidR="00F82089" w:rsidRDefault="00F82089">
                        <w:pPr>
                          <w:spacing w:line="286" w:lineRule="exact"/>
                          <w:rPr>
                            <w:rFonts w:ascii="Book Antiqua"/>
                            <w:i/>
                            <w:sz w:val="24"/>
                          </w:rPr>
                        </w:pPr>
                        <w:r>
                          <w:rPr>
                            <w:rFonts w:ascii="Book Antiqua"/>
                            <w:i/>
                            <w:color w:val="231F20"/>
                            <w:w w:val="113"/>
                            <w:sz w:val="24"/>
                          </w:rPr>
                          <w:t>6</w:t>
                        </w:r>
                      </w:p>
                    </w:txbxContent>
                  </v:textbox>
                </v:shape>
                <v:shape id="Text Box 124" o:spid="_x0000_s1102" type="#_x0000_t202" style="position:absolute;left:4717;top:15052;width:371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3438D449" w14:textId="64B5F8E0" w:rsidR="00F82089" w:rsidRDefault="00F82089">
                        <w:pPr>
                          <w:spacing w:line="453" w:lineRule="exact"/>
                          <w:rPr>
                            <w:rFonts w:ascii="Book Antiqua"/>
                            <w:i/>
                            <w:sz w:val="24"/>
                          </w:rPr>
                        </w:pPr>
                      </w:p>
                    </w:txbxContent>
                  </v:textbox>
                </v:shape>
                <w10:wrap anchorx="page" anchory="page"/>
              </v:group>
            </w:pict>
          </mc:Fallback>
        </mc:AlternateContent>
      </w:r>
      <w:r w:rsidR="00702454">
        <w:t>Essential Function and Business Impact Analysis Worksheet</w:t>
      </w:r>
    </w:p>
    <w:p w14:paraId="3438C96E" w14:textId="77777777" w:rsidR="00F144D3" w:rsidRDefault="00702454">
      <w:pPr>
        <w:spacing w:line="243" w:lineRule="exact"/>
        <w:ind w:left="1012" w:right="1446"/>
        <w:jc w:val="center"/>
        <w:rPr>
          <w:i/>
          <w:sz w:val="20"/>
        </w:rPr>
      </w:pPr>
      <w:r>
        <w:rPr>
          <w:b/>
          <w:i/>
          <w:sz w:val="20"/>
          <w:u w:val="single"/>
        </w:rPr>
        <w:t>Instructions:</w:t>
      </w:r>
      <w:r>
        <w:rPr>
          <w:b/>
          <w:i/>
          <w:sz w:val="20"/>
        </w:rPr>
        <w:t xml:space="preserve"> </w:t>
      </w:r>
      <w:r>
        <w:rPr>
          <w:i/>
          <w:sz w:val="20"/>
        </w:rPr>
        <w:t>Complete one worksheet for each essential function for your department or unit</w:t>
      </w:r>
    </w:p>
    <w:p w14:paraId="3438C96F" w14:textId="77777777" w:rsidR="00F144D3" w:rsidRDefault="00F144D3">
      <w:pPr>
        <w:pStyle w:val="BodyText"/>
        <w:spacing w:before="1" w:after="1"/>
        <w:rPr>
          <w:i/>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1260"/>
        <w:gridCol w:w="382"/>
        <w:gridCol w:w="1965"/>
        <w:gridCol w:w="1050"/>
        <w:gridCol w:w="725"/>
        <w:gridCol w:w="778"/>
        <w:gridCol w:w="498"/>
        <w:gridCol w:w="1274"/>
      </w:tblGrid>
      <w:tr w:rsidR="00F144D3" w14:paraId="3438C972" w14:textId="77777777">
        <w:trPr>
          <w:trHeight w:val="429"/>
        </w:trPr>
        <w:tc>
          <w:tcPr>
            <w:tcW w:w="2786" w:type="dxa"/>
            <w:shd w:val="clear" w:color="auto" w:fill="C5D6E6"/>
          </w:tcPr>
          <w:p w14:paraId="3438C970" w14:textId="77777777" w:rsidR="00F144D3" w:rsidRDefault="00702454">
            <w:pPr>
              <w:pStyle w:val="TableParagraph"/>
              <w:spacing w:before="92"/>
              <w:ind w:right="95"/>
              <w:jc w:val="right"/>
              <w:rPr>
                <w:b/>
                <w:sz w:val="20"/>
              </w:rPr>
            </w:pPr>
            <w:r>
              <w:rPr>
                <w:b/>
                <w:sz w:val="20"/>
              </w:rPr>
              <w:t>Organization or Department</w:t>
            </w:r>
          </w:p>
        </w:tc>
        <w:tc>
          <w:tcPr>
            <w:tcW w:w="7932" w:type="dxa"/>
            <w:gridSpan w:val="8"/>
            <w:shd w:val="clear" w:color="auto" w:fill="C5D6E6"/>
          </w:tcPr>
          <w:p w14:paraId="3438C971" w14:textId="77777777" w:rsidR="00F144D3" w:rsidRDefault="00F144D3">
            <w:pPr>
              <w:pStyle w:val="TableParagraph"/>
              <w:rPr>
                <w:rFonts w:ascii="Times New Roman"/>
                <w:sz w:val="18"/>
              </w:rPr>
            </w:pPr>
          </w:p>
        </w:tc>
      </w:tr>
      <w:tr w:rsidR="00F144D3" w14:paraId="3438C975" w14:textId="77777777">
        <w:trPr>
          <w:trHeight w:val="431"/>
        </w:trPr>
        <w:tc>
          <w:tcPr>
            <w:tcW w:w="2786" w:type="dxa"/>
            <w:shd w:val="clear" w:color="auto" w:fill="C5D6E6"/>
          </w:tcPr>
          <w:p w14:paraId="3438C973" w14:textId="77777777" w:rsidR="00F144D3" w:rsidRDefault="00702454">
            <w:pPr>
              <w:pStyle w:val="TableParagraph"/>
              <w:spacing w:before="92"/>
              <w:ind w:right="99"/>
              <w:jc w:val="right"/>
              <w:rPr>
                <w:b/>
                <w:sz w:val="20"/>
              </w:rPr>
            </w:pPr>
            <w:r>
              <w:rPr>
                <w:b/>
                <w:sz w:val="20"/>
              </w:rPr>
              <w:t>Essential Function</w:t>
            </w:r>
          </w:p>
        </w:tc>
        <w:tc>
          <w:tcPr>
            <w:tcW w:w="7932" w:type="dxa"/>
            <w:gridSpan w:val="8"/>
            <w:shd w:val="clear" w:color="auto" w:fill="C5D6E6"/>
          </w:tcPr>
          <w:p w14:paraId="3438C974" w14:textId="77777777" w:rsidR="00F144D3" w:rsidRDefault="00F144D3">
            <w:pPr>
              <w:pStyle w:val="TableParagraph"/>
              <w:rPr>
                <w:rFonts w:ascii="Times New Roman"/>
                <w:sz w:val="18"/>
              </w:rPr>
            </w:pPr>
          </w:p>
        </w:tc>
      </w:tr>
      <w:tr w:rsidR="00F144D3" w14:paraId="3438C978" w14:textId="77777777">
        <w:trPr>
          <w:trHeight w:val="997"/>
        </w:trPr>
        <w:tc>
          <w:tcPr>
            <w:tcW w:w="2786" w:type="dxa"/>
            <w:shd w:val="clear" w:color="auto" w:fill="F5E1D3"/>
          </w:tcPr>
          <w:p w14:paraId="3438C976" w14:textId="77777777" w:rsidR="00F144D3" w:rsidRDefault="00702454">
            <w:pPr>
              <w:pStyle w:val="TableParagraph"/>
              <w:spacing w:before="157"/>
              <w:ind w:left="302" w:right="98" w:firstLine="981"/>
              <w:jc w:val="right"/>
              <w:rPr>
                <w:i/>
                <w:sz w:val="18"/>
              </w:rPr>
            </w:pPr>
            <w:r>
              <w:rPr>
                <w:b/>
                <w:sz w:val="20"/>
              </w:rPr>
              <w:t>Brief Description</w:t>
            </w:r>
            <w:r>
              <w:rPr>
                <w:b/>
                <w:w w:val="99"/>
                <w:sz w:val="20"/>
              </w:rPr>
              <w:t xml:space="preserve"> </w:t>
            </w:r>
            <w:r>
              <w:rPr>
                <w:i/>
                <w:sz w:val="18"/>
              </w:rPr>
              <w:t>What is this function responsible for? What does it accomplish?</w:t>
            </w:r>
          </w:p>
        </w:tc>
        <w:tc>
          <w:tcPr>
            <w:tcW w:w="7932" w:type="dxa"/>
            <w:gridSpan w:val="8"/>
            <w:shd w:val="clear" w:color="auto" w:fill="F5E1D3"/>
          </w:tcPr>
          <w:p w14:paraId="3438C977" w14:textId="77777777" w:rsidR="00F144D3" w:rsidRDefault="00F144D3">
            <w:pPr>
              <w:pStyle w:val="TableParagraph"/>
              <w:rPr>
                <w:rFonts w:ascii="Times New Roman"/>
                <w:sz w:val="18"/>
              </w:rPr>
            </w:pPr>
          </w:p>
        </w:tc>
      </w:tr>
      <w:tr w:rsidR="00F144D3" w14:paraId="3438C97E" w14:textId="77777777">
        <w:trPr>
          <w:trHeight w:val="244"/>
        </w:trPr>
        <w:tc>
          <w:tcPr>
            <w:tcW w:w="2786" w:type="dxa"/>
            <w:vMerge w:val="restart"/>
            <w:shd w:val="clear" w:color="auto" w:fill="F5E1D3"/>
          </w:tcPr>
          <w:p w14:paraId="3438C979" w14:textId="77777777" w:rsidR="00F144D3" w:rsidRDefault="00F144D3">
            <w:pPr>
              <w:pStyle w:val="TableParagraph"/>
              <w:rPr>
                <w:i/>
                <w:sz w:val="18"/>
              </w:rPr>
            </w:pPr>
          </w:p>
          <w:p w14:paraId="3438C97A" w14:textId="77777777" w:rsidR="00F144D3" w:rsidRDefault="00702454">
            <w:pPr>
              <w:pStyle w:val="TableParagraph"/>
              <w:spacing w:before="158"/>
              <w:ind w:left="258" w:right="95" w:firstLine="684"/>
              <w:jc w:val="right"/>
              <w:rPr>
                <w:i/>
                <w:sz w:val="18"/>
              </w:rPr>
            </w:pPr>
            <w:r>
              <w:rPr>
                <w:b/>
                <w:sz w:val="20"/>
              </w:rPr>
              <w:t>Priority Rating + RTO</w:t>
            </w:r>
            <w:r>
              <w:rPr>
                <w:b/>
                <w:w w:val="99"/>
                <w:sz w:val="20"/>
              </w:rPr>
              <w:t xml:space="preserve"> </w:t>
            </w:r>
            <w:r>
              <w:rPr>
                <w:i/>
                <w:sz w:val="18"/>
              </w:rPr>
              <w:t>RTO =Recovery Time Objective (Maximum time this function can be down before significant problems would occur)</w:t>
            </w:r>
          </w:p>
        </w:tc>
        <w:tc>
          <w:tcPr>
            <w:tcW w:w="1260" w:type="dxa"/>
            <w:shd w:val="clear" w:color="auto" w:fill="F5E1D3"/>
          </w:tcPr>
          <w:p w14:paraId="3438C97B" w14:textId="77777777" w:rsidR="00F144D3" w:rsidRDefault="00702454">
            <w:pPr>
              <w:pStyle w:val="TableParagraph"/>
              <w:spacing w:line="224" w:lineRule="exact"/>
              <w:ind w:left="360"/>
              <w:rPr>
                <w:b/>
                <w:sz w:val="20"/>
              </w:rPr>
            </w:pPr>
            <w:r>
              <w:rPr>
                <w:b/>
                <w:sz w:val="20"/>
              </w:rPr>
              <w:t>Rating</w:t>
            </w:r>
          </w:p>
        </w:tc>
        <w:tc>
          <w:tcPr>
            <w:tcW w:w="5398" w:type="dxa"/>
            <w:gridSpan w:val="6"/>
            <w:shd w:val="clear" w:color="auto" w:fill="F5E1D3"/>
          </w:tcPr>
          <w:p w14:paraId="3438C97C" w14:textId="77777777" w:rsidR="00F144D3" w:rsidRDefault="00702454">
            <w:pPr>
              <w:pStyle w:val="TableParagraph"/>
              <w:spacing w:line="224" w:lineRule="exact"/>
              <w:ind w:left="2201" w:right="2195"/>
              <w:jc w:val="center"/>
              <w:rPr>
                <w:b/>
                <w:sz w:val="20"/>
              </w:rPr>
            </w:pPr>
            <w:r>
              <w:rPr>
                <w:b/>
                <w:sz w:val="20"/>
              </w:rPr>
              <w:t>Description</w:t>
            </w:r>
          </w:p>
        </w:tc>
        <w:tc>
          <w:tcPr>
            <w:tcW w:w="1274" w:type="dxa"/>
            <w:shd w:val="clear" w:color="auto" w:fill="F5E1D3"/>
          </w:tcPr>
          <w:p w14:paraId="3438C97D" w14:textId="77777777" w:rsidR="00F144D3" w:rsidRDefault="00702454">
            <w:pPr>
              <w:pStyle w:val="TableParagraph"/>
              <w:spacing w:line="224" w:lineRule="exact"/>
              <w:ind w:left="442" w:right="435"/>
              <w:jc w:val="center"/>
              <w:rPr>
                <w:b/>
                <w:sz w:val="20"/>
              </w:rPr>
            </w:pPr>
            <w:r>
              <w:rPr>
                <w:b/>
                <w:sz w:val="20"/>
              </w:rPr>
              <w:t>RTO</w:t>
            </w:r>
          </w:p>
        </w:tc>
      </w:tr>
      <w:tr w:rsidR="00F144D3" w14:paraId="3438C983" w14:textId="77777777">
        <w:trPr>
          <w:trHeight w:val="268"/>
        </w:trPr>
        <w:tc>
          <w:tcPr>
            <w:tcW w:w="2786" w:type="dxa"/>
            <w:vMerge/>
            <w:tcBorders>
              <w:top w:val="nil"/>
            </w:tcBorders>
            <w:shd w:val="clear" w:color="auto" w:fill="F5E1D3"/>
          </w:tcPr>
          <w:p w14:paraId="3438C97F" w14:textId="77777777" w:rsidR="00F144D3" w:rsidRDefault="00F144D3">
            <w:pPr>
              <w:rPr>
                <w:sz w:val="2"/>
                <w:szCs w:val="2"/>
              </w:rPr>
            </w:pPr>
          </w:p>
        </w:tc>
        <w:tc>
          <w:tcPr>
            <w:tcW w:w="1260" w:type="dxa"/>
            <w:shd w:val="clear" w:color="auto" w:fill="F5E1D3"/>
          </w:tcPr>
          <w:p w14:paraId="3438C980" w14:textId="77777777" w:rsidR="00F144D3" w:rsidRDefault="00702454">
            <w:pPr>
              <w:pStyle w:val="TableParagraph"/>
              <w:numPr>
                <w:ilvl w:val="0"/>
                <w:numId w:val="21"/>
              </w:numPr>
              <w:tabs>
                <w:tab w:val="left" w:pos="308"/>
              </w:tabs>
              <w:spacing w:before="30"/>
              <w:ind w:hanging="203"/>
              <w:rPr>
                <w:rFonts w:ascii="Arial Narrow" w:hAnsi="Arial Narrow"/>
                <w:sz w:val="18"/>
              </w:rPr>
            </w:pPr>
            <w:r>
              <w:rPr>
                <w:rFonts w:ascii="Arial Narrow" w:hAnsi="Arial Narrow"/>
                <w:sz w:val="18"/>
              </w:rPr>
              <w:t>Critical</w:t>
            </w:r>
          </w:p>
        </w:tc>
        <w:tc>
          <w:tcPr>
            <w:tcW w:w="5398" w:type="dxa"/>
            <w:gridSpan w:val="6"/>
            <w:shd w:val="clear" w:color="auto" w:fill="F5E1D3"/>
          </w:tcPr>
          <w:p w14:paraId="3438C981" w14:textId="77777777" w:rsidR="00F144D3" w:rsidRDefault="00702454">
            <w:pPr>
              <w:pStyle w:val="TableParagraph"/>
              <w:spacing w:before="30"/>
              <w:ind w:left="105"/>
              <w:rPr>
                <w:rFonts w:ascii="Arial Narrow"/>
                <w:sz w:val="18"/>
              </w:rPr>
            </w:pPr>
            <w:r>
              <w:rPr>
                <w:rFonts w:ascii="Arial Narrow"/>
                <w:sz w:val="18"/>
              </w:rPr>
              <w:t>Directly impacts life, health, safety, or security. Cannot stop.</w:t>
            </w:r>
          </w:p>
        </w:tc>
        <w:tc>
          <w:tcPr>
            <w:tcW w:w="1274" w:type="dxa"/>
            <w:shd w:val="clear" w:color="auto" w:fill="F5E1D3"/>
          </w:tcPr>
          <w:p w14:paraId="3438C982" w14:textId="77777777" w:rsidR="00F144D3" w:rsidRDefault="00702454">
            <w:pPr>
              <w:pStyle w:val="TableParagraph"/>
              <w:spacing w:before="30"/>
              <w:ind w:left="107"/>
              <w:rPr>
                <w:rFonts w:ascii="Arial Narrow"/>
                <w:sz w:val="18"/>
              </w:rPr>
            </w:pPr>
            <w:r>
              <w:rPr>
                <w:rFonts w:ascii="Arial Narrow"/>
                <w:sz w:val="18"/>
              </w:rPr>
              <w:t>&lt; 4 hours</w:t>
            </w:r>
          </w:p>
        </w:tc>
      </w:tr>
      <w:tr w:rsidR="00F144D3" w14:paraId="3438C988" w14:textId="77777777">
        <w:trPr>
          <w:trHeight w:val="412"/>
        </w:trPr>
        <w:tc>
          <w:tcPr>
            <w:tcW w:w="2786" w:type="dxa"/>
            <w:vMerge/>
            <w:tcBorders>
              <w:top w:val="nil"/>
            </w:tcBorders>
            <w:shd w:val="clear" w:color="auto" w:fill="F5E1D3"/>
          </w:tcPr>
          <w:p w14:paraId="3438C984" w14:textId="77777777" w:rsidR="00F144D3" w:rsidRDefault="00F144D3">
            <w:pPr>
              <w:rPr>
                <w:sz w:val="2"/>
                <w:szCs w:val="2"/>
              </w:rPr>
            </w:pPr>
          </w:p>
        </w:tc>
        <w:tc>
          <w:tcPr>
            <w:tcW w:w="1260" w:type="dxa"/>
            <w:shd w:val="clear" w:color="auto" w:fill="F5E1D3"/>
          </w:tcPr>
          <w:p w14:paraId="3438C985" w14:textId="77777777" w:rsidR="00F144D3" w:rsidRDefault="00702454">
            <w:pPr>
              <w:pStyle w:val="TableParagraph"/>
              <w:numPr>
                <w:ilvl w:val="0"/>
                <w:numId w:val="20"/>
              </w:numPr>
              <w:tabs>
                <w:tab w:val="left" w:pos="308"/>
              </w:tabs>
              <w:spacing w:before="102"/>
              <w:ind w:hanging="203"/>
              <w:rPr>
                <w:rFonts w:ascii="Arial Narrow" w:hAnsi="Arial Narrow"/>
                <w:sz w:val="18"/>
              </w:rPr>
            </w:pPr>
            <w:r>
              <w:rPr>
                <w:rFonts w:ascii="Arial Narrow" w:hAnsi="Arial Narrow"/>
                <w:sz w:val="18"/>
              </w:rPr>
              <w:t>High</w:t>
            </w:r>
          </w:p>
        </w:tc>
        <w:tc>
          <w:tcPr>
            <w:tcW w:w="5398" w:type="dxa"/>
            <w:gridSpan w:val="6"/>
            <w:shd w:val="clear" w:color="auto" w:fill="F5E1D3"/>
          </w:tcPr>
          <w:p w14:paraId="3438C986" w14:textId="77777777" w:rsidR="00F144D3" w:rsidRDefault="00702454">
            <w:pPr>
              <w:pStyle w:val="TableParagraph"/>
              <w:spacing w:before="3" w:line="206" w:lineRule="exact"/>
              <w:ind w:left="105" w:right="339"/>
              <w:rPr>
                <w:rFonts w:ascii="Arial Narrow"/>
                <w:sz w:val="18"/>
              </w:rPr>
            </w:pPr>
            <w:r>
              <w:rPr>
                <w:rFonts w:ascii="Arial Narrow"/>
                <w:sz w:val="18"/>
              </w:rPr>
              <w:t>Must continue at normal or increased level. Pausing for more than 24 hours may cause significant consequences or serious harm.</w:t>
            </w:r>
          </w:p>
        </w:tc>
        <w:tc>
          <w:tcPr>
            <w:tcW w:w="1274" w:type="dxa"/>
            <w:shd w:val="clear" w:color="auto" w:fill="F5E1D3"/>
          </w:tcPr>
          <w:p w14:paraId="3438C987" w14:textId="77777777" w:rsidR="00F144D3" w:rsidRDefault="00702454">
            <w:pPr>
              <w:pStyle w:val="TableParagraph"/>
              <w:spacing w:before="102"/>
              <w:ind w:left="107"/>
              <w:rPr>
                <w:rFonts w:ascii="Arial Narrow"/>
                <w:sz w:val="18"/>
              </w:rPr>
            </w:pPr>
            <w:r>
              <w:rPr>
                <w:rFonts w:ascii="Arial Narrow"/>
                <w:sz w:val="18"/>
              </w:rPr>
              <w:t>&lt; 24 hours</w:t>
            </w:r>
          </w:p>
        </w:tc>
      </w:tr>
      <w:tr w:rsidR="00F144D3" w14:paraId="3438C98D" w14:textId="77777777">
        <w:trPr>
          <w:trHeight w:val="411"/>
        </w:trPr>
        <w:tc>
          <w:tcPr>
            <w:tcW w:w="2786" w:type="dxa"/>
            <w:vMerge/>
            <w:tcBorders>
              <w:top w:val="nil"/>
            </w:tcBorders>
            <w:shd w:val="clear" w:color="auto" w:fill="F5E1D3"/>
          </w:tcPr>
          <w:p w14:paraId="3438C989" w14:textId="77777777" w:rsidR="00F144D3" w:rsidRDefault="00F144D3">
            <w:pPr>
              <w:rPr>
                <w:sz w:val="2"/>
                <w:szCs w:val="2"/>
              </w:rPr>
            </w:pPr>
          </w:p>
        </w:tc>
        <w:tc>
          <w:tcPr>
            <w:tcW w:w="1260" w:type="dxa"/>
            <w:shd w:val="clear" w:color="auto" w:fill="F5E1D3"/>
          </w:tcPr>
          <w:p w14:paraId="3438C98A" w14:textId="77777777" w:rsidR="00F144D3" w:rsidRDefault="00702454">
            <w:pPr>
              <w:pStyle w:val="TableParagraph"/>
              <w:numPr>
                <w:ilvl w:val="0"/>
                <w:numId w:val="19"/>
              </w:numPr>
              <w:tabs>
                <w:tab w:val="left" w:pos="308"/>
              </w:tabs>
              <w:spacing w:before="102"/>
              <w:ind w:hanging="203"/>
              <w:rPr>
                <w:rFonts w:ascii="Arial Narrow" w:hAnsi="Arial Narrow"/>
                <w:sz w:val="18"/>
              </w:rPr>
            </w:pPr>
            <w:r>
              <w:rPr>
                <w:rFonts w:ascii="Arial Narrow" w:hAnsi="Arial Narrow"/>
                <w:sz w:val="18"/>
              </w:rPr>
              <w:t>Medium</w:t>
            </w:r>
          </w:p>
        </w:tc>
        <w:tc>
          <w:tcPr>
            <w:tcW w:w="5398" w:type="dxa"/>
            <w:gridSpan w:val="6"/>
            <w:shd w:val="clear" w:color="auto" w:fill="F5E1D3"/>
          </w:tcPr>
          <w:p w14:paraId="3438C98B" w14:textId="77777777" w:rsidR="00F144D3" w:rsidRDefault="00702454">
            <w:pPr>
              <w:pStyle w:val="TableParagraph"/>
              <w:spacing w:before="3" w:line="206" w:lineRule="exact"/>
              <w:ind w:left="105" w:right="281"/>
              <w:rPr>
                <w:rFonts w:ascii="Arial Narrow"/>
                <w:sz w:val="18"/>
              </w:rPr>
            </w:pPr>
            <w:r>
              <w:rPr>
                <w:rFonts w:ascii="Arial Narrow"/>
                <w:sz w:val="18"/>
              </w:rPr>
              <w:t>Must continue if at all possible, perhaps in reduced mode. Stopping for more than one week may cause major disruption.</w:t>
            </w:r>
          </w:p>
        </w:tc>
        <w:tc>
          <w:tcPr>
            <w:tcW w:w="1274" w:type="dxa"/>
            <w:shd w:val="clear" w:color="auto" w:fill="F5E1D3"/>
          </w:tcPr>
          <w:p w14:paraId="3438C98C" w14:textId="77777777" w:rsidR="00F144D3" w:rsidRDefault="00702454">
            <w:pPr>
              <w:pStyle w:val="TableParagraph"/>
              <w:spacing w:before="102"/>
              <w:ind w:left="107"/>
              <w:rPr>
                <w:rFonts w:ascii="Arial Narrow"/>
                <w:sz w:val="18"/>
              </w:rPr>
            </w:pPr>
            <w:r>
              <w:rPr>
                <w:rFonts w:ascii="Arial Narrow"/>
                <w:sz w:val="18"/>
              </w:rPr>
              <w:t>&lt; 1 week</w:t>
            </w:r>
          </w:p>
        </w:tc>
      </w:tr>
      <w:tr w:rsidR="00F144D3" w14:paraId="3438C992" w14:textId="77777777">
        <w:trPr>
          <w:trHeight w:val="229"/>
        </w:trPr>
        <w:tc>
          <w:tcPr>
            <w:tcW w:w="2786" w:type="dxa"/>
            <w:vMerge/>
            <w:tcBorders>
              <w:top w:val="nil"/>
            </w:tcBorders>
            <w:shd w:val="clear" w:color="auto" w:fill="F5E1D3"/>
          </w:tcPr>
          <w:p w14:paraId="3438C98E" w14:textId="77777777" w:rsidR="00F144D3" w:rsidRDefault="00F144D3">
            <w:pPr>
              <w:rPr>
                <w:sz w:val="2"/>
                <w:szCs w:val="2"/>
              </w:rPr>
            </w:pPr>
          </w:p>
        </w:tc>
        <w:tc>
          <w:tcPr>
            <w:tcW w:w="1260" w:type="dxa"/>
            <w:shd w:val="clear" w:color="auto" w:fill="F5E1D3"/>
          </w:tcPr>
          <w:p w14:paraId="3438C98F" w14:textId="77777777" w:rsidR="00F144D3" w:rsidRDefault="00702454">
            <w:pPr>
              <w:pStyle w:val="TableParagraph"/>
              <w:numPr>
                <w:ilvl w:val="0"/>
                <w:numId w:val="18"/>
              </w:numPr>
              <w:tabs>
                <w:tab w:val="left" w:pos="308"/>
              </w:tabs>
              <w:spacing w:before="8" w:line="201" w:lineRule="exact"/>
              <w:ind w:hanging="203"/>
              <w:rPr>
                <w:rFonts w:ascii="Arial Narrow" w:hAnsi="Arial Narrow"/>
                <w:sz w:val="18"/>
              </w:rPr>
            </w:pPr>
            <w:r>
              <w:rPr>
                <w:rFonts w:ascii="Arial Narrow" w:hAnsi="Arial Narrow"/>
                <w:sz w:val="18"/>
              </w:rPr>
              <w:t>Low</w:t>
            </w:r>
          </w:p>
        </w:tc>
        <w:tc>
          <w:tcPr>
            <w:tcW w:w="5398" w:type="dxa"/>
            <w:gridSpan w:val="6"/>
            <w:shd w:val="clear" w:color="auto" w:fill="F5E1D3"/>
          </w:tcPr>
          <w:p w14:paraId="3438C990" w14:textId="77777777" w:rsidR="00F144D3" w:rsidRDefault="00702454">
            <w:pPr>
              <w:pStyle w:val="TableParagraph"/>
              <w:spacing w:before="8" w:line="201" w:lineRule="exact"/>
              <w:ind w:left="105"/>
              <w:rPr>
                <w:rFonts w:ascii="Arial Narrow"/>
                <w:sz w:val="18"/>
              </w:rPr>
            </w:pPr>
            <w:r>
              <w:rPr>
                <w:rFonts w:ascii="Arial Narrow"/>
                <w:sz w:val="18"/>
              </w:rPr>
              <w:t>May be suspended for up to one month without causing significant disruption.</w:t>
            </w:r>
          </w:p>
        </w:tc>
        <w:tc>
          <w:tcPr>
            <w:tcW w:w="1274" w:type="dxa"/>
            <w:shd w:val="clear" w:color="auto" w:fill="F5E1D3"/>
          </w:tcPr>
          <w:p w14:paraId="3438C991" w14:textId="77777777" w:rsidR="00F144D3" w:rsidRDefault="00702454">
            <w:pPr>
              <w:pStyle w:val="TableParagraph"/>
              <w:spacing w:before="8" w:line="201" w:lineRule="exact"/>
              <w:ind w:left="107"/>
              <w:rPr>
                <w:rFonts w:ascii="Arial Narrow"/>
                <w:sz w:val="18"/>
              </w:rPr>
            </w:pPr>
            <w:r>
              <w:rPr>
                <w:rFonts w:ascii="Arial Narrow"/>
                <w:sz w:val="18"/>
              </w:rPr>
              <w:t>&lt; 1 month</w:t>
            </w:r>
          </w:p>
        </w:tc>
      </w:tr>
      <w:tr w:rsidR="00F144D3" w14:paraId="3438C997" w14:textId="77777777">
        <w:trPr>
          <w:trHeight w:val="261"/>
        </w:trPr>
        <w:tc>
          <w:tcPr>
            <w:tcW w:w="2786" w:type="dxa"/>
            <w:vMerge/>
            <w:tcBorders>
              <w:top w:val="nil"/>
            </w:tcBorders>
            <w:shd w:val="clear" w:color="auto" w:fill="F5E1D3"/>
          </w:tcPr>
          <w:p w14:paraId="3438C993" w14:textId="77777777" w:rsidR="00F144D3" w:rsidRDefault="00F144D3">
            <w:pPr>
              <w:rPr>
                <w:sz w:val="2"/>
                <w:szCs w:val="2"/>
              </w:rPr>
            </w:pPr>
          </w:p>
        </w:tc>
        <w:tc>
          <w:tcPr>
            <w:tcW w:w="1260" w:type="dxa"/>
            <w:shd w:val="clear" w:color="auto" w:fill="F5E1D3"/>
          </w:tcPr>
          <w:p w14:paraId="3438C994" w14:textId="77777777" w:rsidR="00F144D3" w:rsidRDefault="00702454">
            <w:pPr>
              <w:pStyle w:val="TableParagraph"/>
              <w:numPr>
                <w:ilvl w:val="0"/>
                <w:numId w:val="17"/>
              </w:numPr>
              <w:tabs>
                <w:tab w:val="left" w:pos="308"/>
              </w:tabs>
              <w:spacing w:before="25"/>
              <w:ind w:hanging="203"/>
              <w:rPr>
                <w:rFonts w:ascii="Arial Narrow" w:hAnsi="Arial Narrow"/>
                <w:sz w:val="18"/>
              </w:rPr>
            </w:pPr>
            <w:r>
              <w:rPr>
                <w:rFonts w:ascii="Arial Narrow" w:hAnsi="Arial Narrow"/>
                <w:sz w:val="18"/>
              </w:rPr>
              <w:t>Deferrable</w:t>
            </w:r>
          </w:p>
        </w:tc>
        <w:tc>
          <w:tcPr>
            <w:tcW w:w="5398" w:type="dxa"/>
            <w:gridSpan w:val="6"/>
            <w:shd w:val="clear" w:color="auto" w:fill="F5E1D3"/>
          </w:tcPr>
          <w:p w14:paraId="3438C995" w14:textId="77777777" w:rsidR="00F144D3" w:rsidRDefault="00702454">
            <w:pPr>
              <w:pStyle w:val="TableParagraph"/>
              <w:spacing w:before="25"/>
              <w:ind w:left="105"/>
              <w:rPr>
                <w:rFonts w:ascii="Arial Narrow"/>
                <w:sz w:val="18"/>
              </w:rPr>
            </w:pPr>
            <w:r>
              <w:rPr>
                <w:rFonts w:ascii="Arial Narrow"/>
                <w:sz w:val="18"/>
              </w:rPr>
              <w:t>May pause and resume when conditions permit.</w:t>
            </w:r>
          </w:p>
        </w:tc>
        <w:tc>
          <w:tcPr>
            <w:tcW w:w="1274" w:type="dxa"/>
            <w:shd w:val="clear" w:color="auto" w:fill="F5E1D3"/>
          </w:tcPr>
          <w:p w14:paraId="3438C996" w14:textId="77777777" w:rsidR="00F144D3" w:rsidRDefault="00702454">
            <w:pPr>
              <w:pStyle w:val="TableParagraph"/>
              <w:spacing w:before="25"/>
              <w:ind w:left="107"/>
              <w:rPr>
                <w:rFonts w:ascii="Arial Narrow"/>
                <w:sz w:val="18"/>
              </w:rPr>
            </w:pPr>
            <w:r>
              <w:rPr>
                <w:rFonts w:ascii="Arial Narrow"/>
                <w:sz w:val="18"/>
              </w:rPr>
              <w:t>&gt; 1 month</w:t>
            </w:r>
          </w:p>
        </w:tc>
      </w:tr>
      <w:tr w:rsidR="00F144D3" w14:paraId="3438C99B" w14:textId="77777777">
        <w:trPr>
          <w:trHeight w:val="906"/>
        </w:trPr>
        <w:tc>
          <w:tcPr>
            <w:tcW w:w="2786" w:type="dxa"/>
            <w:shd w:val="clear" w:color="auto" w:fill="F5E1D3"/>
          </w:tcPr>
          <w:p w14:paraId="3438C998" w14:textId="77777777" w:rsidR="00F144D3" w:rsidRDefault="00F144D3">
            <w:pPr>
              <w:pStyle w:val="TableParagraph"/>
              <w:rPr>
                <w:i/>
                <w:sz w:val="17"/>
              </w:rPr>
            </w:pPr>
          </w:p>
          <w:p w14:paraId="3438C999" w14:textId="77777777" w:rsidR="00F144D3" w:rsidRDefault="00702454">
            <w:pPr>
              <w:pStyle w:val="TableParagraph"/>
              <w:ind w:left="1283" w:right="81" w:firstLine="211"/>
              <w:rPr>
                <w:b/>
                <w:sz w:val="20"/>
              </w:rPr>
            </w:pPr>
            <w:r>
              <w:rPr>
                <w:b/>
                <w:sz w:val="20"/>
              </w:rPr>
              <w:t>Key Personnel for This Function</w:t>
            </w:r>
          </w:p>
        </w:tc>
        <w:tc>
          <w:tcPr>
            <w:tcW w:w="7932" w:type="dxa"/>
            <w:gridSpan w:val="8"/>
            <w:shd w:val="clear" w:color="auto" w:fill="F5E1D3"/>
          </w:tcPr>
          <w:p w14:paraId="3438C99A" w14:textId="77777777" w:rsidR="00F144D3" w:rsidRDefault="00702454">
            <w:pPr>
              <w:pStyle w:val="TableParagraph"/>
              <w:spacing w:before="85"/>
              <w:ind w:left="105" w:right="6370"/>
              <w:rPr>
                <w:sz w:val="20"/>
              </w:rPr>
            </w:pPr>
            <w:r>
              <w:rPr>
                <w:sz w:val="20"/>
              </w:rPr>
              <w:t xml:space="preserve">Primary: </w:t>
            </w:r>
            <w:r>
              <w:rPr>
                <w:w w:val="95"/>
                <w:sz w:val="20"/>
              </w:rPr>
              <w:t>Alternate: Alternate:</w:t>
            </w:r>
          </w:p>
        </w:tc>
      </w:tr>
      <w:tr w:rsidR="00F144D3" w14:paraId="3438C99E" w14:textId="77777777">
        <w:trPr>
          <w:trHeight w:val="808"/>
        </w:trPr>
        <w:tc>
          <w:tcPr>
            <w:tcW w:w="2786" w:type="dxa"/>
            <w:shd w:val="clear" w:color="auto" w:fill="F5E1D3"/>
          </w:tcPr>
          <w:p w14:paraId="3438C99C" w14:textId="77777777" w:rsidR="00F144D3" w:rsidRDefault="00702454">
            <w:pPr>
              <w:pStyle w:val="TableParagraph"/>
              <w:spacing w:before="49"/>
              <w:ind w:left="278" w:right="95" w:hanging="154"/>
              <w:jc w:val="both"/>
              <w:rPr>
                <w:i/>
                <w:sz w:val="18"/>
              </w:rPr>
            </w:pPr>
            <w:r>
              <w:rPr>
                <w:b/>
                <w:sz w:val="20"/>
              </w:rPr>
              <w:t xml:space="preserve">Key Roles Required to Perform the Function </w:t>
            </w:r>
            <w:r>
              <w:rPr>
                <w:i/>
                <w:sz w:val="18"/>
              </w:rPr>
              <w:t>(admin asst., RN, manager, financial analysis, etc.)</w:t>
            </w:r>
          </w:p>
        </w:tc>
        <w:tc>
          <w:tcPr>
            <w:tcW w:w="7932" w:type="dxa"/>
            <w:gridSpan w:val="8"/>
            <w:shd w:val="clear" w:color="auto" w:fill="F5E1D3"/>
          </w:tcPr>
          <w:p w14:paraId="3438C99D" w14:textId="77777777" w:rsidR="00F144D3" w:rsidRDefault="00F144D3">
            <w:pPr>
              <w:pStyle w:val="TableParagraph"/>
              <w:rPr>
                <w:rFonts w:ascii="Times New Roman"/>
                <w:sz w:val="18"/>
              </w:rPr>
            </w:pPr>
          </w:p>
        </w:tc>
      </w:tr>
      <w:tr w:rsidR="00F144D3" w14:paraId="3438C9A1" w14:textId="77777777">
        <w:trPr>
          <w:trHeight w:val="710"/>
        </w:trPr>
        <w:tc>
          <w:tcPr>
            <w:tcW w:w="2786" w:type="dxa"/>
            <w:shd w:val="clear" w:color="auto" w:fill="F5E1D3"/>
          </w:tcPr>
          <w:p w14:paraId="3438C99F" w14:textId="77777777" w:rsidR="00F144D3" w:rsidRDefault="00702454">
            <w:pPr>
              <w:pStyle w:val="TableParagraph"/>
              <w:spacing w:before="135"/>
              <w:ind w:right="98"/>
              <w:jc w:val="right"/>
              <w:rPr>
                <w:b/>
                <w:sz w:val="20"/>
              </w:rPr>
            </w:pPr>
            <w:r>
              <w:rPr>
                <w:b/>
                <w:sz w:val="20"/>
              </w:rPr>
              <w:t>Vendors Vital to This Function</w:t>
            </w:r>
          </w:p>
        </w:tc>
        <w:tc>
          <w:tcPr>
            <w:tcW w:w="7932" w:type="dxa"/>
            <w:gridSpan w:val="8"/>
            <w:shd w:val="clear" w:color="auto" w:fill="F5E1D3"/>
          </w:tcPr>
          <w:p w14:paraId="3438C9A0" w14:textId="77777777" w:rsidR="00F144D3" w:rsidRDefault="00F144D3">
            <w:pPr>
              <w:pStyle w:val="TableParagraph"/>
              <w:rPr>
                <w:rFonts w:ascii="Times New Roman"/>
                <w:sz w:val="18"/>
              </w:rPr>
            </w:pPr>
          </w:p>
        </w:tc>
      </w:tr>
      <w:tr w:rsidR="00F144D3" w14:paraId="3438C9A3" w14:textId="77777777">
        <w:trPr>
          <w:trHeight w:val="297"/>
        </w:trPr>
        <w:tc>
          <w:tcPr>
            <w:tcW w:w="10718" w:type="dxa"/>
            <w:gridSpan w:val="9"/>
            <w:shd w:val="clear" w:color="auto" w:fill="BEBEBE"/>
          </w:tcPr>
          <w:p w14:paraId="3438C9A2" w14:textId="77777777" w:rsidR="00F144D3" w:rsidRDefault="00702454">
            <w:pPr>
              <w:pStyle w:val="TableParagraph"/>
              <w:spacing w:before="25"/>
              <w:ind w:left="107"/>
              <w:rPr>
                <w:b/>
                <w:sz w:val="20"/>
              </w:rPr>
            </w:pPr>
            <w:r>
              <w:rPr>
                <w:b/>
                <w:sz w:val="20"/>
              </w:rPr>
              <w:t>RESOURCE REQUIREMENTS</w:t>
            </w:r>
          </w:p>
        </w:tc>
      </w:tr>
      <w:tr w:rsidR="00F144D3" w14:paraId="3438C9AD" w14:textId="77777777">
        <w:trPr>
          <w:trHeight w:val="755"/>
        </w:trPr>
        <w:tc>
          <w:tcPr>
            <w:tcW w:w="2786" w:type="dxa"/>
            <w:shd w:val="clear" w:color="auto" w:fill="F5E1D3"/>
          </w:tcPr>
          <w:p w14:paraId="3438C9A4" w14:textId="34A3ABC7" w:rsidR="00F144D3" w:rsidRDefault="00702454">
            <w:pPr>
              <w:pStyle w:val="TableParagraph"/>
              <w:spacing w:before="133" w:line="243" w:lineRule="exact"/>
              <w:ind w:right="99"/>
              <w:jc w:val="right"/>
              <w:rPr>
                <w:b/>
                <w:sz w:val="20"/>
              </w:rPr>
            </w:pPr>
            <w:r>
              <w:rPr>
                <w:b/>
                <w:sz w:val="20"/>
              </w:rPr>
              <w:t xml:space="preserve">Required </w:t>
            </w:r>
            <w:r w:rsidR="00D738A3">
              <w:rPr>
                <w:b/>
                <w:sz w:val="20"/>
              </w:rPr>
              <w:t>OIT</w:t>
            </w:r>
            <w:r>
              <w:rPr>
                <w:b/>
                <w:sz w:val="20"/>
              </w:rPr>
              <w:t xml:space="preserve"> Products</w:t>
            </w:r>
            <w:r>
              <w:rPr>
                <w:b/>
                <w:spacing w:val="-9"/>
                <w:sz w:val="20"/>
              </w:rPr>
              <w:t xml:space="preserve"> </w:t>
            </w:r>
            <w:r>
              <w:rPr>
                <w:b/>
                <w:sz w:val="20"/>
              </w:rPr>
              <w:t>and</w:t>
            </w:r>
          </w:p>
          <w:p w14:paraId="3438C9A5" w14:textId="77777777" w:rsidR="00F144D3" w:rsidRDefault="00702454">
            <w:pPr>
              <w:pStyle w:val="TableParagraph"/>
              <w:spacing w:line="243" w:lineRule="exact"/>
              <w:ind w:right="100"/>
              <w:jc w:val="right"/>
              <w:rPr>
                <w:b/>
                <w:sz w:val="20"/>
              </w:rPr>
            </w:pPr>
            <w:r>
              <w:rPr>
                <w:b/>
                <w:spacing w:val="-1"/>
                <w:sz w:val="20"/>
              </w:rPr>
              <w:t>Services</w:t>
            </w:r>
          </w:p>
        </w:tc>
        <w:tc>
          <w:tcPr>
            <w:tcW w:w="1642" w:type="dxa"/>
            <w:gridSpan w:val="2"/>
            <w:tcBorders>
              <w:right w:val="nil"/>
            </w:tcBorders>
            <w:shd w:val="clear" w:color="auto" w:fill="F5E1D3"/>
          </w:tcPr>
          <w:p w14:paraId="3438C9A6" w14:textId="77777777" w:rsidR="00F144D3" w:rsidRDefault="00702454">
            <w:pPr>
              <w:pStyle w:val="TableParagraph"/>
              <w:numPr>
                <w:ilvl w:val="0"/>
                <w:numId w:val="16"/>
              </w:numPr>
              <w:tabs>
                <w:tab w:val="left" w:pos="308"/>
              </w:tabs>
              <w:spacing w:before="133" w:line="218" w:lineRule="exact"/>
              <w:ind w:hanging="203"/>
              <w:rPr>
                <w:sz w:val="18"/>
              </w:rPr>
            </w:pPr>
            <w:r>
              <w:rPr>
                <w:sz w:val="18"/>
              </w:rPr>
              <w:t>Network</w:t>
            </w:r>
            <w:r>
              <w:rPr>
                <w:spacing w:val="-3"/>
                <w:sz w:val="18"/>
              </w:rPr>
              <w:t xml:space="preserve"> </w:t>
            </w:r>
            <w:r>
              <w:rPr>
                <w:sz w:val="18"/>
              </w:rPr>
              <w:t>services</w:t>
            </w:r>
          </w:p>
          <w:p w14:paraId="3438C9A7" w14:textId="77777777" w:rsidR="00F144D3" w:rsidRDefault="00702454">
            <w:pPr>
              <w:pStyle w:val="TableParagraph"/>
              <w:spacing w:line="267" w:lineRule="exact"/>
              <w:ind w:left="105"/>
            </w:pPr>
            <w:r>
              <w:t>Others:</w:t>
            </w:r>
          </w:p>
        </w:tc>
        <w:tc>
          <w:tcPr>
            <w:tcW w:w="1965" w:type="dxa"/>
            <w:tcBorders>
              <w:left w:val="nil"/>
              <w:right w:val="nil"/>
            </w:tcBorders>
            <w:shd w:val="clear" w:color="auto" w:fill="F5E1D3"/>
          </w:tcPr>
          <w:p w14:paraId="3438C9A8" w14:textId="5F5B3D70" w:rsidR="00F144D3" w:rsidRDefault="00F82089">
            <w:pPr>
              <w:pStyle w:val="TableParagraph"/>
              <w:numPr>
                <w:ilvl w:val="0"/>
                <w:numId w:val="15"/>
              </w:numPr>
              <w:tabs>
                <w:tab w:val="left" w:pos="289"/>
              </w:tabs>
              <w:spacing w:before="133"/>
              <w:ind w:hanging="203"/>
              <w:rPr>
                <w:sz w:val="18"/>
              </w:rPr>
            </w:pPr>
            <w:r>
              <w:rPr>
                <w:sz w:val="18"/>
              </w:rPr>
              <w:t>UT</w:t>
            </w:r>
            <w:r w:rsidR="00702454">
              <w:rPr>
                <w:sz w:val="18"/>
              </w:rPr>
              <w:t xml:space="preserve"> Connect</w:t>
            </w:r>
            <w:r w:rsidR="00702454">
              <w:rPr>
                <w:spacing w:val="-4"/>
                <w:sz w:val="18"/>
              </w:rPr>
              <w:t xml:space="preserve"> </w:t>
            </w:r>
            <w:r w:rsidR="00702454">
              <w:rPr>
                <w:sz w:val="18"/>
              </w:rPr>
              <w:t>(e-mail)</w:t>
            </w:r>
          </w:p>
        </w:tc>
        <w:tc>
          <w:tcPr>
            <w:tcW w:w="1050" w:type="dxa"/>
            <w:tcBorders>
              <w:left w:val="nil"/>
              <w:right w:val="nil"/>
            </w:tcBorders>
            <w:shd w:val="clear" w:color="auto" w:fill="F5E1D3"/>
          </w:tcPr>
          <w:p w14:paraId="3438C9A9" w14:textId="77777777" w:rsidR="00F144D3" w:rsidRDefault="00702454">
            <w:pPr>
              <w:pStyle w:val="TableParagraph"/>
              <w:numPr>
                <w:ilvl w:val="0"/>
                <w:numId w:val="14"/>
              </w:numPr>
              <w:tabs>
                <w:tab w:val="left" w:pos="330"/>
              </w:tabs>
              <w:spacing w:before="133"/>
              <w:rPr>
                <w:sz w:val="18"/>
              </w:rPr>
            </w:pPr>
            <w:r>
              <w:rPr>
                <w:sz w:val="18"/>
              </w:rPr>
              <w:t>Telecom</w:t>
            </w:r>
          </w:p>
        </w:tc>
        <w:tc>
          <w:tcPr>
            <w:tcW w:w="725" w:type="dxa"/>
            <w:tcBorders>
              <w:left w:val="nil"/>
              <w:right w:val="nil"/>
            </w:tcBorders>
            <w:shd w:val="clear" w:color="auto" w:fill="F5E1D3"/>
          </w:tcPr>
          <w:p w14:paraId="3438C9AA" w14:textId="77777777" w:rsidR="00F144D3" w:rsidRDefault="00702454">
            <w:pPr>
              <w:pStyle w:val="TableParagraph"/>
              <w:numPr>
                <w:ilvl w:val="0"/>
                <w:numId w:val="13"/>
              </w:numPr>
              <w:tabs>
                <w:tab w:val="left" w:pos="307"/>
              </w:tabs>
              <w:spacing w:before="133"/>
              <w:rPr>
                <w:sz w:val="18"/>
              </w:rPr>
            </w:pPr>
            <w:r>
              <w:rPr>
                <w:sz w:val="18"/>
              </w:rPr>
              <w:t>CAS</w:t>
            </w:r>
          </w:p>
        </w:tc>
        <w:tc>
          <w:tcPr>
            <w:tcW w:w="778" w:type="dxa"/>
            <w:tcBorders>
              <w:left w:val="nil"/>
              <w:right w:val="nil"/>
            </w:tcBorders>
            <w:shd w:val="clear" w:color="auto" w:fill="F5E1D3"/>
          </w:tcPr>
          <w:p w14:paraId="3438C9AB" w14:textId="77777777" w:rsidR="00F144D3" w:rsidRDefault="00702454">
            <w:pPr>
              <w:pStyle w:val="TableParagraph"/>
              <w:numPr>
                <w:ilvl w:val="0"/>
                <w:numId w:val="12"/>
              </w:numPr>
              <w:tabs>
                <w:tab w:val="left" w:pos="350"/>
              </w:tabs>
              <w:spacing w:before="133"/>
              <w:rPr>
                <w:sz w:val="18"/>
              </w:rPr>
            </w:pPr>
            <w:r>
              <w:rPr>
                <w:sz w:val="18"/>
              </w:rPr>
              <w:t>VPN</w:t>
            </w:r>
          </w:p>
        </w:tc>
        <w:tc>
          <w:tcPr>
            <w:tcW w:w="1772" w:type="dxa"/>
            <w:gridSpan w:val="2"/>
            <w:tcBorders>
              <w:left w:val="nil"/>
            </w:tcBorders>
            <w:shd w:val="clear" w:color="auto" w:fill="F5E1D3"/>
          </w:tcPr>
          <w:p w14:paraId="3438C9AC" w14:textId="77777777" w:rsidR="00F144D3" w:rsidRDefault="00702454">
            <w:pPr>
              <w:pStyle w:val="TableParagraph"/>
              <w:numPr>
                <w:ilvl w:val="0"/>
                <w:numId w:val="11"/>
              </w:numPr>
              <w:tabs>
                <w:tab w:val="left" w:pos="331"/>
              </w:tabs>
              <w:spacing w:before="133"/>
              <w:ind w:hanging="203"/>
              <w:rPr>
                <w:sz w:val="18"/>
              </w:rPr>
            </w:pPr>
            <w:r>
              <w:rPr>
                <w:sz w:val="18"/>
              </w:rPr>
              <w:t>Epic</w:t>
            </w:r>
          </w:p>
        </w:tc>
      </w:tr>
      <w:tr w:rsidR="00F144D3" w14:paraId="3438C9B1" w14:textId="77777777">
        <w:trPr>
          <w:trHeight w:val="628"/>
        </w:trPr>
        <w:tc>
          <w:tcPr>
            <w:tcW w:w="2786" w:type="dxa"/>
            <w:shd w:val="clear" w:color="auto" w:fill="F5E1D3"/>
          </w:tcPr>
          <w:p w14:paraId="3438C9AE" w14:textId="77777777" w:rsidR="00F144D3" w:rsidRDefault="00F144D3">
            <w:pPr>
              <w:pStyle w:val="TableParagraph"/>
              <w:spacing w:before="7"/>
              <w:rPr>
                <w:i/>
                <w:sz w:val="15"/>
              </w:rPr>
            </w:pPr>
          </w:p>
          <w:p w14:paraId="3438C9AF" w14:textId="0A28F393" w:rsidR="00F144D3" w:rsidRDefault="00702454">
            <w:pPr>
              <w:pStyle w:val="TableParagraph"/>
              <w:spacing w:before="1"/>
              <w:ind w:right="97"/>
              <w:jc w:val="right"/>
              <w:rPr>
                <w:b/>
                <w:sz w:val="20"/>
              </w:rPr>
            </w:pPr>
            <w:r>
              <w:rPr>
                <w:b/>
                <w:sz w:val="20"/>
              </w:rPr>
              <w:t xml:space="preserve">Required </w:t>
            </w:r>
            <w:r w:rsidR="00D738A3">
              <w:rPr>
                <w:b/>
                <w:sz w:val="20"/>
              </w:rPr>
              <w:t>OIT</w:t>
            </w:r>
            <w:r>
              <w:rPr>
                <w:b/>
                <w:sz w:val="20"/>
              </w:rPr>
              <w:t xml:space="preserve"> Applications</w:t>
            </w:r>
          </w:p>
        </w:tc>
        <w:tc>
          <w:tcPr>
            <w:tcW w:w="7932" w:type="dxa"/>
            <w:gridSpan w:val="8"/>
            <w:shd w:val="clear" w:color="auto" w:fill="F5E1D3"/>
          </w:tcPr>
          <w:p w14:paraId="3438C9B0" w14:textId="77777777" w:rsidR="00F144D3" w:rsidRDefault="00F144D3">
            <w:pPr>
              <w:pStyle w:val="TableParagraph"/>
              <w:rPr>
                <w:rFonts w:ascii="Times New Roman"/>
                <w:sz w:val="18"/>
              </w:rPr>
            </w:pPr>
          </w:p>
        </w:tc>
      </w:tr>
      <w:tr w:rsidR="00F144D3" w14:paraId="3438C9B4" w14:textId="77777777">
        <w:trPr>
          <w:trHeight w:val="592"/>
        </w:trPr>
        <w:tc>
          <w:tcPr>
            <w:tcW w:w="2786" w:type="dxa"/>
            <w:shd w:val="clear" w:color="auto" w:fill="F5E1D3"/>
          </w:tcPr>
          <w:p w14:paraId="3438C9B2" w14:textId="77777777" w:rsidR="00F144D3" w:rsidRDefault="00702454">
            <w:pPr>
              <w:pStyle w:val="TableParagraph"/>
              <w:spacing w:before="174"/>
              <w:ind w:right="100"/>
              <w:jc w:val="right"/>
              <w:rPr>
                <w:b/>
                <w:sz w:val="20"/>
              </w:rPr>
            </w:pPr>
            <w:r>
              <w:rPr>
                <w:b/>
                <w:sz w:val="20"/>
              </w:rPr>
              <w:t>Essential External Web Sites</w:t>
            </w:r>
          </w:p>
        </w:tc>
        <w:tc>
          <w:tcPr>
            <w:tcW w:w="7932" w:type="dxa"/>
            <w:gridSpan w:val="8"/>
            <w:shd w:val="clear" w:color="auto" w:fill="F5E1D3"/>
          </w:tcPr>
          <w:p w14:paraId="3438C9B3" w14:textId="77777777" w:rsidR="00F144D3" w:rsidRDefault="00F144D3">
            <w:pPr>
              <w:pStyle w:val="TableParagraph"/>
              <w:rPr>
                <w:rFonts w:ascii="Times New Roman"/>
                <w:sz w:val="18"/>
              </w:rPr>
            </w:pPr>
          </w:p>
        </w:tc>
      </w:tr>
      <w:tr w:rsidR="00F144D3" w14:paraId="3438C9B7" w14:textId="77777777">
        <w:trPr>
          <w:trHeight w:val="575"/>
        </w:trPr>
        <w:tc>
          <w:tcPr>
            <w:tcW w:w="2786" w:type="dxa"/>
            <w:shd w:val="clear" w:color="auto" w:fill="F5E1D3"/>
          </w:tcPr>
          <w:p w14:paraId="3438C9B5" w14:textId="77777777" w:rsidR="00F144D3" w:rsidRDefault="00702454">
            <w:pPr>
              <w:pStyle w:val="TableParagraph"/>
              <w:spacing w:before="164"/>
              <w:ind w:right="100"/>
              <w:jc w:val="right"/>
              <w:rPr>
                <w:b/>
                <w:sz w:val="20"/>
              </w:rPr>
            </w:pPr>
            <w:r>
              <w:rPr>
                <w:b/>
                <w:sz w:val="20"/>
              </w:rPr>
              <w:t>Required Facilities</w:t>
            </w:r>
          </w:p>
        </w:tc>
        <w:tc>
          <w:tcPr>
            <w:tcW w:w="7932" w:type="dxa"/>
            <w:gridSpan w:val="8"/>
            <w:shd w:val="clear" w:color="auto" w:fill="F5E1D3"/>
          </w:tcPr>
          <w:p w14:paraId="3438C9B6" w14:textId="77777777" w:rsidR="00F144D3" w:rsidRDefault="00F144D3">
            <w:pPr>
              <w:pStyle w:val="TableParagraph"/>
              <w:rPr>
                <w:rFonts w:ascii="Times New Roman"/>
                <w:sz w:val="18"/>
              </w:rPr>
            </w:pPr>
          </w:p>
        </w:tc>
      </w:tr>
      <w:tr w:rsidR="00F144D3" w14:paraId="3438C9BA" w14:textId="77777777">
        <w:trPr>
          <w:trHeight w:val="592"/>
        </w:trPr>
        <w:tc>
          <w:tcPr>
            <w:tcW w:w="2786" w:type="dxa"/>
            <w:shd w:val="clear" w:color="auto" w:fill="F5E1D3"/>
          </w:tcPr>
          <w:p w14:paraId="3438C9B8" w14:textId="77777777" w:rsidR="00F144D3" w:rsidRDefault="00702454">
            <w:pPr>
              <w:pStyle w:val="TableParagraph"/>
              <w:spacing w:before="51"/>
              <w:ind w:left="1043" w:right="80" w:firstLine="180"/>
              <w:rPr>
                <w:b/>
                <w:sz w:val="20"/>
              </w:rPr>
            </w:pPr>
            <w:r>
              <w:rPr>
                <w:b/>
                <w:sz w:val="20"/>
              </w:rPr>
              <w:t>Vital Records and Private Information</w:t>
            </w:r>
          </w:p>
        </w:tc>
        <w:tc>
          <w:tcPr>
            <w:tcW w:w="7932" w:type="dxa"/>
            <w:gridSpan w:val="8"/>
            <w:shd w:val="clear" w:color="auto" w:fill="F5E1D3"/>
          </w:tcPr>
          <w:p w14:paraId="3438C9B9" w14:textId="77777777" w:rsidR="00F144D3" w:rsidRDefault="00F144D3">
            <w:pPr>
              <w:pStyle w:val="TableParagraph"/>
              <w:rPr>
                <w:rFonts w:ascii="Times New Roman"/>
                <w:sz w:val="18"/>
              </w:rPr>
            </w:pPr>
          </w:p>
        </w:tc>
      </w:tr>
      <w:tr w:rsidR="00F144D3" w14:paraId="3438C9BC" w14:textId="77777777">
        <w:trPr>
          <w:trHeight w:val="280"/>
        </w:trPr>
        <w:tc>
          <w:tcPr>
            <w:tcW w:w="10718" w:type="dxa"/>
            <w:gridSpan w:val="9"/>
            <w:shd w:val="clear" w:color="auto" w:fill="BEBEBE"/>
          </w:tcPr>
          <w:p w14:paraId="3438C9BB" w14:textId="77777777" w:rsidR="00F144D3" w:rsidRDefault="00702454">
            <w:pPr>
              <w:pStyle w:val="TableParagraph"/>
              <w:spacing w:line="243" w:lineRule="exact"/>
              <w:ind w:left="107"/>
              <w:rPr>
                <w:b/>
                <w:sz w:val="20"/>
              </w:rPr>
            </w:pPr>
            <w:r>
              <w:rPr>
                <w:b/>
                <w:sz w:val="20"/>
              </w:rPr>
              <w:t>DEPENDENCIES and PEAK PERIODS</w:t>
            </w:r>
          </w:p>
        </w:tc>
      </w:tr>
      <w:tr w:rsidR="00F144D3" w14:paraId="3438C9BF" w14:textId="77777777">
        <w:trPr>
          <w:trHeight w:val="801"/>
        </w:trPr>
        <w:tc>
          <w:tcPr>
            <w:tcW w:w="2786" w:type="dxa"/>
            <w:shd w:val="clear" w:color="auto" w:fill="F5E1D3"/>
          </w:tcPr>
          <w:p w14:paraId="3438C9BD" w14:textId="77777777" w:rsidR="00F144D3" w:rsidRDefault="00702454">
            <w:pPr>
              <w:pStyle w:val="TableParagraph"/>
              <w:spacing w:before="59"/>
              <w:ind w:left="426" w:right="96" w:firstLine="235"/>
              <w:jc w:val="right"/>
              <w:rPr>
                <w:i/>
                <w:sz w:val="18"/>
              </w:rPr>
            </w:pPr>
            <w:r>
              <w:rPr>
                <w:b/>
                <w:i/>
                <w:sz w:val="20"/>
              </w:rPr>
              <w:t>Upstream Dependencies</w:t>
            </w:r>
            <w:r>
              <w:rPr>
                <w:b/>
                <w:i/>
                <w:w w:val="99"/>
                <w:sz w:val="20"/>
              </w:rPr>
              <w:t xml:space="preserve"> </w:t>
            </w:r>
            <w:r>
              <w:rPr>
                <w:i/>
                <w:sz w:val="18"/>
              </w:rPr>
              <w:t>Other departments vital to this function that you rely on</w:t>
            </w:r>
          </w:p>
        </w:tc>
        <w:tc>
          <w:tcPr>
            <w:tcW w:w="7932" w:type="dxa"/>
            <w:gridSpan w:val="8"/>
            <w:shd w:val="clear" w:color="auto" w:fill="F5E1D3"/>
          </w:tcPr>
          <w:p w14:paraId="3438C9BE" w14:textId="77777777" w:rsidR="00F144D3" w:rsidRDefault="00F144D3">
            <w:pPr>
              <w:pStyle w:val="TableParagraph"/>
              <w:rPr>
                <w:rFonts w:ascii="Times New Roman"/>
                <w:sz w:val="18"/>
              </w:rPr>
            </w:pPr>
          </w:p>
        </w:tc>
      </w:tr>
      <w:tr w:rsidR="00F144D3" w14:paraId="3438C9C4" w14:textId="77777777">
        <w:trPr>
          <w:trHeight w:val="798"/>
        </w:trPr>
        <w:tc>
          <w:tcPr>
            <w:tcW w:w="2786" w:type="dxa"/>
            <w:shd w:val="clear" w:color="auto" w:fill="F5E1D3"/>
          </w:tcPr>
          <w:p w14:paraId="3438C9C0" w14:textId="77777777" w:rsidR="00F144D3" w:rsidRDefault="00702454">
            <w:pPr>
              <w:pStyle w:val="TableParagraph"/>
              <w:spacing w:before="56"/>
              <w:ind w:right="99"/>
              <w:jc w:val="right"/>
              <w:rPr>
                <w:b/>
                <w:i/>
                <w:sz w:val="20"/>
              </w:rPr>
            </w:pPr>
            <w:r>
              <w:rPr>
                <w:b/>
                <w:i/>
                <w:sz w:val="20"/>
              </w:rPr>
              <w:t>Downstream</w:t>
            </w:r>
            <w:r>
              <w:rPr>
                <w:b/>
                <w:i/>
                <w:spacing w:val="-13"/>
                <w:sz w:val="20"/>
              </w:rPr>
              <w:t xml:space="preserve"> </w:t>
            </w:r>
            <w:r>
              <w:rPr>
                <w:b/>
                <w:i/>
                <w:sz w:val="20"/>
              </w:rPr>
              <w:t>Dependencies</w:t>
            </w:r>
          </w:p>
          <w:p w14:paraId="3438C9C1" w14:textId="77777777" w:rsidR="00F144D3" w:rsidRDefault="00702454">
            <w:pPr>
              <w:pStyle w:val="TableParagraph"/>
              <w:spacing w:before="1" w:line="219" w:lineRule="exact"/>
              <w:ind w:right="99"/>
              <w:jc w:val="right"/>
              <w:rPr>
                <w:i/>
                <w:sz w:val="18"/>
              </w:rPr>
            </w:pPr>
            <w:r>
              <w:rPr>
                <w:i/>
                <w:sz w:val="18"/>
              </w:rPr>
              <w:t>Other departments that</w:t>
            </w:r>
            <w:r>
              <w:rPr>
                <w:i/>
                <w:spacing w:val="-10"/>
                <w:sz w:val="18"/>
              </w:rPr>
              <w:t xml:space="preserve"> </w:t>
            </w:r>
            <w:r>
              <w:rPr>
                <w:i/>
                <w:sz w:val="18"/>
              </w:rPr>
              <w:t>rely</w:t>
            </w:r>
          </w:p>
          <w:p w14:paraId="3438C9C2" w14:textId="77777777" w:rsidR="00F144D3" w:rsidRDefault="00702454">
            <w:pPr>
              <w:pStyle w:val="TableParagraph"/>
              <w:spacing w:line="219" w:lineRule="exact"/>
              <w:ind w:right="99"/>
              <w:jc w:val="right"/>
              <w:rPr>
                <w:i/>
                <w:sz w:val="18"/>
              </w:rPr>
            </w:pPr>
            <w:r>
              <w:rPr>
                <w:i/>
                <w:sz w:val="18"/>
              </w:rPr>
              <w:t>on this</w:t>
            </w:r>
            <w:r>
              <w:rPr>
                <w:i/>
                <w:spacing w:val="-7"/>
                <w:sz w:val="18"/>
              </w:rPr>
              <w:t xml:space="preserve"> </w:t>
            </w:r>
            <w:r>
              <w:rPr>
                <w:i/>
                <w:sz w:val="18"/>
              </w:rPr>
              <w:t>function</w:t>
            </w:r>
          </w:p>
        </w:tc>
        <w:tc>
          <w:tcPr>
            <w:tcW w:w="7932" w:type="dxa"/>
            <w:gridSpan w:val="8"/>
            <w:shd w:val="clear" w:color="auto" w:fill="F5E1D3"/>
          </w:tcPr>
          <w:p w14:paraId="3438C9C3" w14:textId="77777777" w:rsidR="00F144D3" w:rsidRDefault="00F144D3">
            <w:pPr>
              <w:pStyle w:val="TableParagraph"/>
              <w:rPr>
                <w:rFonts w:ascii="Times New Roman"/>
                <w:sz w:val="18"/>
              </w:rPr>
            </w:pPr>
          </w:p>
        </w:tc>
      </w:tr>
      <w:tr w:rsidR="00F144D3" w14:paraId="3438C9C9" w14:textId="77777777">
        <w:trPr>
          <w:trHeight w:val="801"/>
        </w:trPr>
        <w:tc>
          <w:tcPr>
            <w:tcW w:w="2786" w:type="dxa"/>
            <w:shd w:val="clear" w:color="auto" w:fill="F5E1D3"/>
          </w:tcPr>
          <w:p w14:paraId="3438C9C5" w14:textId="77777777" w:rsidR="00F144D3" w:rsidRDefault="00702454">
            <w:pPr>
              <w:pStyle w:val="TableParagraph"/>
              <w:spacing w:before="59" w:line="243" w:lineRule="exact"/>
              <w:ind w:right="98"/>
              <w:jc w:val="right"/>
              <w:rPr>
                <w:b/>
                <w:sz w:val="20"/>
              </w:rPr>
            </w:pPr>
            <w:r>
              <w:rPr>
                <w:b/>
                <w:sz w:val="20"/>
              </w:rPr>
              <w:t>Peak</w:t>
            </w:r>
            <w:r>
              <w:rPr>
                <w:b/>
                <w:spacing w:val="-6"/>
                <w:sz w:val="20"/>
              </w:rPr>
              <w:t xml:space="preserve"> </w:t>
            </w:r>
            <w:r>
              <w:rPr>
                <w:b/>
                <w:sz w:val="20"/>
              </w:rPr>
              <w:t>Periods</w:t>
            </w:r>
          </w:p>
          <w:p w14:paraId="3438C9C6" w14:textId="77777777" w:rsidR="00F144D3" w:rsidRDefault="00702454">
            <w:pPr>
              <w:pStyle w:val="TableParagraph"/>
              <w:spacing w:line="219" w:lineRule="exact"/>
              <w:ind w:right="94"/>
              <w:jc w:val="right"/>
              <w:rPr>
                <w:i/>
                <w:sz w:val="18"/>
              </w:rPr>
            </w:pPr>
            <w:r>
              <w:rPr>
                <w:i/>
                <w:sz w:val="18"/>
              </w:rPr>
              <w:t>Significant or demanding</w:t>
            </w:r>
            <w:r>
              <w:rPr>
                <w:i/>
                <w:spacing w:val="-5"/>
                <w:sz w:val="18"/>
              </w:rPr>
              <w:t xml:space="preserve"> </w:t>
            </w:r>
            <w:r>
              <w:rPr>
                <w:i/>
                <w:sz w:val="18"/>
              </w:rPr>
              <w:t>months</w:t>
            </w:r>
          </w:p>
          <w:p w14:paraId="3438C9C7" w14:textId="77777777" w:rsidR="00F144D3" w:rsidRDefault="00702454">
            <w:pPr>
              <w:pStyle w:val="TableParagraph"/>
              <w:spacing w:before="1"/>
              <w:ind w:right="98"/>
              <w:jc w:val="right"/>
              <w:rPr>
                <w:i/>
                <w:sz w:val="18"/>
              </w:rPr>
            </w:pPr>
            <w:r>
              <w:rPr>
                <w:i/>
                <w:sz w:val="18"/>
              </w:rPr>
              <w:t>for this</w:t>
            </w:r>
            <w:r>
              <w:rPr>
                <w:i/>
                <w:spacing w:val="-7"/>
                <w:sz w:val="18"/>
              </w:rPr>
              <w:t xml:space="preserve"> </w:t>
            </w:r>
            <w:r>
              <w:rPr>
                <w:i/>
                <w:sz w:val="18"/>
              </w:rPr>
              <w:t>function</w:t>
            </w:r>
          </w:p>
        </w:tc>
        <w:tc>
          <w:tcPr>
            <w:tcW w:w="7932" w:type="dxa"/>
            <w:gridSpan w:val="8"/>
            <w:shd w:val="clear" w:color="auto" w:fill="F5E1D3"/>
          </w:tcPr>
          <w:p w14:paraId="3438C9C8" w14:textId="77777777" w:rsidR="00F144D3" w:rsidRDefault="00F144D3">
            <w:pPr>
              <w:pStyle w:val="TableParagraph"/>
              <w:rPr>
                <w:rFonts w:ascii="Times New Roman"/>
                <w:sz w:val="18"/>
              </w:rPr>
            </w:pPr>
          </w:p>
        </w:tc>
      </w:tr>
    </w:tbl>
    <w:p w14:paraId="3438C9CA" w14:textId="77777777" w:rsidR="00F144D3" w:rsidRDefault="00F144D3">
      <w:pPr>
        <w:rPr>
          <w:rFonts w:ascii="Times New Roman"/>
          <w:sz w:val="18"/>
        </w:rPr>
        <w:sectPr w:rsidR="00F144D3">
          <w:footerReference w:type="default" r:id="rId20"/>
          <w:pgSz w:w="12240" w:h="15840"/>
          <w:pgMar w:top="600" w:right="220" w:bottom="0" w:left="620" w:header="0" w:footer="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3583"/>
        <w:gridCol w:w="588"/>
        <w:gridCol w:w="682"/>
        <w:gridCol w:w="687"/>
        <w:gridCol w:w="781"/>
        <w:gridCol w:w="786"/>
        <w:gridCol w:w="781"/>
        <w:gridCol w:w="786"/>
        <w:gridCol w:w="1769"/>
      </w:tblGrid>
      <w:tr w:rsidR="00F144D3" w14:paraId="3438C9CC" w14:textId="77777777">
        <w:trPr>
          <w:trHeight w:val="323"/>
        </w:trPr>
        <w:tc>
          <w:tcPr>
            <w:tcW w:w="10894" w:type="dxa"/>
            <w:gridSpan w:val="10"/>
            <w:shd w:val="clear" w:color="auto" w:fill="BEBEBE"/>
          </w:tcPr>
          <w:p w14:paraId="3438C9CB" w14:textId="77777777" w:rsidR="00F144D3" w:rsidRDefault="00702454">
            <w:pPr>
              <w:pStyle w:val="TableParagraph"/>
              <w:spacing w:before="30"/>
              <w:ind w:left="103"/>
              <w:rPr>
                <w:b/>
                <w:sz w:val="21"/>
              </w:rPr>
            </w:pPr>
            <w:r>
              <w:rPr>
                <w:b/>
                <w:sz w:val="21"/>
              </w:rPr>
              <w:lastRenderedPageBreak/>
              <w:t>HARMFUL CONSEQUENCES</w:t>
            </w:r>
          </w:p>
        </w:tc>
      </w:tr>
      <w:tr w:rsidR="00F144D3" w14:paraId="3438C9CF" w14:textId="77777777">
        <w:trPr>
          <w:trHeight w:val="718"/>
        </w:trPr>
        <w:tc>
          <w:tcPr>
            <w:tcW w:w="10894" w:type="dxa"/>
            <w:gridSpan w:val="10"/>
            <w:shd w:val="clear" w:color="auto" w:fill="F5E1D3"/>
          </w:tcPr>
          <w:p w14:paraId="3438C9CD" w14:textId="77777777" w:rsidR="00F144D3" w:rsidRDefault="00702454">
            <w:pPr>
              <w:pStyle w:val="TableParagraph"/>
              <w:spacing w:before="2" w:line="247" w:lineRule="auto"/>
              <w:ind w:left="103" w:right="263"/>
              <w:rPr>
                <w:sz w:val="19"/>
              </w:rPr>
            </w:pPr>
            <w:r>
              <w:rPr>
                <w:sz w:val="19"/>
              </w:rPr>
              <w:t>Suppose the essential function is not resumed quickly following a major disruption or disaster. Which of the listed harmful consequences</w:t>
            </w:r>
            <w:r>
              <w:rPr>
                <w:spacing w:val="10"/>
                <w:sz w:val="19"/>
              </w:rPr>
              <w:t xml:space="preserve"> </w:t>
            </w:r>
            <w:r>
              <w:rPr>
                <w:sz w:val="19"/>
              </w:rPr>
              <w:t>might</w:t>
            </w:r>
            <w:r>
              <w:rPr>
                <w:spacing w:val="11"/>
                <w:sz w:val="19"/>
              </w:rPr>
              <w:t xml:space="preserve"> </w:t>
            </w:r>
            <w:r>
              <w:rPr>
                <w:sz w:val="19"/>
              </w:rPr>
              <w:t>occur,</w:t>
            </w:r>
            <w:r>
              <w:rPr>
                <w:spacing w:val="11"/>
                <w:sz w:val="19"/>
              </w:rPr>
              <w:t xml:space="preserve"> </w:t>
            </w:r>
            <w:r>
              <w:rPr>
                <w:sz w:val="19"/>
              </w:rPr>
              <w:t>and</w:t>
            </w:r>
            <w:r>
              <w:rPr>
                <w:spacing w:val="13"/>
                <w:sz w:val="19"/>
              </w:rPr>
              <w:t xml:space="preserve"> </w:t>
            </w:r>
            <w:r>
              <w:rPr>
                <w:sz w:val="19"/>
              </w:rPr>
              <w:t>how</w:t>
            </w:r>
            <w:r>
              <w:rPr>
                <w:spacing w:val="12"/>
                <w:sz w:val="19"/>
              </w:rPr>
              <w:t xml:space="preserve"> </w:t>
            </w:r>
            <w:r>
              <w:rPr>
                <w:sz w:val="19"/>
              </w:rPr>
              <w:t>long</w:t>
            </w:r>
            <w:r>
              <w:rPr>
                <w:spacing w:val="12"/>
                <w:sz w:val="19"/>
              </w:rPr>
              <w:t xml:space="preserve"> </w:t>
            </w:r>
            <w:r>
              <w:rPr>
                <w:sz w:val="19"/>
              </w:rPr>
              <w:t>after</w:t>
            </w:r>
            <w:r>
              <w:rPr>
                <w:spacing w:val="11"/>
                <w:sz w:val="19"/>
              </w:rPr>
              <w:t xml:space="preserve"> </w:t>
            </w:r>
            <w:r>
              <w:rPr>
                <w:sz w:val="19"/>
              </w:rPr>
              <w:t>the</w:t>
            </w:r>
            <w:r>
              <w:rPr>
                <w:spacing w:val="12"/>
                <w:sz w:val="19"/>
              </w:rPr>
              <w:t xml:space="preserve"> </w:t>
            </w:r>
            <w:r>
              <w:rPr>
                <w:sz w:val="19"/>
              </w:rPr>
              <w:t>disaster</w:t>
            </w:r>
            <w:r>
              <w:rPr>
                <w:spacing w:val="11"/>
                <w:sz w:val="19"/>
              </w:rPr>
              <w:t xml:space="preserve"> </w:t>
            </w:r>
            <w:r>
              <w:rPr>
                <w:sz w:val="19"/>
              </w:rPr>
              <w:t>might</w:t>
            </w:r>
            <w:r>
              <w:rPr>
                <w:spacing w:val="11"/>
                <w:sz w:val="19"/>
              </w:rPr>
              <w:t xml:space="preserve"> </w:t>
            </w:r>
            <w:r>
              <w:rPr>
                <w:sz w:val="19"/>
              </w:rPr>
              <w:t>the</w:t>
            </w:r>
            <w:r>
              <w:rPr>
                <w:spacing w:val="12"/>
                <w:sz w:val="19"/>
              </w:rPr>
              <w:t xml:space="preserve"> </w:t>
            </w:r>
            <w:r>
              <w:rPr>
                <w:sz w:val="19"/>
              </w:rPr>
              <w:t>harm</w:t>
            </w:r>
            <w:r>
              <w:rPr>
                <w:spacing w:val="13"/>
                <w:sz w:val="19"/>
              </w:rPr>
              <w:t xml:space="preserve"> </w:t>
            </w:r>
            <w:r>
              <w:rPr>
                <w:sz w:val="19"/>
              </w:rPr>
              <w:t>begin</w:t>
            </w:r>
            <w:r>
              <w:rPr>
                <w:spacing w:val="12"/>
                <w:sz w:val="19"/>
              </w:rPr>
              <w:t xml:space="preserve"> </w:t>
            </w:r>
            <w:r>
              <w:rPr>
                <w:sz w:val="19"/>
              </w:rPr>
              <w:t>to</w:t>
            </w:r>
            <w:r>
              <w:rPr>
                <w:spacing w:val="12"/>
                <w:sz w:val="19"/>
              </w:rPr>
              <w:t xml:space="preserve"> </w:t>
            </w:r>
            <w:r>
              <w:rPr>
                <w:sz w:val="19"/>
              </w:rPr>
              <w:t>occur?</w:t>
            </w:r>
            <w:r>
              <w:rPr>
                <w:spacing w:val="7"/>
                <w:sz w:val="19"/>
              </w:rPr>
              <w:t xml:space="preserve"> </w:t>
            </w:r>
            <w:r>
              <w:rPr>
                <w:sz w:val="19"/>
              </w:rPr>
              <w:t>Check</w:t>
            </w:r>
            <w:r>
              <w:rPr>
                <w:spacing w:val="11"/>
                <w:sz w:val="19"/>
              </w:rPr>
              <w:t xml:space="preserve"> </w:t>
            </w:r>
            <w:r>
              <w:rPr>
                <w:sz w:val="19"/>
              </w:rPr>
              <w:t>(X)</w:t>
            </w:r>
            <w:r>
              <w:rPr>
                <w:spacing w:val="11"/>
                <w:sz w:val="19"/>
              </w:rPr>
              <w:t xml:space="preserve"> </w:t>
            </w:r>
            <w:r>
              <w:rPr>
                <w:sz w:val="19"/>
              </w:rPr>
              <w:t>the</w:t>
            </w:r>
            <w:r>
              <w:rPr>
                <w:spacing w:val="11"/>
                <w:sz w:val="19"/>
              </w:rPr>
              <w:t xml:space="preserve"> </w:t>
            </w:r>
            <w:r>
              <w:rPr>
                <w:sz w:val="19"/>
              </w:rPr>
              <w:t>box</w:t>
            </w:r>
            <w:r>
              <w:rPr>
                <w:spacing w:val="11"/>
                <w:sz w:val="19"/>
              </w:rPr>
              <w:t xml:space="preserve"> </w:t>
            </w:r>
            <w:r>
              <w:rPr>
                <w:sz w:val="19"/>
              </w:rPr>
              <w:t>to</w:t>
            </w:r>
            <w:r>
              <w:rPr>
                <w:spacing w:val="12"/>
                <w:sz w:val="19"/>
              </w:rPr>
              <w:t xml:space="preserve"> </w:t>
            </w:r>
            <w:r>
              <w:rPr>
                <w:sz w:val="19"/>
              </w:rPr>
              <w:t>indicate</w:t>
            </w:r>
            <w:r>
              <w:rPr>
                <w:spacing w:val="13"/>
                <w:sz w:val="19"/>
              </w:rPr>
              <w:t xml:space="preserve"> </w:t>
            </w:r>
            <w:r>
              <w:rPr>
                <w:sz w:val="19"/>
              </w:rPr>
              <w:t>when</w:t>
            </w:r>
            <w:r>
              <w:rPr>
                <w:spacing w:val="11"/>
                <w:sz w:val="19"/>
              </w:rPr>
              <w:t xml:space="preserve"> </w:t>
            </w:r>
            <w:r>
              <w:rPr>
                <w:sz w:val="19"/>
              </w:rPr>
              <w:t>harm</w:t>
            </w:r>
          </w:p>
          <w:p w14:paraId="3438C9CE" w14:textId="77777777" w:rsidR="00F144D3" w:rsidRDefault="00702454">
            <w:pPr>
              <w:pStyle w:val="TableParagraph"/>
              <w:spacing w:before="2" w:line="217" w:lineRule="exact"/>
              <w:ind w:left="103"/>
              <w:rPr>
                <w:sz w:val="19"/>
              </w:rPr>
            </w:pPr>
            <w:r>
              <w:rPr>
                <w:sz w:val="19"/>
              </w:rPr>
              <w:t>might occur. Select N/A if the consequence does not apply to the essential function you are evaluating.</w:t>
            </w:r>
          </w:p>
        </w:tc>
      </w:tr>
      <w:tr w:rsidR="00F144D3" w14:paraId="3438C9D3" w14:textId="77777777">
        <w:trPr>
          <w:trHeight w:val="319"/>
        </w:trPr>
        <w:tc>
          <w:tcPr>
            <w:tcW w:w="4034" w:type="dxa"/>
            <w:gridSpan w:val="2"/>
            <w:vMerge w:val="restart"/>
            <w:shd w:val="clear" w:color="auto" w:fill="C5D6E6"/>
          </w:tcPr>
          <w:p w14:paraId="3438C9D0" w14:textId="77777777" w:rsidR="00F144D3" w:rsidRDefault="00F144D3">
            <w:pPr>
              <w:pStyle w:val="TableParagraph"/>
              <w:spacing w:before="7"/>
              <w:rPr>
                <w:i/>
                <w:sz w:val="20"/>
              </w:rPr>
            </w:pPr>
          </w:p>
          <w:p w14:paraId="3438C9D1" w14:textId="77777777" w:rsidR="00F144D3" w:rsidRDefault="00702454">
            <w:pPr>
              <w:pStyle w:val="TableParagraph"/>
              <w:ind w:left="651"/>
              <w:rPr>
                <w:b/>
                <w:i/>
                <w:sz w:val="21"/>
              </w:rPr>
            </w:pPr>
            <w:r>
              <w:rPr>
                <w:b/>
                <w:i/>
                <w:sz w:val="21"/>
              </w:rPr>
              <w:t>Possible Harmful Consequence</w:t>
            </w:r>
          </w:p>
        </w:tc>
        <w:tc>
          <w:tcPr>
            <w:tcW w:w="6860" w:type="dxa"/>
            <w:gridSpan w:val="8"/>
            <w:shd w:val="clear" w:color="auto" w:fill="C5D6E6"/>
          </w:tcPr>
          <w:p w14:paraId="3438C9D2" w14:textId="77777777" w:rsidR="00F144D3" w:rsidRDefault="00702454">
            <w:pPr>
              <w:pStyle w:val="TableParagraph"/>
              <w:spacing w:before="30"/>
              <w:ind w:left="1294" w:right="1294"/>
              <w:jc w:val="center"/>
              <w:rPr>
                <w:b/>
                <w:i/>
                <w:sz w:val="21"/>
              </w:rPr>
            </w:pPr>
            <w:r>
              <w:rPr>
                <w:b/>
                <w:i/>
                <w:sz w:val="21"/>
              </w:rPr>
              <w:t>How long after a disaster might the harm occur?</w:t>
            </w:r>
          </w:p>
        </w:tc>
      </w:tr>
      <w:tr w:rsidR="00F144D3" w14:paraId="3438C9E3" w14:textId="77777777">
        <w:trPr>
          <w:trHeight w:val="432"/>
        </w:trPr>
        <w:tc>
          <w:tcPr>
            <w:tcW w:w="4034" w:type="dxa"/>
            <w:gridSpan w:val="2"/>
            <w:vMerge/>
            <w:tcBorders>
              <w:top w:val="nil"/>
            </w:tcBorders>
            <w:shd w:val="clear" w:color="auto" w:fill="C5D6E6"/>
          </w:tcPr>
          <w:p w14:paraId="3438C9D4" w14:textId="77777777" w:rsidR="00F144D3" w:rsidRDefault="00F144D3">
            <w:pPr>
              <w:rPr>
                <w:sz w:val="2"/>
                <w:szCs w:val="2"/>
              </w:rPr>
            </w:pPr>
          </w:p>
        </w:tc>
        <w:tc>
          <w:tcPr>
            <w:tcW w:w="588" w:type="dxa"/>
            <w:shd w:val="clear" w:color="auto" w:fill="C5D6E6"/>
          </w:tcPr>
          <w:p w14:paraId="3438C9D5" w14:textId="77777777" w:rsidR="00F144D3" w:rsidRDefault="00702454">
            <w:pPr>
              <w:pStyle w:val="TableParagraph"/>
              <w:spacing w:before="110"/>
              <w:ind w:left="142"/>
              <w:rPr>
                <w:b/>
                <w:sz w:val="17"/>
              </w:rPr>
            </w:pPr>
            <w:r>
              <w:rPr>
                <w:b/>
                <w:sz w:val="17"/>
              </w:rPr>
              <w:t>N/A</w:t>
            </w:r>
          </w:p>
        </w:tc>
        <w:tc>
          <w:tcPr>
            <w:tcW w:w="682" w:type="dxa"/>
            <w:shd w:val="clear" w:color="auto" w:fill="C5D6E6"/>
          </w:tcPr>
          <w:p w14:paraId="3438C9D6" w14:textId="77777777" w:rsidR="00F144D3" w:rsidRDefault="00702454">
            <w:pPr>
              <w:pStyle w:val="TableParagraph"/>
              <w:spacing w:before="2"/>
              <w:ind w:left="223"/>
              <w:rPr>
                <w:b/>
                <w:sz w:val="17"/>
              </w:rPr>
            </w:pPr>
            <w:r>
              <w:rPr>
                <w:b/>
                <w:spacing w:val="1"/>
                <w:w w:val="102"/>
                <w:sz w:val="17"/>
              </w:rPr>
              <w:t>0</w:t>
            </w:r>
            <w:r>
              <w:rPr>
                <w:b/>
                <w:w w:val="34"/>
                <w:sz w:val="17"/>
              </w:rPr>
              <w:t>-­‐</w:t>
            </w:r>
            <w:r>
              <w:rPr>
                <w:b/>
                <w:w w:val="102"/>
                <w:sz w:val="17"/>
              </w:rPr>
              <w:t>2</w:t>
            </w:r>
          </w:p>
          <w:p w14:paraId="3438C9D7" w14:textId="77777777" w:rsidR="00F144D3" w:rsidRDefault="00702454">
            <w:pPr>
              <w:pStyle w:val="TableParagraph"/>
              <w:spacing w:before="9" w:line="193" w:lineRule="exact"/>
              <w:ind w:left="172"/>
              <w:rPr>
                <w:b/>
                <w:sz w:val="17"/>
              </w:rPr>
            </w:pPr>
            <w:r>
              <w:rPr>
                <w:b/>
                <w:sz w:val="17"/>
              </w:rPr>
              <w:t>days</w:t>
            </w:r>
          </w:p>
        </w:tc>
        <w:tc>
          <w:tcPr>
            <w:tcW w:w="687" w:type="dxa"/>
            <w:shd w:val="clear" w:color="auto" w:fill="C5D6E6"/>
          </w:tcPr>
          <w:p w14:paraId="3438C9D8" w14:textId="77777777" w:rsidR="00F144D3" w:rsidRDefault="00702454">
            <w:pPr>
              <w:pStyle w:val="TableParagraph"/>
              <w:spacing w:before="2"/>
              <w:ind w:left="11"/>
              <w:jc w:val="center"/>
              <w:rPr>
                <w:b/>
                <w:sz w:val="17"/>
              </w:rPr>
            </w:pPr>
            <w:r>
              <w:rPr>
                <w:b/>
                <w:w w:val="102"/>
                <w:sz w:val="17"/>
              </w:rPr>
              <w:t>1</w:t>
            </w:r>
          </w:p>
          <w:p w14:paraId="3438C9D9" w14:textId="77777777" w:rsidR="00F144D3" w:rsidRDefault="00702454">
            <w:pPr>
              <w:pStyle w:val="TableParagraph"/>
              <w:spacing w:before="9" w:line="193" w:lineRule="exact"/>
              <w:ind w:left="134" w:right="122"/>
              <w:jc w:val="center"/>
              <w:rPr>
                <w:b/>
                <w:sz w:val="17"/>
              </w:rPr>
            </w:pPr>
            <w:r>
              <w:rPr>
                <w:b/>
                <w:sz w:val="17"/>
              </w:rPr>
              <w:t>week</w:t>
            </w:r>
          </w:p>
        </w:tc>
        <w:tc>
          <w:tcPr>
            <w:tcW w:w="781" w:type="dxa"/>
            <w:shd w:val="clear" w:color="auto" w:fill="C5D6E6"/>
          </w:tcPr>
          <w:p w14:paraId="3438C9DA" w14:textId="77777777" w:rsidR="00F144D3" w:rsidRDefault="00702454">
            <w:pPr>
              <w:pStyle w:val="TableParagraph"/>
              <w:spacing w:before="2"/>
              <w:ind w:left="5"/>
              <w:jc w:val="center"/>
              <w:rPr>
                <w:b/>
                <w:sz w:val="17"/>
              </w:rPr>
            </w:pPr>
            <w:r>
              <w:rPr>
                <w:b/>
                <w:w w:val="102"/>
                <w:sz w:val="17"/>
              </w:rPr>
              <w:t>2</w:t>
            </w:r>
          </w:p>
          <w:p w14:paraId="3438C9DB" w14:textId="77777777" w:rsidR="00F144D3" w:rsidRDefault="00702454">
            <w:pPr>
              <w:pStyle w:val="TableParagraph"/>
              <w:spacing w:before="9" w:line="193" w:lineRule="exact"/>
              <w:ind w:left="143" w:right="138"/>
              <w:jc w:val="center"/>
              <w:rPr>
                <w:b/>
                <w:sz w:val="17"/>
              </w:rPr>
            </w:pPr>
            <w:r>
              <w:rPr>
                <w:b/>
                <w:sz w:val="17"/>
              </w:rPr>
              <w:t>weeks</w:t>
            </w:r>
          </w:p>
        </w:tc>
        <w:tc>
          <w:tcPr>
            <w:tcW w:w="786" w:type="dxa"/>
            <w:shd w:val="clear" w:color="auto" w:fill="C5D6E6"/>
          </w:tcPr>
          <w:p w14:paraId="3438C9DC" w14:textId="77777777" w:rsidR="00F144D3" w:rsidRDefault="00702454">
            <w:pPr>
              <w:pStyle w:val="TableParagraph"/>
              <w:spacing w:before="2"/>
              <w:ind w:left="8"/>
              <w:jc w:val="center"/>
              <w:rPr>
                <w:b/>
                <w:sz w:val="17"/>
              </w:rPr>
            </w:pPr>
            <w:r>
              <w:rPr>
                <w:b/>
                <w:w w:val="102"/>
                <w:sz w:val="17"/>
              </w:rPr>
              <w:t>3</w:t>
            </w:r>
          </w:p>
          <w:p w14:paraId="3438C9DD" w14:textId="77777777" w:rsidR="00F144D3" w:rsidRDefault="00702454">
            <w:pPr>
              <w:pStyle w:val="TableParagraph"/>
              <w:spacing w:before="9" w:line="193" w:lineRule="exact"/>
              <w:ind w:left="147" w:right="139"/>
              <w:jc w:val="center"/>
              <w:rPr>
                <w:b/>
                <w:sz w:val="17"/>
              </w:rPr>
            </w:pPr>
            <w:r>
              <w:rPr>
                <w:b/>
                <w:sz w:val="17"/>
              </w:rPr>
              <w:t>weeks</w:t>
            </w:r>
          </w:p>
        </w:tc>
        <w:tc>
          <w:tcPr>
            <w:tcW w:w="781" w:type="dxa"/>
            <w:shd w:val="clear" w:color="auto" w:fill="C5D6E6"/>
          </w:tcPr>
          <w:p w14:paraId="3438C9DE" w14:textId="77777777" w:rsidR="00F144D3" w:rsidRDefault="00702454">
            <w:pPr>
              <w:pStyle w:val="TableParagraph"/>
              <w:spacing w:before="2"/>
              <w:ind w:left="3"/>
              <w:jc w:val="center"/>
              <w:rPr>
                <w:b/>
                <w:sz w:val="17"/>
              </w:rPr>
            </w:pPr>
            <w:r>
              <w:rPr>
                <w:b/>
                <w:w w:val="102"/>
                <w:sz w:val="17"/>
              </w:rPr>
              <w:t>4</w:t>
            </w:r>
          </w:p>
          <w:p w14:paraId="3438C9DF" w14:textId="77777777" w:rsidR="00F144D3" w:rsidRDefault="00702454">
            <w:pPr>
              <w:pStyle w:val="TableParagraph"/>
              <w:spacing w:before="9" w:line="193" w:lineRule="exact"/>
              <w:ind w:left="142" w:right="139"/>
              <w:jc w:val="center"/>
              <w:rPr>
                <w:b/>
                <w:sz w:val="17"/>
              </w:rPr>
            </w:pPr>
            <w:r>
              <w:rPr>
                <w:b/>
                <w:sz w:val="17"/>
              </w:rPr>
              <w:t>weeks</w:t>
            </w:r>
          </w:p>
        </w:tc>
        <w:tc>
          <w:tcPr>
            <w:tcW w:w="786" w:type="dxa"/>
            <w:shd w:val="clear" w:color="auto" w:fill="C5D6E6"/>
          </w:tcPr>
          <w:p w14:paraId="3438C9E0" w14:textId="77777777" w:rsidR="00F144D3" w:rsidRDefault="00702454">
            <w:pPr>
              <w:pStyle w:val="TableParagraph"/>
              <w:spacing w:before="2"/>
              <w:ind w:left="146" w:right="140"/>
              <w:jc w:val="center"/>
              <w:rPr>
                <w:b/>
                <w:sz w:val="17"/>
              </w:rPr>
            </w:pPr>
            <w:r>
              <w:rPr>
                <w:b/>
                <w:sz w:val="17"/>
              </w:rPr>
              <w:t>&gt; 4</w:t>
            </w:r>
          </w:p>
          <w:p w14:paraId="3438C9E1" w14:textId="77777777" w:rsidR="00F144D3" w:rsidRDefault="00702454">
            <w:pPr>
              <w:pStyle w:val="TableParagraph"/>
              <w:spacing w:before="9" w:line="193" w:lineRule="exact"/>
              <w:ind w:left="146" w:right="140"/>
              <w:jc w:val="center"/>
              <w:rPr>
                <w:b/>
                <w:sz w:val="17"/>
              </w:rPr>
            </w:pPr>
            <w:r>
              <w:rPr>
                <w:b/>
                <w:sz w:val="17"/>
              </w:rPr>
              <w:t>weeks</w:t>
            </w:r>
          </w:p>
        </w:tc>
        <w:tc>
          <w:tcPr>
            <w:tcW w:w="1769" w:type="dxa"/>
            <w:shd w:val="clear" w:color="auto" w:fill="C5D6E6"/>
          </w:tcPr>
          <w:p w14:paraId="3438C9E2" w14:textId="77777777" w:rsidR="00F144D3" w:rsidRDefault="00702454">
            <w:pPr>
              <w:pStyle w:val="TableParagraph"/>
              <w:spacing w:before="110"/>
              <w:ind w:left="484"/>
              <w:rPr>
                <w:b/>
                <w:sz w:val="17"/>
              </w:rPr>
            </w:pPr>
            <w:r>
              <w:rPr>
                <w:b/>
                <w:sz w:val="17"/>
              </w:rPr>
              <w:t>Comments</w:t>
            </w:r>
          </w:p>
        </w:tc>
      </w:tr>
      <w:tr w:rsidR="00F144D3" w14:paraId="3438C9EE" w14:textId="77777777">
        <w:trPr>
          <w:trHeight w:val="295"/>
        </w:trPr>
        <w:tc>
          <w:tcPr>
            <w:tcW w:w="451" w:type="dxa"/>
            <w:shd w:val="clear" w:color="auto" w:fill="F5E1D3"/>
          </w:tcPr>
          <w:p w14:paraId="3438C9E4" w14:textId="77777777" w:rsidR="00F144D3" w:rsidRDefault="00702454">
            <w:pPr>
              <w:pStyle w:val="TableParagraph"/>
              <w:spacing w:before="30"/>
              <w:ind w:left="2"/>
              <w:jc w:val="center"/>
              <w:rPr>
                <w:sz w:val="19"/>
              </w:rPr>
            </w:pPr>
            <w:r>
              <w:rPr>
                <w:w w:val="101"/>
                <w:sz w:val="19"/>
              </w:rPr>
              <w:t>1</w:t>
            </w:r>
          </w:p>
        </w:tc>
        <w:tc>
          <w:tcPr>
            <w:tcW w:w="3583" w:type="dxa"/>
            <w:shd w:val="clear" w:color="auto" w:fill="F5E1D3"/>
          </w:tcPr>
          <w:p w14:paraId="3438C9E5" w14:textId="77777777" w:rsidR="00F144D3" w:rsidRDefault="00702454">
            <w:pPr>
              <w:pStyle w:val="TableParagraph"/>
              <w:spacing w:before="30"/>
              <w:ind w:left="103"/>
              <w:rPr>
                <w:sz w:val="19"/>
              </w:rPr>
            </w:pPr>
            <w:r>
              <w:rPr>
                <w:sz w:val="19"/>
              </w:rPr>
              <w:t>Disruption of teaching?</w:t>
            </w:r>
          </w:p>
        </w:tc>
        <w:tc>
          <w:tcPr>
            <w:tcW w:w="588" w:type="dxa"/>
            <w:shd w:val="clear" w:color="auto" w:fill="F5E1D3"/>
          </w:tcPr>
          <w:p w14:paraId="3438C9E6" w14:textId="77777777" w:rsidR="00F144D3" w:rsidRDefault="00F144D3">
            <w:pPr>
              <w:pStyle w:val="TableParagraph"/>
              <w:rPr>
                <w:rFonts w:ascii="Times New Roman"/>
                <w:sz w:val="18"/>
              </w:rPr>
            </w:pPr>
          </w:p>
        </w:tc>
        <w:tc>
          <w:tcPr>
            <w:tcW w:w="682" w:type="dxa"/>
            <w:shd w:val="clear" w:color="auto" w:fill="F5E1D3"/>
          </w:tcPr>
          <w:p w14:paraId="3438C9E7" w14:textId="77777777" w:rsidR="00F144D3" w:rsidRDefault="00F144D3">
            <w:pPr>
              <w:pStyle w:val="TableParagraph"/>
              <w:rPr>
                <w:rFonts w:ascii="Times New Roman"/>
                <w:sz w:val="18"/>
              </w:rPr>
            </w:pPr>
          </w:p>
        </w:tc>
        <w:tc>
          <w:tcPr>
            <w:tcW w:w="687" w:type="dxa"/>
            <w:shd w:val="clear" w:color="auto" w:fill="F5E1D3"/>
          </w:tcPr>
          <w:p w14:paraId="3438C9E8" w14:textId="77777777" w:rsidR="00F144D3" w:rsidRDefault="00F144D3">
            <w:pPr>
              <w:pStyle w:val="TableParagraph"/>
              <w:rPr>
                <w:rFonts w:ascii="Times New Roman"/>
                <w:sz w:val="18"/>
              </w:rPr>
            </w:pPr>
          </w:p>
        </w:tc>
        <w:tc>
          <w:tcPr>
            <w:tcW w:w="781" w:type="dxa"/>
            <w:shd w:val="clear" w:color="auto" w:fill="F5E1D3"/>
          </w:tcPr>
          <w:p w14:paraId="3438C9E9" w14:textId="77777777" w:rsidR="00F144D3" w:rsidRDefault="00F144D3">
            <w:pPr>
              <w:pStyle w:val="TableParagraph"/>
              <w:rPr>
                <w:rFonts w:ascii="Times New Roman"/>
                <w:sz w:val="18"/>
              </w:rPr>
            </w:pPr>
          </w:p>
        </w:tc>
        <w:tc>
          <w:tcPr>
            <w:tcW w:w="786" w:type="dxa"/>
            <w:shd w:val="clear" w:color="auto" w:fill="F5E1D3"/>
          </w:tcPr>
          <w:p w14:paraId="3438C9EA" w14:textId="77777777" w:rsidR="00F144D3" w:rsidRDefault="00F144D3">
            <w:pPr>
              <w:pStyle w:val="TableParagraph"/>
              <w:rPr>
                <w:rFonts w:ascii="Times New Roman"/>
                <w:sz w:val="18"/>
              </w:rPr>
            </w:pPr>
          </w:p>
        </w:tc>
        <w:tc>
          <w:tcPr>
            <w:tcW w:w="781" w:type="dxa"/>
            <w:shd w:val="clear" w:color="auto" w:fill="F5E1D3"/>
          </w:tcPr>
          <w:p w14:paraId="3438C9EB" w14:textId="77777777" w:rsidR="00F144D3" w:rsidRDefault="00F144D3">
            <w:pPr>
              <w:pStyle w:val="TableParagraph"/>
              <w:rPr>
                <w:rFonts w:ascii="Times New Roman"/>
                <w:sz w:val="18"/>
              </w:rPr>
            </w:pPr>
          </w:p>
        </w:tc>
        <w:tc>
          <w:tcPr>
            <w:tcW w:w="786" w:type="dxa"/>
            <w:shd w:val="clear" w:color="auto" w:fill="F5E1D3"/>
          </w:tcPr>
          <w:p w14:paraId="3438C9EC" w14:textId="77777777" w:rsidR="00F144D3" w:rsidRDefault="00F144D3">
            <w:pPr>
              <w:pStyle w:val="TableParagraph"/>
              <w:rPr>
                <w:rFonts w:ascii="Times New Roman"/>
                <w:sz w:val="18"/>
              </w:rPr>
            </w:pPr>
          </w:p>
        </w:tc>
        <w:tc>
          <w:tcPr>
            <w:tcW w:w="1769" w:type="dxa"/>
            <w:shd w:val="clear" w:color="auto" w:fill="F5E1D3"/>
          </w:tcPr>
          <w:p w14:paraId="3438C9ED" w14:textId="77777777" w:rsidR="00F144D3" w:rsidRDefault="00F144D3">
            <w:pPr>
              <w:pStyle w:val="TableParagraph"/>
              <w:rPr>
                <w:rFonts w:ascii="Times New Roman"/>
                <w:sz w:val="18"/>
              </w:rPr>
            </w:pPr>
          </w:p>
        </w:tc>
      </w:tr>
      <w:tr w:rsidR="00F144D3" w14:paraId="3438C9F9" w14:textId="77777777">
        <w:trPr>
          <w:trHeight w:val="300"/>
        </w:trPr>
        <w:tc>
          <w:tcPr>
            <w:tcW w:w="451" w:type="dxa"/>
            <w:shd w:val="clear" w:color="auto" w:fill="F5E1D3"/>
          </w:tcPr>
          <w:p w14:paraId="3438C9EF" w14:textId="77777777" w:rsidR="00F144D3" w:rsidRDefault="00702454">
            <w:pPr>
              <w:pStyle w:val="TableParagraph"/>
              <w:spacing w:before="35"/>
              <w:ind w:left="2"/>
              <w:jc w:val="center"/>
              <w:rPr>
                <w:sz w:val="19"/>
              </w:rPr>
            </w:pPr>
            <w:r>
              <w:rPr>
                <w:w w:val="101"/>
                <w:sz w:val="19"/>
              </w:rPr>
              <w:t>2</w:t>
            </w:r>
          </w:p>
        </w:tc>
        <w:tc>
          <w:tcPr>
            <w:tcW w:w="3583" w:type="dxa"/>
            <w:shd w:val="clear" w:color="auto" w:fill="F5E1D3"/>
          </w:tcPr>
          <w:p w14:paraId="3438C9F0" w14:textId="77777777" w:rsidR="00F144D3" w:rsidRDefault="00702454">
            <w:pPr>
              <w:pStyle w:val="TableParagraph"/>
              <w:spacing w:before="35"/>
              <w:ind w:left="103"/>
              <w:rPr>
                <w:sz w:val="19"/>
              </w:rPr>
            </w:pPr>
            <w:r>
              <w:rPr>
                <w:sz w:val="19"/>
              </w:rPr>
              <w:t>Disruption of research?</w:t>
            </w:r>
          </w:p>
        </w:tc>
        <w:tc>
          <w:tcPr>
            <w:tcW w:w="588" w:type="dxa"/>
            <w:shd w:val="clear" w:color="auto" w:fill="F5E1D3"/>
          </w:tcPr>
          <w:p w14:paraId="3438C9F1" w14:textId="77777777" w:rsidR="00F144D3" w:rsidRDefault="00F144D3">
            <w:pPr>
              <w:pStyle w:val="TableParagraph"/>
              <w:rPr>
                <w:rFonts w:ascii="Times New Roman"/>
                <w:sz w:val="18"/>
              </w:rPr>
            </w:pPr>
          </w:p>
        </w:tc>
        <w:tc>
          <w:tcPr>
            <w:tcW w:w="682" w:type="dxa"/>
            <w:shd w:val="clear" w:color="auto" w:fill="F5E1D3"/>
          </w:tcPr>
          <w:p w14:paraId="3438C9F2" w14:textId="77777777" w:rsidR="00F144D3" w:rsidRDefault="00F144D3">
            <w:pPr>
              <w:pStyle w:val="TableParagraph"/>
              <w:rPr>
                <w:rFonts w:ascii="Times New Roman"/>
                <w:sz w:val="18"/>
              </w:rPr>
            </w:pPr>
          </w:p>
        </w:tc>
        <w:tc>
          <w:tcPr>
            <w:tcW w:w="687" w:type="dxa"/>
            <w:shd w:val="clear" w:color="auto" w:fill="F5E1D3"/>
          </w:tcPr>
          <w:p w14:paraId="3438C9F3" w14:textId="77777777" w:rsidR="00F144D3" w:rsidRDefault="00F144D3">
            <w:pPr>
              <w:pStyle w:val="TableParagraph"/>
              <w:rPr>
                <w:rFonts w:ascii="Times New Roman"/>
                <w:sz w:val="18"/>
              </w:rPr>
            </w:pPr>
          </w:p>
        </w:tc>
        <w:tc>
          <w:tcPr>
            <w:tcW w:w="781" w:type="dxa"/>
            <w:shd w:val="clear" w:color="auto" w:fill="F5E1D3"/>
          </w:tcPr>
          <w:p w14:paraId="3438C9F4" w14:textId="77777777" w:rsidR="00F144D3" w:rsidRDefault="00F144D3">
            <w:pPr>
              <w:pStyle w:val="TableParagraph"/>
              <w:rPr>
                <w:rFonts w:ascii="Times New Roman"/>
                <w:sz w:val="18"/>
              </w:rPr>
            </w:pPr>
          </w:p>
        </w:tc>
        <w:tc>
          <w:tcPr>
            <w:tcW w:w="786" w:type="dxa"/>
            <w:shd w:val="clear" w:color="auto" w:fill="F5E1D3"/>
          </w:tcPr>
          <w:p w14:paraId="3438C9F5" w14:textId="77777777" w:rsidR="00F144D3" w:rsidRDefault="00F144D3">
            <w:pPr>
              <w:pStyle w:val="TableParagraph"/>
              <w:rPr>
                <w:rFonts w:ascii="Times New Roman"/>
                <w:sz w:val="18"/>
              </w:rPr>
            </w:pPr>
          </w:p>
        </w:tc>
        <w:tc>
          <w:tcPr>
            <w:tcW w:w="781" w:type="dxa"/>
            <w:shd w:val="clear" w:color="auto" w:fill="F5E1D3"/>
          </w:tcPr>
          <w:p w14:paraId="3438C9F6" w14:textId="77777777" w:rsidR="00F144D3" w:rsidRDefault="00F144D3">
            <w:pPr>
              <w:pStyle w:val="TableParagraph"/>
              <w:rPr>
                <w:rFonts w:ascii="Times New Roman"/>
                <w:sz w:val="18"/>
              </w:rPr>
            </w:pPr>
          </w:p>
        </w:tc>
        <w:tc>
          <w:tcPr>
            <w:tcW w:w="786" w:type="dxa"/>
            <w:shd w:val="clear" w:color="auto" w:fill="F5E1D3"/>
          </w:tcPr>
          <w:p w14:paraId="3438C9F7" w14:textId="77777777" w:rsidR="00F144D3" w:rsidRDefault="00F144D3">
            <w:pPr>
              <w:pStyle w:val="TableParagraph"/>
              <w:rPr>
                <w:rFonts w:ascii="Times New Roman"/>
                <w:sz w:val="18"/>
              </w:rPr>
            </w:pPr>
          </w:p>
        </w:tc>
        <w:tc>
          <w:tcPr>
            <w:tcW w:w="1769" w:type="dxa"/>
            <w:shd w:val="clear" w:color="auto" w:fill="F5E1D3"/>
          </w:tcPr>
          <w:p w14:paraId="3438C9F8" w14:textId="77777777" w:rsidR="00F144D3" w:rsidRDefault="00F144D3">
            <w:pPr>
              <w:pStyle w:val="TableParagraph"/>
              <w:rPr>
                <w:rFonts w:ascii="Times New Roman"/>
                <w:sz w:val="18"/>
              </w:rPr>
            </w:pPr>
          </w:p>
        </w:tc>
      </w:tr>
      <w:tr w:rsidR="00F144D3" w14:paraId="3438CA04" w14:textId="77777777">
        <w:trPr>
          <w:trHeight w:val="295"/>
        </w:trPr>
        <w:tc>
          <w:tcPr>
            <w:tcW w:w="451" w:type="dxa"/>
            <w:shd w:val="clear" w:color="auto" w:fill="F5E1D3"/>
          </w:tcPr>
          <w:p w14:paraId="3438C9FA" w14:textId="77777777" w:rsidR="00F144D3" w:rsidRDefault="00702454">
            <w:pPr>
              <w:pStyle w:val="TableParagraph"/>
              <w:spacing w:before="30"/>
              <w:ind w:left="2"/>
              <w:jc w:val="center"/>
              <w:rPr>
                <w:sz w:val="19"/>
              </w:rPr>
            </w:pPr>
            <w:r>
              <w:rPr>
                <w:w w:val="101"/>
                <w:sz w:val="19"/>
              </w:rPr>
              <w:t>3</w:t>
            </w:r>
          </w:p>
        </w:tc>
        <w:tc>
          <w:tcPr>
            <w:tcW w:w="3583" w:type="dxa"/>
            <w:shd w:val="clear" w:color="auto" w:fill="F5E1D3"/>
          </w:tcPr>
          <w:p w14:paraId="3438C9FB" w14:textId="77777777" w:rsidR="00F144D3" w:rsidRDefault="00702454">
            <w:pPr>
              <w:pStyle w:val="TableParagraph"/>
              <w:spacing w:before="30"/>
              <w:ind w:left="103"/>
              <w:rPr>
                <w:sz w:val="19"/>
              </w:rPr>
            </w:pPr>
            <w:r>
              <w:rPr>
                <w:sz w:val="19"/>
              </w:rPr>
              <w:t>Departure of faculty?</w:t>
            </w:r>
          </w:p>
        </w:tc>
        <w:tc>
          <w:tcPr>
            <w:tcW w:w="588" w:type="dxa"/>
            <w:shd w:val="clear" w:color="auto" w:fill="F5E1D3"/>
          </w:tcPr>
          <w:p w14:paraId="3438C9FC" w14:textId="77777777" w:rsidR="00F144D3" w:rsidRDefault="00F144D3">
            <w:pPr>
              <w:pStyle w:val="TableParagraph"/>
              <w:rPr>
                <w:rFonts w:ascii="Times New Roman"/>
                <w:sz w:val="18"/>
              </w:rPr>
            </w:pPr>
          </w:p>
        </w:tc>
        <w:tc>
          <w:tcPr>
            <w:tcW w:w="682" w:type="dxa"/>
            <w:shd w:val="clear" w:color="auto" w:fill="F5E1D3"/>
          </w:tcPr>
          <w:p w14:paraId="3438C9FD" w14:textId="77777777" w:rsidR="00F144D3" w:rsidRDefault="00F144D3">
            <w:pPr>
              <w:pStyle w:val="TableParagraph"/>
              <w:rPr>
                <w:rFonts w:ascii="Times New Roman"/>
                <w:sz w:val="18"/>
              </w:rPr>
            </w:pPr>
          </w:p>
        </w:tc>
        <w:tc>
          <w:tcPr>
            <w:tcW w:w="687" w:type="dxa"/>
            <w:shd w:val="clear" w:color="auto" w:fill="F5E1D3"/>
          </w:tcPr>
          <w:p w14:paraId="3438C9FE" w14:textId="77777777" w:rsidR="00F144D3" w:rsidRDefault="00F144D3">
            <w:pPr>
              <w:pStyle w:val="TableParagraph"/>
              <w:rPr>
                <w:rFonts w:ascii="Times New Roman"/>
                <w:sz w:val="18"/>
              </w:rPr>
            </w:pPr>
          </w:p>
        </w:tc>
        <w:tc>
          <w:tcPr>
            <w:tcW w:w="781" w:type="dxa"/>
            <w:shd w:val="clear" w:color="auto" w:fill="F5E1D3"/>
          </w:tcPr>
          <w:p w14:paraId="3438C9FF" w14:textId="77777777" w:rsidR="00F144D3" w:rsidRDefault="00F144D3">
            <w:pPr>
              <w:pStyle w:val="TableParagraph"/>
              <w:rPr>
                <w:rFonts w:ascii="Times New Roman"/>
                <w:sz w:val="18"/>
              </w:rPr>
            </w:pPr>
          </w:p>
        </w:tc>
        <w:tc>
          <w:tcPr>
            <w:tcW w:w="786" w:type="dxa"/>
            <w:shd w:val="clear" w:color="auto" w:fill="F5E1D3"/>
          </w:tcPr>
          <w:p w14:paraId="3438CA00" w14:textId="77777777" w:rsidR="00F144D3" w:rsidRDefault="00F144D3">
            <w:pPr>
              <w:pStyle w:val="TableParagraph"/>
              <w:rPr>
                <w:rFonts w:ascii="Times New Roman"/>
                <w:sz w:val="18"/>
              </w:rPr>
            </w:pPr>
          </w:p>
        </w:tc>
        <w:tc>
          <w:tcPr>
            <w:tcW w:w="781" w:type="dxa"/>
            <w:shd w:val="clear" w:color="auto" w:fill="F5E1D3"/>
          </w:tcPr>
          <w:p w14:paraId="3438CA01" w14:textId="77777777" w:rsidR="00F144D3" w:rsidRDefault="00F144D3">
            <w:pPr>
              <w:pStyle w:val="TableParagraph"/>
              <w:rPr>
                <w:rFonts w:ascii="Times New Roman"/>
                <w:sz w:val="18"/>
              </w:rPr>
            </w:pPr>
          </w:p>
        </w:tc>
        <w:tc>
          <w:tcPr>
            <w:tcW w:w="786" w:type="dxa"/>
            <w:shd w:val="clear" w:color="auto" w:fill="F5E1D3"/>
          </w:tcPr>
          <w:p w14:paraId="3438CA02" w14:textId="77777777" w:rsidR="00F144D3" w:rsidRDefault="00F144D3">
            <w:pPr>
              <w:pStyle w:val="TableParagraph"/>
              <w:rPr>
                <w:rFonts w:ascii="Times New Roman"/>
                <w:sz w:val="18"/>
              </w:rPr>
            </w:pPr>
          </w:p>
        </w:tc>
        <w:tc>
          <w:tcPr>
            <w:tcW w:w="1769" w:type="dxa"/>
            <w:shd w:val="clear" w:color="auto" w:fill="F5E1D3"/>
          </w:tcPr>
          <w:p w14:paraId="3438CA03" w14:textId="77777777" w:rsidR="00F144D3" w:rsidRDefault="00F144D3">
            <w:pPr>
              <w:pStyle w:val="TableParagraph"/>
              <w:rPr>
                <w:rFonts w:ascii="Times New Roman"/>
                <w:sz w:val="18"/>
              </w:rPr>
            </w:pPr>
          </w:p>
        </w:tc>
      </w:tr>
      <w:tr w:rsidR="00F144D3" w14:paraId="3438CA0F" w14:textId="77777777">
        <w:trPr>
          <w:trHeight w:val="300"/>
        </w:trPr>
        <w:tc>
          <w:tcPr>
            <w:tcW w:w="451" w:type="dxa"/>
            <w:shd w:val="clear" w:color="auto" w:fill="F5E1D3"/>
          </w:tcPr>
          <w:p w14:paraId="3438CA05" w14:textId="77777777" w:rsidR="00F144D3" w:rsidRDefault="00702454">
            <w:pPr>
              <w:pStyle w:val="TableParagraph"/>
              <w:spacing w:before="35"/>
              <w:ind w:left="2"/>
              <w:jc w:val="center"/>
              <w:rPr>
                <w:sz w:val="19"/>
              </w:rPr>
            </w:pPr>
            <w:r>
              <w:rPr>
                <w:w w:val="101"/>
                <w:sz w:val="19"/>
              </w:rPr>
              <w:t>4</w:t>
            </w:r>
          </w:p>
        </w:tc>
        <w:tc>
          <w:tcPr>
            <w:tcW w:w="3583" w:type="dxa"/>
            <w:shd w:val="clear" w:color="auto" w:fill="F5E1D3"/>
          </w:tcPr>
          <w:p w14:paraId="3438CA06" w14:textId="77777777" w:rsidR="00F144D3" w:rsidRDefault="00702454">
            <w:pPr>
              <w:pStyle w:val="TableParagraph"/>
              <w:spacing w:before="35"/>
              <w:ind w:left="103"/>
              <w:rPr>
                <w:sz w:val="19"/>
              </w:rPr>
            </w:pPr>
            <w:r>
              <w:rPr>
                <w:sz w:val="19"/>
              </w:rPr>
              <w:t>Departure of staff?</w:t>
            </w:r>
          </w:p>
        </w:tc>
        <w:tc>
          <w:tcPr>
            <w:tcW w:w="588" w:type="dxa"/>
            <w:shd w:val="clear" w:color="auto" w:fill="F5E1D3"/>
          </w:tcPr>
          <w:p w14:paraId="3438CA07" w14:textId="77777777" w:rsidR="00F144D3" w:rsidRDefault="00F144D3">
            <w:pPr>
              <w:pStyle w:val="TableParagraph"/>
              <w:rPr>
                <w:rFonts w:ascii="Times New Roman"/>
                <w:sz w:val="18"/>
              </w:rPr>
            </w:pPr>
          </w:p>
        </w:tc>
        <w:tc>
          <w:tcPr>
            <w:tcW w:w="682" w:type="dxa"/>
            <w:shd w:val="clear" w:color="auto" w:fill="F5E1D3"/>
          </w:tcPr>
          <w:p w14:paraId="3438CA08" w14:textId="77777777" w:rsidR="00F144D3" w:rsidRDefault="00F144D3">
            <w:pPr>
              <w:pStyle w:val="TableParagraph"/>
              <w:rPr>
                <w:rFonts w:ascii="Times New Roman"/>
                <w:sz w:val="18"/>
              </w:rPr>
            </w:pPr>
          </w:p>
        </w:tc>
        <w:tc>
          <w:tcPr>
            <w:tcW w:w="687" w:type="dxa"/>
            <w:shd w:val="clear" w:color="auto" w:fill="F5E1D3"/>
          </w:tcPr>
          <w:p w14:paraId="3438CA09" w14:textId="77777777" w:rsidR="00F144D3" w:rsidRDefault="00F144D3">
            <w:pPr>
              <w:pStyle w:val="TableParagraph"/>
              <w:rPr>
                <w:rFonts w:ascii="Times New Roman"/>
                <w:sz w:val="18"/>
              </w:rPr>
            </w:pPr>
          </w:p>
        </w:tc>
        <w:tc>
          <w:tcPr>
            <w:tcW w:w="781" w:type="dxa"/>
            <w:shd w:val="clear" w:color="auto" w:fill="F5E1D3"/>
          </w:tcPr>
          <w:p w14:paraId="3438CA0A" w14:textId="77777777" w:rsidR="00F144D3" w:rsidRDefault="00F144D3">
            <w:pPr>
              <w:pStyle w:val="TableParagraph"/>
              <w:rPr>
                <w:rFonts w:ascii="Times New Roman"/>
                <w:sz w:val="18"/>
              </w:rPr>
            </w:pPr>
          </w:p>
        </w:tc>
        <w:tc>
          <w:tcPr>
            <w:tcW w:w="786" w:type="dxa"/>
            <w:shd w:val="clear" w:color="auto" w:fill="F5E1D3"/>
          </w:tcPr>
          <w:p w14:paraId="3438CA0B" w14:textId="77777777" w:rsidR="00F144D3" w:rsidRDefault="00F144D3">
            <w:pPr>
              <w:pStyle w:val="TableParagraph"/>
              <w:rPr>
                <w:rFonts w:ascii="Times New Roman"/>
                <w:sz w:val="18"/>
              </w:rPr>
            </w:pPr>
          </w:p>
        </w:tc>
        <w:tc>
          <w:tcPr>
            <w:tcW w:w="781" w:type="dxa"/>
            <w:shd w:val="clear" w:color="auto" w:fill="F5E1D3"/>
          </w:tcPr>
          <w:p w14:paraId="3438CA0C" w14:textId="77777777" w:rsidR="00F144D3" w:rsidRDefault="00F144D3">
            <w:pPr>
              <w:pStyle w:val="TableParagraph"/>
              <w:rPr>
                <w:rFonts w:ascii="Times New Roman"/>
                <w:sz w:val="18"/>
              </w:rPr>
            </w:pPr>
          </w:p>
        </w:tc>
        <w:tc>
          <w:tcPr>
            <w:tcW w:w="786" w:type="dxa"/>
            <w:shd w:val="clear" w:color="auto" w:fill="F5E1D3"/>
          </w:tcPr>
          <w:p w14:paraId="3438CA0D" w14:textId="77777777" w:rsidR="00F144D3" w:rsidRDefault="00F144D3">
            <w:pPr>
              <w:pStyle w:val="TableParagraph"/>
              <w:rPr>
                <w:rFonts w:ascii="Times New Roman"/>
                <w:sz w:val="18"/>
              </w:rPr>
            </w:pPr>
          </w:p>
        </w:tc>
        <w:tc>
          <w:tcPr>
            <w:tcW w:w="1769" w:type="dxa"/>
            <w:shd w:val="clear" w:color="auto" w:fill="F5E1D3"/>
          </w:tcPr>
          <w:p w14:paraId="3438CA0E" w14:textId="77777777" w:rsidR="00F144D3" w:rsidRDefault="00F144D3">
            <w:pPr>
              <w:pStyle w:val="TableParagraph"/>
              <w:rPr>
                <w:rFonts w:ascii="Times New Roman"/>
                <w:sz w:val="18"/>
              </w:rPr>
            </w:pPr>
          </w:p>
        </w:tc>
      </w:tr>
      <w:tr w:rsidR="00F144D3" w14:paraId="3438CA1A" w14:textId="77777777">
        <w:trPr>
          <w:trHeight w:val="295"/>
        </w:trPr>
        <w:tc>
          <w:tcPr>
            <w:tcW w:w="451" w:type="dxa"/>
            <w:shd w:val="clear" w:color="auto" w:fill="F5E1D3"/>
          </w:tcPr>
          <w:p w14:paraId="3438CA10" w14:textId="77777777" w:rsidR="00F144D3" w:rsidRDefault="00702454">
            <w:pPr>
              <w:pStyle w:val="TableParagraph"/>
              <w:spacing w:before="30"/>
              <w:ind w:left="2"/>
              <w:jc w:val="center"/>
              <w:rPr>
                <w:sz w:val="19"/>
              </w:rPr>
            </w:pPr>
            <w:r>
              <w:rPr>
                <w:w w:val="101"/>
                <w:sz w:val="19"/>
              </w:rPr>
              <w:t>5</w:t>
            </w:r>
          </w:p>
        </w:tc>
        <w:tc>
          <w:tcPr>
            <w:tcW w:w="3583" w:type="dxa"/>
            <w:shd w:val="clear" w:color="auto" w:fill="F5E1D3"/>
          </w:tcPr>
          <w:p w14:paraId="3438CA11" w14:textId="77777777" w:rsidR="00F144D3" w:rsidRDefault="00702454">
            <w:pPr>
              <w:pStyle w:val="TableParagraph"/>
              <w:spacing w:before="30"/>
              <w:ind w:left="103"/>
              <w:rPr>
                <w:sz w:val="19"/>
              </w:rPr>
            </w:pPr>
            <w:r>
              <w:rPr>
                <w:sz w:val="19"/>
              </w:rPr>
              <w:t>Departure of students?</w:t>
            </w:r>
          </w:p>
        </w:tc>
        <w:tc>
          <w:tcPr>
            <w:tcW w:w="588" w:type="dxa"/>
            <w:shd w:val="clear" w:color="auto" w:fill="F5E1D3"/>
          </w:tcPr>
          <w:p w14:paraId="3438CA12" w14:textId="77777777" w:rsidR="00F144D3" w:rsidRDefault="00F144D3">
            <w:pPr>
              <w:pStyle w:val="TableParagraph"/>
              <w:rPr>
                <w:rFonts w:ascii="Times New Roman"/>
                <w:sz w:val="18"/>
              </w:rPr>
            </w:pPr>
          </w:p>
        </w:tc>
        <w:tc>
          <w:tcPr>
            <w:tcW w:w="682" w:type="dxa"/>
            <w:shd w:val="clear" w:color="auto" w:fill="F5E1D3"/>
          </w:tcPr>
          <w:p w14:paraId="3438CA13" w14:textId="77777777" w:rsidR="00F144D3" w:rsidRDefault="00F144D3">
            <w:pPr>
              <w:pStyle w:val="TableParagraph"/>
              <w:rPr>
                <w:rFonts w:ascii="Times New Roman"/>
                <w:sz w:val="18"/>
              </w:rPr>
            </w:pPr>
          </w:p>
        </w:tc>
        <w:tc>
          <w:tcPr>
            <w:tcW w:w="687" w:type="dxa"/>
            <w:shd w:val="clear" w:color="auto" w:fill="F5E1D3"/>
          </w:tcPr>
          <w:p w14:paraId="3438CA14" w14:textId="77777777" w:rsidR="00F144D3" w:rsidRDefault="00F144D3">
            <w:pPr>
              <w:pStyle w:val="TableParagraph"/>
              <w:rPr>
                <w:rFonts w:ascii="Times New Roman"/>
                <w:sz w:val="18"/>
              </w:rPr>
            </w:pPr>
          </w:p>
        </w:tc>
        <w:tc>
          <w:tcPr>
            <w:tcW w:w="781" w:type="dxa"/>
            <w:shd w:val="clear" w:color="auto" w:fill="F5E1D3"/>
          </w:tcPr>
          <w:p w14:paraId="3438CA15" w14:textId="77777777" w:rsidR="00F144D3" w:rsidRDefault="00F144D3">
            <w:pPr>
              <w:pStyle w:val="TableParagraph"/>
              <w:rPr>
                <w:rFonts w:ascii="Times New Roman"/>
                <w:sz w:val="18"/>
              </w:rPr>
            </w:pPr>
          </w:p>
        </w:tc>
        <w:tc>
          <w:tcPr>
            <w:tcW w:w="786" w:type="dxa"/>
            <w:shd w:val="clear" w:color="auto" w:fill="F5E1D3"/>
          </w:tcPr>
          <w:p w14:paraId="3438CA16" w14:textId="77777777" w:rsidR="00F144D3" w:rsidRDefault="00F144D3">
            <w:pPr>
              <w:pStyle w:val="TableParagraph"/>
              <w:rPr>
                <w:rFonts w:ascii="Times New Roman"/>
                <w:sz w:val="18"/>
              </w:rPr>
            </w:pPr>
          </w:p>
        </w:tc>
        <w:tc>
          <w:tcPr>
            <w:tcW w:w="781" w:type="dxa"/>
            <w:shd w:val="clear" w:color="auto" w:fill="F5E1D3"/>
          </w:tcPr>
          <w:p w14:paraId="3438CA17" w14:textId="77777777" w:rsidR="00F144D3" w:rsidRDefault="00F144D3">
            <w:pPr>
              <w:pStyle w:val="TableParagraph"/>
              <w:rPr>
                <w:rFonts w:ascii="Times New Roman"/>
                <w:sz w:val="18"/>
              </w:rPr>
            </w:pPr>
          </w:p>
        </w:tc>
        <w:tc>
          <w:tcPr>
            <w:tcW w:w="786" w:type="dxa"/>
            <w:shd w:val="clear" w:color="auto" w:fill="F5E1D3"/>
          </w:tcPr>
          <w:p w14:paraId="3438CA18" w14:textId="77777777" w:rsidR="00F144D3" w:rsidRDefault="00F144D3">
            <w:pPr>
              <w:pStyle w:val="TableParagraph"/>
              <w:rPr>
                <w:rFonts w:ascii="Times New Roman"/>
                <w:sz w:val="18"/>
              </w:rPr>
            </w:pPr>
          </w:p>
        </w:tc>
        <w:tc>
          <w:tcPr>
            <w:tcW w:w="1769" w:type="dxa"/>
            <w:shd w:val="clear" w:color="auto" w:fill="F5E1D3"/>
          </w:tcPr>
          <w:p w14:paraId="3438CA19" w14:textId="77777777" w:rsidR="00F144D3" w:rsidRDefault="00F144D3">
            <w:pPr>
              <w:pStyle w:val="TableParagraph"/>
              <w:rPr>
                <w:rFonts w:ascii="Times New Roman"/>
                <w:sz w:val="18"/>
              </w:rPr>
            </w:pPr>
          </w:p>
        </w:tc>
      </w:tr>
      <w:tr w:rsidR="00F144D3" w14:paraId="3438CA25" w14:textId="77777777">
        <w:trPr>
          <w:trHeight w:val="295"/>
        </w:trPr>
        <w:tc>
          <w:tcPr>
            <w:tcW w:w="451" w:type="dxa"/>
            <w:shd w:val="clear" w:color="auto" w:fill="F5E1D3"/>
          </w:tcPr>
          <w:p w14:paraId="3438CA1B" w14:textId="77777777" w:rsidR="00F144D3" w:rsidRDefault="00702454">
            <w:pPr>
              <w:pStyle w:val="TableParagraph"/>
              <w:spacing w:before="30"/>
              <w:ind w:left="2"/>
              <w:jc w:val="center"/>
              <w:rPr>
                <w:sz w:val="19"/>
              </w:rPr>
            </w:pPr>
            <w:r>
              <w:rPr>
                <w:w w:val="101"/>
                <w:sz w:val="19"/>
              </w:rPr>
              <w:t>6</w:t>
            </w:r>
          </w:p>
        </w:tc>
        <w:tc>
          <w:tcPr>
            <w:tcW w:w="3583" w:type="dxa"/>
            <w:shd w:val="clear" w:color="auto" w:fill="F5E1D3"/>
          </w:tcPr>
          <w:p w14:paraId="3438CA1C" w14:textId="77777777" w:rsidR="00F144D3" w:rsidRDefault="00702454">
            <w:pPr>
              <w:pStyle w:val="TableParagraph"/>
              <w:spacing w:before="30"/>
              <w:ind w:left="103"/>
              <w:rPr>
                <w:sz w:val="19"/>
              </w:rPr>
            </w:pPr>
            <w:r>
              <w:rPr>
                <w:spacing w:val="2"/>
                <w:w w:val="101"/>
                <w:sz w:val="19"/>
              </w:rPr>
              <w:t>W</w:t>
            </w:r>
            <w:r>
              <w:rPr>
                <w:spacing w:val="1"/>
                <w:w w:val="101"/>
                <w:sz w:val="19"/>
              </w:rPr>
              <w:t>e</w:t>
            </w:r>
            <w:r>
              <w:rPr>
                <w:w w:val="101"/>
                <w:sz w:val="19"/>
              </w:rPr>
              <w:t>ll</w:t>
            </w:r>
            <w:r>
              <w:rPr>
                <w:w w:val="33"/>
                <w:sz w:val="19"/>
              </w:rPr>
              <w:t>-­‐</w:t>
            </w:r>
            <w:r>
              <w:rPr>
                <w:spacing w:val="1"/>
                <w:w w:val="101"/>
                <w:sz w:val="19"/>
              </w:rPr>
              <w:t>be</w:t>
            </w:r>
            <w:r>
              <w:rPr>
                <w:w w:val="101"/>
                <w:sz w:val="19"/>
              </w:rPr>
              <w:t>i</w:t>
            </w:r>
            <w:r>
              <w:rPr>
                <w:spacing w:val="1"/>
                <w:w w:val="101"/>
                <w:sz w:val="19"/>
              </w:rPr>
              <w:t>n</w:t>
            </w:r>
            <w:r>
              <w:rPr>
                <w:w w:val="101"/>
                <w:sz w:val="19"/>
              </w:rPr>
              <w:t>g</w:t>
            </w:r>
            <w:r>
              <w:rPr>
                <w:spacing w:val="3"/>
                <w:sz w:val="19"/>
              </w:rPr>
              <w:t xml:space="preserve"> </w:t>
            </w:r>
            <w:r>
              <w:rPr>
                <w:spacing w:val="1"/>
                <w:w w:val="101"/>
                <w:sz w:val="19"/>
              </w:rPr>
              <w:t>o</w:t>
            </w:r>
            <w:r>
              <w:rPr>
                <w:w w:val="101"/>
                <w:sz w:val="19"/>
              </w:rPr>
              <w:t>f</w:t>
            </w:r>
            <w:r>
              <w:rPr>
                <w:spacing w:val="2"/>
                <w:sz w:val="19"/>
              </w:rPr>
              <w:t xml:space="preserve"> </w:t>
            </w:r>
            <w:r>
              <w:rPr>
                <w:spacing w:val="1"/>
                <w:w w:val="101"/>
                <w:sz w:val="19"/>
              </w:rPr>
              <w:t>sta</w:t>
            </w:r>
            <w:r>
              <w:rPr>
                <w:w w:val="101"/>
                <w:sz w:val="19"/>
              </w:rPr>
              <w:t>ff</w:t>
            </w:r>
            <w:r>
              <w:rPr>
                <w:spacing w:val="1"/>
                <w:w w:val="101"/>
                <w:sz w:val="19"/>
              </w:rPr>
              <w:t>/</w:t>
            </w:r>
            <w:r>
              <w:rPr>
                <w:w w:val="101"/>
                <w:sz w:val="19"/>
              </w:rPr>
              <w:t>f</w:t>
            </w:r>
            <w:r>
              <w:rPr>
                <w:spacing w:val="1"/>
                <w:w w:val="101"/>
                <w:sz w:val="19"/>
              </w:rPr>
              <w:t>acu</w:t>
            </w:r>
            <w:r>
              <w:rPr>
                <w:w w:val="101"/>
                <w:sz w:val="19"/>
              </w:rPr>
              <w:t>l</w:t>
            </w:r>
            <w:r>
              <w:rPr>
                <w:spacing w:val="1"/>
                <w:w w:val="101"/>
                <w:sz w:val="19"/>
              </w:rPr>
              <w:t>ty</w:t>
            </w:r>
            <w:r>
              <w:rPr>
                <w:w w:val="101"/>
                <w:sz w:val="19"/>
              </w:rPr>
              <w:t>?</w:t>
            </w:r>
          </w:p>
        </w:tc>
        <w:tc>
          <w:tcPr>
            <w:tcW w:w="588" w:type="dxa"/>
            <w:shd w:val="clear" w:color="auto" w:fill="F5E1D3"/>
          </w:tcPr>
          <w:p w14:paraId="3438CA1D" w14:textId="77777777" w:rsidR="00F144D3" w:rsidRDefault="00F144D3">
            <w:pPr>
              <w:pStyle w:val="TableParagraph"/>
              <w:rPr>
                <w:rFonts w:ascii="Times New Roman"/>
                <w:sz w:val="18"/>
              </w:rPr>
            </w:pPr>
          </w:p>
        </w:tc>
        <w:tc>
          <w:tcPr>
            <w:tcW w:w="682" w:type="dxa"/>
            <w:shd w:val="clear" w:color="auto" w:fill="F5E1D3"/>
          </w:tcPr>
          <w:p w14:paraId="3438CA1E" w14:textId="77777777" w:rsidR="00F144D3" w:rsidRDefault="00F144D3">
            <w:pPr>
              <w:pStyle w:val="TableParagraph"/>
              <w:rPr>
                <w:rFonts w:ascii="Times New Roman"/>
                <w:sz w:val="18"/>
              </w:rPr>
            </w:pPr>
          </w:p>
        </w:tc>
        <w:tc>
          <w:tcPr>
            <w:tcW w:w="687" w:type="dxa"/>
            <w:shd w:val="clear" w:color="auto" w:fill="F5E1D3"/>
          </w:tcPr>
          <w:p w14:paraId="3438CA1F" w14:textId="77777777" w:rsidR="00F144D3" w:rsidRDefault="00F144D3">
            <w:pPr>
              <w:pStyle w:val="TableParagraph"/>
              <w:rPr>
                <w:rFonts w:ascii="Times New Roman"/>
                <w:sz w:val="18"/>
              </w:rPr>
            </w:pPr>
          </w:p>
        </w:tc>
        <w:tc>
          <w:tcPr>
            <w:tcW w:w="781" w:type="dxa"/>
            <w:shd w:val="clear" w:color="auto" w:fill="F5E1D3"/>
          </w:tcPr>
          <w:p w14:paraId="3438CA20" w14:textId="77777777" w:rsidR="00F144D3" w:rsidRDefault="00F144D3">
            <w:pPr>
              <w:pStyle w:val="TableParagraph"/>
              <w:rPr>
                <w:rFonts w:ascii="Times New Roman"/>
                <w:sz w:val="18"/>
              </w:rPr>
            </w:pPr>
          </w:p>
        </w:tc>
        <w:tc>
          <w:tcPr>
            <w:tcW w:w="786" w:type="dxa"/>
            <w:shd w:val="clear" w:color="auto" w:fill="F5E1D3"/>
          </w:tcPr>
          <w:p w14:paraId="3438CA21" w14:textId="77777777" w:rsidR="00F144D3" w:rsidRDefault="00F144D3">
            <w:pPr>
              <w:pStyle w:val="TableParagraph"/>
              <w:rPr>
                <w:rFonts w:ascii="Times New Roman"/>
                <w:sz w:val="18"/>
              </w:rPr>
            </w:pPr>
          </w:p>
        </w:tc>
        <w:tc>
          <w:tcPr>
            <w:tcW w:w="781" w:type="dxa"/>
            <w:shd w:val="clear" w:color="auto" w:fill="F5E1D3"/>
          </w:tcPr>
          <w:p w14:paraId="3438CA22" w14:textId="77777777" w:rsidR="00F144D3" w:rsidRDefault="00F144D3">
            <w:pPr>
              <w:pStyle w:val="TableParagraph"/>
              <w:rPr>
                <w:rFonts w:ascii="Times New Roman"/>
                <w:sz w:val="18"/>
              </w:rPr>
            </w:pPr>
          </w:p>
        </w:tc>
        <w:tc>
          <w:tcPr>
            <w:tcW w:w="786" w:type="dxa"/>
            <w:shd w:val="clear" w:color="auto" w:fill="F5E1D3"/>
          </w:tcPr>
          <w:p w14:paraId="3438CA23" w14:textId="77777777" w:rsidR="00F144D3" w:rsidRDefault="00F144D3">
            <w:pPr>
              <w:pStyle w:val="TableParagraph"/>
              <w:rPr>
                <w:rFonts w:ascii="Times New Roman"/>
                <w:sz w:val="18"/>
              </w:rPr>
            </w:pPr>
          </w:p>
        </w:tc>
        <w:tc>
          <w:tcPr>
            <w:tcW w:w="1769" w:type="dxa"/>
            <w:shd w:val="clear" w:color="auto" w:fill="F5E1D3"/>
          </w:tcPr>
          <w:p w14:paraId="3438CA24" w14:textId="77777777" w:rsidR="00F144D3" w:rsidRDefault="00F144D3">
            <w:pPr>
              <w:pStyle w:val="TableParagraph"/>
              <w:rPr>
                <w:rFonts w:ascii="Times New Roman"/>
                <w:sz w:val="18"/>
              </w:rPr>
            </w:pPr>
          </w:p>
        </w:tc>
      </w:tr>
      <w:tr w:rsidR="00F144D3" w14:paraId="3438CA30" w14:textId="77777777">
        <w:trPr>
          <w:trHeight w:val="300"/>
        </w:trPr>
        <w:tc>
          <w:tcPr>
            <w:tcW w:w="451" w:type="dxa"/>
            <w:shd w:val="clear" w:color="auto" w:fill="F5E1D3"/>
          </w:tcPr>
          <w:p w14:paraId="3438CA26" w14:textId="77777777" w:rsidR="00F144D3" w:rsidRDefault="00702454">
            <w:pPr>
              <w:pStyle w:val="TableParagraph"/>
              <w:spacing w:before="35"/>
              <w:ind w:left="2"/>
              <w:jc w:val="center"/>
              <w:rPr>
                <w:sz w:val="19"/>
              </w:rPr>
            </w:pPr>
            <w:r>
              <w:rPr>
                <w:w w:val="101"/>
                <w:sz w:val="19"/>
              </w:rPr>
              <w:t>7</w:t>
            </w:r>
          </w:p>
        </w:tc>
        <w:tc>
          <w:tcPr>
            <w:tcW w:w="3583" w:type="dxa"/>
            <w:shd w:val="clear" w:color="auto" w:fill="F5E1D3"/>
          </w:tcPr>
          <w:p w14:paraId="3438CA27" w14:textId="77777777" w:rsidR="00F144D3" w:rsidRDefault="00702454">
            <w:pPr>
              <w:pStyle w:val="TableParagraph"/>
              <w:spacing w:before="35"/>
              <w:ind w:left="103"/>
              <w:rPr>
                <w:sz w:val="19"/>
              </w:rPr>
            </w:pPr>
            <w:r>
              <w:rPr>
                <w:spacing w:val="2"/>
                <w:w w:val="101"/>
                <w:sz w:val="19"/>
              </w:rPr>
              <w:t>W</w:t>
            </w:r>
            <w:r>
              <w:rPr>
                <w:spacing w:val="1"/>
                <w:w w:val="101"/>
                <w:sz w:val="19"/>
              </w:rPr>
              <w:t>e</w:t>
            </w:r>
            <w:r>
              <w:rPr>
                <w:w w:val="101"/>
                <w:sz w:val="19"/>
              </w:rPr>
              <w:t>ll</w:t>
            </w:r>
            <w:r>
              <w:rPr>
                <w:w w:val="33"/>
                <w:sz w:val="19"/>
              </w:rPr>
              <w:t>-­‐</w:t>
            </w:r>
            <w:r>
              <w:rPr>
                <w:spacing w:val="1"/>
                <w:w w:val="101"/>
                <w:sz w:val="19"/>
              </w:rPr>
              <w:t>be</w:t>
            </w:r>
            <w:r>
              <w:rPr>
                <w:w w:val="101"/>
                <w:sz w:val="19"/>
              </w:rPr>
              <w:t>i</w:t>
            </w:r>
            <w:r>
              <w:rPr>
                <w:spacing w:val="1"/>
                <w:w w:val="101"/>
                <w:sz w:val="19"/>
              </w:rPr>
              <w:t>n</w:t>
            </w:r>
            <w:r>
              <w:rPr>
                <w:w w:val="101"/>
                <w:sz w:val="19"/>
              </w:rPr>
              <w:t>g</w:t>
            </w:r>
            <w:r>
              <w:rPr>
                <w:spacing w:val="2"/>
                <w:sz w:val="19"/>
              </w:rPr>
              <w:t xml:space="preserve"> </w:t>
            </w:r>
            <w:r>
              <w:rPr>
                <w:spacing w:val="1"/>
                <w:w w:val="101"/>
                <w:sz w:val="19"/>
              </w:rPr>
              <w:t>o</w:t>
            </w:r>
            <w:r>
              <w:rPr>
                <w:w w:val="101"/>
                <w:sz w:val="19"/>
              </w:rPr>
              <w:t>f</w:t>
            </w:r>
            <w:r>
              <w:rPr>
                <w:spacing w:val="2"/>
                <w:sz w:val="19"/>
              </w:rPr>
              <w:t xml:space="preserve"> </w:t>
            </w:r>
            <w:r>
              <w:rPr>
                <w:spacing w:val="1"/>
                <w:w w:val="101"/>
                <w:sz w:val="19"/>
              </w:rPr>
              <w:t>students</w:t>
            </w:r>
            <w:r>
              <w:rPr>
                <w:w w:val="101"/>
                <w:sz w:val="19"/>
              </w:rPr>
              <w:t>?</w:t>
            </w:r>
          </w:p>
        </w:tc>
        <w:tc>
          <w:tcPr>
            <w:tcW w:w="588" w:type="dxa"/>
            <w:shd w:val="clear" w:color="auto" w:fill="F5E1D3"/>
          </w:tcPr>
          <w:p w14:paraId="3438CA28" w14:textId="77777777" w:rsidR="00F144D3" w:rsidRDefault="00F144D3">
            <w:pPr>
              <w:pStyle w:val="TableParagraph"/>
              <w:rPr>
                <w:rFonts w:ascii="Times New Roman"/>
                <w:sz w:val="18"/>
              </w:rPr>
            </w:pPr>
          </w:p>
        </w:tc>
        <w:tc>
          <w:tcPr>
            <w:tcW w:w="682" w:type="dxa"/>
            <w:shd w:val="clear" w:color="auto" w:fill="F5E1D3"/>
          </w:tcPr>
          <w:p w14:paraId="3438CA29" w14:textId="77777777" w:rsidR="00F144D3" w:rsidRDefault="00F144D3">
            <w:pPr>
              <w:pStyle w:val="TableParagraph"/>
              <w:rPr>
                <w:rFonts w:ascii="Times New Roman"/>
                <w:sz w:val="18"/>
              </w:rPr>
            </w:pPr>
          </w:p>
        </w:tc>
        <w:tc>
          <w:tcPr>
            <w:tcW w:w="687" w:type="dxa"/>
            <w:shd w:val="clear" w:color="auto" w:fill="F5E1D3"/>
          </w:tcPr>
          <w:p w14:paraId="3438CA2A" w14:textId="77777777" w:rsidR="00F144D3" w:rsidRDefault="00F144D3">
            <w:pPr>
              <w:pStyle w:val="TableParagraph"/>
              <w:rPr>
                <w:rFonts w:ascii="Times New Roman"/>
                <w:sz w:val="18"/>
              </w:rPr>
            </w:pPr>
          </w:p>
        </w:tc>
        <w:tc>
          <w:tcPr>
            <w:tcW w:w="781" w:type="dxa"/>
            <w:shd w:val="clear" w:color="auto" w:fill="F5E1D3"/>
          </w:tcPr>
          <w:p w14:paraId="3438CA2B" w14:textId="77777777" w:rsidR="00F144D3" w:rsidRDefault="00F144D3">
            <w:pPr>
              <w:pStyle w:val="TableParagraph"/>
              <w:rPr>
                <w:rFonts w:ascii="Times New Roman"/>
                <w:sz w:val="18"/>
              </w:rPr>
            </w:pPr>
          </w:p>
        </w:tc>
        <w:tc>
          <w:tcPr>
            <w:tcW w:w="786" w:type="dxa"/>
            <w:shd w:val="clear" w:color="auto" w:fill="F5E1D3"/>
          </w:tcPr>
          <w:p w14:paraId="3438CA2C" w14:textId="77777777" w:rsidR="00F144D3" w:rsidRDefault="00F144D3">
            <w:pPr>
              <w:pStyle w:val="TableParagraph"/>
              <w:rPr>
                <w:rFonts w:ascii="Times New Roman"/>
                <w:sz w:val="18"/>
              </w:rPr>
            </w:pPr>
          </w:p>
        </w:tc>
        <w:tc>
          <w:tcPr>
            <w:tcW w:w="781" w:type="dxa"/>
            <w:shd w:val="clear" w:color="auto" w:fill="F5E1D3"/>
          </w:tcPr>
          <w:p w14:paraId="3438CA2D" w14:textId="77777777" w:rsidR="00F144D3" w:rsidRDefault="00F144D3">
            <w:pPr>
              <w:pStyle w:val="TableParagraph"/>
              <w:rPr>
                <w:rFonts w:ascii="Times New Roman"/>
                <w:sz w:val="18"/>
              </w:rPr>
            </w:pPr>
          </w:p>
        </w:tc>
        <w:tc>
          <w:tcPr>
            <w:tcW w:w="786" w:type="dxa"/>
            <w:shd w:val="clear" w:color="auto" w:fill="F5E1D3"/>
          </w:tcPr>
          <w:p w14:paraId="3438CA2E" w14:textId="77777777" w:rsidR="00F144D3" w:rsidRDefault="00F144D3">
            <w:pPr>
              <w:pStyle w:val="TableParagraph"/>
              <w:rPr>
                <w:rFonts w:ascii="Times New Roman"/>
                <w:sz w:val="18"/>
              </w:rPr>
            </w:pPr>
          </w:p>
        </w:tc>
        <w:tc>
          <w:tcPr>
            <w:tcW w:w="1769" w:type="dxa"/>
            <w:shd w:val="clear" w:color="auto" w:fill="F5E1D3"/>
          </w:tcPr>
          <w:p w14:paraId="3438CA2F" w14:textId="77777777" w:rsidR="00F144D3" w:rsidRDefault="00F144D3">
            <w:pPr>
              <w:pStyle w:val="TableParagraph"/>
              <w:rPr>
                <w:rFonts w:ascii="Times New Roman"/>
                <w:sz w:val="18"/>
              </w:rPr>
            </w:pPr>
          </w:p>
        </w:tc>
      </w:tr>
      <w:tr w:rsidR="00F144D3" w14:paraId="3438CA3B" w14:textId="77777777">
        <w:trPr>
          <w:trHeight w:val="295"/>
        </w:trPr>
        <w:tc>
          <w:tcPr>
            <w:tcW w:w="451" w:type="dxa"/>
            <w:shd w:val="clear" w:color="auto" w:fill="F5E1D3"/>
          </w:tcPr>
          <w:p w14:paraId="3438CA31" w14:textId="77777777" w:rsidR="00F144D3" w:rsidRDefault="00702454">
            <w:pPr>
              <w:pStyle w:val="TableParagraph"/>
              <w:spacing w:before="30"/>
              <w:ind w:left="2"/>
              <w:jc w:val="center"/>
              <w:rPr>
                <w:sz w:val="19"/>
              </w:rPr>
            </w:pPr>
            <w:r>
              <w:rPr>
                <w:w w:val="101"/>
                <w:sz w:val="19"/>
              </w:rPr>
              <w:t>8</w:t>
            </w:r>
          </w:p>
        </w:tc>
        <w:tc>
          <w:tcPr>
            <w:tcW w:w="3583" w:type="dxa"/>
            <w:shd w:val="clear" w:color="auto" w:fill="F5E1D3"/>
          </w:tcPr>
          <w:p w14:paraId="3438CA32" w14:textId="77777777" w:rsidR="00F144D3" w:rsidRDefault="00702454">
            <w:pPr>
              <w:pStyle w:val="TableParagraph"/>
              <w:spacing w:before="30"/>
              <w:ind w:left="103"/>
              <w:rPr>
                <w:sz w:val="19"/>
              </w:rPr>
            </w:pPr>
            <w:r>
              <w:rPr>
                <w:sz w:val="19"/>
              </w:rPr>
              <w:t>Payment deadlines unmet by campus?</w:t>
            </w:r>
          </w:p>
        </w:tc>
        <w:tc>
          <w:tcPr>
            <w:tcW w:w="588" w:type="dxa"/>
            <w:shd w:val="clear" w:color="auto" w:fill="F5E1D3"/>
          </w:tcPr>
          <w:p w14:paraId="3438CA33" w14:textId="77777777" w:rsidR="00F144D3" w:rsidRDefault="00F144D3">
            <w:pPr>
              <w:pStyle w:val="TableParagraph"/>
              <w:rPr>
                <w:rFonts w:ascii="Times New Roman"/>
                <w:sz w:val="18"/>
              </w:rPr>
            </w:pPr>
          </w:p>
        </w:tc>
        <w:tc>
          <w:tcPr>
            <w:tcW w:w="682" w:type="dxa"/>
            <w:shd w:val="clear" w:color="auto" w:fill="F5E1D3"/>
          </w:tcPr>
          <w:p w14:paraId="3438CA34" w14:textId="77777777" w:rsidR="00F144D3" w:rsidRDefault="00F144D3">
            <w:pPr>
              <w:pStyle w:val="TableParagraph"/>
              <w:rPr>
                <w:rFonts w:ascii="Times New Roman"/>
                <w:sz w:val="18"/>
              </w:rPr>
            </w:pPr>
          </w:p>
        </w:tc>
        <w:tc>
          <w:tcPr>
            <w:tcW w:w="687" w:type="dxa"/>
            <w:shd w:val="clear" w:color="auto" w:fill="F5E1D3"/>
          </w:tcPr>
          <w:p w14:paraId="3438CA35" w14:textId="77777777" w:rsidR="00F144D3" w:rsidRDefault="00F144D3">
            <w:pPr>
              <w:pStyle w:val="TableParagraph"/>
              <w:rPr>
                <w:rFonts w:ascii="Times New Roman"/>
                <w:sz w:val="18"/>
              </w:rPr>
            </w:pPr>
          </w:p>
        </w:tc>
        <w:tc>
          <w:tcPr>
            <w:tcW w:w="781" w:type="dxa"/>
            <w:shd w:val="clear" w:color="auto" w:fill="F5E1D3"/>
          </w:tcPr>
          <w:p w14:paraId="3438CA36" w14:textId="77777777" w:rsidR="00F144D3" w:rsidRDefault="00F144D3">
            <w:pPr>
              <w:pStyle w:val="TableParagraph"/>
              <w:rPr>
                <w:rFonts w:ascii="Times New Roman"/>
                <w:sz w:val="18"/>
              </w:rPr>
            </w:pPr>
          </w:p>
        </w:tc>
        <w:tc>
          <w:tcPr>
            <w:tcW w:w="786" w:type="dxa"/>
            <w:shd w:val="clear" w:color="auto" w:fill="F5E1D3"/>
          </w:tcPr>
          <w:p w14:paraId="3438CA37" w14:textId="77777777" w:rsidR="00F144D3" w:rsidRDefault="00F144D3">
            <w:pPr>
              <w:pStyle w:val="TableParagraph"/>
              <w:rPr>
                <w:rFonts w:ascii="Times New Roman"/>
                <w:sz w:val="18"/>
              </w:rPr>
            </w:pPr>
          </w:p>
        </w:tc>
        <w:tc>
          <w:tcPr>
            <w:tcW w:w="781" w:type="dxa"/>
            <w:shd w:val="clear" w:color="auto" w:fill="F5E1D3"/>
          </w:tcPr>
          <w:p w14:paraId="3438CA38" w14:textId="77777777" w:rsidR="00F144D3" w:rsidRDefault="00F144D3">
            <w:pPr>
              <w:pStyle w:val="TableParagraph"/>
              <w:rPr>
                <w:rFonts w:ascii="Times New Roman"/>
                <w:sz w:val="18"/>
              </w:rPr>
            </w:pPr>
          </w:p>
        </w:tc>
        <w:tc>
          <w:tcPr>
            <w:tcW w:w="786" w:type="dxa"/>
            <w:shd w:val="clear" w:color="auto" w:fill="F5E1D3"/>
          </w:tcPr>
          <w:p w14:paraId="3438CA39" w14:textId="77777777" w:rsidR="00F144D3" w:rsidRDefault="00F144D3">
            <w:pPr>
              <w:pStyle w:val="TableParagraph"/>
              <w:rPr>
                <w:rFonts w:ascii="Times New Roman"/>
                <w:sz w:val="18"/>
              </w:rPr>
            </w:pPr>
          </w:p>
        </w:tc>
        <w:tc>
          <w:tcPr>
            <w:tcW w:w="1769" w:type="dxa"/>
            <w:shd w:val="clear" w:color="auto" w:fill="F5E1D3"/>
          </w:tcPr>
          <w:p w14:paraId="3438CA3A" w14:textId="77777777" w:rsidR="00F144D3" w:rsidRDefault="00F144D3">
            <w:pPr>
              <w:pStyle w:val="TableParagraph"/>
              <w:rPr>
                <w:rFonts w:ascii="Times New Roman"/>
                <w:sz w:val="18"/>
              </w:rPr>
            </w:pPr>
          </w:p>
        </w:tc>
      </w:tr>
      <w:tr w:rsidR="00F144D3" w14:paraId="3438CA46" w14:textId="77777777">
        <w:trPr>
          <w:trHeight w:val="300"/>
        </w:trPr>
        <w:tc>
          <w:tcPr>
            <w:tcW w:w="451" w:type="dxa"/>
            <w:shd w:val="clear" w:color="auto" w:fill="F5E1D3"/>
          </w:tcPr>
          <w:p w14:paraId="3438CA3C" w14:textId="77777777" w:rsidR="00F144D3" w:rsidRDefault="00702454">
            <w:pPr>
              <w:pStyle w:val="TableParagraph"/>
              <w:spacing w:before="35"/>
              <w:ind w:left="2"/>
              <w:jc w:val="center"/>
              <w:rPr>
                <w:sz w:val="19"/>
              </w:rPr>
            </w:pPr>
            <w:r>
              <w:rPr>
                <w:w w:val="101"/>
                <w:sz w:val="19"/>
              </w:rPr>
              <w:t>9</w:t>
            </w:r>
          </w:p>
        </w:tc>
        <w:tc>
          <w:tcPr>
            <w:tcW w:w="3583" w:type="dxa"/>
            <w:shd w:val="clear" w:color="auto" w:fill="F5E1D3"/>
          </w:tcPr>
          <w:p w14:paraId="3438CA3D" w14:textId="77777777" w:rsidR="00F144D3" w:rsidRDefault="00702454">
            <w:pPr>
              <w:pStyle w:val="TableParagraph"/>
              <w:spacing w:before="35"/>
              <w:ind w:left="103"/>
              <w:rPr>
                <w:sz w:val="19"/>
              </w:rPr>
            </w:pPr>
            <w:r>
              <w:rPr>
                <w:sz w:val="19"/>
              </w:rPr>
              <w:t>Loss of revenue to campus?</w:t>
            </w:r>
          </w:p>
        </w:tc>
        <w:tc>
          <w:tcPr>
            <w:tcW w:w="588" w:type="dxa"/>
            <w:shd w:val="clear" w:color="auto" w:fill="F5E1D3"/>
          </w:tcPr>
          <w:p w14:paraId="3438CA3E" w14:textId="77777777" w:rsidR="00F144D3" w:rsidRDefault="00F144D3">
            <w:pPr>
              <w:pStyle w:val="TableParagraph"/>
              <w:rPr>
                <w:rFonts w:ascii="Times New Roman"/>
                <w:sz w:val="18"/>
              </w:rPr>
            </w:pPr>
          </w:p>
        </w:tc>
        <w:tc>
          <w:tcPr>
            <w:tcW w:w="682" w:type="dxa"/>
            <w:shd w:val="clear" w:color="auto" w:fill="F5E1D3"/>
          </w:tcPr>
          <w:p w14:paraId="3438CA3F" w14:textId="77777777" w:rsidR="00F144D3" w:rsidRDefault="00F144D3">
            <w:pPr>
              <w:pStyle w:val="TableParagraph"/>
              <w:rPr>
                <w:rFonts w:ascii="Times New Roman"/>
                <w:sz w:val="18"/>
              </w:rPr>
            </w:pPr>
          </w:p>
        </w:tc>
        <w:tc>
          <w:tcPr>
            <w:tcW w:w="687" w:type="dxa"/>
            <w:shd w:val="clear" w:color="auto" w:fill="F5E1D3"/>
          </w:tcPr>
          <w:p w14:paraId="3438CA40" w14:textId="77777777" w:rsidR="00F144D3" w:rsidRDefault="00F144D3">
            <w:pPr>
              <w:pStyle w:val="TableParagraph"/>
              <w:rPr>
                <w:rFonts w:ascii="Times New Roman"/>
                <w:sz w:val="18"/>
              </w:rPr>
            </w:pPr>
          </w:p>
        </w:tc>
        <w:tc>
          <w:tcPr>
            <w:tcW w:w="781" w:type="dxa"/>
            <w:shd w:val="clear" w:color="auto" w:fill="F5E1D3"/>
          </w:tcPr>
          <w:p w14:paraId="3438CA41" w14:textId="77777777" w:rsidR="00F144D3" w:rsidRDefault="00F144D3">
            <w:pPr>
              <w:pStyle w:val="TableParagraph"/>
              <w:rPr>
                <w:rFonts w:ascii="Times New Roman"/>
                <w:sz w:val="18"/>
              </w:rPr>
            </w:pPr>
          </w:p>
        </w:tc>
        <w:tc>
          <w:tcPr>
            <w:tcW w:w="786" w:type="dxa"/>
            <w:shd w:val="clear" w:color="auto" w:fill="F5E1D3"/>
          </w:tcPr>
          <w:p w14:paraId="3438CA42" w14:textId="77777777" w:rsidR="00F144D3" w:rsidRDefault="00F144D3">
            <w:pPr>
              <w:pStyle w:val="TableParagraph"/>
              <w:rPr>
                <w:rFonts w:ascii="Times New Roman"/>
                <w:sz w:val="18"/>
              </w:rPr>
            </w:pPr>
          </w:p>
        </w:tc>
        <w:tc>
          <w:tcPr>
            <w:tcW w:w="781" w:type="dxa"/>
            <w:shd w:val="clear" w:color="auto" w:fill="F5E1D3"/>
          </w:tcPr>
          <w:p w14:paraId="3438CA43" w14:textId="77777777" w:rsidR="00F144D3" w:rsidRDefault="00F144D3">
            <w:pPr>
              <w:pStyle w:val="TableParagraph"/>
              <w:rPr>
                <w:rFonts w:ascii="Times New Roman"/>
                <w:sz w:val="18"/>
              </w:rPr>
            </w:pPr>
          </w:p>
        </w:tc>
        <w:tc>
          <w:tcPr>
            <w:tcW w:w="786" w:type="dxa"/>
            <w:shd w:val="clear" w:color="auto" w:fill="F5E1D3"/>
          </w:tcPr>
          <w:p w14:paraId="3438CA44" w14:textId="77777777" w:rsidR="00F144D3" w:rsidRDefault="00F144D3">
            <w:pPr>
              <w:pStyle w:val="TableParagraph"/>
              <w:rPr>
                <w:rFonts w:ascii="Times New Roman"/>
                <w:sz w:val="18"/>
              </w:rPr>
            </w:pPr>
          </w:p>
        </w:tc>
        <w:tc>
          <w:tcPr>
            <w:tcW w:w="1769" w:type="dxa"/>
            <w:shd w:val="clear" w:color="auto" w:fill="F5E1D3"/>
          </w:tcPr>
          <w:p w14:paraId="3438CA45" w14:textId="77777777" w:rsidR="00F144D3" w:rsidRDefault="00F144D3">
            <w:pPr>
              <w:pStyle w:val="TableParagraph"/>
              <w:rPr>
                <w:rFonts w:ascii="Times New Roman"/>
                <w:sz w:val="18"/>
              </w:rPr>
            </w:pPr>
          </w:p>
        </w:tc>
      </w:tr>
      <w:tr w:rsidR="00F144D3" w14:paraId="3438CA51" w14:textId="77777777">
        <w:trPr>
          <w:trHeight w:val="295"/>
        </w:trPr>
        <w:tc>
          <w:tcPr>
            <w:tcW w:w="451" w:type="dxa"/>
            <w:shd w:val="clear" w:color="auto" w:fill="F5E1D3"/>
          </w:tcPr>
          <w:p w14:paraId="3438CA47" w14:textId="77777777" w:rsidR="00F144D3" w:rsidRDefault="00702454">
            <w:pPr>
              <w:pStyle w:val="TableParagraph"/>
              <w:spacing w:before="30"/>
              <w:ind w:left="106" w:right="102"/>
              <w:jc w:val="center"/>
              <w:rPr>
                <w:sz w:val="19"/>
              </w:rPr>
            </w:pPr>
            <w:r>
              <w:rPr>
                <w:sz w:val="19"/>
              </w:rPr>
              <w:t>10</w:t>
            </w:r>
          </w:p>
        </w:tc>
        <w:tc>
          <w:tcPr>
            <w:tcW w:w="3583" w:type="dxa"/>
            <w:shd w:val="clear" w:color="auto" w:fill="F5E1D3"/>
          </w:tcPr>
          <w:p w14:paraId="3438CA48" w14:textId="77777777" w:rsidR="00F144D3" w:rsidRDefault="00702454">
            <w:pPr>
              <w:pStyle w:val="TableParagraph"/>
              <w:spacing w:before="30"/>
              <w:ind w:left="103"/>
              <w:rPr>
                <w:sz w:val="19"/>
              </w:rPr>
            </w:pPr>
            <w:r>
              <w:rPr>
                <w:sz w:val="19"/>
              </w:rPr>
              <w:t>Legal obligations unmet by campus?</w:t>
            </w:r>
          </w:p>
        </w:tc>
        <w:tc>
          <w:tcPr>
            <w:tcW w:w="588" w:type="dxa"/>
            <w:shd w:val="clear" w:color="auto" w:fill="F5E1D3"/>
          </w:tcPr>
          <w:p w14:paraId="3438CA49" w14:textId="77777777" w:rsidR="00F144D3" w:rsidRDefault="00F144D3">
            <w:pPr>
              <w:pStyle w:val="TableParagraph"/>
              <w:rPr>
                <w:rFonts w:ascii="Times New Roman"/>
                <w:sz w:val="18"/>
              </w:rPr>
            </w:pPr>
          </w:p>
        </w:tc>
        <w:tc>
          <w:tcPr>
            <w:tcW w:w="682" w:type="dxa"/>
            <w:shd w:val="clear" w:color="auto" w:fill="F5E1D3"/>
          </w:tcPr>
          <w:p w14:paraId="3438CA4A" w14:textId="77777777" w:rsidR="00F144D3" w:rsidRDefault="00F144D3">
            <w:pPr>
              <w:pStyle w:val="TableParagraph"/>
              <w:rPr>
                <w:rFonts w:ascii="Times New Roman"/>
                <w:sz w:val="18"/>
              </w:rPr>
            </w:pPr>
          </w:p>
        </w:tc>
        <w:tc>
          <w:tcPr>
            <w:tcW w:w="687" w:type="dxa"/>
            <w:shd w:val="clear" w:color="auto" w:fill="F5E1D3"/>
          </w:tcPr>
          <w:p w14:paraId="3438CA4B" w14:textId="77777777" w:rsidR="00F144D3" w:rsidRDefault="00F144D3">
            <w:pPr>
              <w:pStyle w:val="TableParagraph"/>
              <w:rPr>
                <w:rFonts w:ascii="Times New Roman"/>
                <w:sz w:val="18"/>
              </w:rPr>
            </w:pPr>
          </w:p>
        </w:tc>
        <w:tc>
          <w:tcPr>
            <w:tcW w:w="781" w:type="dxa"/>
            <w:shd w:val="clear" w:color="auto" w:fill="F5E1D3"/>
          </w:tcPr>
          <w:p w14:paraId="3438CA4C" w14:textId="77777777" w:rsidR="00F144D3" w:rsidRDefault="00F144D3">
            <w:pPr>
              <w:pStyle w:val="TableParagraph"/>
              <w:rPr>
                <w:rFonts w:ascii="Times New Roman"/>
                <w:sz w:val="18"/>
              </w:rPr>
            </w:pPr>
          </w:p>
        </w:tc>
        <w:tc>
          <w:tcPr>
            <w:tcW w:w="786" w:type="dxa"/>
            <w:shd w:val="clear" w:color="auto" w:fill="F5E1D3"/>
          </w:tcPr>
          <w:p w14:paraId="3438CA4D" w14:textId="77777777" w:rsidR="00F144D3" w:rsidRDefault="00F144D3">
            <w:pPr>
              <w:pStyle w:val="TableParagraph"/>
              <w:rPr>
                <w:rFonts w:ascii="Times New Roman"/>
                <w:sz w:val="18"/>
              </w:rPr>
            </w:pPr>
          </w:p>
        </w:tc>
        <w:tc>
          <w:tcPr>
            <w:tcW w:w="781" w:type="dxa"/>
            <w:shd w:val="clear" w:color="auto" w:fill="F5E1D3"/>
          </w:tcPr>
          <w:p w14:paraId="3438CA4E" w14:textId="77777777" w:rsidR="00F144D3" w:rsidRDefault="00F144D3">
            <w:pPr>
              <w:pStyle w:val="TableParagraph"/>
              <w:rPr>
                <w:rFonts w:ascii="Times New Roman"/>
                <w:sz w:val="18"/>
              </w:rPr>
            </w:pPr>
          </w:p>
        </w:tc>
        <w:tc>
          <w:tcPr>
            <w:tcW w:w="786" w:type="dxa"/>
            <w:shd w:val="clear" w:color="auto" w:fill="F5E1D3"/>
          </w:tcPr>
          <w:p w14:paraId="3438CA4F" w14:textId="77777777" w:rsidR="00F144D3" w:rsidRDefault="00F144D3">
            <w:pPr>
              <w:pStyle w:val="TableParagraph"/>
              <w:rPr>
                <w:rFonts w:ascii="Times New Roman"/>
                <w:sz w:val="18"/>
              </w:rPr>
            </w:pPr>
          </w:p>
        </w:tc>
        <w:tc>
          <w:tcPr>
            <w:tcW w:w="1769" w:type="dxa"/>
            <w:shd w:val="clear" w:color="auto" w:fill="F5E1D3"/>
          </w:tcPr>
          <w:p w14:paraId="3438CA50" w14:textId="77777777" w:rsidR="00F144D3" w:rsidRDefault="00F144D3">
            <w:pPr>
              <w:pStyle w:val="TableParagraph"/>
              <w:rPr>
                <w:rFonts w:ascii="Times New Roman"/>
                <w:sz w:val="18"/>
              </w:rPr>
            </w:pPr>
          </w:p>
        </w:tc>
      </w:tr>
      <w:tr w:rsidR="00F144D3" w14:paraId="3438CA5C" w14:textId="77777777">
        <w:trPr>
          <w:trHeight w:val="300"/>
        </w:trPr>
        <w:tc>
          <w:tcPr>
            <w:tcW w:w="451" w:type="dxa"/>
            <w:shd w:val="clear" w:color="auto" w:fill="F5E1D3"/>
          </w:tcPr>
          <w:p w14:paraId="3438CA52" w14:textId="77777777" w:rsidR="00F144D3" w:rsidRDefault="00702454">
            <w:pPr>
              <w:pStyle w:val="TableParagraph"/>
              <w:spacing w:before="30"/>
              <w:ind w:left="106" w:right="102"/>
              <w:jc w:val="center"/>
              <w:rPr>
                <w:sz w:val="19"/>
              </w:rPr>
            </w:pPr>
            <w:r>
              <w:rPr>
                <w:sz w:val="19"/>
              </w:rPr>
              <w:t>11</w:t>
            </w:r>
          </w:p>
        </w:tc>
        <w:tc>
          <w:tcPr>
            <w:tcW w:w="3583" w:type="dxa"/>
            <w:shd w:val="clear" w:color="auto" w:fill="F5E1D3"/>
          </w:tcPr>
          <w:p w14:paraId="3438CA53" w14:textId="77777777" w:rsidR="00F144D3" w:rsidRDefault="00702454">
            <w:pPr>
              <w:pStyle w:val="TableParagraph"/>
              <w:spacing w:before="30"/>
              <w:ind w:left="103"/>
              <w:rPr>
                <w:sz w:val="19"/>
              </w:rPr>
            </w:pPr>
            <w:r>
              <w:rPr>
                <w:sz w:val="19"/>
              </w:rPr>
              <w:t>Legal harm to the university?</w:t>
            </w:r>
          </w:p>
        </w:tc>
        <w:tc>
          <w:tcPr>
            <w:tcW w:w="588" w:type="dxa"/>
            <w:shd w:val="clear" w:color="auto" w:fill="F5E1D3"/>
          </w:tcPr>
          <w:p w14:paraId="3438CA54" w14:textId="77777777" w:rsidR="00F144D3" w:rsidRDefault="00F144D3">
            <w:pPr>
              <w:pStyle w:val="TableParagraph"/>
              <w:rPr>
                <w:rFonts w:ascii="Times New Roman"/>
                <w:sz w:val="18"/>
              </w:rPr>
            </w:pPr>
          </w:p>
        </w:tc>
        <w:tc>
          <w:tcPr>
            <w:tcW w:w="682" w:type="dxa"/>
            <w:shd w:val="clear" w:color="auto" w:fill="F5E1D3"/>
          </w:tcPr>
          <w:p w14:paraId="3438CA55" w14:textId="77777777" w:rsidR="00F144D3" w:rsidRDefault="00F144D3">
            <w:pPr>
              <w:pStyle w:val="TableParagraph"/>
              <w:rPr>
                <w:rFonts w:ascii="Times New Roman"/>
                <w:sz w:val="18"/>
              </w:rPr>
            </w:pPr>
          </w:p>
        </w:tc>
        <w:tc>
          <w:tcPr>
            <w:tcW w:w="687" w:type="dxa"/>
            <w:shd w:val="clear" w:color="auto" w:fill="F5E1D3"/>
          </w:tcPr>
          <w:p w14:paraId="3438CA56" w14:textId="77777777" w:rsidR="00F144D3" w:rsidRDefault="00F144D3">
            <w:pPr>
              <w:pStyle w:val="TableParagraph"/>
              <w:rPr>
                <w:rFonts w:ascii="Times New Roman"/>
                <w:sz w:val="18"/>
              </w:rPr>
            </w:pPr>
          </w:p>
        </w:tc>
        <w:tc>
          <w:tcPr>
            <w:tcW w:w="781" w:type="dxa"/>
            <w:shd w:val="clear" w:color="auto" w:fill="F5E1D3"/>
          </w:tcPr>
          <w:p w14:paraId="3438CA57" w14:textId="77777777" w:rsidR="00F144D3" w:rsidRDefault="00F144D3">
            <w:pPr>
              <w:pStyle w:val="TableParagraph"/>
              <w:rPr>
                <w:rFonts w:ascii="Times New Roman"/>
                <w:sz w:val="18"/>
              </w:rPr>
            </w:pPr>
          </w:p>
        </w:tc>
        <w:tc>
          <w:tcPr>
            <w:tcW w:w="786" w:type="dxa"/>
            <w:shd w:val="clear" w:color="auto" w:fill="F5E1D3"/>
          </w:tcPr>
          <w:p w14:paraId="3438CA58" w14:textId="77777777" w:rsidR="00F144D3" w:rsidRDefault="00F144D3">
            <w:pPr>
              <w:pStyle w:val="TableParagraph"/>
              <w:rPr>
                <w:rFonts w:ascii="Times New Roman"/>
                <w:sz w:val="18"/>
              </w:rPr>
            </w:pPr>
          </w:p>
        </w:tc>
        <w:tc>
          <w:tcPr>
            <w:tcW w:w="781" w:type="dxa"/>
            <w:shd w:val="clear" w:color="auto" w:fill="F5E1D3"/>
          </w:tcPr>
          <w:p w14:paraId="3438CA59" w14:textId="77777777" w:rsidR="00F144D3" w:rsidRDefault="00F144D3">
            <w:pPr>
              <w:pStyle w:val="TableParagraph"/>
              <w:rPr>
                <w:rFonts w:ascii="Times New Roman"/>
                <w:sz w:val="18"/>
              </w:rPr>
            </w:pPr>
          </w:p>
        </w:tc>
        <w:tc>
          <w:tcPr>
            <w:tcW w:w="786" w:type="dxa"/>
            <w:shd w:val="clear" w:color="auto" w:fill="F5E1D3"/>
          </w:tcPr>
          <w:p w14:paraId="3438CA5A" w14:textId="77777777" w:rsidR="00F144D3" w:rsidRDefault="00F144D3">
            <w:pPr>
              <w:pStyle w:val="TableParagraph"/>
              <w:rPr>
                <w:rFonts w:ascii="Times New Roman"/>
                <w:sz w:val="18"/>
              </w:rPr>
            </w:pPr>
          </w:p>
        </w:tc>
        <w:tc>
          <w:tcPr>
            <w:tcW w:w="1769" w:type="dxa"/>
            <w:shd w:val="clear" w:color="auto" w:fill="F5E1D3"/>
          </w:tcPr>
          <w:p w14:paraId="3438CA5B" w14:textId="77777777" w:rsidR="00F144D3" w:rsidRDefault="00F144D3">
            <w:pPr>
              <w:pStyle w:val="TableParagraph"/>
              <w:rPr>
                <w:rFonts w:ascii="Times New Roman"/>
                <w:sz w:val="18"/>
              </w:rPr>
            </w:pPr>
          </w:p>
        </w:tc>
      </w:tr>
      <w:tr w:rsidR="00F144D3" w14:paraId="3438CA67" w14:textId="77777777">
        <w:trPr>
          <w:trHeight w:val="295"/>
        </w:trPr>
        <w:tc>
          <w:tcPr>
            <w:tcW w:w="451" w:type="dxa"/>
            <w:shd w:val="clear" w:color="auto" w:fill="F5E1D3"/>
          </w:tcPr>
          <w:p w14:paraId="3438CA5D" w14:textId="77777777" w:rsidR="00F144D3" w:rsidRDefault="00702454">
            <w:pPr>
              <w:pStyle w:val="TableParagraph"/>
              <w:spacing w:before="30"/>
              <w:ind w:left="106" w:right="102"/>
              <w:jc w:val="center"/>
              <w:rPr>
                <w:sz w:val="19"/>
              </w:rPr>
            </w:pPr>
            <w:r>
              <w:rPr>
                <w:sz w:val="19"/>
              </w:rPr>
              <w:t>12</w:t>
            </w:r>
          </w:p>
        </w:tc>
        <w:tc>
          <w:tcPr>
            <w:tcW w:w="3583" w:type="dxa"/>
            <w:shd w:val="clear" w:color="auto" w:fill="F5E1D3"/>
          </w:tcPr>
          <w:p w14:paraId="3438CA5E" w14:textId="77777777" w:rsidR="00F144D3" w:rsidRDefault="00702454">
            <w:pPr>
              <w:pStyle w:val="TableParagraph"/>
              <w:spacing w:before="30"/>
              <w:ind w:left="103"/>
              <w:rPr>
                <w:sz w:val="19"/>
              </w:rPr>
            </w:pPr>
            <w:r>
              <w:rPr>
                <w:sz w:val="19"/>
              </w:rPr>
              <w:t>Impact on other campus unit(s)?</w:t>
            </w:r>
          </w:p>
        </w:tc>
        <w:tc>
          <w:tcPr>
            <w:tcW w:w="588" w:type="dxa"/>
            <w:shd w:val="clear" w:color="auto" w:fill="F5E1D3"/>
          </w:tcPr>
          <w:p w14:paraId="3438CA5F" w14:textId="77777777" w:rsidR="00F144D3" w:rsidRDefault="00F144D3">
            <w:pPr>
              <w:pStyle w:val="TableParagraph"/>
              <w:rPr>
                <w:rFonts w:ascii="Times New Roman"/>
                <w:sz w:val="18"/>
              </w:rPr>
            </w:pPr>
          </w:p>
        </w:tc>
        <w:tc>
          <w:tcPr>
            <w:tcW w:w="682" w:type="dxa"/>
            <w:shd w:val="clear" w:color="auto" w:fill="F5E1D3"/>
          </w:tcPr>
          <w:p w14:paraId="3438CA60" w14:textId="77777777" w:rsidR="00F144D3" w:rsidRDefault="00F144D3">
            <w:pPr>
              <w:pStyle w:val="TableParagraph"/>
              <w:rPr>
                <w:rFonts w:ascii="Times New Roman"/>
                <w:sz w:val="18"/>
              </w:rPr>
            </w:pPr>
          </w:p>
        </w:tc>
        <w:tc>
          <w:tcPr>
            <w:tcW w:w="687" w:type="dxa"/>
            <w:shd w:val="clear" w:color="auto" w:fill="F5E1D3"/>
          </w:tcPr>
          <w:p w14:paraId="3438CA61" w14:textId="77777777" w:rsidR="00F144D3" w:rsidRDefault="00F144D3">
            <w:pPr>
              <w:pStyle w:val="TableParagraph"/>
              <w:rPr>
                <w:rFonts w:ascii="Times New Roman"/>
                <w:sz w:val="18"/>
              </w:rPr>
            </w:pPr>
          </w:p>
        </w:tc>
        <w:tc>
          <w:tcPr>
            <w:tcW w:w="781" w:type="dxa"/>
            <w:shd w:val="clear" w:color="auto" w:fill="F5E1D3"/>
          </w:tcPr>
          <w:p w14:paraId="3438CA62" w14:textId="77777777" w:rsidR="00F144D3" w:rsidRDefault="00F144D3">
            <w:pPr>
              <w:pStyle w:val="TableParagraph"/>
              <w:rPr>
                <w:rFonts w:ascii="Times New Roman"/>
                <w:sz w:val="18"/>
              </w:rPr>
            </w:pPr>
          </w:p>
        </w:tc>
        <w:tc>
          <w:tcPr>
            <w:tcW w:w="786" w:type="dxa"/>
            <w:shd w:val="clear" w:color="auto" w:fill="F5E1D3"/>
          </w:tcPr>
          <w:p w14:paraId="3438CA63" w14:textId="77777777" w:rsidR="00F144D3" w:rsidRDefault="00F144D3">
            <w:pPr>
              <w:pStyle w:val="TableParagraph"/>
              <w:rPr>
                <w:rFonts w:ascii="Times New Roman"/>
                <w:sz w:val="18"/>
              </w:rPr>
            </w:pPr>
          </w:p>
        </w:tc>
        <w:tc>
          <w:tcPr>
            <w:tcW w:w="781" w:type="dxa"/>
            <w:shd w:val="clear" w:color="auto" w:fill="F5E1D3"/>
          </w:tcPr>
          <w:p w14:paraId="3438CA64" w14:textId="77777777" w:rsidR="00F144D3" w:rsidRDefault="00F144D3">
            <w:pPr>
              <w:pStyle w:val="TableParagraph"/>
              <w:rPr>
                <w:rFonts w:ascii="Times New Roman"/>
                <w:sz w:val="18"/>
              </w:rPr>
            </w:pPr>
          </w:p>
        </w:tc>
        <w:tc>
          <w:tcPr>
            <w:tcW w:w="786" w:type="dxa"/>
            <w:shd w:val="clear" w:color="auto" w:fill="F5E1D3"/>
          </w:tcPr>
          <w:p w14:paraId="3438CA65" w14:textId="77777777" w:rsidR="00F144D3" w:rsidRDefault="00F144D3">
            <w:pPr>
              <w:pStyle w:val="TableParagraph"/>
              <w:rPr>
                <w:rFonts w:ascii="Times New Roman"/>
                <w:sz w:val="18"/>
              </w:rPr>
            </w:pPr>
          </w:p>
        </w:tc>
        <w:tc>
          <w:tcPr>
            <w:tcW w:w="1769" w:type="dxa"/>
            <w:shd w:val="clear" w:color="auto" w:fill="F5E1D3"/>
          </w:tcPr>
          <w:p w14:paraId="3438CA66" w14:textId="77777777" w:rsidR="00F144D3" w:rsidRDefault="00F144D3">
            <w:pPr>
              <w:pStyle w:val="TableParagraph"/>
              <w:rPr>
                <w:rFonts w:ascii="Times New Roman"/>
                <w:sz w:val="18"/>
              </w:rPr>
            </w:pPr>
          </w:p>
        </w:tc>
      </w:tr>
      <w:tr w:rsidR="00F144D3" w14:paraId="3438CA72" w14:textId="77777777">
        <w:trPr>
          <w:trHeight w:val="295"/>
        </w:trPr>
        <w:tc>
          <w:tcPr>
            <w:tcW w:w="451" w:type="dxa"/>
            <w:shd w:val="clear" w:color="auto" w:fill="F5E1D3"/>
          </w:tcPr>
          <w:p w14:paraId="3438CA68" w14:textId="77777777" w:rsidR="00F144D3" w:rsidRDefault="00702454">
            <w:pPr>
              <w:pStyle w:val="TableParagraph"/>
              <w:spacing w:before="30"/>
              <w:ind w:left="106" w:right="102"/>
              <w:jc w:val="center"/>
              <w:rPr>
                <w:sz w:val="19"/>
              </w:rPr>
            </w:pPr>
            <w:r>
              <w:rPr>
                <w:sz w:val="19"/>
              </w:rPr>
              <w:t>13</w:t>
            </w:r>
          </w:p>
        </w:tc>
        <w:tc>
          <w:tcPr>
            <w:tcW w:w="3583" w:type="dxa"/>
            <w:shd w:val="clear" w:color="auto" w:fill="F5E1D3"/>
          </w:tcPr>
          <w:p w14:paraId="3438CA69" w14:textId="77777777" w:rsidR="00F144D3" w:rsidRDefault="00702454">
            <w:pPr>
              <w:pStyle w:val="TableParagraph"/>
              <w:spacing w:before="30"/>
              <w:ind w:left="103"/>
              <w:rPr>
                <w:sz w:val="19"/>
              </w:rPr>
            </w:pPr>
            <w:r>
              <w:rPr>
                <w:sz w:val="19"/>
              </w:rPr>
              <w:t>Impact on important business partner(s)?</w:t>
            </w:r>
          </w:p>
        </w:tc>
        <w:tc>
          <w:tcPr>
            <w:tcW w:w="588" w:type="dxa"/>
            <w:shd w:val="clear" w:color="auto" w:fill="F5E1D3"/>
          </w:tcPr>
          <w:p w14:paraId="3438CA6A" w14:textId="77777777" w:rsidR="00F144D3" w:rsidRDefault="00F144D3">
            <w:pPr>
              <w:pStyle w:val="TableParagraph"/>
              <w:rPr>
                <w:rFonts w:ascii="Times New Roman"/>
                <w:sz w:val="18"/>
              </w:rPr>
            </w:pPr>
          </w:p>
        </w:tc>
        <w:tc>
          <w:tcPr>
            <w:tcW w:w="682" w:type="dxa"/>
            <w:shd w:val="clear" w:color="auto" w:fill="F5E1D3"/>
          </w:tcPr>
          <w:p w14:paraId="3438CA6B" w14:textId="77777777" w:rsidR="00F144D3" w:rsidRDefault="00F144D3">
            <w:pPr>
              <w:pStyle w:val="TableParagraph"/>
              <w:rPr>
                <w:rFonts w:ascii="Times New Roman"/>
                <w:sz w:val="18"/>
              </w:rPr>
            </w:pPr>
          </w:p>
        </w:tc>
        <w:tc>
          <w:tcPr>
            <w:tcW w:w="687" w:type="dxa"/>
            <w:shd w:val="clear" w:color="auto" w:fill="F5E1D3"/>
          </w:tcPr>
          <w:p w14:paraId="3438CA6C" w14:textId="77777777" w:rsidR="00F144D3" w:rsidRDefault="00F144D3">
            <w:pPr>
              <w:pStyle w:val="TableParagraph"/>
              <w:rPr>
                <w:rFonts w:ascii="Times New Roman"/>
                <w:sz w:val="18"/>
              </w:rPr>
            </w:pPr>
          </w:p>
        </w:tc>
        <w:tc>
          <w:tcPr>
            <w:tcW w:w="781" w:type="dxa"/>
            <w:shd w:val="clear" w:color="auto" w:fill="F5E1D3"/>
          </w:tcPr>
          <w:p w14:paraId="3438CA6D" w14:textId="77777777" w:rsidR="00F144D3" w:rsidRDefault="00F144D3">
            <w:pPr>
              <w:pStyle w:val="TableParagraph"/>
              <w:rPr>
                <w:rFonts w:ascii="Times New Roman"/>
                <w:sz w:val="18"/>
              </w:rPr>
            </w:pPr>
          </w:p>
        </w:tc>
        <w:tc>
          <w:tcPr>
            <w:tcW w:w="786" w:type="dxa"/>
            <w:shd w:val="clear" w:color="auto" w:fill="F5E1D3"/>
          </w:tcPr>
          <w:p w14:paraId="3438CA6E" w14:textId="77777777" w:rsidR="00F144D3" w:rsidRDefault="00F144D3">
            <w:pPr>
              <w:pStyle w:val="TableParagraph"/>
              <w:rPr>
                <w:rFonts w:ascii="Times New Roman"/>
                <w:sz w:val="18"/>
              </w:rPr>
            </w:pPr>
          </w:p>
        </w:tc>
        <w:tc>
          <w:tcPr>
            <w:tcW w:w="781" w:type="dxa"/>
            <w:shd w:val="clear" w:color="auto" w:fill="F5E1D3"/>
          </w:tcPr>
          <w:p w14:paraId="3438CA6F" w14:textId="77777777" w:rsidR="00F144D3" w:rsidRDefault="00F144D3">
            <w:pPr>
              <w:pStyle w:val="TableParagraph"/>
              <w:rPr>
                <w:rFonts w:ascii="Times New Roman"/>
                <w:sz w:val="18"/>
              </w:rPr>
            </w:pPr>
          </w:p>
        </w:tc>
        <w:tc>
          <w:tcPr>
            <w:tcW w:w="786" w:type="dxa"/>
            <w:shd w:val="clear" w:color="auto" w:fill="F5E1D3"/>
          </w:tcPr>
          <w:p w14:paraId="3438CA70" w14:textId="77777777" w:rsidR="00F144D3" w:rsidRDefault="00F144D3">
            <w:pPr>
              <w:pStyle w:val="TableParagraph"/>
              <w:rPr>
                <w:rFonts w:ascii="Times New Roman"/>
                <w:sz w:val="18"/>
              </w:rPr>
            </w:pPr>
          </w:p>
        </w:tc>
        <w:tc>
          <w:tcPr>
            <w:tcW w:w="1769" w:type="dxa"/>
            <w:shd w:val="clear" w:color="auto" w:fill="F5E1D3"/>
          </w:tcPr>
          <w:p w14:paraId="3438CA71" w14:textId="77777777" w:rsidR="00F144D3" w:rsidRDefault="00F144D3">
            <w:pPr>
              <w:pStyle w:val="TableParagraph"/>
              <w:rPr>
                <w:rFonts w:ascii="Times New Roman"/>
                <w:sz w:val="18"/>
              </w:rPr>
            </w:pPr>
          </w:p>
        </w:tc>
      </w:tr>
      <w:tr w:rsidR="00F144D3" w14:paraId="3438CA7D" w14:textId="77777777">
        <w:trPr>
          <w:trHeight w:val="300"/>
        </w:trPr>
        <w:tc>
          <w:tcPr>
            <w:tcW w:w="451" w:type="dxa"/>
            <w:shd w:val="clear" w:color="auto" w:fill="F5E1D3"/>
          </w:tcPr>
          <w:p w14:paraId="3438CA73" w14:textId="77777777" w:rsidR="00F144D3" w:rsidRDefault="00702454">
            <w:pPr>
              <w:pStyle w:val="TableParagraph"/>
              <w:spacing w:before="35"/>
              <w:ind w:left="106" w:right="102"/>
              <w:jc w:val="center"/>
              <w:rPr>
                <w:sz w:val="19"/>
              </w:rPr>
            </w:pPr>
            <w:r>
              <w:rPr>
                <w:sz w:val="19"/>
              </w:rPr>
              <w:t>14</w:t>
            </w:r>
          </w:p>
        </w:tc>
        <w:tc>
          <w:tcPr>
            <w:tcW w:w="3583" w:type="dxa"/>
            <w:shd w:val="clear" w:color="auto" w:fill="F5E1D3"/>
          </w:tcPr>
          <w:p w14:paraId="3438CA74" w14:textId="6FC6000A" w:rsidR="00F144D3" w:rsidRDefault="00702454">
            <w:pPr>
              <w:pStyle w:val="TableParagraph"/>
              <w:spacing w:before="35"/>
              <w:ind w:left="103"/>
              <w:rPr>
                <w:sz w:val="19"/>
              </w:rPr>
            </w:pPr>
            <w:r>
              <w:rPr>
                <w:sz w:val="19"/>
              </w:rPr>
              <w:t xml:space="preserve">Impact on </w:t>
            </w:r>
            <w:r w:rsidR="00F82089">
              <w:rPr>
                <w:sz w:val="19"/>
              </w:rPr>
              <w:t>UT</w:t>
            </w:r>
            <w:r>
              <w:rPr>
                <w:sz w:val="19"/>
              </w:rPr>
              <w:t>’s brand image?</w:t>
            </w:r>
          </w:p>
        </w:tc>
        <w:tc>
          <w:tcPr>
            <w:tcW w:w="588" w:type="dxa"/>
            <w:shd w:val="clear" w:color="auto" w:fill="F5E1D3"/>
          </w:tcPr>
          <w:p w14:paraId="3438CA75" w14:textId="77777777" w:rsidR="00F144D3" w:rsidRDefault="00F144D3">
            <w:pPr>
              <w:pStyle w:val="TableParagraph"/>
              <w:rPr>
                <w:rFonts w:ascii="Times New Roman"/>
                <w:sz w:val="18"/>
              </w:rPr>
            </w:pPr>
          </w:p>
        </w:tc>
        <w:tc>
          <w:tcPr>
            <w:tcW w:w="682" w:type="dxa"/>
            <w:shd w:val="clear" w:color="auto" w:fill="F5E1D3"/>
          </w:tcPr>
          <w:p w14:paraId="3438CA76" w14:textId="77777777" w:rsidR="00F144D3" w:rsidRDefault="00F144D3">
            <w:pPr>
              <w:pStyle w:val="TableParagraph"/>
              <w:rPr>
                <w:rFonts w:ascii="Times New Roman"/>
                <w:sz w:val="18"/>
              </w:rPr>
            </w:pPr>
          </w:p>
        </w:tc>
        <w:tc>
          <w:tcPr>
            <w:tcW w:w="687" w:type="dxa"/>
            <w:shd w:val="clear" w:color="auto" w:fill="F5E1D3"/>
          </w:tcPr>
          <w:p w14:paraId="3438CA77" w14:textId="77777777" w:rsidR="00F144D3" w:rsidRDefault="00F144D3">
            <w:pPr>
              <w:pStyle w:val="TableParagraph"/>
              <w:rPr>
                <w:rFonts w:ascii="Times New Roman"/>
                <w:sz w:val="18"/>
              </w:rPr>
            </w:pPr>
          </w:p>
        </w:tc>
        <w:tc>
          <w:tcPr>
            <w:tcW w:w="781" w:type="dxa"/>
            <w:shd w:val="clear" w:color="auto" w:fill="F5E1D3"/>
          </w:tcPr>
          <w:p w14:paraId="3438CA78" w14:textId="77777777" w:rsidR="00F144D3" w:rsidRDefault="00F144D3">
            <w:pPr>
              <w:pStyle w:val="TableParagraph"/>
              <w:rPr>
                <w:rFonts w:ascii="Times New Roman"/>
                <w:sz w:val="18"/>
              </w:rPr>
            </w:pPr>
          </w:p>
        </w:tc>
        <w:tc>
          <w:tcPr>
            <w:tcW w:w="786" w:type="dxa"/>
            <w:shd w:val="clear" w:color="auto" w:fill="F5E1D3"/>
          </w:tcPr>
          <w:p w14:paraId="3438CA79" w14:textId="77777777" w:rsidR="00F144D3" w:rsidRDefault="00F144D3">
            <w:pPr>
              <w:pStyle w:val="TableParagraph"/>
              <w:rPr>
                <w:rFonts w:ascii="Times New Roman"/>
                <w:sz w:val="18"/>
              </w:rPr>
            </w:pPr>
          </w:p>
        </w:tc>
        <w:tc>
          <w:tcPr>
            <w:tcW w:w="781" w:type="dxa"/>
            <w:shd w:val="clear" w:color="auto" w:fill="F5E1D3"/>
          </w:tcPr>
          <w:p w14:paraId="3438CA7A" w14:textId="77777777" w:rsidR="00F144D3" w:rsidRDefault="00F144D3">
            <w:pPr>
              <w:pStyle w:val="TableParagraph"/>
              <w:rPr>
                <w:rFonts w:ascii="Times New Roman"/>
                <w:sz w:val="18"/>
              </w:rPr>
            </w:pPr>
          </w:p>
        </w:tc>
        <w:tc>
          <w:tcPr>
            <w:tcW w:w="786" w:type="dxa"/>
            <w:shd w:val="clear" w:color="auto" w:fill="F5E1D3"/>
          </w:tcPr>
          <w:p w14:paraId="3438CA7B" w14:textId="77777777" w:rsidR="00F144D3" w:rsidRDefault="00F144D3">
            <w:pPr>
              <w:pStyle w:val="TableParagraph"/>
              <w:rPr>
                <w:rFonts w:ascii="Times New Roman"/>
                <w:sz w:val="18"/>
              </w:rPr>
            </w:pPr>
          </w:p>
        </w:tc>
        <w:tc>
          <w:tcPr>
            <w:tcW w:w="1769" w:type="dxa"/>
            <w:shd w:val="clear" w:color="auto" w:fill="F5E1D3"/>
          </w:tcPr>
          <w:p w14:paraId="3438CA7C" w14:textId="77777777" w:rsidR="00F144D3" w:rsidRDefault="00F144D3">
            <w:pPr>
              <w:pStyle w:val="TableParagraph"/>
              <w:rPr>
                <w:rFonts w:ascii="Times New Roman"/>
                <w:sz w:val="18"/>
              </w:rPr>
            </w:pPr>
          </w:p>
        </w:tc>
      </w:tr>
      <w:tr w:rsidR="00F144D3" w14:paraId="3438CA88" w14:textId="77777777">
        <w:trPr>
          <w:trHeight w:val="295"/>
        </w:trPr>
        <w:tc>
          <w:tcPr>
            <w:tcW w:w="451" w:type="dxa"/>
            <w:shd w:val="clear" w:color="auto" w:fill="F5E1D3"/>
          </w:tcPr>
          <w:p w14:paraId="3438CA7E" w14:textId="77777777" w:rsidR="00F144D3" w:rsidRDefault="00702454">
            <w:pPr>
              <w:pStyle w:val="TableParagraph"/>
              <w:spacing w:before="30"/>
              <w:ind w:left="106" w:right="102"/>
              <w:jc w:val="center"/>
              <w:rPr>
                <w:sz w:val="19"/>
              </w:rPr>
            </w:pPr>
            <w:r>
              <w:rPr>
                <w:sz w:val="19"/>
              </w:rPr>
              <w:t>15</w:t>
            </w:r>
          </w:p>
        </w:tc>
        <w:tc>
          <w:tcPr>
            <w:tcW w:w="3583" w:type="dxa"/>
            <w:shd w:val="clear" w:color="auto" w:fill="F5E1D3"/>
          </w:tcPr>
          <w:p w14:paraId="3438CA7F" w14:textId="77777777" w:rsidR="00F144D3" w:rsidRDefault="00702454">
            <w:pPr>
              <w:pStyle w:val="TableParagraph"/>
              <w:spacing w:before="30"/>
              <w:ind w:left="103"/>
              <w:rPr>
                <w:sz w:val="19"/>
              </w:rPr>
            </w:pPr>
            <w:r>
              <w:rPr>
                <w:sz w:val="19"/>
              </w:rPr>
              <w:t>Function without power?</w:t>
            </w:r>
          </w:p>
        </w:tc>
        <w:tc>
          <w:tcPr>
            <w:tcW w:w="588" w:type="dxa"/>
            <w:shd w:val="clear" w:color="auto" w:fill="F5E1D3"/>
          </w:tcPr>
          <w:p w14:paraId="3438CA80" w14:textId="77777777" w:rsidR="00F144D3" w:rsidRDefault="00F144D3">
            <w:pPr>
              <w:pStyle w:val="TableParagraph"/>
              <w:rPr>
                <w:rFonts w:ascii="Times New Roman"/>
                <w:sz w:val="18"/>
              </w:rPr>
            </w:pPr>
          </w:p>
        </w:tc>
        <w:tc>
          <w:tcPr>
            <w:tcW w:w="682" w:type="dxa"/>
            <w:shd w:val="clear" w:color="auto" w:fill="F5E1D3"/>
          </w:tcPr>
          <w:p w14:paraId="3438CA81" w14:textId="77777777" w:rsidR="00F144D3" w:rsidRDefault="00F144D3">
            <w:pPr>
              <w:pStyle w:val="TableParagraph"/>
              <w:rPr>
                <w:rFonts w:ascii="Times New Roman"/>
                <w:sz w:val="18"/>
              </w:rPr>
            </w:pPr>
          </w:p>
        </w:tc>
        <w:tc>
          <w:tcPr>
            <w:tcW w:w="687" w:type="dxa"/>
            <w:shd w:val="clear" w:color="auto" w:fill="F5E1D3"/>
          </w:tcPr>
          <w:p w14:paraId="3438CA82" w14:textId="77777777" w:rsidR="00F144D3" w:rsidRDefault="00F144D3">
            <w:pPr>
              <w:pStyle w:val="TableParagraph"/>
              <w:rPr>
                <w:rFonts w:ascii="Times New Roman"/>
                <w:sz w:val="18"/>
              </w:rPr>
            </w:pPr>
          </w:p>
        </w:tc>
        <w:tc>
          <w:tcPr>
            <w:tcW w:w="781" w:type="dxa"/>
            <w:shd w:val="clear" w:color="auto" w:fill="F5E1D3"/>
          </w:tcPr>
          <w:p w14:paraId="3438CA83" w14:textId="77777777" w:rsidR="00F144D3" w:rsidRDefault="00F144D3">
            <w:pPr>
              <w:pStyle w:val="TableParagraph"/>
              <w:rPr>
                <w:rFonts w:ascii="Times New Roman"/>
                <w:sz w:val="18"/>
              </w:rPr>
            </w:pPr>
          </w:p>
        </w:tc>
        <w:tc>
          <w:tcPr>
            <w:tcW w:w="786" w:type="dxa"/>
            <w:shd w:val="clear" w:color="auto" w:fill="F5E1D3"/>
          </w:tcPr>
          <w:p w14:paraId="3438CA84" w14:textId="77777777" w:rsidR="00F144D3" w:rsidRDefault="00F144D3">
            <w:pPr>
              <w:pStyle w:val="TableParagraph"/>
              <w:rPr>
                <w:rFonts w:ascii="Times New Roman"/>
                <w:sz w:val="18"/>
              </w:rPr>
            </w:pPr>
          </w:p>
        </w:tc>
        <w:tc>
          <w:tcPr>
            <w:tcW w:w="781" w:type="dxa"/>
            <w:shd w:val="clear" w:color="auto" w:fill="F5E1D3"/>
          </w:tcPr>
          <w:p w14:paraId="3438CA85" w14:textId="77777777" w:rsidR="00F144D3" w:rsidRDefault="00F144D3">
            <w:pPr>
              <w:pStyle w:val="TableParagraph"/>
              <w:rPr>
                <w:rFonts w:ascii="Times New Roman"/>
                <w:sz w:val="18"/>
              </w:rPr>
            </w:pPr>
          </w:p>
        </w:tc>
        <w:tc>
          <w:tcPr>
            <w:tcW w:w="786" w:type="dxa"/>
            <w:shd w:val="clear" w:color="auto" w:fill="F5E1D3"/>
          </w:tcPr>
          <w:p w14:paraId="3438CA86" w14:textId="77777777" w:rsidR="00F144D3" w:rsidRDefault="00F144D3">
            <w:pPr>
              <w:pStyle w:val="TableParagraph"/>
              <w:rPr>
                <w:rFonts w:ascii="Times New Roman"/>
                <w:sz w:val="18"/>
              </w:rPr>
            </w:pPr>
          </w:p>
        </w:tc>
        <w:tc>
          <w:tcPr>
            <w:tcW w:w="1769" w:type="dxa"/>
            <w:shd w:val="clear" w:color="auto" w:fill="F5E1D3"/>
          </w:tcPr>
          <w:p w14:paraId="3438CA87" w14:textId="77777777" w:rsidR="00F144D3" w:rsidRDefault="00F144D3">
            <w:pPr>
              <w:pStyle w:val="TableParagraph"/>
              <w:rPr>
                <w:rFonts w:ascii="Times New Roman"/>
                <w:sz w:val="18"/>
              </w:rPr>
            </w:pPr>
          </w:p>
        </w:tc>
      </w:tr>
      <w:tr w:rsidR="00F144D3" w14:paraId="3438CA93" w14:textId="77777777">
        <w:trPr>
          <w:trHeight w:val="300"/>
        </w:trPr>
        <w:tc>
          <w:tcPr>
            <w:tcW w:w="451" w:type="dxa"/>
            <w:shd w:val="clear" w:color="auto" w:fill="F5E1D3"/>
          </w:tcPr>
          <w:p w14:paraId="3438CA89" w14:textId="77777777" w:rsidR="00F144D3" w:rsidRDefault="00702454">
            <w:pPr>
              <w:pStyle w:val="TableParagraph"/>
              <w:spacing w:before="35"/>
              <w:ind w:left="106" w:right="102"/>
              <w:jc w:val="center"/>
              <w:rPr>
                <w:sz w:val="19"/>
              </w:rPr>
            </w:pPr>
            <w:r>
              <w:rPr>
                <w:sz w:val="19"/>
              </w:rPr>
              <w:t>16</w:t>
            </w:r>
          </w:p>
        </w:tc>
        <w:tc>
          <w:tcPr>
            <w:tcW w:w="3583" w:type="dxa"/>
            <w:shd w:val="clear" w:color="auto" w:fill="F5E1D3"/>
          </w:tcPr>
          <w:p w14:paraId="3438CA8A" w14:textId="77777777" w:rsidR="00F144D3" w:rsidRDefault="00702454">
            <w:pPr>
              <w:pStyle w:val="TableParagraph"/>
              <w:spacing w:before="35"/>
              <w:ind w:left="103"/>
              <w:rPr>
                <w:sz w:val="19"/>
              </w:rPr>
            </w:pPr>
            <w:r>
              <w:rPr>
                <w:sz w:val="19"/>
              </w:rPr>
              <w:t>Other harmful consequence?</w:t>
            </w:r>
          </w:p>
        </w:tc>
        <w:tc>
          <w:tcPr>
            <w:tcW w:w="588" w:type="dxa"/>
            <w:shd w:val="clear" w:color="auto" w:fill="F5E1D3"/>
          </w:tcPr>
          <w:p w14:paraId="3438CA8B" w14:textId="77777777" w:rsidR="00F144D3" w:rsidRDefault="00F144D3">
            <w:pPr>
              <w:pStyle w:val="TableParagraph"/>
              <w:rPr>
                <w:rFonts w:ascii="Times New Roman"/>
                <w:sz w:val="18"/>
              </w:rPr>
            </w:pPr>
          </w:p>
        </w:tc>
        <w:tc>
          <w:tcPr>
            <w:tcW w:w="682" w:type="dxa"/>
            <w:shd w:val="clear" w:color="auto" w:fill="F5E1D3"/>
          </w:tcPr>
          <w:p w14:paraId="3438CA8C" w14:textId="77777777" w:rsidR="00F144D3" w:rsidRDefault="00F144D3">
            <w:pPr>
              <w:pStyle w:val="TableParagraph"/>
              <w:rPr>
                <w:rFonts w:ascii="Times New Roman"/>
                <w:sz w:val="18"/>
              </w:rPr>
            </w:pPr>
          </w:p>
        </w:tc>
        <w:tc>
          <w:tcPr>
            <w:tcW w:w="687" w:type="dxa"/>
            <w:shd w:val="clear" w:color="auto" w:fill="F5E1D3"/>
          </w:tcPr>
          <w:p w14:paraId="3438CA8D" w14:textId="77777777" w:rsidR="00F144D3" w:rsidRDefault="00F144D3">
            <w:pPr>
              <w:pStyle w:val="TableParagraph"/>
              <w:rPr>
                <w:rFonts w:ascii="Times New Roman"/>
                <w:sz w:val="18"/>
              </w:rPr>
            </w:pPr>
          </w:p>
        </w:tc>
        <w:tc>
          <w:tcPr>
            <w:tcW w:w="781" w:type="dxa"/>
            <w:shd w:val="clear" w:color="auto" w:fill="F5E1D3"/>
          </w:tcPr>
          <w:p w14:paraId="3438CA8E" w14:textId="77777777" w:rsidR="00F144D3" w:rsidRDefault="00F144D3">
            <w:pPr>
              <w:pStyle w:val="TableParagraph"/>
              <w:rPr>
                <w:rFonts w:ascii="Times New Roman"/>
                <w:sz w:val="18"/>
              </w:rPr>
            </w:pPr>
          </w:p>
        </w:tc>
        <w:tc>
          <w:tcPr>
            <w:tcW w:w="786" w:type="dxa"/>
            <w:shd w:val="clear" w:color="auto" w:fill="F5E1D3"/>
          </w:tcPr>
          <w:p w14:paraId="3438CA8F" w14:textId="77777777" w:rsidR="00F144D3" w:rsidRDefault="00F144D3">
            <w:pPr>
              <w:pStyle w:val="TableParagraph"/>
              <w:rPr>
                <w:rFonts w:ascii="Times New Roman"/>
                <w:sz w:val="18"/>
              </w:rPr>
            </w:pPr>
          </w:p>
        </w:tc>
        <w:tc>
          <w:tcPr>
            <w:tcW w:w="781" w:type="dxa"/>
            <w:shd w:val="clear" w:color="auto" w:fill="F5E1D3"/>
          </w:tcPr>
          <w:p w14:paraId="3438CA90" w14:textId="77777777" w:rsidR="00F144D3" w:rsidRDefault="00F144D3">
            <w:pPr>
              <w:pStyle w:val="TableParagraph"/>
              <w:rPr>
                <w:rFonts w:ascii="Times New Roman"/>
                <w:sz w:val="18"/>
              </w:rPr>
            </w:pPr>
          </w:p>
        </w:tc>
        <w:tc>
          <w:tcPr>
            <w:tcW w:w="786" w:type="dxa"/>
            <w:shd w:val="clear" w:color="auto" w:fill="F5E1D3"/>
          </w:tcPr>
          <w:p w14:paraId="3438CA91" w14:textId="77777777" w:rsidR="00F144D3" w:rsidRDefault="00F144D3">
            <w:pPr>
              <w:pStyle w:val="TableParagraph"/>
              <w:rPr>
                <w:rFonts w:ascii="Times New Roman"/>
                <w:sz w:val="18"/>
              </w:rPr>
            </w:pPr>
          </w:p>
        </w:tc>
        <w:tc>
          <w:tcPr>
            <w:tcW w:w="1769" w:type="dxa"/>
            <w:shd w:val="clear" w:color="auto" w:fill="F5E1D3"/>
          </w:tcPr>
          <w:p w14:paraId="3438CA92" w14:textId="77777777" w:rsidR="00F144D3" w:rsidRDefault="00F144D3">
            <w:pPr>
              <w:pStyle w:val="TableParagraph"/>
              <w:rPr>
                <w:rFonts w:ascii="Times New Roman"/>
                <w:sz w:val="18"/>
              </w:rPr>
            </w:pPr>
          </w:p>
        </w:tc>
      </w:tr>
    </w:tbl>
    <w:p w14:paraId="3438CA94" w14:textId="14C2D94D" w:rsidR="00F144D3" w:rsidRDefault="00CA485B">
      <w:pPr>
        <w:pStyle w:val="BodyText"/>
        <w:spacing w:before="2"/>
        <w:rPr>
          <w:i/>
        </w:rPr>
      </w:pPr>
      <w:r>
        <w:rPr>
          <w:noProof/>
          <w:lang w:bidi="ar-SA"/>
        </w:rPr>
        <mc:AlternateContent>
          <mc:Choice Requires="wpg">
            <w:drawing>
              <wp:anchor distT="0" distB="0" distL="114300" distR="114300" simplePos="0" relativeHeight="251707392" behindDoc="0" locked="0" layoutInCell="1" allowOverlap="1" wp14:anchorId="3438D3B4" wp14:editId="2C4601E1">
                <wp:simplePos x="0" y="0"/>
                <wp:positionH relativeFrom="page">
                  <wp:posOffset>0</wp:posOffset>
                </wp:positionH>
                <wp:positionV relativeFrom="page">
                  <wp:posOffset>9491345</wp:posOffset>
                </wp:positionV>
                <wp:extent cx="7772400" cy="567055"/>
                <wp:effectExtent l="0" t="0" r="0" b="0"/>
                <wp:wrapNone/>
                <wp:docPr id="13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67055"/>
                          <a:chOff x="0" y="14947"/>
                          <a:chExt cx="12240" cy="893"/>
                        </a:xfrm>
                      </wpg:grpSpPr>
                      <wps:wsp>
                        <wps:cNvPr id="139" name="Rectangle 122"/>
                        <wps:cNvSpPr>
                          <a:spLocks noChangeArrowheads="1"/>
                        </wps:cNvSpPr>
                        <wps:spPr bwMode="auto">
                          <a:xfrm>
                            <a:off x="0" y="14947"/>
                            <a:ext cx="12240" cy="893"/>
                          </a:xfrm>
                          <a:prstGeom prst="rect">
                            <a:avLst/>
                          </a:prstGeom>
                          <a:solidFill>
                            <a:srgbClr val="C5D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Text Box 121"/>
                        <wps:cNvSpPr txBox="1">
                          <a:spLocks noChangeArrowheads="1"/>
                        </wps:cNvSpPr>
                        <wps:spPr bwMode="auto">
                          <a:xfrm>
                            <a:off x="4703" y="15059"/>
                            <a:ext cx="371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4A" w14:textId="210DE6E6" w:rsidR="00F82089" w:rsidRDefault="00F82089">
                              <w:pPr>
                                <w:spacing w:line="453" w:lineRule="exact"/>
                                <w:rPr>
                                  <w:rFonts w:ascii="Book Antiqua"/>
                                  <w:i/>
                                  <w:sz w:val="24"/>
                                </w:rPr>
                              </w:pPr>
                            </w:p>
                          </w:txbxContent>
                        </wps:txbx>
                        <wps:bodyPr rot="0" vert="horz" wrap="square" lIns="0" tIns="0" rIns="0" bIns="0" anchor="t" anchorCtr="0" upright="1">
                          <a:noAutofit/>
                        </wps:bodyPr>
                      </wps:wsp>
                      <wps:wsp>
                        <wps:cNvPr id="141" name="Text Box 120"/>
                        <wps:cNvSpPr txBox="1">
                          <a:spLocks noChangeArrowheads="1"/>
                        </wps:cNvSpPr>
                        <wps:spPr bwMode="auto">
                          <a:xfrm>
                            <a:off x="11194" y="15187"/>
                            <a:ext cx="156"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4B" w14:textId="77777777" w:rsidR="00F82089" w:rsidRDefault="00F82089">
                              <w:pPr>
                                <w:spacing w:line="286" w:lineRule="exact"/>
                                <w:rPr>
                                  <w:rFonts w:ascii="Book Antiqua"/>
                                  <w:i/>
                                  <w:sz w:val="24"/>
                                </w:rPr>
                              </w:pPr>
                              <w:r>
                                <w:rPr>
                                  <w:rFonts w:ascii="Book Antiqua"/>
                                  <w:i/>
                                  <w:color w:val="231F20"/>
                                  <w:w w:val="113"/>
                                  <w:sz w:val="2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8D3B4" id="Group 119" o:spid="_x0000_s1103" style="position:absolute;margin-left:0;margin-top:747.35pt;width:612pt;height:44.65pt;z-index:251707392;mso-position-horizontal-relative:page;mso-position-vertical-relative:page" coordorigin=",14947" coordsize="12240,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">
                <v:rect id="Rectangle 122" o:spid="_x0000_s1104" style="position:absolute;top:14947;width:12240;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" fillcolor="#c5d6e6" stroked="f"/>
                <v:shape id="Text Box 121" o:spid="_x0000_s1105" type="#_x0000_t202" style="position:absolute;left:4703;top:15059;width:371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3438D44A" w14:textId="210DE6E6" w:rsidR="00F82089" w:rsidRDefault="00F82089">
                        <w:pPr>
                          <w:spacing w:line="453" w:lineRule="exact"/>
                          <w:rPr>
                            <w:rFonts w:ascii="Book Antiqua"/>
                            <w:i/>
                            <w:sz w:val="24"/>
                          </w:rPr>
                        </w:pPr>
                      </w:p>
                    </w:txbxContent>
                  </v:textbox>
                </v:shape>
                <v:shape id="Text Box 120" o:spid="_x0000_s1106" type="#_x0000_t202" style="position:absolute;left:11194;top:15187;width:156;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3438D44B" w14:textId="77777777" w:rsidR="00F82089" w:rsidRDefault="00F82089">
                        <w:pPr>
                          <w:spacing w:line="286" w:lineRule="exact"/>
                          <w:rPr>
                            <w:rFonts w:ascii="Book Antiqua"/>
                            <w:i/>
                            <w:sz w:val="24"/>
                          </w:rPr>
                        </w:pPr>
                        <w:r>
                          <w:rPr>
                            <w:rFonts w:ascii="Book Antiqua"/>
                            <w:i/>
                            <w:color w:val="231F20"/>
                            <w:w w:val="113"/>
                            <w:sz w:val="24"/>
                          </w:rPr>
                          <w:t>7</w:t>
                        </w:r>
                      </w:p>
                    </w:txbxContent>
                  </v:textbox>
                </v:shape>
                <w10:wrap anchorx="page" anchory="page"/>
              </v:group>
            </w:pict>
          </mc:Fallback>
        </mc:AlternateContent>
      </w:r>
      <w:r>
        <w:rPr>
          <w:noProof/>
          <w:lang w:bidi="ar-SA"/>
        </w:rPr>
        <mc:AlternateContent>
          <mc:Choice Requires="wps">
            <w:drawing>
              <wp:anchor distT="0" distB="0" distL="114300" distR="114300" simplePos="0" relativeHeight="237197312" behindDoc="1" locked="0" layoutInCell="1" allowOverlap="1" wp14:anchorId="3438D3B5" wp14:editId="7E90D1C7">
                <wp:simplePos x="0" y="0"/>
                <wp:positionH relativeFrom="page">
                  <wp:posOffset>527050</wp:posOffset>
                </wp:positionH>
                <wp:positionV relativeFrom="page">
                  <wp:posOffset>5855970</wp:posOffset>
                </wp:positionV>
                <wp:extent cx="2150110" cy="155575"/>
                <wp:effectExtent l="0" t="0" r="0" b="0"/>
                <wp:wrapNone/>
                <wp:docPr id="137"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15557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5B57B" id="Rectangle 118" o:spid="_x0000_s1026" style="position:absolute;margin-left:41.5pt;margin-top:461.1pt;width:169.3pt;height:12.25pt;z-index:-2661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" fillcolor="#b8cce3" stroked="f">
                <w10:wrap anchorx="page" anchory="page"/>
              </v:rect>
            </w:pict>
          </mc:Fallback>
        </mc:AlternateConten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7"/>
        <w:gridCol w:w="988"/>
        <w:gridCol w:w="988"/>
        <w:gridCol w:w="1261"/>
        <w:gridCol w:w="1347"/>
        <w:gridCol w:w="1438"/>
        <w:gridCol w:w="1256"/>
      </w:tblGrid>
      <w:tr w:rsidR="00F144D3" w14:paraId="3438CA96" w14:textId="77777777">
        <w:trPr>
          <w:trHeight w:val="392"/>
        </w:trPr>
        <w:tc>
          <w:tcPr>
            <w:tcW w:w="10875" w:type="dxa"/>
            <w:gridSpan w:val="7"/>
            <w:shd w:val="clear" w:color="auto" w:fill="BEBEBE"/>
          </w:tcPr>
          <w:p w14:paraId="3438CA95" w14:textId="77777777" w:rsidR="00F144D3" w:rsidRDefault="00702454">
            <w:pPr>
              <w:pStyle w:val="TableParagraph"/>
              <w:spacing w:before="78"/>
              <w:ind w:left="105"/>
              <w:rPr>
                <w:b/>
                <w:sz w:val="19"/>
              </w:rPr>
            </w:pPr>
            <w:r>
              <w:rPr>
                <w:b/>
                <w:w w:val="105"/>
                <w:sz w:val="19"/>
              </w:rPr>
              <w:t>FINANCIAL IMPACTS</w:t>
            </w:r>
          </w:p>
        </w:tc>
      </w:tr>
      <w:tr w:rsidR="00F144D3" w14:paraId="3438CA99" w14:textId="77777777">
        <w:trPr>
          <w:trHeight w:val="488"/>
        </w:trPr>
        <w:tc>
          <w:tcPr>
            <w:tcW w:w="10875" w:type="dxa"/>
            <w:gridSpan w:val="7"/>
            <w:shd w:val="clear" w:color="auto" w:fill="F5E1D3"/>
          </w:tcPr>
          <w:p w14:paraId="3438CA97" w14:textId="77777777" w:rsidR="00F144D3" w:rsidRDefault="00702454">
            <w:pPr>
              <w:pStyle w:val="TableParagraph"/>
              <w:spacing w:before="6"/>
              <w:ind w:left="105"/>
              <w:rPr>
                <w:sz w:val="19"/>
              </w:rPr>
            </w:pPr>
            <w:r>
              <w:rPr>
                <w:w w:val="105"/>
                <w:sz w:val="19"/>
              </w:rPr>
              <w:t>Suppose the essential function is not resumed quickly following a disaster. What might be the financial consequences for each time</w:t>
            </w:r>
          </w:p>
          <w:p w14:paraId="3438CA98" w14:textId="77777777" w:rsidR="00F144D3" w:rsidRDefault="00702454">
            <w:pPr>
              <w:pStyle w:val="TableParagraph"/>
              <w:spacing w:before="12" w:line="218" w:lineRule="exact"/>
              <w:ind w:left="105"/>
              <w:rPr>
                <w:sz w:val="19"/>
              </w:rPr>
            </w:pPr>
            <w:r>
              <w:rPr>
                <w:w w:val="105"/>
                <w:sz w:val="19"/>
              </w:rPr>
              <w:t>period, if any, if this function is not restored? Mark (X) the box to indicate the possible financial impact.</w:t>
            </w:r>
          </w:p>
        </w:tc>
      </w:tr>
      <w:tr w:rsidR="00F144D3" w14:paraId="3438CAA1" w14:textId="77777777">
        <w:trPr>
          <w:trHeight w:val="333"/>
        </w:trPr>
        <w:tc>
          <w:tcPr>
            <w:tcW w:w="3597" w:type="dxa"/>
            <w:tcBorders>
              <w:bottom w:val="nil"/>
            </w:tcBorders>
            <w:shd w:val="clear" w:color="auto" w:fill="B8CCE3"/>
          </w:tcPr>
          <w:p w14:paraId="3438CA9A" w14:textId="77777777" w:rsidR="00F144D3" w:rsidRDefault="00702454">
            <w:pPr>
              <w:pStyle w:val="TableParagraph"/>
              <w:spacing w:before="6"/>
              <w:ind w:left="105"/>
              <w:rPr>
                <w:b/>
                <w:sz w:val="21"/>
              </w:rPr>
            </w:pPr>
            <w:r>
              <w:rPr>
                <w:b/>
                <w:w w:val="105"/>
                <w:sz w:val="21"/>
              </w:rPr>
              <w:t>Loss of Revenue</w:t>
            </w:r>
          </w:p>
        </w:tc>
        <w:tc>
          <w:tcPr>
            <w:tcW w:w="988" w:type="dxa"/>
            <w:tcBorders>
              <w:bottom w:val="nil"/>
            </w:tcBorders>
            <w:shd w:val="clear" w:color="auto" w:fill="B8CCE3"/>
          </w:tcPr>
          <w:p w14:paraId="3438CA9B" w14:textId="77777777" w:rsidR="00F144D3" w:rsidRDefault="00F144D3">
            <w:pPr>
              <w:pStyle w:val="TableParagraph"/>
              <w:rPr>
                <w:rFonts w:ascii="Times New Roman"/>
                <w:sz w:val="18"/>
              </w:rPr>
            </w:pPr>
          </w:p>
        </w:tc>
        <w:tc>
          <w:tcPr>
            <w:tcW w:w="988" w:type="dxa"/>
            <w:tcBorders>
              <w:bottom w:val="nil"/>
            </w:tcBorders>
            <w:shd w:val="clear" w:color="auto" w:fill="B8CCE3"/>
          </w:tcPr>
          <w:p w14:paraId="3438CA9C" w14:textId="77777777" w:rsidR="00F144D3" w:rsidRDefault="00F144D3">
            <w:pPr>
              <w:pStyle w:val="TableParagraph"/>
              <w:rPr>
                <w:rFonts w:ascii="Times New Roman"/>
                <w:sz w:val="18"/>
              </w:rPr>
            </w:pPr>
          </w:p>
        </w:tc>
        <w:tc>
          <w:tcPr>
            <w:tcW w:w="1261" w:type="dxa"/>
            <w:tcBorders>
              <w:bottom w:val="nil"/>
            </w:tcBorders>
            <w:shd w:val="clear" w:color="auto" w:fill="B8CCE3"/>
          </w:tcPr>
          <w:p w14:paraId="3438CA9D" w14:textId="77777777" w:rsidR="00F144D3" w:rsidRDefault="00F144D3">
            <w:pPr>
              <w:pStyle w:val="TableParagraph"/>
              <w:rPr>
                <w:rFonts w:ascii="Times New Roman"/>
                <w:sz w:val="18"/>
              </w:rPr>
            </w:pPr>
          </w:p>
        </w:tc>
        <w:tc>
          <w:tcPr>
            <w:tcW w:w="1347" w:type="dxa"/>
            <w:tcBorders>
              <w:bottom w:val="nil"/>
            </w:tcBorders>
            <w:shd w:val="clear" w:color="auto" w:fill="B8CCE3"/>
          </w:tcPr>
          <w:p w14:paraId="3438CA9E" w14:textId="77777777" w:rsidR="00F144D3" w:rsidRDefault="00F144D3">
            <w:pPr>
              <w:pStyle w:val="TableParagraph"/>
              <w:rPr>
                <w:rFonts w:ascii="Times New Roman"/>
                <w:sz w:val="18"/>
              </w:rPr>
            </w:pPr>
          </w:p>
        </w:tc>
        <w:tc>
          <w:tcPr>
            <w:tcW w:w="1438" w:type="dxa"/>
            <w:tcBorders>
              <w:bottom w:val="nil"/>
            </w:tcBorders>
            <w:shd w:val="clear" w:color="auto" w:fill="B8CCE3"/>
          </w:tcPr>
          <w:p w14:paraId="3438CA9F" w14:textId="77777777" w:rsidR="00F144D3" w:rsidRDefault="00F144D3">
            <w:pPr>
              <w:pStyle w:val="TableParagraph"/>
              <w:rPr>
                <w:rFonts w:ascii="Times New Roman"/>
                <w:sz w:val="18"/>
              </w:rPr>
            </w:pPr>
          </w:p>
        </w:tc>
        <w:tc>
          <w:tcPr>
            <w:tcW w:w="1256" w:type="dxa"/>
            <w:tcBorders>
              <w:bottom w:val="nil"/>
            </w:tcBorders>
            <w:shd w:val="clear" w:color="auto" w:fill="B8CCE3"/>
          </w:tcPr>
          <w:p w14:paraId="3438CAA0" w14:textId="77777777" w:rsidR="00F144D3" w:rsidRDefault="00F144D3">
            <w:pPr>
              <w:pStyle w:val="TableParagraph"/>
              <w:rPr>
                <w:rFonts w:ascii="Times New Roman"/>
                <w:sz w:val="18"/>
              </w:rPr>
            </w:pPr>
          </w:p>
        </w:tc>
      </w:tr>
      <w:tr w:rsidR="00F144D3" w14:paraId="3438CAAA" w14:textId="77777777">
        <w:trPr>
          <w:trHeight w:val="663"/>
        </w:trPr>
        <w:tc>
          <w:tcPr>
            <w:tcW w:w="3597" w:type="dxa"/>
            <w:tcBorders>
              <w:top w:val="nil"/>
            </w:tcBorders>
            <w:shd w:val="clear" w:color="auto" w:fill="B8CCE3"/>
          </w:tcPr>
          <w:p w14:paraId="3438CAA2" w14:textId="77777777" w:rsidR="00F144D3" w:rsidRDefault="00702454">
            <w:pPr>
              <w:pStyle w:val="TableParagraph"/>
              <w:spacing w:line="173" w:lineRule="exact"/>
              <w:ind w:left="105"/>
              <w:rPr>
                <w:i/>
                <w:sz w:val="19"/>
              </w:rPr>
            </w:pPr>
            <w:r>
              <w:rPr>
                <w:i/>
                <w:w w:val="105"/>
                <w:sz w:val="19"/>
              </w:rPr>
              <w:t>How much revenue would the</w:t>
            </w:r>
          </w:p>
          <w:p w14:paraId="3438CAA3" w14:textId="77777777" w:rsidR="00F144D3" w:rsidRDefault="00702454">
            <w:pPr>
              <w:pStyle w:val="TableParagraph"/>
              <w:spacing w:before="4" w:line="240" w:lineRule="atLeast"/>
              <w:ind w:left="105" w:right="485"/>
              <w:rPr>
                <w:i/>
                <w:sz w:val="19"/>
              </w:rPr>
            </w:pPr>
            <w:r>
              <w:rPr>
                <w:i/>
                <w:w w:val="105"/>
                <w:sz w:val="19"/>
              </w:rPr>
              <w:t>department or the university loose in each time period</w:t>
            </w:r>
          </w:p>
        </w:tc>
        <w:tc>
          <w:tcPr>
            <w:tcW w:w="988" w:type="dxa"/>
            <w:tcBorders>
              <w:top w:val="nil"/>
            </w:tcBorders>
            <w:shd w:val="clear" w:color="auto" w:fill="B8CCE3"/>
          </w:tcPr>
          <w:p w14:paraId="3438CAA4" w14:textId="77777777" w:rsidR="00F144D3" w:rsidRDefault="00702454">
            <w:pPr>
              <w:pStyle w:val="TableParagraph"/>
              <w:spacing w:before="51"/>
              <w:ind w:left="200" w:right="189"/>
              <w:jc w:val="center"/>
              <w:rPr>
                <w:b/>
                <w:sz w:val="19"/>
              </w:rPr>
            </w:pPr>
            <w:r>
              <w:rPr>
                <w:b/>
                <w:w w:val="105"/>
                <w:sz w:val="19"/>
              </w:rPr>
              <w:t>None</w:t>
            </w:r>
          </w:p>
        </w:tc>
        <w:tc>
          <w:tcPr>
            <w:tcW w:w="988" w:type="dxa"/>
            <w:tcBorders>
              <w:top w:val="nil"/>
            </w:tcBorders>
            <w:shd w:val="clear" w:color="auto" w:fill="B8CCE3"/>
          </w:tcPr>
          <w:p w14:paraId="3438CAA5" w14:textId="77777777" w:rsidR="00F144D3" w:rsidRDefault="00702454">
            <w:pPr>
              <w:pStyle w:val="TableParagraph"/>
              <w:spacing w:before="51"/>
              <w:ind w:left="200" w:right="193"/>
              <w:jc w:val="center"/>
              <w:rPr>
                <w:b/>
                <w:sz w:val="19"/>
              </w:rPr>
            </w:pPr>
            <w:r>
              <w:rPr>
                <w:b/>
                <w:w w:val="105"/>
                <w:sz w:val="19"/>
              </w:rPr>
              <w:t>&lt; $10k</w:t>
            </w:r>
          </w:p>
        </w:tc>
        <w:tc>
          <w:tcPr>
            <w:tcW w:w="1261" w:type="dxa"/>
            <w:tcBorders>
              <w:top w:val="nil"/>
            </w:tcBorders>
            <w:shd w:val="clear" w:color="auto" w:fill="B8CCE3"/>
          </w:tcPr>
          <w:p w14:paraId="3438CAA6" w14:textId="77777777" w:rsidR="00F144D3" w:rsidRDefault="00702454">
            <w:pPr>
              <w:pStyle w:val="TableParagraph"/>
              <w:spacing w:before="51"/>
              <w:ind w:right="141"/>
              <w:jc w:val="right"/>
              <w:rPr>
                <w:b/>
                <w:sz w:val="19"/>
              </w:rPr>
            </w:pPr>
            <w:r>
              <w:rPr>
                <w:b/>
                <w:sz w:val="19"/>
              </w:rPr>
              <w:t xml:space="preserve">$10k </w:t>
            </w:r>
            <w:r>
              <w:rPr>
                <w:b/>
                <w:w w:val="65"/>
                <w:sz w:val="19"/>
              </w:rPr>
              <w:t xml:space="preserve">-­‐ </w:t>
            </w:r>
            <w:r>
              <w:rPr>
                <w:b/>
                <w:sz w:val="19"/>
              </w:rPr>
              <w:t>$50k</w:t>
            </w:r>
          </w:p>
        </w:tc>
        <w:tc>
          <w:tcPr>
            <w:tcW w:w="1347" w:type="dxa"/>
            <w:tcBorders>
              <w:top w:val="nil"/>
            </w:tcBorders>
            <w:shd w:val="clear" w:color="auto" w:fill="B8CCE3"/>
          </w:tcPr>
          <w:p w14:paraId="3438CAA7" w14:textId="77777777" w:rsidR="00F144D3" w:rsidRDefault="00702454">
            <w:pPr>
              <w:pStyle w:val="TableParagraph"/>
              <w:spacing w:before="51"/>
              <w:ind w:left="127" w:right="118"/>
              <w:jc w:val="center"/>
              <w:rPr>
                <w:b/>
                <w:sz w:val="19"/>
              </w:rPr>
            </w:pPr>
            <w:r>
              <w:rPr>
                <w:b/>
                <w:sz w:val="19"/>
              </w:rPr>
              <w:t xml:space="preserve">$50k </w:t>
            </w:r>
            <w:r>
              <w:rPr>
                <w:b/>
                <w:w w:val="70"/>
                <w:sz w:val="19"/>
              </w:rPr>
              <w:t xml:space="preserve">-­‐ </w:t>
            </w:r>
            <w:r>
              <w:rPr>
                <w:b/>
                <w:sz w:val="19"/>
              </w:rPr>
              <w:t>$250k</w:t>
            </w:r>
          </w:p>
        </w:tc>
        <w:tc>
          <w:tcPr>
            <w:tcW w:w="1438" w:type="dxa"/>
            <w:tcBorders>
              <w:top w:val="nil"/>
            </w:tcBorders>
            <w:shd w:val="clear" w:color="auto" w:fill="B8CCE3"/>
          </w:tcPr>
          <w:p w14:paraId="3438CAA8" w14:textId="77777777" w:rsidR="00F144D3" w:rsidRDefault="00702454">
            <w:pPr>
              <w:pStyle w:val="TableParagraph"/>
              <w:spacing w:before="51"/>
              <w:ind w:right="130"/>
              <w:jc w:val="right"/>
              <w:rPr>
                <w:b/>
                <w:sz w:val="19"/>
              </w:rPr>
            </w:pPr>
            <w:r>
              <w:rPr>
                <w:b/>
                <w:sz w:val="19"/>
              </w:rPr>
              <w:t xml:space="preserve">$250k </w:t>
            </w:r>
            <w:r>
              <w:rPr>
                <w:b/>
                <w:w w:val="70"/>
                <w:sz w:val="19"/>
              </w:rPr>
              <w:t xml:space="preserve">-­‐ </w:t>
            </w:r>
            <w:r>
              <w:rPr>
                <w:b/>
                <w:sz w:val="19"/>
              </w:rPr>
              <w:t>$500k</w:t>
            </w:r>
          </w:p>
        </w:tc>
        <w:tc>
          <w:tcPr>
            <w:tcW w:w="1256" w:type="dxa"/>
            <w:tcBorders>
              <w:top w:val="nil"/>
            </w:tcBorders>
            <w:shd w:val="clear" w:color="auto" w:fill="B8CCE3"/>
          </w:tcPr>
          <w:p w14:paraId="3438CAA9" w14:textId="77777777" w:rsidR="00F144D3" w:rsidRDefault="00702454">
            <w:pPr>
              <w:pStyle w:val="TableParagraph"/>
              <w:spacing w:before="51"/>
              <w:ind w:left="309" w:right="296"/>
              <w:jc w:val="center"/>
              <w:rPr>
                <w:b/>
                <w:sz w:val="19"/>
              </w:rPr>
            </w:pPr>
            <w:r>
              <w:rPr>
                <w:b/>
                <w:w w:val="105"/>
                <w:sz w:val="19"/>
              </w:rPr>
              <w:t>&gt;$500k</w:t>
            </w:r>
          </w:p>
        </w:tc>
      </w:tr>
      <w:tr w:rsidR="00F144D3" w14:paraId="3438CAB2" w14:textId="77777777">
        <w:trPr>
          <w:trHeight w:val="244"/>
        </w:trPr>
        <w:tc>
          <w:tcPr>
            <w:tcW w:w="3597" w:type="dxa"/>
            <w:shd w:val="clear" w:color="auto" w:fill="F5E1D3"/>
          </w:tcPr>
          <w:p w14:paraId="3438CAAB" w14:textId="77777777" w:rsidR="00F144D3" w:rsidRDefault="00702454">
            <w:pPr>
              <w:pStyle w:val="TableParagraph"/>
              <w:spacing w:before="10" w:line="213" w:lineRule="exact"/>
              <w:ind w:right="94"/>
              <w:jc w:val="right"/>
              <w:rPr>
                <w:sz w:val="19"/>
              </w:rPr>
            </w:pPr>
            <w:r>
              <w:rPr>
                <w:w w:val="105"/>
                <w:sz w:val="19"/>
              </w:rPr>
              <w:t>Up to 1 week</w:t>
            </w:r>
          </w:p>
        </w:tc>
        <w:tc>
          <w:tcPr>
            <w:tcW w:w="988" w:type="dxa"/>
            <w:shd w:val="clear" w:color="auto" w:fill="F5E1D3"/>
          </w:tcPr>
          <w:p w14:paraId="3438CAAC" w14:textId="77777777" w:rsidR="00F144D3" w:rsidRDefault="00F144D3">
            <w:pPr>
              <w:pStyle w:val="TableParagraph"/>
              <w:rPr>
                <w:rFonts w:ascii="Times New Roman"/>
                <w:sz w:val="16"/>
              </w:rPr>
            </w:pPr>
          </w:p>
        </w:tc>
        <w:tc>
          <w:tcPr>
            <w:tcW w:w="988" w:type="dxa"/>
            <w:shd w:val="clear" w:color="auto" w:fill="F5E1D3"/>
          </w:tcPr>
          <w:p w14:paraId="3438CAAD" w14:textId="77777777" w:rsidR="00F144D3" w:rsidRDefault="00F144D3">
            <w:pPr>
              <w:pStyle w:val="TableParagraph"/>
              <w:rPr>
                <w:rFonts w:ascii="Times New Roman"/>
                <w:sz w:val="16"/>
              </w:rPr>
            </w:pPr>
          </w:p>
        </w:tc>
        <w:tc>
          <w:tcPr>
            <w:tcW w:w="1261" w:type="dxa"/>
            <w:shd w:val="clear" w:color="auto" w:fill="F5E1D3"/>
          </w:tcPr>
          <w:p w14:paraId="3438CAAE" w14:textId="77777777" w:rsidR="00F144D3" w:rsidRDefault="00F144D3">
            <w:pPr>
              <w:pStyle w:val="TableParagraph"/>
              <w:rPr>
                <w:rFonts w:ascii="Times New Roman"/>
                <w:sz w:val="16"/>
              </w:rPr>
            </w:pPr>
          </w:p>
        </w:tc>
        <w:tc>
          <w:tcPr>
            <w:tcW w:w="1347" w:type="dxa"/>
            <w:shd w:val="clear" w:color="auto" w:fill="F5E1D3"/>
          </w:tcPr>
          <w:p w14:paraId="3438CAAF" w14:textId="77777777" w:rsidR="00F144D3" w:rsidRDefault="00F144D3">
            <w:pPr>
              <w:pStyle w:val="TableParagraph"/>
              <w:rPr>
                <w:rFonts w:ascii="Times New Roman"/>
                <w:sz w:val="16"/>
              </w:rPr>
            </w:pPr>
          </w:p>
        </w:tc>
        <w:tc>
          <w:tcPr>
            <w:tcW w:w="1438" w:type="dxa"/>
            <w:shd w:val="clear" w:color="auto" w:fill="F5E1D3"/>
          </w:tcPr>
          <w:p w14:paraId="3438CAB0" w14:textId="77777777" w:rsidR="00F144D3" w:rsidRDefault="00F144D3">
            <w:pPr>
              <w:pStyle w:val="TableParagraph"/>
              <w:rPr>
                <w:rFonts w:ascii="Times New Roman"/>
                <w:sz w:val="16"/>
              </w:rPr>
            </w:pPr>
          </w:p>
        </w:tc>
        <w:tc>
          <w:tcPr>
            <w:tcW w:w="1256" w:type="dxa"/>
            <w:shd w:val="clear" w:color="auto" w:fill="F5E1D3"/>
          </w:tcPr>
          <w:p w14:paraId="3438CAB1" w14:textId="77777777" w:rsidR="00F144D3" w:rsidRDefault="00F144D3">
            <w:pPr>
              <w:pStyle w:val="TableParagraph"/>
              <w:rPr>
                <w:rFonts w:ascii="Times New Roman"/>
                <w:sz w:val="16"/>
              </w:rPr>
            </w:pPr>
          </w:p>
        </w:tc>
      </w:tr>
      <w:tr w:rsidR="00F144D3" w14:paraId="3438CABA" w14:textId="77777777">
        <w:trPr>
          <w:trHeight w:val="244"/>
        </w:trPr>
        <w:tc>
          <w:tcPr>
            <w:tcW w:w="3597" w:type="dxa"/>
            <w:shd w:val="clear" w:color="auto" w:fill="F5E1D3"/>
          </w:tcPr>
          <w:p w14:paraId="3438CAB3" w14:textId="77777777" w:rsidR="00F144D3" w:rsidRDefault="00702454">
            <w:pPr>
              <w:pStyle w:val="TableParagraph"/>
              <w:spacing w:before="10" w:line="213" w:lineRule="exact"/>
              <w:ind w:right="96"/>
              <w:jc w:val="right"/>
              <w:rPr>
                <w:sz w:val="19"/>
              </w:rPr>
            </w:pPr>
            <w:r>
              <w:rPr>
                <w:sz w:val="19"/>
              </w:rPr>
              <w:t xml:space="preserve">1 </w:t>
            </w:r>
            <w:r>
              <w:rPr>
                <w:w w:val="70"/>
                <w:sz w:val="19"/>
              </w:rPr>
              <w:t xml:space="preserve">-­‐ </w:t>
            </w:r>
            <w:r>
              <w:rPr>
                <w:sz w:val="19"/>
              </w:rPr>
              <w:t>4 weeks</w:t>
            </w:r>
          </w:p>
        </w:tc>
        <w:tc>
          <w:tcPr>
            <w:tcW w:w="988" w:type="dxa"/>
            <w:shd w:val="clear" w:color="auto" w:fill="F5E1D3"/>
          </w:tcPr>
          <w:p w14:paraId="3438CAB4" w14:textId="77777777" w:rsidR="00F144D3" w:rsidRDefault="00F144D3">
            <w:pPr>
              <w:pStyle w:val="TableParagraph"/>
              <w:rPr>
                <w:rFonts w:ascii="Times New Roman"/>
                <w:sz w:val="16"/>
              </w:rPr>
            </w:pPr>
          </w:p>
        </w:tc>
        <w:tc>
          <w:tcPr>
            <w:tcW w:w="988" w:type="dxa"/>
            <w:shd w:val="clear" w:color="auto" w:fill="F5E1D3"/>
          </w:tcPr>
          <w:p w14:paraId="3438CAB5" w14:textId="77777777" w:rsidR="00F144D3" w:rsidRDefault="00F144D3">
            <w:pPr>
              <w:pStyle w:val="TableParagraph"/>
              <w:rPr>
                <w:rFonts w:ascii="Times New Roman"/>
                <w:sz w:val="16"/>
              </w:rPr>
            </w:pPr>
          </w:p>
        </w:tc>
        <w:tc>
          <w:tcPr>
            <w:tcW w:w="1261" w:type="dxa"/>
            <w:shd w:val="clear" w:color="auto" w:fill="F5E1D3"/>
          </w:tcPr>
          <w:p w14:paraId="3438CAB6" w14:textId="77777777" w:rsidR="00F144D3" w:rsidRDefault="00F144D3">
            <w:pPr>
              <w:pStyle w:val="TableParagraph"/>
              <w:rPr>
                <w:rFonts w:ascii="Times New Roman"/>
                <w:sz w:val="16"/>
              </w:rPr>
            </w:pPr>
          </w:p>
        </w:tc>
        <w:tc>
          <w:tcPr>
            <w:tcW w:w="1347" w:type="dxa"/>
            <w:shd w:val="clear" w:color="auto" w:fill="F5E1D3"/>
          </w:tcPr>
          <w:p w14:paraId="3438CAB7" w14:textId="77777777" w:rsidR="00F144D3" w:rsidRDefault="00F144D3">
            <w:pPr>
              <w:pStyle w:val="TableParagraph"/>
              <w:rPr>
                <w:rFonts w:ascii="Times New Roman"/>
                <w:sz w:val="16"/>
              </w:rPr>
            </w:pPr>
          </w:p>
        </w:tc>
        <w:tc>
          <w:tcPr>
            <w:tcW w:w="1438" w:type="dxa"/>
            <w:shd w:val="clear" w:color="auto" w:fill="F5E1D3"/>
          </w:tcPr>
          <w:p w14:paraId="3438CAB8" w14:textId="77777777" w:rsidR="00F144D3" w:rsidRDefault="00F144D3">
            <w:pPr>
              <w:pStyle w:val="TableParagraph"/>
              <w:rPr>
                <w:rFonts w:ascii="Times New Roman"/>
                <w:sz w:val="16"/>
              </w:rPr>
            </w:pPr>
          </w:p>
        </w:tc>
        <w:tc>
          <w:tcPr>
            <w:tcW w:w="1256" w:type="dxa"/>
            <w:shd w:val="clear" w:color="auto" w:fill="F5E1D3"/>
          </w:tcPr>
          <w:p w14:paraId="3438CAB9" w14:textId="77777777" w:rsidR="00F144D3" w:rsidRDefault="00F144D3">
            <w:pPr>
              <w:pStyle w:val="TableParagraph"/>
              <w:rPr>
                <w:rFonts w:ascii="Times New Roman"/>
                <w:sz w:val="16"/>
              </w:rPr>
            </w:pPr>
          </w:p>
        </w:tc>
      </w:tr>
      <w:tr w:rsidR="00F144D3" w14:paraId="3438CAC2" w14:textId="77777777">
        <w:trPr>
          <w:trHeight w:val="244"/>
        </w:trPr>
        <w:tc>
          <w:tcPr>
            <w:tcW w:w="3597" w:type="dxa"/>
            <w:shd w:val="clear" w:color="auto" w:fill="F5E1D3"/>
          </w:tcPr>
          <w:p w14:paraId="3438CABB" w14:textId="77777777" w:rsidR="00F144D3" w:rsidRDefault="00702454">
            <w:pPr>
              <w:pStyle w:val="TableParagraph"/>
              <w:spacing w:before="6" w:line="218" w:lineRule="exact"/>
              <w:ind w:right="94"/>
              <w:jc w:val="right"/>
              <w:rPr>
                <w:sz w:val="19"/>
              </w:rPr>
            </w:pPr>
            <w:r>
              <w:rPr>
                <w:sz w:val="19"/>
              </w:rPr>
              <w:t xml:space="preserve">1 </w:t>
            </w:r>
            <w:r>
              <w:rPr>
                <w:w w:val="75"/>
                <w:sz w:val="19"/>
              </w:rPr>
              <w:t xml:space="preserve">-­‐ </w:t>
            </w:r>
            <w:r>
              <w:rPr>
                <w:sz w:val="19"/>
              </w:rPr>
              <w:t>3 months</w:t>
            </w:r>
          </w:p>
        </w:tc>
        <w:tc>
          <w:tcPr>
            <w:tcW w:w="988" w:type="dxa"/>
            <w:shd w:val="clear" w:color="auto" w:fill="F5E1D3"/>
          </w:tcPr>
          <w:p w14:paraId="3438CABC" w14:textId="77777777" w:rsidR="00F144D3" w:rsidRDefault="00F144D3">
            <w:pPr>
              <w:pStyle w:val="TableParagraph"/>
              <w:rPr>
                <w:rFonts w:ascii="Times New Roman"/>
                <w:sz w:val="16"/>
              </w:rPr>
            </w:pPr>
          </w:p>
        </w:tc>
        <w:tc>
          <w:tcPr>
            <w:tcW w:w="988" w:type="dxa"/>
            <w:shd w:val="clear" w:color="auto" w:fill="F5E1D3"/>
          </w:tcPr>
          <w:p w14:paraId="3438CABD" w14:textId="77777777" w:rsidR="00F144D3" w:rsidRDefault="00F144D3">
            <w:pPr>
              <w:pStyle w:val="TableParagraph"/>
              <w:rPr>
                <w:rFonts w:ascii="Times New Roman"/>
                <w:sz w:val="16"/>
              </w:rPr>
            </w:pPr>
          </w:p>
        </w:tc>
        <w:tc>
          <w:tcPr>
            <w:tcW w:w="1261" w:type="dxa"/>
            <w:shd w:val="clear" w:color="auto" w:fill="F5E1D3"/>
          </w:tcPr>
          <w:p w14:paraId="3438CABE" w14:textId="77777777" w:rsidR="00F144D3" w:rsidRDefault="00F144D3">
            <w:pPr>
              <w:pStyle w:val="TableParagraph"/>
              <w:rPr>
                <w:rFonts w:ascii="Times New Roman"/>
                <w:sz w:val="16"/>
              </w:rPr>
            </w:pPr>
          </w:p>
        </w:tc>
        <w:tc>
          <w:tcPr>
            <w:tcW w:w="1347" w:type="dxa"/>
            <w:shd w:val="clear" w:color="auto" w:fill="F5E1D3"/>
          </w:tcPr>
          <w:p w14:paraId="3438CABF" w14:textId="77777777" w:rsidR="00F144D3" w:rsidRDefault="00F144D3">
            <w:pPr>
              <w:pStyle w:val="TableParagraph"/>
              <w:rPr>
                <w:rFonts w:ascii="Times New Roman"/>
                <w:sz w:val="16"/>
              </w:rPr>
            </w:pPr>
          </w:p>
        </w:tc>
        <w:tc>
          <w:tcPr>
            <w:tcW w:w="1438" w:type="dxa"/>
            <w:shd w:val="clear" w:color="auto" w:fill="F5E1D3"/>
          </w:tcPr>
          <w:p w14:paraId="3438CAC0" w14:textId="77777777" w:rsidR="00F144D3" w:rsidRDefault="00F144D3">
            <w:pPr>
              <w:pStyle w:val="TableParagraph"/>
              <w:rPr>
                <w:rFonts w:ascii="Times New Roman"/>
                <w:sz w:val="16"/>
              </w:rPr>
            </w:pPr>
          </w:p>
        </w:tc>
        <w:tc>
          <w:tcPr>
            <w:tcW w:w="1256" w:type="dxa"/>
            <w:shd w:val="clear" w:color="auto" w:fill="F5E1D3"/>
          </w:tcPr>
          <w:p w14:paraId="3438CAC1" w14:textId="77777777" w:rsidR="00F144D3" w:rsidRDefault="00F144D3">
            <w:pPr>
              <w:pStyle w:val="TableParagraph"/>
              <w:rPr>
                <w:rFonts w:ascii="Times New Roman"/>
                <w:sz w:val="16"/>
              </w:rPr>
            </w:pPr>
          </w:p>
        </w:tc>
      </w:tr>
      <w:tr w:rsidR="00F144D3" w14:paraId="3438CACA" w14:textId="77777777">
        <w:trPr>
          <w:trHeight w:val="244"/>
        </w:trPr>
        <w:tc>
          <w:tcPr>
            <w:tcW w:w="3597" w:type="dxa"/>
            <w:shd w:val="clear" w:color="auto" w:fill="F5E1D3"/>
          </w:tcPr>
          <w:p w14:paraId="3438CAC3" w14:textId="77777777" w:rsidR="00F144D3" w:rsidRDefault="00702454">
            <w:pPr>
              <w:pStyle w:val="TableParagraph"/>
              <w:spacing w:before="6" w:line="218" w:lineRule="exact"/>
              <w:ind w:right="94"/>
              <w:jc w:val="right"/>
              <w:rPr>
                <w:sz w:val="19"/>
              </w:rPr>
            </w:pPr>
            <w:r>
              <w:rPr>
                <w:sz w:val="19"/>
              </w:rPr>
              <w:t xml:space="preserve">3 </w:t>
            </w:r>
            <w:r>
              <w:rPr>
                <w:w w:val="75"/>
                <w:sz w:val="19"/>
              </w:rPr>
              <w:t xml:space="preserve">-­‐ </w:t>
            </w:r>
            <w:r>
              <w:rPr>
                <w:sz w:val="19"/>
              </w:rPr>
              <w:t>6 months</w:t>
            </w:r>
          </w:p>
        </w:tc>
        <w:tc>
          <w:tcPr>
            <w:tcW w:w="988" w:type="dxa"/>
            <w:shd w:val="clear" w:color="auto" w:fill="F5E1D3"/>
          </w:tcPr>
          <w:p w14:paraId="3438CAC4" w14:textId="77777777" w:rsidR="00F144D3" w:rsidRDefault="00F144D3">
            <w:pPr>
              <w:pStyle w:val="TableParagraph"/>
              <w:rPr>
                <w:rFonts w:ascii="Times New Roman"/>
                <w:sz w:val="16"/>
              </w:rPr>
            </w:pPr>
          </w:p>
        </w:tc>
        <w:tc>
          <w:tcPr>
            <w:tcW w:w="988" w:type="dxa"/>
            <w:shd w:val="clear" w:color="auto" w:fill="F5E1D3"/>
          </w:tcPr>
          <w:p w14:paraId="3438CAC5" w14:textId="77777777" w:rsidR="00F144D3" w:rsidRDefault="00F144D3">
            <w:pPr>
              <w:pStyle w:val="TableParagraph"/>
              <w:rPr>
                <w:rFonts w:ascii="Times New Roman"/>
                <w:sz w:val="16"/>
              </w:rPr>
            </w:pPr>
          </w:p>
        </w:tc>
        <w:tc>
          <w:tcPr>
            <w:tcW w:w="1261" w:type="dxa"/>
            <w:shd w:val="clear" w:color="auto" w:fill="F5E1D3"/>
          </w:tcPr>
          <w:p w14:paraId="3438CAC6" w14:textId="77777777" w:rsidR="00F144D3" w:rsidRDefault="00F144D3">
            <w:pPr>
              <w:pStyle w:val="TableParagraph"/>
              <w:rPr>
                <w:rFonts w:ascii="Times New Roman"/>
                <w:sz w:val="16"/>
              </w:rPr>
            </w:pPr>
          </w:p>
        </w:tc>
        <w:tc>
          <w:tcPr>
            <w:tcW w:w="1347" w:type="dxa"/>
            <w:shd w:val="clear" w:color="auto" w:fill="F5E1D3"/>
          </w:tcPr>
          <w:p w14:paraId="3438CAC7" w14:textId="77777777" w:rsidR="00F144D3" w:rsidRDefault="00F144D3">
            <w:pPr>
              <w:pStyle w:val="TableParagraph"/>
              <w:rPr>
                <w:rFonts w:ascii="Times New Roman"/>
                <w:sz w:val="16"/>
              </w:rPr>
            </w:pPr>
          </w:p>
        </w:tc>
        <w:tc>
          <w:tcPr>
            <w:tcW w:w="1438" w:type="dxa"/>
            <w:shd w:val="clear" w:color="auto" w:fill="F5E1D3"/>
          </w:tcPr>
          <w:p w14:paraId="3438CAC8" w14:textId="77777777" w:rsidR="00F144D3" w:rsidRDefault="00F144D3">
            <w:pPr>
              <w:pStyle w:val="TableParagraph"/>
              <w:rPr>
                <w:rFonts w:ascii="Times New Roman"/>
                <w:sz w:val="16"/>
              </w:rPr>
            </w:pPr>
          </w:p>
        </w:tc>
        <w:tc>
          <w:tcPr>
            <w:tcW w:w="1256" w:type="dxa"/>
            <w:shd w:val="clear" w:color="auto" w:fill="F5E1D3"/>
          </w:tcPr>
          <w:p w14:paraId="3438CAC9" w14:textId="77777777" w:rsidR="00F144D3" w:rsidRDefault="00F144D3">
            <w:pPr>
              <w:pStyle w:val="TableParagraph"/>
              <w:rPr>
                <w:rFonts w:ascii="Times New Roman"/>
                <w:sz w:val="16"/>
              </w:rPr>
            </w:pPr>
          </w:p>
        </w:tc>
      </w:tr>
      <w:tr w:rsidR="00F144D3" w14:paraId="3438CAD3" w14:textId="77777777">
        <w:trPr>
          <w:trHeight w:val="512"/>
        </w:trPr>
        <w:tc>
          <w:tcPr>
            <w:tcW w:w="3597" w:type="dxa"/>
            <w:shd w:val="clear" w:color="auto" w:fill="B8CCE3"/>
          </w:tcPr>
          <w:p w14:paraId="3438CACB" w14:textId="77777777" w:rsidR="00F144D3" w:rsidRDefault="00702454">
            <w:pPr>
              <w:pStyle w:val="TableParagraph"/>
              <w:spacing w:before="6"/>
              <w:ind w:left="105"/>
              <w:rPr>
                <w:b/>
                <w:sz w:val="21"/>
              </w:rPr>
            </w:pPr>
            <w:r>
              <w:rPr>
                <w:b/>
                <w:w w:val="105"/>
                <w:sz w:val="21"/>
              </w:rPr>
              <w:t>Delayed Receipts</w:t>
            </w:r>
          </w:p>
          <w:p w14:paraId="3438CACC" w14:textId="77777777" w:rsidR="00F144D3" w:rsidRDefault="00702454">
            <w:pPr>
              <w:pStyle w:val="TableParagraph"/>
              <w:spacing w:before="12" w:line="218" w:lineRule="exact"/>
              <w:ind w:left="105"/>
              <w:rPr>
                <w:i/>
                <w:sz w:val="19"/>
              </w:rPr>
            </w:pPr>
            <w:r>
              <w:rPr>
                <w:i/>
                <w:w w:val="105"/>
                <w:sz w:val="19"/>
              </w:rPr>
              <w:t>If unknown, skip this section</w:t>
            </w:r>
          </w:p>
        </w:tc>
        <w:tc>
          <w:tcPr>
            <w:tcW w:w="988" w:type="dxa"/>
            <w:shd w:val="clear" w:color="auto" w:fill="B8CCE3"/>
          </w:tcPr>
          <w:p w14:paraId="3438CACD" w14:textId="77777777" w:rsidR="00F144D3" w:rsidRDefault="00702454">
            <w:pPr>
              <w:pStyle w:val="TableParagraph"/>
              <w:spacing w:before="140"/>
              <w:ind w:left="200" w:right="189"/>
              <w:jc w:val="center"/>
              <w:rPr>
                <w:b/>
                <w:sz w:val="19"/>
              </w:rPr>
            </w:pPr>
            <w:r>
              <w:rPr>
                <w:b/>
                <w:w w:val="105"/>
                <w:sz w:val="19"/>
              </w:rPr>
              <w:t>None</w:t>
            </w:r>
          </w:p>
        </w:tc>
        <w:tc>
          <w:tcPr>
            <w:tcW w:w="988" w:type="dxa"/>
            <w:shd w:val="clear" w:color="auto" w:fill="B8CCE3"/>
          </w:tcPr>
          <w:p w14:paraId="3438CACE" w14:textId="77777777" w:rsidR="00F144D3" w:rsidRDefault="00702454">
            <w:pPr>
              <w:pStyle w:val="TableParagraph"/>
              <w:spacing w:before="140"/>
              <w:ind w:left="200" w:right="193"/>
              <w:jc w:val="center"/>
              <w:rPr>
                <w:b/>
                <w:sz w:val="19"/>
              </w:rPr>
            </w:pPr>
            <w:r>
              <w:rPr>
                <w:b/>
                <w:w w:val="105"/>
                <w:sz w:val="19"/>
              </w:rPr>
              <w:t>&lt; $10k</w:t>
            </w:r>
          </w:p>
        </w:tc>
        <w:tc>
          <w:tcPr>
            <w:tcW w:w="1261" w:type="dxa"/>
            <w:shd w:val="clear" w:color="auto" w:fill="B8CCE3"/>
          </w:tcPr>
          <w:p w14:paraId="3438CACF" w14:textId="77777777" w:rsidR="00F144D3" w:rsidRDefault="00702454">
            <w:pPr>
              <w:pStyle w:val="TableParagraph"/>
              <w:spacing w:before="140"/>
              <w:ind w:right="141"/>
              <w:jc w:val="right"/>
              <w:rPr>
                <w:b/>
                <w:sz w:val="19"/>
              </w:rPr>
            </w:pPr>
            <w:r>
              <w:rPr>
                <w:b/>
                <w:sz w:val="19"/>
              </w:rPr>
              <w:t xml:space="preserve">$10k </w:t>
            </w:r>
            <w:r>
              <w:rPr>
                <w:b/>
                <w:w w:val="65"/>
                <w:sz w:val="19"/>
              </w:rPr>
              <w:t xml:space="preserve">-­‐ </w:t>
            </w:r>
            <w:r>
              <w:rPr>
                <w:b/>
                <w:sz w:val="19"/>
              </w:rPr>
              <w:t>$50k</w:t>
            </w:r>
          </w:p>
        </w:tc>
        <w:tc>
          <w:tcPr>
            <w:tcW w:w="1347" w:type="dxa"/>
            <w:shd w:val="clear" w:color="auto" w:fill="B8CCE3"/>
          </w:tcPr>
          <w:p w14:paraId="3438CAD0" w14:textId="77777777" w:rsidR="00F144D3" w:rsidRDefault="00702454">
            <w:pPr>
              <w:pStyle w:val="TableParagraph"/>
              <w:spacing w:before="140"/>
              <w:ind w:left="127" w:right="118"/>
              <w:jc w:val="center"/>
              <w:rPr>
                <w:b/>
                <w:sz w:val="19"/>
              </w:rPr>
            </w:pPr>
            <w:r>
              <w:rPr>
                <w:b/>
                <w:sz w:val="19"/>
              </w:rPr>
              <w:t xml:space="preserve">$50k </w:t>
            </w:r>
            <w:r>
              <w:rPr>
                <w:b/>
                <w:w w:val="70"/>
                <w:sz w:val="19"/>
              </w:rPr>
              <w:t xml:space="preserve">-­‐ </w:t>
            </w:r>
            <w:r>
              <w:rPr>
                <w:b/>
                <w:sz w:val="19"/>
              </w:rPr>
              <w:t>$250k</w:t>
            </w:r>
          </w:p>
        </w:tc>
        <w:tc>
          <w:tcPr>
            <w:tcW w:w="1438" w:type="dxa"/>
            <w:shd w:val="clear" w:color="auto" w:fill="B8CCE3"/>
          </w:tcPr>
          <w:p w14:paraId="3438CAD1" w14:textId="77777777" w:rsidR="00F144D3" w:rsidRDefault="00702454">
            <w:pPr>
              <w:pStyle w:val="TableParagraph"/>
              <w:spacing w:before="140"/>
              <w:ind w:right="130"/>
              <w:jc w:val="right"/>
              <w:rPr>
                <w:b/>
                <w:sz w:val="19"/>
              </w:rPr>
            </w:pPr>
            <w:r>
              <w:rPr>
                <w:b/>
                <w:sz w:val="19"/>
              </w:rPr>
              <w:t xml:space="preserve">$250k </w:t>
            </w:r>
            <w:r>
              <w:rPr>
                <w:b/>
                <w:w w:val="70"/>
                <w:sz w:val="19"/>
              </w:rPr>
              <w:t xml:space="preserve">-­‐ </w:t>
            </w:r>
            <w:r>
              <w:rPr>
                <w:b/>
                <w:sz w:val="19"/>
              </w:rPr>
              <w:t>$500k</w:t>
            </w:r>
          </w:p>
        </w:tc>
        <w:tc>
          <w:tcPr>
            <w:tcW w:w="1256" w:type="dxa"/>
            <w:shd w:val="clear" w:color="auto" w:fill="B8CCE3"/>
          </w:tcPr>
          <w:p w14:paraId="3438CAD2" w14:textId="77777777" w:rsidR="00F144D3" w:rsidRDefault="00702454">
            <w:pPr>
              <w:pStyle w:val="TableParagraph"/>
              <w:spacing w:before="140"/>
              <w:ind w:left="309" w:right="296"/>
              <w:jc w:val="center"/>
              <w:rPr>
                <w:b/>
                <w:sz w:val="19"/>
              </w:rPr>
            </w:pPr>
            <w:r>
              <w:rPr>
                <w:b/>
                <w:w w:val="105"/>
                <w:sz w:val="19"/>
              </w:rPr>
              <w:t>&gt;$500k</w:t>
            </w:r>
          </w:p>
        </w:tc>
      </w:tr>
      <w:tr w:rsidR="00F144D3" w14:paraId="3438CADB" w14:textId="77777777">
        <w:trPr>
          <w:trHeight w:val="244"/>
        </w:trPr>
        <w:tc>
          <w:tcPr>
            <w:tcW w:w="3597" w:type="dxa"/>
            <w:shd w:val="clear" w:color="auto" w:fill="F5E1D3"/>
          </w:tcPr>
          <w:p w14:paraId="3438CAD4" w14:textId="77777777" w:rsidR="00F144D3" w:rsidRDefault="00702454">
            <w:pPr>
              <w:pStyle w:val="TableParagraph"/>
              <w:spacing w:before="6" w:line="218" w:lineRule="exact"/>
              <w:ind w:right="94"/>
              <w:jc w:val="right"/>
              <w:rPr>
                <w:sz w:val="19"/>
              </w:rPr>
            </w:pPr>
            <w:r>
              <w:rPr>
                <w:w w:val="105"/>
                <w:sz w:val="19"/>
              </w:rPr>
              <w:t>Up to 1 week</w:t>
            </w:r>
          </w:p>
        </w:tc>
        <w:tc>
          <w:tcPr>
            <w:tcW w:w="988" w:type="dxa"/>
            <w:shd w:val="clear" w:color="auto" w:fill="F5E1D3"/>
          </w:tcPr>
          <w:p w14:paraId="3438CAD5" w14:textId="77777777" w:rsidR="00F144D3" w:rsidRDefault="00F144D3">
            <w:pPr>
              <w:pStyle w:val="TableParagraph"/>
              <w:rPr>
                <w:rFonts w:ascii="Times New Roman"/>
                <w:sz w:val="16"/>
              </w:rPr>
            </w:pPr>
          </w:p>
        </w:tc>
        <w:tc>
          <w:tcPr>
            <w:tcW w:w="988" w:type="dxa"/>
            <w:shd w:val="clear" w:color="auto" w:fill="F5E1D3"/>
          </w:tcPr>
          <w:p w14:paraId="3438CAD6" w14:textId="77777777" w:rsidR="00F144D3" w:rsidRDefault="00F144D3">
            <w:pPr>
              <w:pStyle w:val="TableParagraph"/>
              <w:rPr>
                <w:rFonts w:ascii="Times New Roman"/>
                <w:sz w:val="16"/>
              </w:rPr>
            </w:pPr>
          </w:p>
        </w:tc>
        <w:tc>
          <w:tcPr>
            <w:tcW w:w="1261" w:type="dxa"/>
            <w:shd w:val="clear" w:color="auto" w:fill="F5E1D3"/>
          </w:tcPr>
          <w:p w14:paraId="3438CAD7" w14:textId="77777777" w:rsidR="00F144D3" w:rsidRDefault="00F144D3">
            <w:pPr>
              <w:pStyle w:val="TableParagraph"/>
              <w:rPr>
                <w:rFonts w:ascii="Times New Roman"/>
                <w:sz w:val="16"/>
              </w:rPr>
            </w:pPr>
          </w:p>
        </w:tc>
        <w:tc>
          <w:tcPr>
            <w:tcW w:w="1347" w:type="dxa"/>
            <w:shd w:val="clear" w:color="auto" w:fill="F5E1D3"/>
          </w:tcPr>
          <w:p w14:paraId="3438CAD8" w14:textId="77777777" w:rsidR="00F144D3" w:rsidRDefault="00F144D3">
            <w:pPr>
              <w:pStyle w:val="TableParagraph"/>
              <w:rPr>
                <w:rFonts w:ascii="Times New Roman"/>
                <w:sz w:val="16"/>
              </w:rPr>
            </w:pPr>
          </w:p>
        </w:tc>
        <w:tc>
          <w:tcPr>
            <w:tcW w:w="1438" w:type="dxa"/>
            <w:shd w:val="clear" w:color="auto" w:fill="F5E1D3"/>
          </w:tcPr>
          <w:p w14:paraId="3438CAD9" w14:textId="77777777" w:rsidR="00F144D3" w:rsidRDefault="00F144D3">
            <w:pPr>
              <w:pStyle w:val="TableParagraph"/>
              <w:rPr>
                <w:rFonts w:ascii="Times New Roman"/>
                <w:sz w:val="16"/>
              </w:rPr>
            </w:pPr>
          </w:p>
        </w:tc>
        <w:tc>
          <w:tcPr>
            <w:tcW w:w="1256" w:type="dxa"/>
            <w:shd w:val="clear" w:color="auto" w:fill="F5E1D3"/>
          </w:tcPr>
          <w:p w14:paraId="3438CADA" w14:textId="77777777" w:rsidR="00F144D3" w:rsidRDefault="00F144D3">
            <w:pPr>
              <w:pStyle w:val="TableParagraph"/>
              <w:rPr>
                <w:rFonts w:ascii="Times New Roman"/>
                <w:sz w:val="16"/>
              </w:rPr>
            </w:pPr>
          </w:p>
        </w:tc>
      </w:tr>
      <w:tr w:rsidR="00F144D3" w14:paraId="3438CAE3" w14:textId="77777777">
        <w:trPr>
          <w:trHeight w:val="244"/>
        </w:trPr>
        <w:tc>
          <w:tcPr>
            <w:tcW w:w="3597" w:type="dxa"/>
            <w:shd w:val="clear" w:color="auto" w:fill="F5E1D3"/>
          </w:tcPr>
          <w:p w14:paraId="3438CADC" w14:textId="77777777" w:rsidR="00F144D3" w:rsidRDefault="00702454">
            <w:pPr>
              <w:pStyle w:val="TableParagraph"/>
              <w:spacing w:before="6" w:line="218" w:lineRule="exact"/>
              <w:ind w:right="96"/>
              <w:jc w:val="right"/>
              <w:rPr>
                <w:sz w:val="19"/>
              </w:rPr>
            </w:pPr>
            <w:r>
              <w:rPr>
                <w:sz w:val="19"/>
              </w:rPr>
              <w:t xml:space="preserve">1 </w:t>
            </w:r>
            <w:r>
              <w:rPr>
                <w:w w:val="70"/>
                <w:sz w:val="19"/>
              </w:rPr>
              <w:t xml:space="preserve">-­‐ </w:t>
            </w:r>
            <w:r>
              <w:rPr>
                <w:sz w:val="19"/>
              </w:rPr>
              <w:t>4 weeks</w:t>
            </w:r>
          </w:p>
        </w:tc>
        <w:tc>
          <w:tcPr>
            <w:tcW w:w="988" w:type="dxa"/>
            <w:shd w:val="clear" w:color="auto" w:fill="F5E1D3"/>
          </w:tcPr>
          <w:p w14:paraId="3438CADD" w14:textId="77777777" w:rsidR="00F144D3" w:rsidRDefault="00F144D3">
            <w:pPr>
              <w:pStyle w:val="TableParagraph"/>
              <w:rPr>
                <w:rFonts w:ascii="Times New Roman"/>
                <w:sz w:val="16"/>
              </w:rPr>
            </w:pPr>
          </w:p>
        </w:tc>
        <w:tc>
          <w:tcPr>
            <w:tcW w:w="988" w:type="dxa"/>
            <w:shd w:val="clear" w:color="auto" w:fill="F5E1D3"/>
          </w:tcPr>
          <w:p w14:paraId="3438CADE" w14:textId="77777777" w:rsidR="00F144D3" w:rsidRDefault="00F144D3">
            <w:pPr>
              <w:pStyle w:val="TableParagraph"/>
              <w:rPr>
                <w:rFonts w:ascii="Times New Roman"/>
                <w:sz w:val="16"/>
              </w:rPr>
            </w:pPr>
          </w:p>
        </w:tc>
        <w:tc>
          <w:tcPr>
            <w:tcW w:w="1261" w:type="dxa"/>
            <w:shd w:val="clear" w:color="auto" w:fill="F5E1D3"/>
          </w:tcPr>
          <w:p w14:paraId="3438CADF" w14:textId="77777777" w:rsidR="00F144D3" w:rsidRDefault="00F144D3">
            <w:pPr>
              <w:pStyle w:val="TableParagraph"/>
              <w:rPr>
                <w:rFonts w:ascii="Times New Roman"/>
                <w:sz w:val="16"/>
              </w:rPr>
            </w:pPr>
          </w:p>
        </w:tc>
        <w:tc>
          <w:tcPr>
            <w:tcW w:w="1347" w:type="dxa"/>
            <w:shd w:val="clear" w:color="auto" w:fill="F5E1D3"/>
          </w:tcPr>
          <w:p w14:paraId="3438CAE0" w14:textId="77777777" w:rsidR="00F144D3" w:rsidRDefault="00F144D3">
            <w:pPr>
              <w:pStyle w:val="TableParagraph"/>
              <w:rPr>
                <w:rFonts w:ascii="Times New Roman"/>
                <w:sz w:val="16"/>
              </w:rPr>
            </w:pPr>
          </w:p>
        </w:tc>
        <w:tc>
          <w:tcPr>
            <w:tcW w:w="1438" w:type="dxa"/>
            <w:shd w:val="clear" w:color="auto" w:fill="F5E1D3"/>
          </w:tcPr>
          <w:p w14:paraId="3438CAE1" w14:textId="77777777" w:rsidR="00F144D3" w:rsidRDefault="00F144D3">
            <w:pPr>
              <w:pStyle w:val="TableParagraph"/>
              <w:rPr>
                <w:rFonts w:ascii="Times New Roman"/>
                <w:sz w:val="16"/>
              </w:rPr>
            </w:pPr>
          </w:p>
        </w:tc>
        <w:tc>
          <w:tcPr>
            <w:tcW w:w="1256" w:type="dxa"/>
            <w:shd w:val="clear" w:color="auto" w:fill="F5E1D3"/>
          </w:tcPr>
          <w:p w14:paraId="3438CAE2" w14:textId="77777777" w:rsidR="00F144D3" w:rsidRDefault="00F144D3">
            <w:pPr>
              <w:pStyle w:val="TableParagraph"/>
              <w:rPr>
                <w:rFonts w:ascii="Times New Roman"/>
                <w:sz w:val="16"/>
              </w:rPr>
            </w:pPr>
          </w:p>
        </w:tc>
      </w:tr>
      <w:tr w:rsidR="00F144D3" w14:paraId="3438CAEB" w14:textId="77777777">
        <w:trPr>
          <w:trHeight w:val="244"/>
        </w:trPr>
        <w:tc>
          <w:tcPr>
            <w:tcW w:w="3597" w:type="dxa"/>
            <w:shd w:val="clear" w:color="auto" w:fill="F5E1D3"/>
          </w:tcPr>
          <w:p w14:paraId="3438CAE4" w14:textId="77777777" w:rsidR="00F144D3" w:rsidRDefault="00702454">
            <w:pPr>
              <w:pStyle w:val="TableParagraph"/>
              <w:spacing w:before="6" w:line="218" w:lineRule="exact"/>
              <w:ind w:right="94"/>
              <w:jc w:val="right"/>
              <w:rPr>
                <w:sz w:val="19"/>
              </w:rPr>
            </w:pPr>
            <w:r>
              <w:rPr>
                <w:sz w:val="19"/>
              </w:rPr>
              <w:t xml:space="preserve">1 </w:t>
            </w:r>
            <w:r>
              <w:rPr>
                <w:w w:val="75"/>
                <w:sz w:val="19"/>
              </w:rPr>
              <w:t xml:space="preserve">-­‐ </w:t>
            </w:r>
            <w:r>
              <w:rPr>
                <w:sz w:val="19"/>
              </w:rPr>
              <w:t>3 months</w:t>
            </w:r>
          </w:p>
        </w:tc>
        <w:tc>
          <w:tcPr>
            <w:tcW w:w="988" w:type="dxa"/>
            <w:shd w:val="clear" w:color="auto" w:fill="F5E1D3"/>
          </w:tcPr>
          <w:p w14:paraId="3438CAE5" w14:textId="77777777" w:rsidR="00F144D3" w:rsidRDefault="00F144D3">
            <w:pPr>
              <w:pStyle w:val="TableParagraph"/>
              <w:rPr>
                <w:rFonts w:ascii="Times New Roman"/>
                <w:sz w:val="16"/>
              </w:rPr>
            </w:pPr>
          </w:p>
        </w:tc>
        <w:tc>
          <w:tcPr>
            <w:tcW w:w="988" w:type="dxa"/>
            <w:shd w:val="clear" w:color="auto" w:fill="F5E1D3"/>
          </w:tcPr>
          <w:p w14:paraId="3438CAE6" w14:textId="77777777" w:rsidR="00F144D3" w:rsidRDefault="00F144D3">
            <w:pPr>
              <w:pStyle w:val="TableParagraph"/>
              <w:rPr>
                <w:rFonts w:ascii="Times New Roman"/>
                <w:sz w:val="16"/>
              </w:rPr>
            </w:pPr>
          </w:p>
        </w:tc>
        <w:tc>
          <w:tcPr>
            <w:tcW w:w="1261" w:type="dxa"/>
            <w:shd w:val="clear" w:color="auto" w:fill="F5E1D3"/>
          </w:tcPr>
          <w:p w14:paraId="3438CAE7" w14:textId="77777777" w:rsidR="00F144D3" w:rsidRDefault="00F144D3">
            <w:pPr>
              <w:pStyle w:val="TableParagraph"/>
              <w:rPr>
                <w:rFonts w:ascii="Times New Roman"/>
                <w:sz w:val="16"/>
              </w:rPr>
            </w:pPr>
          </w:p>
        </w:tc>
        <w:tc>
          <w:tcPr>
            <w:tcW w:w="1347" w:type="dxa"/>
            <w:shd w:val="clear" w:color="auto" w:fill="F5E1D3"/>
          </w:tcPr>
          <w:p w14:paraId="3438CAE8" w14:textId="77777777" w:rsidR="00F144D3" w:rsidRDefault="00F144D3">
            <w:pPr>
              <w:pStyle w:val="TableParagraph"/>
              <w:rPr>
                <w:rFonts w:ascii="Times New Roman"/>
                <w:sz w:val="16"/>
              </w:rPr>
            </w:pPr>
          </w:p>
        </w:tc>
        <w:tc>
          <w:tcPr>
            <w:tcW w:w="1438" w:type="dxa"/>
            <w:shd w:val="clear" w:color="auto" w:fill="F5E1D3"/>
          </w:tcPr>
          <w:p w14:paraId="3438CAE9" w14:textId="77777777" w:rsidR="00F144D3" w:rsidRDefault="00F144D3">
            <w:pPr>
              <w:pStyle w:val="TableParagraph"/>
              <w:rPr>
                <w:rFonts w:ascii="Times New Roman"/>
                <w:sz w:val="16"/>
              </w:rPr>
            </w:pPr>
          </w:p>
        </w:tc>
        <w:tc>
          <w:tcPr>
            <w:tcW w:w="1256" w:type="dxa"/>
            <w:shd w:val="clear" w:color="auto" w:fill="F5E1D3"/>
          </w:tcPr>
          <w:p w14:paraId="3438CAEA" w14:textId="77777777" w:rsidR="00F144D3" w:rsidRDefault="00F144D3">
            <w:pPr>
              <w:pStyle w:val="TableParagraph"/>
              <w:rPr>
                <w:rFonts w:ascii="Times New Roman"/>
                <w:sz w:val="16"/>
              </w:rPr>
            </w:pPr>
          </w:p>
        </w:tc>
      </w:tr>
      <w:tr w:rsidR="00F144D3" w14:paraId="3438CAF3" w14:textId="77777777">
        <w:trPr>
          <w:trHeight w:val="244"/>
        </w:trPr>
        <w:tc>
          <w:tcPr>
            <w:tcW w:w="3597" w:type="dxa"/>
            <w:shd w:val="clear" w:color="auto" w:fill="F5E1D3"/>
          </w:tcPr>
          <w:p w14:paraId="3438CAEC" w14:textId="77777777" w:rsidR="00F144D3" w:rsidRDefault="00702454">
            <w:pPr>
              <w:pStyle w:val="TableParagraph"/>
              <w:spacing w:before="6" w:line="218" w:lineRule="exact"/>
              <w:ind w:right="94"/>
              <w:jc w:val="right"/>
              <w:rPr>
                <w:sz w:val="19"/>
              </w:rPr>
            </w:pPr>
            <w:r>
              <w:rPr>
                <w:sz w:val="19"/>
              </w:rPr>
              <w:t xml:space="preserve">3 </w:t>
            </w:r>
            <w:r>
              <w:rPr>
                <w:w w:val="75"/>
                <w:sz w:val="19"/>
              </w:rPr>
              <w:t xml:space="preserve">-­‐ </w:t>
            </w:r>
            <w:r>
              <w:rPr>
                <w:sz w:val="19"/>
              </w:rPr>
              <w:t>6 months</w:t>
            </w:r>
          </w:p>
        </w:tc>
        <w:tc>
          <w:tcPr>
            <w:tcW w:w="988" w:type="dxa"/>
            <w:shd w:val="clear" w:color="auto" w:fill="F5E1D3"/>
          </w:tcPr>
          <w:p w14:paraId="3438CAED" w14:textId="77777777" w:rsidR="00F144D3" w:rsidRDefault="00F144D3">
            <w:pPr>
              <w:pStyle w:val="TableParagraph"/>
              <w:rPr>
                <w:rFonts w:ascii="Times New Roman"/>
                <w:sz w:val="16"/>
              </w:rPr>
            </w:pPr>
          </w:p>
        </w:tc>
        <w:tc>
          <w:tcPr>
            <w:tcW w:w="988" w:type="dxa"/>
            <w:shd w:val="clear" w:color="auto" w:fill="F5E1D3"/>
          </w:tcPr>
          <w:p w14:paraId="3438CAEE" w14:textId="77777777" w:rsidR="00F144D3" w:rsidRDefault="00F144D3">
            <w:pPr>
              <w:pStyle w:val="TableParagraph"/>
              <w:rPr>
                <w:rFonts w:ascii="Times New Roman"/>
                <w:sz w:val="16"/>
              </w:rPr>
            </w:pPr>
          </w:p>
        </w:tc>
        <w:tc>
          <w:tcPr>
            <w:tcW w:w="1261" w:type="dxa"/>
            <w:shd w:val="clear" w:color="auto" w:fill="F5E1D3"/>
          </w:tcPr>
          <w:p w14:paraId="3438CAEF" w14:textId="77777777" w:rsidR="00F144D3" w:rsidRDefault="00F144D3">
            <w:pPr>
              <w:pStyle w:val="TableParagraph"/>
              <w:rPr>
                <w:rFonts w:ascii="Times New Roman"/>
                <w:sz w:val="16"/>
              </w:rPr>
            </w:pPr>
          </w:p>
        </w:tc>
        <w:tc>
          <w:tcPr>
            <w:tcW w:w="1347" w:type="dxa"/>
            <w:shd w:val="clear" w:color="auto" w:fill="F5E1D3"/>
          </w:tcPr>
          <w:p w14:paraId="3438CAF0" w14:textId="77777777" w:rsidR="00F144D3" w:rsidRDefault="00F144D3">
            <w:pPr>
              <w:pStyle w:val="TableParagraph"/>
              <w:rPr>
                <w:rFonts w:ascii="Times New Roman"/>
                <w:sz w:val="16"/>
              </w:rPr>
            </w:pPr>
          </w:p>
        </w:tc>
        <w:tc>
          <w:tcPr>
            <w:tcW w:w="1438" w:type="dxa"/>
            <w:shd w:val="clear" w:color="auto" w:fill="F5E1D3"/>
          </w:tcPr>
          <w:p w14:paraId="3438CAF1" w14:textId="77777777" w:rsidR="00F144D3" w:rsidRDefault="00F144D3">
            <w:pPr>
              <w:pStyle w:val="TableParagraph"/>
              <w:rPr>
                <w:rFonts w:ascii="Times New Roman"/>
                <w:sz w:val="16"/>
              </w:rPr>
            </w:pPr>
          </w:p>
        </w:tc>
        <w:tc>
          <w:tcPr>
            <w:tcW w:w="1256" w:type="dxa"/>
            <w:shd w:val="clear" w:color="auto" w:fill="F5E1D3"/>
          </w:tcPr>
          <w:p w14:paraId="3438CAF2" w14:textId="77777777" w:rsidR="00F144D3" w:rsidRDefault="00F144D3">
            <w:pPr>
              <w:pStyle w:val="TableParagraph"/>
              <w:rPr>
                <w:rFonts w:ascii="Times New Roman"/>
                <w:sz w:val="16"/>
              </w:rPr>
            </w:pPr>
          </w:p>
        </w:tc>
      </w:tr>
      <w:tr w:rsidR="00F144D3" w14:paraId="3438CB03" w14:textId="77777777">
        <w:trPr>
          <w:trHeight w:val="1002"/>
        </w:trPr>
        <w:tc>
          <w:tcPr>
            <w:tcW w:w="3597" w:type="dxa"/>
            <w:shd w:val="clear" w:color="auto" w:fill="B8CCE3"/>
          </w:tcPr>
          <w:p w14:paraId="3438CAF4" w14:textId="77777777" w:rsidR="00F144D3" w:rsidRDefault="00702454">
            <w:pPr>
              <w:pStyle w:val="TableParagraph"/>
              <w:spacing w:before="6"/>
              <w:ind w:left="105"/>
              <w:rPr>
                <w:b/>
                <w:sz w:val="21"/>
              </w:rPr>
            </w:pPr>
            <w:r>
              <w:rPr>
                <w:b/>
                <w:w w:val="105"/>
                <w:sz w:val="21"/>
              </w:rPr>
              <w:t>Operational Costs</w:t>
            </w:r>
          </w:p>
          <w:p w14:paraId="3438CAF5" w14:textId="77777777" w:rsidR="00F144D3" w:rsidRDefault="00702454">
            <w:pPr>
              <w:pStyle w:val="TableParagraph"/>
              <w:spacing w:before="12" w:line="252" w:lineRule="auto"/>
              <w:ind w:left="105" w:right="153"/>
              <w:rPr>
                <w:i/>
                <w:sz w:val="19"/>
              </w:rPr>
            </w:pPr>
            <w:r>
              <w:rPr>
                <w:i/>
                <w:w w:val="105"/>
                <w:sz w:val="19"/>
              </w:rPr>
              <w:t>Costs the department or university might incur if the function is not restored</w:t>
            </w:r>
          </w:p>
          <w:p w14:paraId="3438CAF6" w14:textId="77777777" w:rsidR="00F144D3" w:rsidRDefault="00702454">
            <w:pPr>
              <w:pStyle w:val="TableParagraph"/>
              <w:spacing w:before="2" w:line="218" w:lineRule="exact"/>
              <w:ind w:left="105"/>
              <w:rPr>
                <w:i/>
                <w:sz w:val="19"/>
              </w:rPr>
            </w:pPr>
            <w:r>
              <w:rPr>
                <w:i/>
                <w:w w:val="105"/>
                <w:sz w:val="19"/>
              </w:rPr>
              <w:t>quickly? Skip if unknown</w:t>
            </w:r>
          </w:p>
        </w:tc>
        <w:tc>
          <w:tcPr>
            <w:tcW w:w="988" w:type="dxa"/>
            <w:shd w:val="clear" w:color="auto" w:fill="B8CCE3"/>
          </w:tcPr>
          <w:p w14:paraId="3438CAF7" w14:textId="77777777" w:rsidR="00F144D3" w:rsidRDefault="00F144D3">
            <w:pPr>
              <w:pStyle w:val="TableParagraph"/>
              <w:spacing w:before="6"/>
              <w:rPr>
                <w:i/>
                <w:sz w:val="31"/>
              </w:rPr>
            </w:pPr>
          </w:p>
          <w:p w14:paraId="3438CAF8" w14:textId="77777777" w:rsidR="00F144D3" w:rsidRDefault="00702454">
            <w:pPr>
              <w:pStyle w:val="TableParagraph"/>
              <w:ind w:left="200" w:right="189"/>
              <w:jc w:val="center"/>
              <w:rPr>
                <w:b/>
                <w:sz w:val="19"/>
              </w:rPr>
            </w:pPr>
            <w:r>
              <w:rPr>
                <w:b/>
                <w:w w:val="105"/>
                <w:sz w:val="19"/>
              </w:rPr>
              <w:t>None</w:t>
            </w:r>
          </w:p>
        </w:tc>
        <w:tc>
          <w:tcPr>
            <w:tcW w:w="988" w:type="dxa"/>
            <w:shd w:val="clear" w:color="auto" w:fill="B8CCE3"/>
          </w:tcPr>
          <w:p w14:paraId="3438CAF9" w14:textId="77777777" w:rsidR="00F144D3" w:rsidRDefault="00F144D3">
            <w:pPr>
              <w:pStyle w:val="TableParagraph"/>
              <w:spacing w:before="6"/>
              <w:rPr>
                <w:i/>
                <w:sz w:val="31"/>
              </w:rPr>
            </w:pPr>
          </w:p>
          <w:p w14:paraId="3438CAFA" w14:textId="77777777" w:rsidR="00F144D3" w:rsidRDefault="00702454">
            <w:pPr>
              <w:pStyle w:val="TableParagraph"/>
              <w:ind w:left="200" w:right="193"/>
              <w:jc w:val="center"/>
              <w:rPr>
                <w:b/>
                <w:sz w:val="19"/>
              </w:rPr>
            </w:pPr>
            <w:r>
              <w:rPr>
                <w:b/>
                <w:w w:val="105"/>
                <w:sz w:val="19"/>
              </w:rPr>
              <w:t>&lt; $10k</w:t>
            </w:r>
          </w:p>
        </w:tc>
        <w:tc>
          <w:tcPr>
            <w:tcW w:w="1261" w:type="dxa"/>
            <w:shd w:val="clear" w:color="auto" w:fill="B8CCE3"/>
          </w:tcPr>
          <w:p w14:paraId="3438CAFB" w14:textId="77777777" w:rsidR="00F144D3" w:rsidRDefault="00F144D3">
            <w:pPr>
              <w:pStyle w:val="TableParagraph"/>
              <w:spacing w:before="6"/>
              <w:rPr>
                <w:i/>
                <w:sz w:val="31"/>
              </w:rPr>
            </w:pPr>
          </w:p>
          <w:p w14:paraId="3438CAFC" w14:textId="77777777" w:rsidR="00F144D3" w:rsidRDefault="00702454">
            <w:pPr>
              <w:pStyle w:val="TableParagraph"/>
              <w:ind w:right="141"/>
              <w:jc w:val="right"/>
              <w:rPr>
                <w:b/>
                <w:sz w:val="19"/>
              </w:rPr>
            </w:pPr>
            <w:r>
              <w:rPr>
                <w:b/>
                <w:sz w:val="19"/>
              </w:rPr>
              <w:t xml:space="preserve">$10k </w:t>
            </w:r>
            <w:r>
              <w:rPr>
                <w:b/>
                <w:w w:val="65"/>
                <w:sz w:val="19"/>
              </w:rPr>
              <w:t xml:space="preserve">-­‐ </w:t>
            </w:r>
            <w:r>
              <w:rPr>
                <w:b/>
                <w:sz w:val="19"/>
              </w:rPr>
              <w:t>$50k</w:t>
            </w:r>
          </w:p>
        </w:tc>
        <w:tc>
          <w:tcPr>
            <w:tcW w:w="1347" w:type="dxa"/>
            <w:shd w:val="clear" w:color="auto" w:fill="B8CCE3"/>
          </w:tcPr>
          <w:p w14:paraId="3438CAFD" w14:textId="77777777" w:rsidR="00F144D3" w:rsidRDefault="00F144D3">
            <w:pPr>
              <w:pStyle w:val="TableParagraph"/>
              <w:spacing w:before="6"/>
              <w:rPr>
                <w:i/>
                <w:sz w:val="31"/>
              </w:rPr>
            </w:pPr>
          </w:p>
          <w:p w14:paraId="3438CAFE" w14:textId="77777777" w:rsidR="00F144D3" w:rsidRDefault="00702454">
            <w:pPr>
              <w:pStyle w:val="TableParagraph"/>
              <w:ind w:left="127" w:right="118"/>
              <w:jc w:val="center"/>
              <w:rPr>
                <w:b/>
                <w:sz w:val="19"/>
              </w:rPr>
            </w:pPr>
            <w:r>
              <w:rPr>
                <w:b/>
                <w:sz w:val="19"/>
              </w:rPr>
              <w:t xml:space="preserve">$50k </w:t>
            </w:r>
            <w:r>
              <w:rPr>
                <w:b/>
                <w:w w:val="70"/>
                <w:sz w:val="19"/>
              </w:rPr>
              <w:t xml:space="preserve">-­‐ </w:t>
            </w:r>
            <w:r>
              <w:rPr>
                <w:b/>
                <w:sz w:val="19"/>
              </w:rPr>
              <w:t>$250k</w:t>
            </w:r>
          </w:p>
        </w:tc>
        <w:tc>
          <w:tcPr>
            <w:tcW w:w="1438" w:type="dxa"/>
            <w:shd w:val="clear" w:color="auto" w:fill="B8CCE3"/>
          </w:tcPr>
          <w:p w14:paraId="3438CAFF" w14:textId="77777777" w:rsidR="00F144D3" w:rsidRDefault="00F144D3">
            <w:pPr>
              <w:pStyle w:val="TableParagraph"/>
              <w:spacing w:before="6"/>
              <w:rPr>
                <w:i/>
                <w:sz w:val="31"/>
              </w:rPr>
            </w:pPr>
          </w:p>
          <w:p w14:paraId="3438CB00" w14:textId="77777777" w:rsidR="00F144D3" w:rsidRDefault="00702454">
            <w:pPr>
              <w:pStyle w:val="TableParagraph"/>
              <w:ind w:right="130"/>
              <w:jc w:val="right"/>
              <w:rPr>
                <w:b/>
                <w:sz w:val="19"/>
              </w:rPr>
            </w:pPr>
            <w:r>
              <w:rPr>
                <w:b/>
                <w:sz w:val="19"/>
              </w:rPr>
              <w:t xml:space="preserve">$250k </w:t>
            </w:r>
            <w:r>
              <w:rPr>
                <w:b/>
                <w:w w:val="70"/>
                <w:sz w:val="19"/>
              </w:rPr>
              <w:t xml:space="preserve">-­‐ </w:t>
            </w:r>
            <w:r>
              <w:rPr>
                <w:b/>
                <w:sz w:val="19"/>
              </w:rPr>
              <w:t>$500k</w:t>
            </w:r>
          </w:p>
        </w:tc>
        <w:tc>
          <w:tcPr>
            <w:tcW w:w="1256" w:type="dxa"/>
            <w:shd w:val="clear" w:color="auto" w:fill="B8CCE3"/>
          </w:tcPr>
          <w:p w14:paraId="3438CB01" w14:textId="77777777" w:rsidR="00F144D3" w:rsidRDefault="00F144D3">
            <w:pPr>
              <w:pStyle w:val="TableParagraph"/>
              <w:spacing w:before="6"/>
              <w:rPr>
                <w:i/>
                <w:sz w:val="31"/>
              </w:rPr>
            </w:pPr>
          </w:p>
          <w:p w14:paraId="3438CB02" w14:textId="77777777" w:rsidR="00F144D3" w:rsidRDefault="00702454">
            <w:pPr>
              <w:pStyle w:val="TableParagraph"/>
              <w:ind w:left="309" w:right="296"/>
              <w:jc w:val="center"/>
              <w:rPr>
                <w:b/>
                <w:sz w:val="19"/>
              </w:rPr>
            </w:pPr>
            <w:r>
              <w:rPr>
                <w:b/>
                <w:w w:val="105"/>
                <w:sz w:val="19"/>
              </w:rPr>
              <w:t>&gt;$500k</w:t>
            </w:r>
          </w:p>
        </w:tc>
      </w:tr>
      <w:tr w:rsidR="00F144D3" w14:paraId="3438CB0B" w14:textId="77777777">
        <w:trPr>
          <w:trHeight w:val="244"/>
        </w:trPr>
        <w:tc>
          <w:tcPr>
            <w:tcW w:w="3597" w:type="dxa"/>
            <w:shd w:val="clear" w:color="auto" w:fill="F5E1D3"/>
          </w:tcPr>
          <w:p w14:paraId="3438CB04" w14:textId="77777777" w:rsidR="00F144D3" w:rsidRDefault="00702454">
            <w:pPr>
              <w:pStyle w:val="TableParagraph"/>
              <w:spacing w:before="6" w:line="218" w:lineRule="exact"/>
              <w:ind w:right="94"/>
              <w:jc w:val="right"/>
              <w:rPr>
                <w:sz w:val="19"/>
              </w:rPr>
            </w:pPr>
            <w:r>
              <w:rPr>
                <w:w w:val="105"/>
                <w:sz w:val="19"/>
              </w:rPr>
              <w:t>Up to 1 week</w:t>
            </w:r>
          </w:p>
        </w:tc>
        <w:tc>
          <w:tcPr>
            <w:tcW w:w="988" w:type="dxa"/>
            <w:shd w:val="clear" w:color="auto" w:fill="F5E1D3"/>
          </w:tcPr>
          <w:p w14:paraId="3438CB05" w14:textId="77777777" w:rsidR="00F144D3" w:rsidRDefault="00F144D3">
            <w:pPr>
              <w:pStyle w:val="TableParagraph"/>
              <w:rPr>
                <w:rFonts w:ascii="Times New Roman"/>
                <w:sz w:val="16"/>
              </w:rPr>
            </w:pPr>
          </w:p>
        </w:tc>
        <w:tc>
          <w:tcPr>
            <w:tcW w:w="988" w:type="dxa"/>
            <w:shd w:val="clear" w:color="auto" w:fill="F5E1D3"/>
          </w:tcPr>
          <w:p w14:paraId="3438CB06" w14:textId="77777777" w:rsidR="00F144D3" w:rsidRDefault="00F144D3">
            <w:pPr>
              <w:pStyle w:val="TableParagraph"/>
              <w:rPr>
                <w:rFonts w:ascii="Times New Roman"/>
                <w:sz w:val="16"/>
              </w:rPr>
            </w:pPr>
          </w:p>
        </w:tc>
        <w:tc>
          <w:tcPr>
            <w:tcW w:w="1261" w:type="dxa"/>
            <w:shd w:val="clear" w:color="auto" w:fill="F5E1D3"/>
          </w:tcPr>
          <w:p w14:paraId="3438CB07" w14:textId="77777777" w:rsidR="00F144D3" w:rsidRDefault="00F144D3">
            <w:pPr>
              <w:pStyle w:val="TableParagraph"/>
              <w:rPr>
                <w:rFonts w:ascii="Times New Roman"/>
                <w:sz w:val="16"/>
              </w:rPr>
            </w:pPr>
          </w:p>
        </w:tc>
        <w:tc>
          <w:tcPr>
            <w:tcW w:w="1347" w:type="dxa"/>
            <w:shd w:val="clear" w:color="auto" w:fill="F5E1D3"/>
          </w:tcPr>
          <w:p w14:paraId="3438CB08" w14:textId="77777777" w:rsidR="00F144D3" w:rsidRDefault="00F144D3">
            <w:pPr>
              <w:pStyle w:val="TableParagraph"/>
              <w:rPr>
                <w:rFonts w:ascii="Times New Roman"/>
                <w:sz w:val="16"/>
              </w:rPr>
            </w:pPr>
          </w:p>
        </w:tc>
        <w:tc>
          <w:tcPr>
            <w:tcW w:w="1438" w:type="dxa"/>
            <w:shd w:val="clear" w:color="auto" w:fill="F5E1D3"/>
          </w:tcPr>
          <w:p w14:paraId="3438CB09" w14:textId="77777777" w:rsidR="00F144D3" w:rsidRDefault="00F144D3">
            <w:pPr>
              <w:pStyle w:val="TableParagraph"/>
              <w:rPr>
                <w:rFonts w:ascii="Times New Roman"/>
                <w:sz w:val="16"/>
              </w:rPr>
            </w:pPr>
          </w:p>
        </w:tc>
        <w:tc>
          <w:tcPr>
            <w:tcW w:w="1256" w:type="dxa"/>
            <w:shd w:val="clear" w:color="auto" w:fill="F5E1D3"/>
          </w:tcPr>
          <w:p w14:paraId="3438CB0A" w14:textId="77777777" w:rsidR="00F144D3" w:rsidRDefault="00F144D3">
            <w:pPr>
              <w:pStyle w:val="TableParagraph"/>
              <w:rPr>
                <w:rFonts w:ascii="Times New Roman"/>
                <w:sz w:val="16"/>
              </w:rPr>
            </w:pPr>
          </w:p>
        </w:tc>
      </w:tr>
      <w:tr w:rsidR="00F144D3" w14:paraId="3438CB13" w14:textId="77777777">
        <w:trPr>
          <w:trHeight w:val="239"/>
        </w:trPr>
        <w:tc>
          <w:tcPr>
            <w:tcW w:w="3597" w:type="dxa"/>
            <w:shd w:val="clear" w:color="auto" w:fill="F5E1D3"/>
          </w:tcPr>
          <w:p w14:paraId="3438CB0C" w14:textId="77777777" w:rsidR="00F144D3" w:rsidRDefault="00702454">
            <w:pPr>
              <w:pStyle w:val="TableParagraph"/>
              <w:spacing w:before="6" w:line="213" w:lineRule="exact"/>
              <w:ind w:right="96"/>
              <w:jc w:val="right"/>
              <w:rPr>
                <w:sz w:val="19"/>
              </w:rPr>
            </w:pPr>
            <w:r>
              <w:rPr>
                <w:sz w:val="19"/>
              </w:rPr>
              <w:t xml:space="preserve">1 </w:t>
            </w:r>
            <w:r>
              <w:rPr>
                <w:w w:val="70"/>
                <w:sz w:val="19"/>
              </w:rPr>
              <w:t xml:space="preserve">-­‐ </w:t>
            </w:r>
            <w:r>
              <w:rPr>
                <w:sz w:val="19"/>
              </w:rPr>
              <w:t>4 weeks</w:t>
            </w:r>
          </w:p>
        </w:tc>
        <w:tc>
          <w:tcPr>
            <w:tcW w:w="988" w:type="dxa"/>
            <w:shd w:val="clear" w:color="auto" w:fill="F5E1D3"/>
          </w:tcPr>
          <w:p w14:paraId="3438CB0D" w14:textId="77777777" w:rsidR="00F144D3" w:rsidRDefault="00F144D3">
            <w:pPr>
              <w:pStyle w:val="TableParagraph"/>
              <w:rPr>
                <w:rFonts w:ascii="Times New Roman"/>
                <w:sz w:val="16"/>
              </w:rPr>
            </w:pPr>
          </w:p>
        </w:tc>
        <w:tc>
          <w:tcPr>
            <w:tcW w:w="988" w:type="dxa"/>
            <w:shd w:val="clear" w:color="auto" w:fill="F5E1D3"/>
          </w:tcPr>
          <w:p w14:paraId="3438CB0E" w14:textId="77777777" w:rsidR="00F144D3" w:rsidRDefault="00F144D3">
            <w:pPr>
              <w:pStyle w:val="TableParagraph"/>
              <w:rPr>
                <w:rFonts w:ascii="Times New Roman"/>
                <w:sz w:val="16"/>
              </w:rPr>
            </w:pPr>
          </w:p>
        </w:tc>
        <w:tc>
          <w:tcPr>
            <w:tcW w:w="1261" w:type="dxa"/>
            <w:shd w:val="clear" w:color="auto" w:fill="F5E1D3"/>
          </w:tcPr>
          <w:p w14:paraId="3438CB0F" w14:textId="77777777" w:rsidR="00F144D3" w:rsidRDefault="00F144D3">
            <w:pPr>
              <w:pStyle w:val="TableParagraph"/>
              <w:rPr>
                <w:rFonts w:ascii="Times New Roman"/>
                <w:sz w:val="16"/>
              </w:rPr>
            </w:pPr>
          </w:p>
        </w:tc>
        <w:tc>
          <w:tcPr>
            <w:tcW w:w="1347" w:type="dxa"/>
            <w:shd w:val="clear" w:color="auto" w:fill="F5E1D3"/>
          </w:tcPr>
          <w:p w14:paraId="3438CB10" w14:textId="77777777" w:rsidR="00F144D3" w:rsidRDefault="00F144D3">
            <w:pPr>
              <w:pStyle w:val="TableParagraph"/>
              <w:rPr>
                <w:rFonts w:ascii="Times New Roman"/>
                <w:sz w:val="16"/>
              </w:rPr>
            </w:pPr>
          </w:p>
        </w:tc>
        <w:tc>
          <w:tcPr>
            <w:tcW w:w="1438" w:type="dxa"/>
            <w:shd w:val="clear" w:color="auto" w:fill="F5E1D3"/>
          </w:tcPr>
          <w:p w14:paraId="3438CB11" w14:textId="77777777" w:rsidR="00F144D3" w:rsidRDefault="00F144D3">
            <w:pPr>
              <w:pStyle w:val="TableParagraph"/>
              <w:rPr>
                <w:rFonts w:ascii="Times New Roman"/>
                <w:sz w:val="16"/>
              </w:rPr>
            </w:pPr>
          </w:p>
        </w:tc>
        <w:tc>
          <w:tcPr>
            <w:tcW w:w="1256" w:type="dxa"/>
            <w:shd w:val="clear" w:color="auto" w:fill="F5E1D3"/>
          </w:tcPr>
          <w:p w14:paraId="3438CB12" w14:textId="77777777" w:rsidR="00F144D3" w:rsidRDefault="00F144D3">
            <w:pPr>
              <w:pStyle w:val="TableParagraph"/>
              <w:rPr>
                <w:rFonts w:ascii="Times New Roman"/>
                <w:sz w:val="16"/>
              </w:rPr>
            </w:pPr>
          </w:p>
        </w:tc>
      </w:tr>
      <w:tr w:rsidR="00F144D3" w14:paraId="3438CB1B" w14:textId="77777777">
        <w:trPr>
          <w:trHeight w:val="244"/>
        </w:trPr>
        <w:tc>
          <w:tcPr>
            <w:tcW w:w="3597" w:type="dxa"/>
            <w:shd w:val="clear" w:color="auto" w:fill="F5E1D3"/>
          </w:tcPr>
          <w:p w14:paraId="3438CB14" w14:textId="77777777" w:rsidR="00F144D3" w:rsidRDefault="00702454">
            <w:pPr>
              <w:pStyle w:val="TableParagraph"/>
              <w:spacing w:before="10" w:line="213" w:lineRule="exact"/>
              <w:ind w:right="94"/>
              <w:jc w:val="right"/>
              <w:rPr>
                <w:sz w:val="19"/>
              </w:rPr>
            </w:pPr>
            <w:r>
              <w:rPr>
                <w:sz w:val="19"/>
              </w:rPr>
              <w:t xml:space="preserve">1 </w:t>
            </w:r>
            <w:r>
              <w:rPr>
                <w:w w:val="75"/>
                <w:sz w:val="19"/>
              </w:rPr>
              <w:t xml:space="preserve">-­‐ </w:t>
            </w:r>
            <w:r>
              <w:rPr>
                <w:sz w:val="19"/>
              </w:rPr>
              <w:t>3 months</w:t>
            </w:r>
          </w:p>
        </w:tc>
        <w:tc>
          <w:tcPr>
            <w:tcW w:w="988" w:type="dxa"/>
            <w:shd w:val="clear" w:color="auto" w:fill="F5E1D3"/>
          </w:tcPr>
          <w:p w14:paraId="3438CB15" w14:textId="77777777" w:rsidR="00F144D3" w:rsidRDefault="00F144D3">
            <w:pPr>
              <w:pStyle w:val="TableParagraph"/>
              <w:rPr>
                <w:rFonts w:ascii="Times New Roman"/>
                <w:sz w:val="16"/>
              </w:rPr>
            </w:pPr>
          </w:p>
        </w:tc>
        <w:tc>
          <w:tcPr>
            <w:tcW w:w="988" w:type="dxa"/>
            <w:shd w:val="clear" w:color="auto" w:fill="F5E1D3"/>
          </w:tcPr>
          <w:p w14:paraId="3438CB16" w14:textId="77777777" w:rsidR="00F144D3" w:rsidRDefault="00F144D3">
            <w:pPr>
              <w:pStyle w:val="TableParagraph"/>
              <w:rPr>
                <w:rFonts w:ascii="Times New Roman"/>
                <w:sz w:val="16"/>
              </w:rPr>
            </w:pPr>
          </w:p>
        </w:tc>
        <w:tc>
          <w:tcPr>
            <w:tcW w:w="1261" w:type="dxa"/>
            <w:shd w:val="clear" w:color="auto" w:fill="F5E1D3"/>
          </w:tcPr>
          <w:p w14:paraId="3438CB17" w14:textId="77777777" w:rsidR="00F144D3" w:rsidRDefault="00F144D3">
            <w:pPr>
              <w:pStyle w:val="TableParagraph"/>
              <w:rPr>
                <w:rFonts w:ascii="Times New Roman"/>
                <w:sz w:val="16"/>
              </w:rPr>
            </w:pPr>
          </w:p>
        </w:tc>
        <w:tc>
          <w:tcPr>
            <w:tcW w:w="1347" w:type="dxa"/>
            <w:shd w:val="clear" w:color="auto" w:fill="F5E1D3"/>
          </w:tcPr>
          <w:p w14:paraId="3438CB18" w14:textId="77777777" w:rsidR="00F144D3" w:rsidRDefault="00F144D3">
            <w:pPr>
              <w:pStyle w:val="TableParagraph"/>
              <w:rPr>
                <w:rFonts w:ascii="Times New Roman"/>
                <w:sz w:val="16"/>
              </w:rPr>
            </w:pPr>
          </w:p>
        </w:tc>
        <w:tc>
          <w:tcPr>
            <w:tcW w:w="1438" w:type="dxa"/>
            <w:shd w:val="clear" w:color="auto" w:fill="F5E1D3"/>
          </w:tcPr>
          <w:p w14:paraId="3438CB19" w14:textId="77777777" w:rsidR="00F144D3" w:rsidRDefault="00F144D3">
            <w:pPr>
              <w:pStyle w:val="TableParagraph"/>
              <w:rPr>
                <w:rFonts w:ascii="Times New Roman"/>
                <w:sz w:val="16"/>
              </w:rPr>
            </w:pPr>
          </w:p>
        </w:tc>
        <w:tc>
          <w:tcPr>
            <w:tcW w:w="1256" w:type="dxa"/>
            <w:shd w:val="clear" w:color="auto" w:fill="F5E1D3"/>
          </w:tcPr>
          <w:p w14:paraId="3438CB1A" w14:textId="77777777" w:rsidR="00F144D3" w:rsidRDefault="00F144D3">
            <w:pPr>
              <w:pStyle w:val="TableParagraph"/>
              <w:rPr>
                <w:rFonts w:ascii="Times New Roman"/>
                <w:sz w:val="16"/>
              </w:rPr>
            </w:pPr>
          </w:p>
        </w:tc>
      </w:tr>
      <w:tr w:rsidR="00F144D3" w14:paraId="3438CB23" w14:textId="77777777">
        <w:trPr>
          <w:trHeight w:val="244"/>
        </w:trPr>
        <w:tc>
          <w:tcPr>
            <w:tcW w:w="3597" w:type="dxa"/>
            <w:shd w:val="clear" w:color="auto" w:fill="F5E1D3"/>
          </w:tcPr>
          <w:p w14:paraId="3438CB1C" w14:textId="77777777" w:rsidR="00F144D3" w:rsidRDefault="00702454">
            <w:pPr>
              <w:pStyle w:val="TableParagraph"/>
              <w:spacing w:before="6" w:line="218" w:lineRule="exact"/>
              <w:ind w:right="94"/>
              <w:jc w:val="right"/>
              <w:rPr>
                <w:sz w:val="19"/>
              </w:rPr>
            </w:pPr>
            <w:r>
              <w:rPr>
                <w:sz w:val="19"/>
              </w:rPr>
              <w:t xml:space="preserve">3 </w:t>
            </w:r>
            <w:r>
              <w:rPr>
                <w:w w:val="75"/>
                <w:sz w:val="19"/>
              </w:rPr>
              <w:t xml:space="preserve">-­‐ </w:t>
            </w:r>
            <w:r>
              <w:rPr>
                <w:sz w:val="19"/>
              </w:rPr>
              <w:t>6 months</w:t>
            </w:r>
          </w:p>
        </w:tc>
        <w:tc>
          <w:tcPr>
            <w:tcW w:w="988" w:type="dxa"/>
            <w:shd w:val="clear" w:color="auto" w:fill="F5E1D3"/>
          </w:tcPr>
          <w:p w14:paraId="3438CB1D" w14:textId="77777777" w:rsidR="00F144D3" w:rsidRDefault="00F144D3">
            <w:pPr>
              <w:pStyle w:val="TableParagraph"/>
              <w:rPr>
                <w:rFonts w:ascii="Times New Roman"/>
                <w:sz w:val="16"/>
              </w:rPr>
            </w:pPr>
          </w:p>
        </w:tc>
        <w:tc>
          <w:tcPr>
            <w:tcW w:w="988" w:type="dxa"/>
            <w:shd w:val="clear" w:color="auto" w:fill="F5E1D3"/>
          </w:tcPr>
          <w:p w14:paraId="3438CB1E" w14:textId="77777777" w:rsidR="00F144D3" w:rsidRDefault="00F144D3">
            <w:pPr>
              <w:pStyle w:val="TableParagraph"/>
              <w:rPr>
                <w:rFonts w:ascii="Times New Roman"/>
                <w:sz w:val="16"/>
              </w:rPr>
            </w:pPr>
          </w:p>
        </w:tc>
        <w:tc>
          <w:tcPr>
            <w:tcW w:w="1261" w:type="dxa"/>
            <w:shd w:val="clear" w:color="auto" w:fill="F5E1D3"/>
          </w:tcPr>
          <w:p w14:paraId="3438CB1F" w14:textId="77777777" w:rsidR="00F144D3" w:rsidRDefault="00F144D3">
            <w:pPr>
              <w:pStyle w:val="TableParagraph"/>
              <w:rPr>
                <w:rFonts w:ascii="Times New Roman"/>
                <w:sz w:val="16"/>
              </w:rPr>
            </w:pPr>
          </w:p>
        </w:tc>
        <w:tc>
          <w:tcPr>
            <w:tcW w:w="1347" w:type="dxa"/>
            <w:shd w:val="clear" w:color="auto" w:fill="F5E1D3"/>
          </w:tcPr>
          <w:p w14:paraId="3438CB20" w14:textId="77777777" w:rsidR="00F144D3" w:rsidRDefault="00F144D3">
            <w:pPr>
              <w:pStyle w:val="TableParagraph"/>
              <w:rPr>
                <w:rFonts w:ascii="Times New Roman"/>
                <w:sz w:val="16"/>
              </w:rPr>
            </w:pPr>
          </w:p>
        </w:tc>
        <w:tc>
          <w:tcPr>
            <w:tcW w:w="1438" w:type="dxa"/>
            <w:shd w:val="clear" w:color="auto" w:fill="F5E1D3"/>
          </w:tcPr>
          <w:p w14:paraId="3438CB21" w14:textId="77777777" w:rsidR="00F144D3" w:rsidRDefault="00F144D3">
            <w:pPr>
              <w:pStyle w:val="TableParagraph"/>
              <w:rPr>
                <w:rFonts w:ascii="Times New Roman"/>
                <w:sz w:val="16"/>
              </w:rPr>
            </w:pPr>
          </w:p>
        </w:tc>
        <w:tc>
          <w:tcPr>
            <w:tcW w:w="1256" w:type="dxa"/>
            <w:shd w:val="clear" w:color="auto" w:fill="F5E1D3"/>
          </w:tcPr>
          <w:p w14:paraId="3438CB22" w14:textId="77777777" w:rsidR="00F144D3" w:rsidRDefault="00F144D3">
            <w:pPr>
              <w:pStyle w:val="TableParagraph"/>
              <w:rPr>
                <w:rFonts w:ascii="Times New Roman"/>
                <w:sz w:val="16"/>
              </w:rPr>
            </w:pPr>
          </w:p>
        </w:tc>
      </w:tr>
    </w:tbl>
    <w:p w14:paraId="3438CB24" w14:textId="77777777" w:rsidR="00F144D3" w:rsidRDefault="00F144D3">
      <w:pPr>
        <w:rPr>
          <w:rFonts w:ascii="Times New Roman"/>
          <w:sz w:val="16"/>
        </w:rPr>
        <w:sectPr w:rsidR="00F144D3">
          <w:footerReference w:type="default" r:id="rId21"/>
          <w:pgSz w:w="12240" w:h="15840"/>
          <w:pgMar w:top="760" w:right="220" w:bottom="0" w:left="620" w:header="0" w:footer="0" w:gutter="0"/>
          <w:cols w:space="720"/>
        </w:sectPr>
      </w:pPr>
    </w:p>
    <w:p w14:paraId="3438CB25" w14:textId="77777777" w:rsidR="00F144D3" w:rsidRDefault="00702454">
      <w:pPr>
        <w:pStyle w:val="Heading2"/>
        <w:spacing w:before="23"/>
        <w:ind w:left="532"/>
        <w:rPr>
          <w:u w:val="none"/>
        </w:rPr>
      </w:pPr>
      <w:r>
        <w:rPr>
          <w:color w:val="1F497D"/>
          <w:u w:color="1F497D"/>
        </w:rPr>
        <w:lastRenderedPageBreak/>
        <w:t>Determining Essential Resources</w:t>
      </w:r>
    </w:p>
    <w:p w14:paraId="3438CB26" w14:textId="77777777" w:rsidR="00F144D3" w:rsidRDefault="00F144D3">
      <w:pPr>
        <w:pStyle w:val="BodyText"/>
        <w:spacing w:before="2"/>
        <w:rPr>
          <w:b/>
          <w:sz w:val="15"/>
        </w:rPr>
      </w:pPr>
    </w:p>
    <w:p w14:paraId="3438CB27" w14:textId="49EC50FA" w:rsidR="00F144D3" w:rsidRDefault="00702454">
      <w:pPr>
        <w:pStyle w:val="BodyText"/>
        <w:spacing w:before="56"/>
        <w:ind w:left="532" w:right="1054" w:hanging="1"/>
      </w:pPr>
      <w:r>
        <w:t xml:space="preserve">Knowing your essential functions and their criticality / priority rating is the first step in creating a </w:t>
      </w:r>
      <w:r w:rsidR="00F82089">
        <w:t>continuity of operations</w:t>
      </w:r>
      <w:r>
        <w:t xml:space="preserve"> plan. Next you will want to determine what essential resources are needed for each function. Resources can be broken down into three main categories – People, Places, and Things. Things include equipment, supplies, vendors, and IT applications and services. A brief list of your essential resources is included on the Essential Function and BIA Worksheet, but you will want to track your essential resources like equipment, supplies, and vendors in more detail. The following section provides additional information about how to identify and track your most essential resources.</w:t>
      </w:r>
    </w:p>
    <w:p w14:paraId="3438CB28" w14:textId="77777777" w:rsidR="00F144D3" w:rsidRDefault="00F144D3">
      <w:pPr>
        <w:pStyle w:val="BodyText"/>
        <w:spacing w:before="2"/>
        <w:rPr>
          <w:sz w:val="24"/>
        </w:rPr>
      </w:pPr>
    </w:p>
    <w:p w14:paraId="3438CB29" w14:textId="77777777" w:rsidR="00F144D3" w:rsidRDefault="00702454">
      <w:pPr>
        <w:pStyle w:val="Heading2"/>
        <w:ind w:left="532"/>
        <w:rPr>
          <w:u w:val="none"/>
        </w:rPr>
      </w:pPr>
      <w:r>
        <w:rPr>
          <w:color w:val="1F497D"/>
          <w:u w:color="1F497D"/>
        </w:rPr>
        <w:t>Specialized Supplies and Essential Vendors</w:t>
      </w:r>
    </w:p>
    <w:p w14:paraId="3438CB2A" w14:textId="77777777" w:rsidR="00F144D3" w:rsidRDefault="00F144D3">
      <w:pPr>
        <w:pStyle w:val="BodyText"/>
        <w:spacing w:before="4"/>
        <w:rPr>
          <w:b/>
          <w:sz w:val="15"/>
        </w:rPr>
      </w:pPr>
    </w:p>
    <w:p w14:paraId="3438CB2B" w14:textId="77777777" w:rsidR="00F144D3" w:rsidRDefault="00702454">
      <w:pPr>
        <w:pStyle w:val="BodyText"/>
        <w:spacing w:before="57"/>
        <w:ind w:left="531" w:right="1549"/>
      </w:pPr>
      <w:r>
        <w:t>Does your department or unit rely on any highly specialized supplies and vendors not easily replaced? Consider how you would operate if your routine supply chain was disrupted. What are your most crucial supplies? How long can you manage before placing your next order? What would you do if your normal supplier was no longer available?</w:t>
      </w:r>
    </w:p>
    <w:p w14:paraId="3438CB2C" w14:textId="77777777" w:rsidR="00F144D3" w:rsidRDefault="00F144D3">
      <w:pPr>
        <w:pStyle w:val="BodyText"/>
        <w:spacing w:before="10"/>
        <w:rPr>
          <w:sz w:val="21"/>
        </w:rPr>
      </w:pPr>
    </w:p>
    <w:p w14:paraId="3438CB2D" w14:textId="23F6BB71" w:rsidR="00F144D3" w:rsidRDefault="00F82089">
      <w:pPr>
        <w:pStyle w:val="Heading5"/>
        <w:ind w:left="531"/>
      </w:pPr>
      <w:r>
        <w:t>Continuity of operations</w:t>
      </w:r>
      <w:r w:rsidR="00702454">
        <w:t xml:space="preserve"> Planning Considerations</w:t>
      </w:r>
    </w:p>
    <w:p w14:paraId="3438CB2E" w14:textId="77777777" w:rsidR="00F144D3" w:rsidRDefault="00F144D3">
      <w:pPr>
        <w:pStyle w:val="BodyText"/>
        <w:spacing w:before="1"/>
        <w:rPr>
          <w:b/>
          <w:i/>
          <w:sz w:val="20"/>
        </w:rPr>
      </w:pPr>
    </w:p>
    <w:p w14:paraId="3438CB2F" w14:textId="77777777" w:rsidR="00F144D3" w:rsidRDefault="00702454">
      <w:pPr>
        <w:pStyle w:val="ListParagraph"/>
        <w:numPr>
          <w:ilvl w:val="1"/>
          <w:numId w:val="72"/>
        </w:numPr>
        <w:tabs>
          <w:tab w:val="left" w:pos="1252"/>
        </w:tabs>
        <w:spacing w:before="1" w:line="276" w:lineRule="auto"/>
        <w:ind w:right="1250"/>
        <w:rPr>
          <w:i/>
        </w:rPr>
      </w:pPr>
      <w:r>
        <w:t>Identify</w:t>
      </w:r>
      <w:r>
        <w:rPr>
          <w:spacing w:val="-2"/>
        </w:rPr>
        <w:t xml:space="preserve"> </w:t>
      </w:r>
      <w:r>
        <w:t>highly</w:t>
      </w:r>
      <w:r>
        <w:rPr>
          <w:spacing w:val="-1"/>
        </w:rPr>
        <w:t xml:space="preserve"> </w:t>
      </w:r>
      <w:r>
        <w:t>specialized</w:t>
      </w:r>
      <w:r>
        <w:rPr>
          <w:spacing w:val="-3"/>
        </w:rPr>
        <w:t xml:space="preserve"> </w:t>
      </w:r>
      <w:r>
        <w:t>supplies</w:t>
      </w:r>
      <w:r>
        <w:rPr>
          <w:spacing w:val="-3"/>
        </w:rPr>
        <w:t xml:space="preserve"> </w:t>
      </w:r>
      <w:r>
        <w:t>that</w:t>
      </w:r>
      <w:r>
        <w:rPr>
          <w:spacing w:val="-4"/>
        </w:rPr>
        <w:t xml:space="preserve"> </w:t>
      </w:r>
      <w:r>
        <w:t>you</w:t>
      </w:r>
      <w:r>
        <w:rPr>
          <w:spacing w:val="-3"/>
        </w:rPr>
        <w:t xml:space="preserve"> </w:t>
      </w:r>
      <w:r>
        <w:t>rely</w:t>
      </w:r>
      <w:r>
        <w:rPr>
          <w:spacing w:val="-4"/>
        </w:rPr>
        <w:t xml:space="preserve"> </w:t>
      </w:r>
      <w:r>
        <w:t>on.</w:t>
      </w:r>
      <w:r>
        <w:rPr>
          <w:spacing w:val="-2"/>
        </w:rPr>
        <w:t xml:space="preserve"> </w:t>
      </w:r>
      <w:r>
        <w:t>This</w:t>
      </w:r>
      <w:r>
        <w:rPr>
          <w:spacing w:val="-3"/>
        </w:rPr>
        <w:t xml:space="preserve"> </w:t>
      </w:r>
      <w:r>
        <w:t>include</w:t>
      </w:r>
      <w:r>
        <w:rPr>
          <w:spacing w:val="-1"/>
        </w:rPr>
        <w:t xml:space="preserve"> </w:t>
      </w:r>
      <w:r>
        <w:t>supplies</w:t>
      </w:r>
      <w:r>
        <w:rPr>
          <w:spacing w:val="-2"/>
        </w:rPr>
        <w:t xml:space="preserve"> </w:t>
      </w:r>
      <w:r>
        <w:t>that</w:t>
      </w:r>
      <w:r>
        <w:rPr>
          <w:spacing w:val="-1"/>
        </w:rPr>
        <w:t xml:space="preserve"> </w:t>
      </w:r>
      <w:r>
        <w:t>are</w:t>
      </w:r>
      <w:r>
        <w:rPr>
          <w:spacing w:val="-6"/>
        </w:rPr>
        <w:t xml:space="preserve"> </w:t>
      </w:r>
      <w:r>
        <w:t>difficult</w:t>
      </w:r>
      <w:r>
        <w:rPr>
          <w:spacing w:val="-3"/>
        </w:rPr>
        <w:t xml:space="preserve"> </w:t>
      </w:r>
      <w:r>
        <w:t>to</w:t>
      </w:r>
      <w:r>
        <w:rPr>
          <w:spacing w:val="-3"/>
        </w:rPr>
        <w:t xml:space="preserve"> </w:t>
      </w:r>
      <w:r>
        <w:t xml:space="preserve">obtain, require special authorization or handling, are only available from limited vendors, or are very expensive. </w:t>
      </w:r>
      <w:r>
        <w:rPr>
          <w:i/>
        </w:rPr>
        <w:t>Complete the Specialized Supplies</w:t>
      </w:r>
      <w:r>
        <w:rPr>
          <w:i/>
          <w:spacing w:val="-6"/>
        </w:rPr>
        <w:t xml:space="preserve"> </w:t>
      </w:r>
      <w:r>
        <w:rPr>
          <w:i/>
        </w:rPr>
        <w:t>Worksheet.</w:t>
      </w:r>
    </w:p>
    <w:p w14:paraId="3438CB30" w14:textId="77777777" w:rsidR="00F144D3" w:rsidRDefault="00F144D3">
      <w:pPr>
        <w:pStyle w:val="BodyText"/>
        <w:spacing w:before="3"/>
        <w:rPr>
          <w:i/>
          <w:sz w:val="16"/>
        </w:rPr>
      </w:pPr>
    </w:p>
    <w:p w14:paraId="3438CB31" w14:textId="77777777" w:rsidR="00F144D3" w:rsidRDefault="00702454">
      <w:pPr>
        <w:pStyle w:val="ListParagraph"/>
        <w:numPr>
          <w:ilvl w:val="1"/>
          <w:numId w:val="72"/>
        </w:numPr>
        <w:tabs>
          <w:tab w:val="left" w:pos="1252"/>
        </w:tabs>
        <w:ind w:hanging="361"/>
      </w:pPr>
      <w:r>
        <w:t>Identify other departments that you can borrow supplies from in an</w:t>
      </w:r>
      <w:r>
        <w:rPr>
          <w:spacing w:val="-19"/>
        </w:rPr>
        <w:t xml:space="preserve"> </w:t>
      </w:r>
      <w:r>
        <w:t>emergency.</w:t>
      </w:r>
    </w:p>
    <w:p w14:paraId="3438CB32" w14:textId="77777777" w:rsidR="00F144D3" w:rsidRDefault="00F144D3">
      <w:pPr>
        <w:pStyle w:val="BodyText"/>
        <w:spacing w:before="1"/>
        <w:rPr>
          <w:sz w:val="20"/>
        </w:rPr>
      </w:pPr>
    </w:p>
    <w:p w14:paraId="3438CB33" w14:textId="77777777" w:rsidR="00F144D3" w:rsidRDefault="00702454">
      <w:pPr>
        <w:pStyle w:val="ListParagraph"/>
        <w:numPr>
          <w:ilvl w:val="1"/>
          <w:numId w:val="72"/>
        </w:numPr>
        <w:tabs>
          <w:tab w:val="left" w:pos="1252"/>
        </w:tabs>
        <w:ind w:right="1268"/>
        <w:rPr>
          <w:i/>
        </w:rPr>
      </w:pPr>
      <w:r>
        <w:t xml:space="preserve">Identify key vendors of essential equipment, supplies, and service contracts. </w:t>
      </w:r>
      <w:r>
        <w:rPr>
          <w:i/>
        </w:rPr>
        <w:t>Complete the Essential Vendors</w:t>
      </w:r>
      <w:r>
        <w:rPr>
          <w:i/>
          <w:spacing w:val="-1"/>
        </w:rPr>
        <w:t xml:space="preserve"> </w:t>
      </w:r>
      <w:r>
        <w:rPr>
          <w:i/>
        </w:rPr>
        <w:t>Worksheet.</w:t>
      </w:r>
    </w:p>
    <w:p w14:paraId="3438CB34" w14:textId="77777777" w:rsidR="00F144D3" w:rsidRDefault="00F144D3">
      <w:pPr>
        <w:pStyle w:val="BodyText"/>
        <w:spacing w:before="11"/>
        <w:rPr>
          <w:i/>
          <w:sz w:val="19"/>
        </w:rPr>
      </w:pPr>
    </w:p>
    <w:p w14:paraId="3438CB35" w14:textId="77777777" w:rsidR="00F144D3" w:rsidRDefault="00702454">
      <w:pPr>
        <w:pStyle w:val="ListParagraph"/>
        <w:numPr>
          <w:ilvl w:val="1"/>
          <w:numId w:val="72"/>
        </w:numPr>
        <w:tabs>
          <w:tab w:val="left" w:pos="1252"/>
        </w:tabs>
        <w:ind w:hanging="361"/>
      </w:pPr>
      <w:r>
        <w:t>Develop contact lists including routine and emergency after-hours contact</w:t>
      </w:r>
      <w:r>
        <w:rPr>
          <w:spacing w:val="-13"/>
        </w:rPr>
        <w:t xml:space="preserve"> </w:t>
      </w:r>
      <w:r>
        <w:t>information.</w:t>
      </w:r>
    </w:p>
    <w:p w14:paraId="3438CB36" w14:textId="77777777" w:rsidR="00F144D3" w:rsidRDefault="00F144D3">
      <w:pPr>
        <w:pStyle w:val="BodyText"/>
        <w:spacing w:before="1"/>
        <w:rPr>
          <w:sz w:val="20"/>
        </w:rPr>
      </w:pPr>
    </w:p>
    <w:p w14:paraId="3438CB37" w14:textId="77777777" w:rsidR="00F144D3" w:rsidRDefault="00702454">
      <w:pPr>
        <w:pStyle w:val="ListParagraph"/>
        <w:numPr>
          <w:ilvl w:val="1"/>
          <w:numId w:val="72"/>
        </w:numPr>
        <w:tabs>
          <w:tab w:val="left" w:pos="1252"/>
        </w:tabs>
        <w:ind w:hanging="361"/>
      </w:pPr>
      <w:r>
        <w:t>Identify an alternate back-up vendor for essential, must have</w:t>
      </w:r>
      <w:r>
        <w:rPr>
          <w:spacing w:val="-6"/>
        </w:rPr>
        <w:t xml:space="preserve"> </w:t>
      </w:r>
      <w:r>
        <w:t>items.</w:t>
      </w:r>
    </w:p>
    <w:p w14:paraId="3438CB38" w14:textId="77777777" w:rsidR="00F144D3" w:rsidRDefault="00F144D3">
      <w:pPr>
        <w:pStyle w:val="BodyText"/>
        <w:spacing w:before="1"/>
        <w:rPr>
          <w:sz w:val="20"/>
        </w:rPr>
      </w:pPr>
    </w:p>
    <w:p w14:paraId="3438CB39" w14:textId="77777777" w:rsidR="00F144D3" w:rsidRDefault="00702454">
      <w:pPr>
        <w:pStyle w:val="ListParagraph"/>
        <w:numPr>
          <w:ilvl w:val="1"/>
          <w:numId w:val="72"/>
        </w:numPr>
        <w:tabs>
          <w:tab w:val="left" w:pos="1252"/>
        </w:tabs>
        <w:spacing w:line="273" w:lineRule="auto"/>
        <w:ind w:right="1311"/>
      </w:pPr>
      <w:r>
        <w:t>Where feasible, increase standing inventories of crucial supplies, especially those that typically rely upon just-in-time</w:t>
      </w:r>
      <w:r>
        <w:rPr>
          <w:spacing w:val="-4"/>
        </w:rPr>
        <w:t xml:space="preserve"> </w:t>
      </w:r>
      <w:r>
        <w:t>ordering.</w:t>
      </w:r>
    </w:p>
    <w:p w14:paraId="3438CB3A" w14:textId="77777777" w:rsidR="00F144D3" w:rsidRDefault="00F144D3">
      <w:pPr>
        <w:pStyle w:val="BodyText"/>
        <w:spacing w:before="4"/>
        <w:rPr>
          <w:sz w:val="23"/>
        </w:rPr>
      </w:pPr>
    </w:p>
    <w:p w14:paraId="3438CB3B" w14:textId="77777777" w:rsidR="00F144D3" w:rsidRDefault="00702454">
      <w:pPr>
        <w:pStyle w:val="ListParagraph"/>
        <w:numPr>
          <w:ilvl w:val="1"/>
          <w:numId w:val="72"/>
        </w:numPr>
        <w:tabs>
          <w:tab w:val="left" w:pos="1252"/>
        </w:tabs>
        <w:ind w:hanging="361"/>
      </w:pPr>
      <w:r>
        <w:t>Review and update all contact lists on a regular</w:t>
      </w:r>
      <w:r>
        <w:rPr>
          <w:spacing w:val="-5"/>
        </w:rPr>
        <w:t xml:space="preserve"> </w:t>
      </w:r>
      <w:r>
        <w:t>basis.</w:t>
      </w:r>
    </w:p>
    <w:p w14:paraId="3438CB3C" w14:textId="77777777" w:rsidR="00F144D3" w:rsidRDefault="00F144D3">
      <w:pPr>
        <w:pStyle w:val="BodyText"/>
        <w:spacing w:before="7"/>
        <w:rPr>
          <w:sz w:val="26"/>
        </w:rPr>
      </w:pPr>
    </w:p>
    <w:p w14:paraId="3438CB3D" w14:textId="77777777" w:rsidR="00F144D3" w:rsidRDefault="00702454">
      <w:pPr>
        <w:pStyle w:val="ListParagraph"/>
        <w:numPr>
          <w:ilvl w:val="1"/>
          <w:numId w:val="72"/>
        </w:numPr>
        <w:tabs>
          <w:tab w:val="left" w:pos="1252"/>
        </w:tabs>
        <w:ind w:hanging="361"/>
      </w:pPr>
      <w:r>
        <w:t>Keep copies of contact list readily accessible in multiple</w:t>
      </w:r>
      <w:r>
        <w:rPr>
          <w:spacing w:val="-14"/>
        </w:rPr>
        <w:t xml:space="preserve"> </w:t>
      </w:r>
      <w:r>
        <w:t>locations.</w:t>
      </w:r>
    </w:p>
    <w:p w14:paraId="3438CB3E" w14:textId="77777777" w:rsidR="00F144D3" w:rsidRDefault="00F144D3">
      <w:pPr>
        <w:pStyle w:val="BodyText"/>
        <w:spacing w:before="6"/>
        <w:rPr>
          <w:sz w:val="19"/>
        </w:rPr>
      </w:pPr>
    </w:p>
    <w:p w14:paraId="3438CB3F" w14:textId="4802F3D2" w:rsidR="00F144D3" w:rsidRDefault="00702454">
      <w:pPr>
        <w:pStyle w:val="ListParagraph"/>
        <w:numPr>
          <w:ilvl w:val="1"/>
          <w:numId w:val="72"/>
        </w:numPr>
        <w:tabs>
          <w:tab w:val="left" w:pos="1252"/>
        </w:tabs>
        <w:ind w:right="929"/>
      </w:pPr>
      <w:r>
        <w:t xml:space="preserve">Have a conversation with your suppliers about </w:t>
      </w:r>
      <w:r>
        <w:rPr>
          <w:i/>
        </w:rPr>
        <w:t xml:space="preserve">their </w:t>
      </w:r>
      <w:r w:rsidR="00F82089">
        <w:t>continuity of operations</w:t>
      </w:r>
      <w:r>
        <w:t xml:space="preserve"> plan. Propose the same scenario and ask how they plan to maintain deliveries following a disaster or other interruption to their business.</w:t>
      </w:r>
    </w:p>
    <w:p w14:paraId="3438CB40" w14:textId="77777777" w:rsidR="00F144D3" w:rsidRDefault="00F144D3">
      <w:pPr>
        <w:pStyle w:val="BodyText"/>
        <w:rPr>
          <w:sz w:val="20"/>
        </w:rPr>
      </w:pPr>
    </w:p>
    <w:p w14:paraId="3438CB42" w14:textId="6FE115B2" w:rsidR="00F144D3" w:rsidRPr="00365BB0" w:rsidRDefault="00702454" w:rsidP="00574918">
      <w:pPr>
        <w:pStyle w:val="ListParagraph"/>
        <w:numPr>
          <w:ilvl w:val="0"/>
          <w:numId w:val="72"/>
        </w:numPr>
        <w:tabs>
          <w:tab w:val="left" w:pos="873"/>
        </w:tabs>
        <w:ind w:left="531" w:right="1271" w:firstLine="0"/>
        <w:rPr>
          <w:b/>
          <w:i/>
        </w:rPr>
      </w:pPr>
      <w:r w:rsidRPr="00365BB0">
        <w:rPr>
          <w:b/>
          <w:i/>
          <w:color w:val="1F497D"/>
          <w:sz w:val="24"/>
        </w:rPr>
        <w:t xml:space="preserve">Task: Complete the Specialized Supplies Worksheet for your department. </w:t>
      </w:r>
    </w:p>
    <w:p w14:paraId="290A4DA5" w14:textId="77777777" w:rsidR="00365BB0" w:rsidRPr="00365BB0" w:rsidRDefault="00365BB0" w:rsidP="00365BB0">
      <w:pPr>
        <w:pStyle w:val="ListParagraph"/>
        <w:tabs>
          <w:tab w:val="left" w:pos="873"/>
        </w:tabs>
        <w:ind w:left="531" w:right="1271" w:firstLine="0"/>
        <w:rPr>
          <w:b/>
          <w:i/>
        </w:rPr>
      </w:pPr>
    </w:p>
    <w:p w14:paraId="3438CB44" w14:textId="23A564EF" w:rsidR="00F144D3" w:rsidRPr="00365BB0" w:rsidRDefault="00702454" w:rsidP="00D2077E">
      <w:pPr>
        <w:pStyle w:val="ListParagraph"/>
        <w:numPr>
          <w:ilvl w:val="0"/>
          <w:numId w:val="72"/>
        </w:numPr>
        <w:tabs>
          <w:tab w:val="left" w:pos="873"/>
        </w:tabs>
        <w:ind w:right="1044" w:firstLine="0"/>
        <w:rPr>
          <w:sz w:val="24"/>
        </w:rPr>
        <w:sectPr w:rsidR="00F144D3" w:rsidRPr="00365BB0">
          <w:footerReference w:type="default" r:id="rId22"/>
          <w:pgSz w:w="12240" w:h="15840"/>
          <w:pgMar w:top="840" w:right="220" w:bottom="860" w:left="620" w:header="0" w:footer="668" w:gutter="0"/>
          <w:pgNumType w:start="11"/>
          <w:cols w:space="720"/>
        </w:sectPr>
      </w:pPr>
      <w:r w:rsidRPr="00365BB0">
        <w:rPr>
          <w:b/>
          <w:i/>
          <w:color w:val="1F497D"/>
          <w:sz w:val="24"/>
        </w:rPr>
        <w:t>Task:</w:t>
      </w:r>
      <w:r w:rsidRPr="00365BB0">
        <w:rPr>
          <w:b/>
          <w:i/>
          <w:color w:val="1F497D"/>
          <w:spacing w:val="-5"/>
          <w:sz w:val="24"/>
        </w:rPr>
        <w:t xml:space="preserve"> </w:t>
      </w:r>
      <w:r w:rsidRPr="00365BB0">
        <w:rPr>
          <w:b/>
          <w:i/>
          <w:color w:val="1F497D"/>
          <w:sz w:val="24"/>
        </w:rPr>
        <w:t>Complete</w:t>
      </w:r>
      <w:r w:rsidRPr="00365BB0">
        <w:rPr>
          <w:b/>
          <w:i/>
          <w:color w:val="1F497D"/>
          <w:spacing w:val="-5"/>
          <w:sz w:val="24"/>
        </w:rPr>
        <w:t xml:space="preserve"> </w:t>
      </w:r>
      <w:r w:rsidRPr="00365BB0">
        <w:rPr>
          <w:b/>
          <w:i/>
          <w:color w:val="1F497D"/>
          <w:sz w:val="24"/>
        </w:rPr>
        <w:t>the</w:t>
      </w:r>
      <w:r w:rsidRPr="00365BB0">
        <w:rPr>
          <w:b/>
          <w:i/>
          <w:color w:val="1F497D"/>
          <w:spacing w:val="-5"/>
          <w:sz w:val="24"/>
        </w:rPr>
        <w:t xml:space="preserve"> </w:t>
      </w:r>
      <w:r w:rsidRPr="00365BB0">
        <w:rPr>
          <w:b/>
          <w:i/>
          <w:color w:val="1F497D"/>
          <w:sz w:val="24"/>
        </w:rPr>
        <w:t>Essential</w:t>
      </w:r>
      <w:r w:rsidRPr="00365BB0">
        <w:rPr>
          <w:b/>
          <w:i/>
          <w:color w:val="1F497D"/>
          <w:spacing w:val="-1"/>
          <w:sz w:val="24"/>
        </w:rPr>
        <w:t xml:space="preserve"> </w:t>
      </w:r>
      <w:r w:rsidRPr="00365BB0">
        <w:rPr>
          <w:b/>
          <w:i/>
          <w:color w:val="1F497D"/>
          <w:sz w:val="24"/>
        </w:rPr>
        <w:t>Vendors</w:t>
      </w:r>
      <w:r w:rsidRPr="00365BB0">
        <w:rPr>
          <w:b/>
          <w:i/>
          <w:color w:val="1F497D"/>
          <w:spacing w:val="-4"/>
          <w:sz w:val="24"/>
        </w:rPr>
        <w:t xml:space="preserve"> </w:t>
      </w:r>
      <w:r w:rsidRPr="00365BB0">
        <w:rPr>
          <w:b/>
          <w:i/>
          <w:color w:val="1F497D"/>
          <w:sz w:val="24"/>
        </w:rPr>
        <w:t>Worksheet</w:t>
      </w:r>
      <w:r w:rsidRPr="00365BB0">
        <w:rPr>
          <w:b/>
          <w:i/>
          <w:color w:val="1F497D"/>
          <w:spacing w:val="-2"/>
          <w:sz w:val="24"/>
        </w:rPr>
        <w:t xml:space="preserve"> </w:t>
      </w:r>
      <w:r w:rsidRPr="00365BB0">
        <w:rPr>
          <w:b/>
          <w:i/>
          <w:color w:val="1F497D"/>
          <w:sz w:val="24"/>
        </w:rPr>
        <w:t>for</w:t>
      </w:r>
      <w:r w:rsidRPr="00365BB0">
        <w:rPr>
          <w:b/>
          <w:i/>
          <w:color w:val="1F497D"/>
          <w:spacing w:val="-3"/>
          <w:sz w:val="24"/>
        </w:rPr>
        <w:t xml:space="preserve"> </w:t>
      </w:r>
      <w:r w:rsidRPr="00365BB0">
        <w:rPr>
          <w:b/>
          <w:i/>
          <w:color w:val="1F497D"/>
          <w:sz w:val="24"/>
        </w:rPr>
        <w:t>your</w:t>
      </w:r>
      <w:r w:rsidRPr="00365BB0">
        <w:rPr>
          <w:b/>
          <w:i/>
          <w:color w:val="1F497D"/>
          <w:spacing w:val="-4"/>
          <w:sz w:val="24"/>
        </w:rPr>
        <w:t xml:space="preserve"> </w:t>
      </w:r>
      <w:r w:rsidRPr="00365BB0">
        <w:rPr>
          <w:b/>
          <w:i/>
          <w:color w:val="1F497D"/>
          <w:sz w:val="24"/>
        </w:rPr>
        <w:t>department</w:t>
      </w:r>
      <w:r w:rsidRPr="00365BB0">
        <w:rPr>
          <w:b/>
          <w:i/>
          <w:color w:val="1F497D"/>
          <w:spacing w:val="-4"/>
          <w:sz w:val="24"/>
        </w:rPr>
        <w:t xml:space="preserve"> </w:t>
      </w:r>
      <w:r w:rsidRPr="00365BB0">
        <w:rPr>
          <w:b/>
          <w:i/>
          <w:color w:val="1F497D"/>
          <w:sz w:val="24"/>
        </w:rPr>
        <w:t>or</w:t>
      </w:r>
      <w:r w:rsidRPr="00365BB0">
        <w:rPr>
          <w:b/>
          <w:i/>
          <w:color w:val="1F497D"/>
          <w:spacing w:val="-3"/>
          <w:sz w:val="24"/>
        </w:rPr>
        <w:t xml:space="preserve"> </w:t>
      </w:r>
      <w:r w:rsidRPr="00365BB0">
        <w:rPr>
          <w:b/>
          <w:i/>
          <w:color w:val="1F497D"/>
          <w:sz w:val="24"/>
        </w:rPr>
        <w:t>unit.</w:t>
      </w:r>
      <w:r w:rsidRPr="00365BB0">
        <w:rPr>
          <w:b/>
          <w:i/>
          <w:color w:val="1F497D"/>
          <w:spacing w:val="-4"/>
          <w:sz w:val="24"/>
        </w:rPr>
        <w:t xml:space="preserve"> </w:t>
      </w:r>
    </w:p>
    <w:p w14:paraId="3438CB45" w14:textId="77777777" w:rsidR="00F144D3" w:rsidRDefault="00702454">
      <w:pPr>
        <w:spacing w:before="4" w:line="439" w:lineRule="exact"/>
        <w:ind w:left="1033" w:right="1431"/>
        <w:jc w:val="center"/>
        <w:rPr>
          <w:b/>
          <w:sz w:val="36"/>
        </w:rPr>
      </w:pPr>
      <w:r>
        <w:rPr>
          <w:b/>
          <w:sz w:val="36"/>
        </w:rPr>
        <w:lastRenderedPageBreak/>
        <w:t>Specialized Supplies Worksheet</w:t>
      </w:r>
    </w:p>
    <w:p w14:paraId="3438CB46" w14:textId="77777777" w:rsidR="00F144D3" w:rsidRDefault="00702454">
      <w:pPr>
        <w:ind w:left="532" w:right="1081"/>
        <w:rPr>
          <w:i/>
          <w:sz w:val="20"/>
        </w:rPr>
      </w:pPr>
      <w:r>
        <w:rPr>
          <w:b/>
          <w:i/>
          <w:sz w:val="20"/>
          <w:u w:val="single"/>
        </w:rPr>
        <w:t>Instructions:</w:t>
      </w:r>
      <w:r>
        <w:rPr>
          <w:b/>
          <w:i/>
          <w:sz w:val="20"/>
        </w:rPr>
        <w:t xml:space="preserve"> </w:t>
      </w:r>
      <w:r>
        <w:rPr>
          <w:i/>
          <w:sz w:val="20"/>
        </w:rPr>
        <w:t>List all of the specialized supplies used by your department or unit. Create an Excel spreadsheet if your list is extensive.</w:t>
      </w:r>
    </w:p>
    <w:p w14:paraId="3438CB47" w14:textId="77777777" w:rsidR="00F144D3" w:rsidRDefault="00F144D3">
      <w:pPr>
        <w:pStyle w:val="BodyText"/>
        <w:spacing w:before="9"/>
        <w:rPr>
          <w:i/>
        </w:rPr>
      </w:pPr>
    </w:p>
    <w:tbl>
      <w:tblPr>
        <w:tblW w:w="0" w:type="auto"/>
        <w:tblInd w:w="27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602"/>
        <w:gridCol w:w="2608"/>
        <w:gridCol w:w="1710"/>
        <w:gridCol w:w="2699"/>
      </w:tblGrid>
      <w:tr w:rsidR="00F144D3" w14:paraId="3438CB4C" w14:textId="77777777">
        <w:trPr>
          <w:trHeight w:val="320"/>
        </w:trPr>
        <w:tc>
          <w:tcPr>
            <w:tcW w:w="3602" w:type="dxa"/>
            <w:tcBorders>
              <w:right w:val="single" w:sz="4" w:space="0" w:color="000000"/>
            </w:tcBorders>
            <w:shd w:val="clear" w:color="auto" w:fill="DBE5F1"/>
          </w:tcPr>
          <w:p w14:paraId="3438CB48" w14:textId="77777777" w:rsidR="00F144D3" w:rsidRDefault="00702454">
            <w:pPr>
              <w:pStyle w:val="TableParagraph"/>
              <w:spacing w:before="47"/>
              <w:ind w:left="1601" w:right="1603"/>
              <w:jc w:val="center"/>
              <w:rPr>
                <w:rFonts w:ascii="Arial Narrow"/>
                <w:b/>
                <w:sz w:val="20"/>
              </w:rPr>
            </w:pPr>
            <w:r>
              <w:rPr>
                <w:rFonts w:ascii="Arial Narrow"/>
                <w:b/>
                <w:sz w:val="20"/>
              </w:rPr>
              <w:t>Item</w:t>
            </w:r>
          </w:p>
        </w:tc>
        <w:tc>
          <w:tcPr>
            <w:tcW w:w="2608" w:type="dxa"/>
            <w:tcBorders>
              <w:left w:val="single" w:sz="4" w:space="0" w:color="000000"/>
              <w:right w:val="single" w:sz="4" w:space="0" w:color="000000"/>
            </w:tcBorders>
            <w:shd w:val="clear" w:color="auto" w:fill="DBE5F1"/>
          </w:tcPr>
          <w:p w14:paraId="3438CB49" w14:textId="77777777" w:rsidR="00F144D3" w:rsidRDefault="00702454">
            <w:pPr>
              <w:pStyle w:val="TableParagraph"/>
              <w:spacing w:before="47"/>
              <w:ind w:left="624"/>
              <w:rPr>
                <w:rFonts w:ascii="Arial Narrow"/>
                <w:b/>
                <w:sz w:val="20"/>
              </w:rPr>
            </w:pPr>
            <w:r>
              <w:rPr>
                <w:rFonts w:ascii="Arial Narrow"/>
                <w:b/>
                <w:sz w:val="20"/>
              </w:rPr>
              <w:t>Vendor / Supplier</w:t>
            </w:r>
          </w:p>
        </w:tc>
        <w:tc>
          <w:tcPr>
            <w:tcW w:w="1710" w:type="dxa"/>
            <w:tcBorders>
              <w:left w:val="single" w:sz="4" w:space="0" w:color="000000"/>
              <w:right w:val="single" w:sz="4" w:space="0" w:color="000000"/>
            </w:tcBorders>
            <w:shd w:val="clear" w:color="auto" w:fill="DBE5F1"/>
          </w:tcPr>
          <w:p w14:paraId="3438CB4A" w14:textId="77777777" w:rsidR="00F144D3" w:rsidRDefault="00702454">
            <w:pPr>
              <w:pStyle w:val="TableParagraph"/>
              <w:spacing w:before="47"/>
              <w:ind w:left="181"/>
              <w:rPr>
                <w:rFonts w:ascii="Arial Narrow"/>
                <w:b/>
                <w:sz w:val="20"/>
              </w:rPr>
            </w:pPr>
            <w:r>
              <w:rPr>
                <w:rFonts w:ascii="Arial Narrow"/>
                <w:b/>
                <w:sz w:val="20"/>
              </w:rPr>
              <w:t>Ordered Through</w:t>
            </w:r>
          </w:p>
        </w:tc>
        <w:tc>
          <w:tcPr>
            <w:tcW w:w="2699" w:type="dxa"/>
            <w:tcBorders>
              <w:left w:val="single" w:sz="4" w:space="0" w:color="000000"/>
            </w:tcBorders>
            <w:shd w:val="clear" w:color="auto" w:fill="DBE5F1"/>
          </w:tcPr>
          <w:p w14:paraId="3438CB4B" w14:textId="77777777" w:rsidR="00F144D3" w:rsidRDefault="00702454">
            <w:pPr>
              <w:pStyle w:val="TableParagraph"/>
              <w:spacing w:before="47"/>
              <w:ind w:left="573"/>
              <w:rPr>
                <w:rFonts w:ascii="Arial Narrow"/>
                <w:b/>
                <w:sz w:val="20"/>
              </w:rPr>
            </w:pPr>
            <w:r>
              <w:rPr>
                <w:rFonts w:ascii="Arial Narrow"/>
                <w:b/>
                <w:sz w:val="20"/>
              </w:rPr>
              <w:t>Special Instructions</w:t>
            </w:r>
          </w:p>
        </w:tc>
      </w:tr>
      <w:tr w:rsidR="00F144D3" w14:paraId="3438CB51" w14:textId="77777777">
        <w:trPr>
          <w:trHeight w:val="517"/>
        </w:trPr>
        <w:tc>
          <w:tcPr>
            <w:tcW w:w="3602" w:type="dxa"/>
            <w:tcBorders>
              <w:bottom w:val="single" w:sz="4" w:space="0" w:color="000000"/>
              <w:right w:val="single" w:sz="4" w:space="0" w:color="000000"/>
            </w:tcBorders>
            <w:shd w:val="clear" w:color="auto" w:fill="FDE9D9"/>
          </w:tcPr>
          <w:p w14:paraId="3438CB4D" w14:textId="77777777" w:rsidR="00F144D3" w:rsidRDefault="00F144D3">
            <w:pPr>
              <w:pStyle w:val="TableParagraph"/>
              <w:rPr>
                <w:rFonts w:ascii="Times New Roman"/>
                <w:sz w:val="20"/>
              </w:rPr>
            </w:pPr>
          </w:p>
        </w:tc>
        <w:tc>
          <w:tcPr>
            <w:tcW w:w="2608" w:type="dxa"/>
            <w:tcBorders>
              <w:left w:val="single" w:sz="4" w:space="0" w:color="000000"/>
              <w:bottom w:val="single" w:sz="4" w:space="0" w:color="000000"/>
              <w:right w:val="single" w:sz="4" w:space="0" w:color="000000"/>
            </w:tcBorders>
            <w:shd w:val="clear" w:color="auto" w:fill="FDE9D9"/>
          </w:tcPr>
          <w:p w14:paraId="3438CB4E" w14:textId="77777777" w:rsidR="00F144D3" w:rsidRDefault="00F144D3">
            <w:pPr>
              <w:pStyle w:val="TableParagraph"/>
              <w:rPr>
                <w:rFonts w:ascii="Times New Roman"/>
                <w:sz w:val="20"/>
              </w:rPr>
            </w:pPr>
          </w:p>
        </w:tc>
        <w:tc>
          <w:tcPr>
            <w:tcW w:w="1710" w:type="dxa"/>
            <w:tcBorders>
              <w:left w:val="single" w:sz="4" w:space="0" w:color="000000"/>
              <w:bottom w:val="single" w:sz="4" w:space="0" w:color="000000"/>
              <w:right w:val="single" w:sz="4" w:space="0" w:color="000000"/>
            </w:tcBorders>
            <w:shd w:val="clear" w:color="auto" w:fill="FDE9D9"/>
          </w:tcPr>
          <w:p w14:paraId="3438CB4F" w14:textId="77777777" w:rsidR="00F144D3" w:rsidRDefault="00F144D3">
            <w:pPr>
              <w:pStyle w:val="TableParagraph"/>
              <w:rPr>
                <w:rFonts w:ascii="Times New Roman"/>
                <w:sz w:val="20"/>
              </w:rPr>
            </w:pPr>
          </w:p>
        </w:tc>
        <w:tc>
          <w:tcPr>
            <w:tcW w:w="2699" w:type="dxa"/>
            <w:tcBorders>
              <w:left w:val="single" w:sz="4" w:space="0" w:color="000000"/>
              <w:bottom w:val="single" w:sz="4" w:space="0" w:color="000000"/>
            </w:tcBorders>
            <w:shd w:val="clear" w:color="auto" w:fill="FDE9D9"/>
          </w:tcPr>
          <w:p w14:paraId="3438CB50" w14:textId="77777777" w:rsidR="00F144D3" w:rsidRDefault="00F144D3">
            <w:pPr>
              <w:pStyle w:val="TableParagraph"/>
              <w:rPr>
                <w:rFonts w:ascii="Times New Roman"/>
                <w:sz w:val="20"/>
              </w:rPr>
            </w:pPr>
          </w:p>
        </w:tc>
      </w:tr>
      <w:tr w:rsidR="00F144D3" w14:paraId="3438CB56" w14:textId="77777777">
        <w:trPr>
          <w:trHeight w:val="505"/>
        </w:trPr>
        <w:tc>
          <w:tcPr>
            <w:tcW w:w="3602" w:type="dxa"/>
            <w:tcBorders>
              <w:top w:val="single" w:sz="4" w:space="0" w:color="000000"/>
              <w:bottom w:val="single" w:sz="4" w:space="0" w:color="000000"/>
              <w:right w:val="single" w:sz="4" w:space="0" w:color="000000"/>
            </w:tcBorders>
            <w:shd w:val="clear" w:color="auto" w:fill="FDE9D9"/>
          </w:tcPr>
          <w:p w14:paraId="3438CB52" w14:textId="77777777" w:rsidR="00F144D3" w:rsidRDefault="00F144D3">
            <w:pPr>
              <w:pStyle w:val="TableParagraph"/>
              <w:rPr>
                <w:rFonts w:ascii="Times New Roman"/>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FDE9D9"/>
          </w:tcPr>
          <w:p w14:paraId="3438CB53" w14:textId="77777777" w:rsidR="00F144D3" w:rsidRDefault="00F144D3">
            <w:pPr>
              <w:pStyle w:val="TableParagraph"/>
              <w:rPr>
                <w:rFonts w:ascii="Times New Roman"/>
                <w:sz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14:paraId="3438CB54" w14:textId="77777777" w:rsidR="00F144D3" w:rsidRDefault="00F144D3">
            <w:pPr>
              <w:pStyle w:val="TableParagraph"/>
              <w:rPr>
                <w:rFonts w:ascii="Times New Roman"/>
                <w:sz w:val="20"/>
              </w:rPr>
            </w:pPr>
          </w:p>
        </w:tc>
        <w:tc>
          <w:tcPr>
            <w:tcW w:w="2699" w:type="dxa"/>
            <w:tcBorders>
              <w:top w:val="single" w:sz="4" w:space="0" w:color="000000"/>
              <w:left w:val="single" w:sz="4" w:space="0" w:color="000000"/>
              <w:bottom w:val="single" w:sz="4" w:space="0" w:color="000000"/>
            </w:tcBorders>
            <w:shd w:val="clear" w:color="auto" w:fill="FDE9D9"/>
          </w:tcPr>
          <w:p w14:paraId="3438CB55" w14:textId="77777777" w:rsidR="00F144D3" w:rsidRDefault="00F144D3">
            <w:pPr>
              <w:pStyle w:val="TableParagraph"/>
              <w:rPr>
                <w:rFonts w:ascii="Times New Roman"/>
                <w:sz w:val="20"/>
              </w:rPr>
            </w:pPr>
          </w:p>
        </w:tc>
      </w:tr>
      <w:tr w:rsidR="00F144D3" w14:paraId="3438CB5B" w14:textId="77777777">
        <w:trPr>
          <w:trHeight w:val="506"/>
        </w:trPr>
        <w:tc>
          <w:tcPr>
            <w:tcW w:w="3602" w:type="dxa"/>
            <w:tcBorders>
              <w:top w:val="single" w:sz="4" w:space="0" w:color="000000"/>
              <w:bottom w:val="single" w:sz="4" w:space="0" w:color="000000"/>
              <w:right w:val="single" w:sz="4" w:space="0" w:color="000000"/>
            </w:tcBorders>
            <w:shd w:val="clear" w:color="auto" w:fill="FDE9D9"/>
          </w:tcPr>
          <w:p w14:paraId="3438CB57" w14:textId="77777777" w:rsidR="00F144D3" w:rsidRDefault="00F144D3">
            <w:pPr>
              <w:pStyle w:val="TableParagraph"/>
              <w:rPr>
                <w:rFonts w:ascii="Times New Roman"/>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FDE9D9"/>
          </w:tcPr>
          <w:p w14:paraId="3438CB58" w14:textId="77777777" w:rsidR="00F144D3" w:rsidRDefault="00F144D3">
            <w:pPr>
              <w:pStyle w:val="TableParagraph"/>
              <w:rPr>
                <w:rFonts w:ascii="Times New Roman"/>
                <w:sz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14:paraId="3438CB59" w14:textId="77777777" w:rsidR="00F144D3" w:rsidRDefault="00F144D3">
            <w:pPr>
              <w:pStyle w:val="TableParagraph"/>
              <w:rPr>
                <w:rFonts w:ascii="Times New Roman"/>
                <w:sz w:val="20"/>
              </w:rPr>
            </w:pPr>
          </w:p>
        </w:tc>
        <w:tc>
          <w:tcPr>
            <w:tcW w:w="2699" w:type="dxa"/>
            <w:tcBorders>
              <w:top w:val="single" w:sz="4" w:space="0" w:color="000000"/>
              <w:left w:val="single" w:sz="4" w:space="0" w:color="000000"/>
              <w:bottom w:val="single" w:sz="4" w:space="0" w:color="000000"/>
            </w:tcBorders>
            <w:shd w:val="clear" w:color="auto" w:fill="FDE9D9"/>
          </w:tcPr>
          <w:p w14:paraId="3438CB5A" w14:textId="77777777" w:rsidR="00F144D3" w:rsidRDefault="00F144D3">
            <w:pPr>
              <w:pStyle w:val="TableParagraph"/>
              <w:rPr>
                <w:rFonts w:ascii="Times New Roman"/>
                <w:sz w:val="20"/>
              </w:rPr>
            </w:pPr>
          </w:p>
        </w:tc>
      </w:tr>
      <w:tr w:rsidR="00F144D3" w14:paraId="3438CB60" w14:textId="77777777">
        <w:trPr>
          <w:trHeight w:val="506"/>
        </w:trPr>
        <w:tc>
          <w:tcPr>
            <w:tcW w:w="3602" w:type="dxa"/>
            <w:tcBorders>
              <w:top w:val="single" w:sz="4" w:space="0" w:color="000000"/>
              <w:bottom w:val="single" w:sz="4" w:space="0" w:color="000000"/>
              <w:right w:val="single" w:sz="4" w:space="0" w:color="000000"/>
            </w:tcBorders>
            <w:shd w:val="clear" w:color="auto" w:fill="FDE9D9"/>
          </w:tcPr>
          <w:p w14:paraId="3438CB5C" w14:textId="77777777" w:rsidR="00F144D3" w:rsidRDefault="00F144D3">
            <w:pPr>
              <w:pStyle w:val="TableParagraph"/>
              <w:rPr>
                <w:rFonts w:ascii="Times New Roman"/>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FDE9D9"/>
          </w:tcPr>
          <w:p w14:paraId="3438CB5D" w14:textId="77777777" w:rsidR="00F144D3" w:rsidRDefault="00F144D3">
            <w:pPr>
              <w:pStyle w:val="TableParagraph"/>
              <w:rPr>
                <w:rFonts w:ascii="Times New Roman"/>
                <w:sz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14:paraId="3438CB5E" w14:textId="77777777" w:rsidR="00F144D3" w:rsidRDefault="00F144D3">
            <w:pPr>
              <w:pStyle w:val="TableParagraph"/>
              <w:rPr>
                <w:rFonts w:ascii="Times New Roman"/>
                <w:sz w:val="20"/>
              </w:rPr>
            </w:pPr>
          </w:p>
        </w:tc>
        <w:tc>
          <w:tcPr>
            <w:tcW w:w="2699" w:type="dxa"/>
            <w:tcBorders>
              <w:top w:val="single" w:sz="4" w:space="0" w:color="000000"/>
              <w:left w:val="single" w:sz="4" w:space="0" w:color="000000"/>
              <w:bottom w:val="single" w:sz="4" w:space="0" w:color="000000"/>
            </w:tcBorders>
            <w:shd w:val="clear" w:color="auto" w:fill="FDE9D9"/>
          </w:tcPr>
          <w:p w14:paraId="3438CB5F" w14:textId="77777777" w:rsidR="00F144D3" w:rsidRDefault="00F144D3">
            <w:pPr>
              <w:pStyle w:val="TableParagraph"/>
              <w:rPr>
                <w:rFonts w:ascii="Times New Roman"/>
                <w:sz w:val="20"/>
              </w:rPr>
            </w:pPr>
          </w:p>
        </w:tc>
      </w:tr>
      <w:tr w:rsidR="00F144D3" w14:paraId="3438CB65" w14:textId="77777777">
        <w:trPr>
          <w:trHeight w:val="505"/>
        </w:trPr>
        <w:tc>
          <w:tcPr>
            <w:tcW w:w="3602" w:type="dxa"/>
            <w:tcBorders>
              <w:top w:val="single" w:sz="4" w:space="0" w:color="000000"/>
              <w:bottom w:val="single" w:sz="4" w:space="0" w:color="000000"/>
              <w:right w:val="single" w:sz="4" w:space="0" w:color="000000"/>
            </w:tcBorders>
            <w:shd w:val="clear" w:color="auto" w:fill="FDE9D9"/>
          </w:tcPr>
          <w:p w14:paraId="3438CB61" w14:textId="77777777" w:rsidR="00F144D3" w:rsidRDefault="00F144D3">
            <w:pPr>
              <w:pStyle w:val="TableParagraph"/>
              <w:rPr>
                <w:rFonts w:ascii="Times New Roman"/>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FDE9D9"/>
          </w:tcPr>
          <w:p w14:paraId="3438CB62" w14:textId="77777777" w:rsidR="00F144D3" w:rsidRDefault="00F144D3">
            <w:pPr>
              <w:pStyle w:val="TableParagraph"/>
              <w:rPr>
                <w:rFonts w:ascii="Times New Roman"/>
                <w:sz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14:paraId="3438CB63" w14:textId="77777777" w:rsidR="00F144D3" w:rsidRDefault="00F144D3">
            <w:pPr>
              <w:pStyle w:val="TableParagraph"/>
              <w:rPr>
                <w:rFonts w:ascii="Times New Roman"/>
                <w:sz w:val="20"/>
              </w:rPr>
            </w:pPr>
          </w:p>
        </w:tc>
        <w:tc>
          <w:tcPr>
            <w:tcW w:w="2699" w:type="dxa"/>
            <w:tcBorders>
              <w:top w:val="single" w:sz="4" w:space="0" w:color="000000"/>
              <w:left w:val="single" w:sz="4" w:space="0" w:color="000000"/>
              <w:bottom w:val="single" w:sz="4" w:space="0" w:color="000000"/>
            </w:tcBorders>
            <w:shd w:val="clear" w:color="auto" w:fill="FDE9D9"/>
          </w:tcPr>
          <w:p w14:paraId="3438CB64" w14:textId="77777777" w:rsidR="00F144D3" w:rsidRDefault="00F144D3">
            <w:pPr>
              <w:pStyle w:val="TableParagraph"/>
              <w:rPr>
                <w:rFonts w:ascii="Times New Roman"/>
                <w:sz w:val="20"/>
              </w:rPr>
            </w:pPr>
          </w:p>
        </w:tc>
      </w:tr>
      <w:tr w:rsidR="00F144D3" w14:paraId="3438CB6A" w14:textId="77777777">
        <w:trPr>
          <w:trHeight w:val="506"/>
        </w:trPr>
        <w:tc>
          <w:tcPr>
            <w:tcW w:w="3602" w:type="dxa"/>
            <w:tcBorders>
              <w:top w:val="single" w:sz="4" w:space="0" w:color="000000"/>
              <w:bottom w:val="single" w:sz="4" w:space="0" w:color="000000"/>
              <w:right w:val="single" w:sz="4" w:space="0" w:color="000000"/>
            </w:tcBorders>
            <w:shd w:val="clear" w:color="auto" w:fill="FDE9D9"/>
          </w:tcPr>
          <w:p w14:paraId="3438CB66" w14:textId="77777777" w:rsidR="00F144D3" w:rsidRDefault="00F144D3">
            <w:pPr>
              <w:pStyle w:val="TableParagraph"/>
              <w:rPr>
                <w:rFonts w:ascii="Times New Roman"/>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FDE9D9"/>
          </w:tcPr>
          <w:p w14:paraId="3438CB67" w14:textId="77777777" w:rsidR="00F144D3" w:rsidRDefault="00F144D3">
            <w:pPr>
              <w:pStyle w:val="TableParagraph"/>
              <w:rPr>
                <w:rFonts w:ascii="Times New Roman"/>
                <w:sz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14:paraId="3438CB68" w14:textId="77777777" w:rsidR="00F144D3" w:rsidRDefault="00F144D3">
            <w:pPr>
              <w:pStyle w:val="TableParagraph"/>
              <w:rPr>
                <w:rFonts w:ascii="Times New Roman"/>
                <w:sz w:val="20"/>
              </w:rPr>
            </w:pPr>
          </w:p>
        </w:tc>
        <w:tc>
          <w:tcPr>
            <w:tcW w:w="2699" w:type="dxa"/>
            <w:tcBorders>
              <w:top w:val="single" w:sz="4" w:space="0" w:color="000000"/>
              <w:left w:val="single" w:sz="4" w:space="0" w:color="000000"/>
              <w:bottom w:val="single" w:sz="4" w:space="0" w:color="000000"/>
            </w:tcBorders>
            <w:shd w:val="clear" w:color="auto" w:fill="FDE9D9"/>
          </w:tcPr>
          <w:p w14:paraId="3438CB69" w14:textId="77777777" w:rsidR="00F144D3" w:rsidRDefault="00F144D3">
            <w:pPr>
              <w:pStyle w:val="TableParagraph"/>
              <w:rPr>
                <w:rFonts w:ascii="Times New Roman"/>
                <w:sz w:val="20"/>
              </w:rPr>
            </w:pPr>
          </w:p>
        </w:tc>
      </w:tr>
      <w:tr w:rsidR="00F144D3" w14:paraId="3438CB6F" w14:textId="77777777">
        <w:trPr>
          <w:trHeight w:val="505"/>
        </w:trPr>
        <w:tc>
          <w:tcPr>
            <w:tcW w:w="3602" w:type="dxa"/>
            <w:tcBorders>
              <w:top w:val="single" w:sz="4" w:space="0" w:color="000000"/>
              <w:bottom w:val="single" w:sz="4" w:space="0" w:color="000000"/>
              <w:right w:val="single" w:sz="4" w:space="0" w:color="000000"/>
            </w:tcBorders>
            <w:shd w:val="clear" w:color="auto" w:fill="FDE9D9"/>
          </w:tcPr>
          <w:p w14:paraId="3438CB6B" w14:textId="77777777" w:rsidR="00F144D3" w:rsidRDefault="00F144D3">
            <w:pPr>
              <w:pStyle w:val="TableParagraph"/>
              <w:rPr>
                <w:rFonts w:ascii="Times New Roman"/>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FDE9D9"/>
          </w:tcPr>
          <w:p w14:paraId="3438CB6C" w14:textId="77777777" w:rsidR="00F144D3" w:rsidRDefault="00F144D3">
            <w:pPr>
              <w:pStyle w:val="TableParagraph"/>
              <w:rPr>
                <w:rFonts w:ascii="Times New Roman"/>
                <w:sz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14:paraId="3438CB6D" w14:textId="77777777" w:rsidR="00F144D3" w:rsidRDefault="00F144D3">
            <w:pPr>
              <w:pStyle w:val="TableParagraph"/>
              <w:rPr>
                <w:rFonts w:ascii="Times New Roman"/>
                <w:sz w:val="20"/>
              </w:rPr>
            </w:pPr>
          </w:p>
        </w:tc>
        <w:tc>
          <w:tcPr>
            <w:tcW w:w="2699" w:type="dxa"/>
            <w:tcBorders>
              <w:top w:val="single" w:sz="4" w:space="0" w:color="000000"/>
              <w:left w:val="single" w:sz="4" w:space="0" w:color="000000"/>
              <w:bottom w:val="single" w:sz="4" w:space="0" w:color="000000"/>
            </w:tcBorders>
            <w:shd w:val="clear" w:color="auto" w:fill="FDE9D9"/>
          </w:tcPr>
          <w:p w14:paraId="3438CB6E" w14:textId="77777777" w:rsidR="00F144D3" w:rsidRDefault="00F144D3">
            <w:pPr>
              <w:pStyle w:val="TableParagraph"/>
              <w:rPr>
                <w:rFonts w:ascii="Times New Roman"/>
                <w:sz w:val="20"/>
              </w:rPr>
            </w:pPr>
          </w:p>
        </w:tc>
      </w:tr>
      <w:tr w:rsidR="00F144D3" w14:paraId="3438CB74" w14:textId="77777777">
        <w:trPr>
          <w:trHeight w:val="505"/>
        </w:trPr>
        <w:tc>
          <w:tcPr>
            <w:tcW w:w="3602" w:type="dxa"/>
            <w:tcBorders>
              <w:top w:val="single" w:sz="4" w:space="0" w:color="000000"/>
              <w:bottom w:val="single" w:sz="4" w:space="0" w:color="000000"/>
              <w:right w:val="single" w:sz="4" w:space="0" w:color="000000"/>
            </w:tcBorders>
            <w:shd w:val="clear" w:color="auto" w:fill="FDE9D9"/>
          </w:tcPr>
          <w:p w14:paraId="3438CB70" w14:textId="77777777" w:rsidR="00F144D3" w:rsidRDefault="00F144D3">
            <w:pPr>
              <w:pStyle w:val="TableParagraph"/>
              <w:rPr>
                <w:rFonts w:ascii="Times New Roman"/>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FDE9D9"/>
          </w:tcPr>
          <w:p w14:paraId="3438CB71" w14:textId="77777777" w:rsidR="00F144D3" w:rsidRDefault="00F144D3">
            <w:pPr>
              <w:pStyle w:val="TableParagraph"/>
              <w:rPr>
                <w:rFonts w:ascii="Times New Roman"/>
                <w:sz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14:paraId="3438CB72" w14:textId="77777777" w:rsidR="00F144D3" w:rsidRDefault="00F144D3">
            <w:pPr>
              <w:pStyle w:val="TableParagraph"/>
              <w:rPr>
                <w:rFonts w:ascii="Times New Roman"/>
                <w:sz w:val="20"/>
              </w:rPr>
            </w:pPr>
          </w:p>
        </w:tc>
        <w:tc>
          <w:tcPr>
            <w:tcW w:w="2699" w:type="dxa"/>
            <w:tcBorders>
              <w:top w:val="single" w:sz="4" w:space="0" w:color="000000"/>
              <w:left w:val="single" w:sz="4" w:space="0" w:color="000000"/>
              <w:bottom w:val="single" w:sz="4" w:space="0" w:color="000000"/>
            </w:tcBorders>
            <w:shd w:val="clear" w:color="auto" w:fill="FDE9D9"/>
          </w:tcPr>
          <w:p w14:paraId="3438CB73" w14:textId="77777777" w:rsidR="00F144D3" w:rsidRDefault="00F144D3">
            <w:pPr>
              <w:pStyle w:val="TableParagraph"/>
              <w:rPr>
                <w:rFonts w:ascii="Times New Roman"/>
                <w:sz w:val="20"/>
              </w:rPr>
            </w:pPr>
          </w:p>
        </w:tc>
      </w:tr>
      <w:tr w:rsidR="00F144D3" w14:paraId="3438CB79" w14:textId="77777777">
        <w:trPr>
          <w:trHeight w:val="506"/>
        </w:trPr>
        <w:tc>
          <w:tcPr>
            <w:tcW w:w="3602" w:type="dxa"/>
            <w:tcBorders>
              <w:top w:val="single" w:sz="4" w:space="0" w:color="000000"/>
              <w:bottom w:val="single" w:sz="4" w:space="0" w:color="000000"/>
              <w:right w:val="single" w:sz="4" w:space="0" w:color="000000"/>
            </w:tcBorders>
            <w:shd w:val="clear" w:color="auto" w:fill="FDE9D9"/>
          </w:tcPr>
          <w:p w14:paraId="3438CB75" w14:textId="77777777" w:rsidR="00F144D3" w:rsidRDefault="00F144D3">
            <w:pPr>
              <w:pStyle w:val="TableParagraph"/>
              <w:rPr>
                <w:rFonts w:ascii="Times New Roman"/>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FDE9D9"/>
          </w:tcPr>
          <w:p w14:paraId="3438CB76" w14:textId="77777777" w:rsidR="00F144D3" w:rsidRDefault="00F144D3">
            <w:pPr>
              <w:pStyle w:val="TableParagraph"/>
              <w:rPr>
                <w:rFonts w:ascii="Times New Roman"/>
                <w:sz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14:paraId="3438CB77" w14:textId="77777777" w:rsidR="00F144D3" w:rsidRDefault="00F144D3">
            <w:pPr>
              <w:pStyle w:val="TableParagraph"/>
              <w:rPr>
                <w:rFonts w:ascii="Times New Roman"/>
                <w:sz w:val="20"/>
              </w:rPr>
            </w:pPr>
          </w:p>
        </w:tc>
        <w:tc>
          <w:tcPr>
            <w:tcW w:w="2699" w:type="dxa"/>
            <w:tcBorders>
              <w:top w:val="single" w:sz="4" w:space="0" w:color="000000"/>
              <w:left w:val="single" w:sz="4" w:space="0" w:color="000000"/>
              <w:bottom w:val="single" w:sz="4" w:space="0" w:color="000000"/>
            </w:tcBorders>
            <w:shd w:val="clear" w:color="auto" w:fill="FDE9D9"/>
          </w:tcPr>
          <w:p w14:paraId="3438CB78" w14:textId="77777777" w:rsidR="00F144D3" w:rsidRDefault="00F144D3">
            <w:pPr>
              <w:pStyle w:val="TableParagraph"/>
              <w:rPr>
                <w:rFonts w:ascii="Times New Roman"/>
                <w:sz w:val="20"/>
              </w:rPr>
            </w:pPr>
          </w:p>
        </w:tc>
      </w:tr>
      <w:tr w:rsidR="00F144D3" w14:paraId="3438CB7E" w14:textId="77777777">
        <w:trPr>
          <w:trHeight w:val="505"/>
        </w:trPr>
        <w:tc>
          <w:tcPr>
            <w:tcW w:w="3602" w:type="dxa"/>
            <w:tcBorders>
              <w:top w:val="single" w:sz="4" w:space="0" w:color="000000"/>
              <w:bottom w:val="single" w:sz="4" w:space="0" w:color="000000"/>
              <w:right w:val="single" w:sz="4" w:space="0" w:color="000000"/>
            </w:tcBorders>
            <w:shd w:val="clear" w:color="auto" w:fill="FDE9D9"/>
          </w:tcPr>
          <w:p w14:paraId="3438CB7A" w14:textId="77777777" w:rsidR="00F144D3" w:rsidRDefault="00F144D3">
            <w:pPr>
              <w:pStyle w:val="TableParagraph"/>
              <w:rPr>
                <w:rFonts w:ascii="Times New Roman"/>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FDE9D9"/>
          </w:tcPr>
          <w:p w14:paraId="3438CB7B" w14:textId="77777777" w:rsidR="00F144D3" w:rsidRDefault="00F144D3">
            <w:pPr>
              <w:pStyle w:val="TableParagraph"/>
              <w:rPr>
                <w:rFonts w:ascii="Times New Roman"/>
                <w:sz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14:paraId="3438CB7C" w14:textId="77777777" w:rsidR="00F144D3" w:rsidRDefault="00F144D3">
            <w:pPr>
              <w:pStyle w:val="TableParagraph"/>
              <w:rPr>
                <w:rFonts w:ascii="Times New Roman"/>
                <w:sz w:val="20"/>
              </w:rPr>
            </w:pPr>
          </w:p>
        </w:tc>
        <w:tc>
          <w:tcPr>
            <w:tcW w:w="2699" w:type="dxa"/>
            <w:tcBorders>
              <w:top w:val="single" w:sz="4" w:space="0" w:color="000000"/>
              <w:left w:val="single" w:sz="4" w:space="0" w:color="000000"/>
              <w:bottom w:val="single" w:sz="4" w:space="0" w:color="000000"/>
            </w:tcBorders>
            <w:shd w:val="clear" w:color="auto" w:fill="FDE9D9"/>
          </w:tcPr>
          <w:p w14:paraId="3438CB7D" w14:textId="77777777" w:rsidR="00F144D3" w:rsidRDefault="00F144D3">
            <w:pPr>
              <w:pStyle w:val="TableParagraph"/>
              <w:rPr>
                <w:rFonts w:ascii="Times New Roman"/>
                <w:sz w:val="20"/>
              </w:rPr>
            </w:pPr>
          </w:p>
        </w:tc>
      </w:tr>
      <w:tr w:rsidR="00F144D3" w14:paraId="3438CB83" w14:textId="77777777">
        <w:trPr>
          <w:trHeight w:val="505"/>
        </w:trPr>
        <w:tc>
          <w:tcPr>
            <w:tcW w:w="3602" w:type="dxa"/>
            <w:tcBorders>
              <w:top w:val="single" w:sz="4" w:space="0" w:color="000000"/>
              <w:bottom w:val="single" w:sz="4" w:space="0" w:color="000000"/>
              <w:right w:val="single" w:sz="4" w:space="0" w:color="000000"/>
            </w:tcBorders>
            <w:shd w:val="clear" w:color="auto" w:fill="FDE9D9"/>
          </w:tcPr>
          <w:p w14:paraId="3438CB7F" w14:textId="77777777" w:rsidR="00F144D3" w:rsidRDefault="00F144D3">
            <w:pPr>
              <w:pStyle w:val="TableParagraph"/>
              <w:rPr>
                <w:rFonts w:ascii="Times New Roman"/>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FDE9D9"/>
          </w:tcPr>
          <w:p w14:paraId="3438CB80" w14:textId="77777777" w:rsidR="00F144D3" w:rsidRDefault="00F144D3">
            <w:pPr>
              <w:pStyle w:val="TableParagraph"/>
              <w:rPr>
                <w:rFonts w:ascii="Times New Roman"/>
                <w:sz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14:paraId="3438CB81" w14:textId="77777777" w:rsidR="00F144D3" w:rsidRDefault="00F144D3">
            <w:pPr>
              <w:pStyle w:val="TableParagraph"/>
              <w:rPr>
                <w:rFonts w:ascii="Times New Roman"/>
                <w:sz w:val="20"/>
              </w:rPr>
            </w:pPr>
          </w:p>
        </w:tc>
        <w:tc>
          <w:tcPr>
            <w:tcW w:w="2699" w:type="dxa"/>
            <w:tcBorders>
              <w:top w:val="single" w:sz="4" w:space="0" w:color="000000"/>
              <w:left w:val="single" w:sz="4" w:space="0" w:color="000000"/>
              <w:bottom w:val="single" w:sz="4" w:space="0" w:color="000000"/>
            </w:tcBorders>
            <w:shd w:val="clear" w:color="auto" w:fill="FDE9D9"/>
          </w:tcPr>
          <w:p w14:paraId="3438CB82" w14:textId="77777777" w:rsidR="00F144D3" w:rsidRDefault="00F144D3">
            <w:pPr>
              <w:pStyle w:val="TableParagraph"/>
              <w:rPr>
                <w:rFonts w:ascii="Times New Roman"/>
                <w:sz w:val="20"/>
              </w:rPr>
            </w:pPr>
          </w:p>
        </w:tc>
      </w:tr>
      <w:tr w:rsidR="00F144D3" w14:paraId="3438CB88" w14:textId="77777777">
        <w:trPr>
          <w:trHeight w:val="506"/>
        </w:trPr>
        <w:tc>
          <w:tcPr>
            <w:tcW w:w="3602" w:type="dxa"/>
            <w:tcBorders>
              <w:top w:val="single" w:sz="4" w:space="0" w:color="000000"/>
              <w:bottom w:val="single" w:sz="4" w:space="0" w:color="000000"/>
              <w:right w:val="single" w:sz="4" w:space="0" w:color="000000"/>
            </w:tcBorders>
            <w:shd w:val="clear" w:color="auto" w:fill="FDE9D9"/>
          </w:tcPr>
          <w:p w14:paraId="3438CB84" w14:textId="77777777" w:rsidR="00F144D3" w:rsidRDefault="00F144D3">
            <w:pPr>
              <w:pStyle w:val="TableParagraph"/>
              <w:rPr>
                <w:rFonts w:ascii="Times New Roman"/>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FDE9D9"/>
          </w:tcPr>
          <w:p w14:paraId="3438CB85" w14:textId="77777777" w:rsidR="00F144D3" w:rsidRDefault="00F144D3">
            <w:pPr>
              <w:pStyle w:val="TableParagraph"/>
              <w:rPr>
                <w:rFonts w:ascii="Times New Roman"/>
                <w:sz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14:paraId="3438CB86" w14:textId="77777777" w:rsidR="00F144D3" w:rsidRDefault="00F144D3">
            <w:pPr>
              <w:pStyle w:val="TableParagraph"/>
              <w:rPr>
                <w:rFonts w:ascii="Times New Roman"/>
                <w:sz w:val="20"/>
              </w:rPr>
            </w:pPr>
          </w:p>
        </w:tc>
        <w:tc>
          <w:tcPr>
            <w:tcW w:w="2699" w:type="dxa"/>
            <w:tcBorders>
              <w:top w:val="single" w:sz="4" w:space="0" w:color="000000"/>
              <w:left w:val="single" w:sz="4" w:space="0" w:color="000000"/>
              <w:bottom w:val="single" w:sz="4" w:space="0" w:color="000000"/>
            </w:tcBorders>
            <w:shd w:val="clear" w:color="auto" w:fill="FDE9D9"/>
          </w:tcPr>
          <w:p w14:paraId="3438CB87" w14:textId="77777777" w:rsidR="00F144D3" w:rsidRDefault="00F144D3">
            <w:pPr>
              <w:pStyle w:val="TableParagraph"/>
              <w:rPr>
                <w:rFonts w:ascii="Times New Roman"/>
                <w:sz w:val="20"/>
              </w:rPr>
            </w:pPr>
          </w:p>
        </w:tc>
      </w:tr>
      <w:tr w:rsidR="00F144D3" w14:paraId="3438CB8D" w14:textId="77777777">
        <w:trPr>
          <w:trHeight w:val="506"/>
        </w:trPr>
        <w:tc>
          <w:tcPr>
            <w:tcW w:w="3602" w:type="dxa"/>
            <w:tcBorders>
              <w:top w:val="single" w:sz="4" w:space="0" w:color="000000"/>
              <w:bottom w:val="single" w:sz="4" w:space="0" w:color="000000"/>
              <w:right w:val="single" w:sz="4" w:space="0" w:color="000000"/>
            </w:tcBorders>
            <w:shd w:val="clear" w:color="auto" w:fill="FDE9D9"/>
          </w:tcPr>
          <w:p w14:paraId="3438CB89" w14:textId="77777777" w:rsidR="00F144D3" w:rsidRDefault="00F144D3">
            <w:pPr>
              <w:pStyle w:val="TableParagraph"/>
              <w:rPr>
                <w:rFonts w:ascii="Times New Roman"/>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FDE9D9"/>
          </w:tcPr>
          <w:p w14:paraId="3438CB8A" w14:textId="77777777" w:rsidR="00F144D3" w:rsidRDefault="00F144D3">
            <w:pPr>
              <w:pStyle w:val="TableParagraph"/>
              <w:rPr>
                <w:rFonts w:ascii="Times New Roman"/>
                <w:sz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14:paraId="3438CB8B" w14:textId="77777777" w:rsidR="00F144D3" w:rsidRDefault="00F144D3">
            <w:pPr>
              <w:pStyle w:val="TableParagraph"/>
              <w:rPr>
                <w:rFonts w:ascii="Times New Roman"/>
                <w:sz w:val="20"/>
              </w:rPr>
            </w:pPr>
          </w:p>
        </w:tc>
        <w:tc>
          <w:tcPr>
            <w:tcW w:w="2699" w:type="dxa"/>
            <w:tcBorders>
              <w:top w:val="single" w:sz="4" w:space="0" w:color="000000"/>
              <w:left w:val="single" w:sz="4" w:space="0" w:color="000000"/>
              <w:bottom w:val="single" w:sz="4" w:space="0" w:color="000000"/>
            </w:tcBorders>
            <w:shd w:val="clear" w:color="auto" w:fill="FDE9D9"/>
          </w:tcPr>
          <w:p w14:paraId="3438CB8C" w14:textId="77777777" w:rsidR="00F144D3" w:rsidRDefault="00F144D3">
            <w:pPr>
              <w:pStyle w:val="TableParagraph"/>
              <w:rPr>
                <w:rFonts w:ascii="Times New Roman"/>
                <w:sz w:val="20"/>
              </w:rPr>
            </w:pPr>
          </w:p>
        </w:tc>
      </w:tr>
      <w:tr w:rsidR="00F144D3" w14:paraId="3438CB92" w14:textId="77777777">
        <w:trPr>
          <w:trHeight w:val="505"/>
        </w:trPr>
        <w:tc>
          <w:tcPr>
            <w:tcW w:w="3602" w:type="dxa"/>
            <w:tcBorders>
              <w:top w:val="single" w:sz="4" w:space="0" w:color="000000"/>
              <w:bottom w:val="single" w:sz="4" w:space="0" w:color="000000"/>
              <w:right w:val="single" w:sz="4" w:space="0" w:color="000000"/>
            </w:tcBorders>
            <w:shd w:val="clear" w:color="auto" w:fill="FDE9D9"/>
          </w:tcPr>
          <w:p w14:paraId="3438CB8E" w14:textId="77777777" w:rsidR="00F144D3" w:rsidRDefault="00F144D3">
            <w:pPr>
              <w:pStyle w:val="TableParagraph"/>
              <w:rPr>
                <w:rFonts w:ascii="Times New Roman"/>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FDE9D9"/>
          </w:tcPr>
          <w:p w14:paraId="3438CB8F" w14:textId="77777777" w:rsidR="00F144D3" w:rsidRDefault="00F144D3">
            <w:pPr>
              <w:pStyle w:val="TableParagraph"/>
              <w:rPr>
                <w:rFonts w:ascii="Times New Roman"/>
                <w:sz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14:paraId="3438CB90" w14:textId="77777777" w:rsidR="00F144D3" w:rsidRDefault="00F144D3">
            <w:pPr>
              <w:pStyle w:val="TableParagraph"/>
              <w:rPr>
                <w:rFonts w:ascii="Times New Roman"/>
                <w:sz w:val="20"/>
              </w:rPr>
            </w:pPr>
          </w:p>
        </w:tc>
        <w:tc>
          <w:tcPr>
            <w:tcW w:w="2699" w:type="dxa"/>
            <w:tcBorders>
              <w:top w:val="single" w:sz="4" w:space="0" w:color="000000"/>
              <w:left w:val="single" w:sz="4" w:space="0" w:color="000000"/>
              <w:bottom w:val="single" w:sz="4" w:space="0" w:color="000000"/>
            </w:tcBorders>
            <w:shd w:val="clear" w:color="auto" w:fill="FDE9D9"/>
          </w:tcPr>
          <w:p w14:paraId="3438CB91" w14:textId="77777777" w:rsidR="00F144D3" w:rsidRDefault="00F144D3">
            <w:pPr>
              <w:pStyle w:val="TableParagraph"/>
              <w:rPr>
                <w:rFonts w:ascii="Times New Roman"/>
                <w:sz w:val="20"/>
              </w:rPr>
            </w:pPr>
          </w:p>
        </w:tc>
      </w:tr>
      <w:tr w:rsidR="00F144D3" w14:paraId="3438CB97" w14:textId="77777777">
        <w:trPr>
          <w:trHeight w:val="506"/>
        </w:trPr>
        <w:tc>
          <w:tcPr>
            <w:tcW w:w="3602" w:type="dxa"/>
            <w:tcBorders>
              <w:top w:val="single" w:sz="4" w:space="0" w:color="000000"/>
              <w:bottom w:val="single" w:sz="4" w:space="0" w:color="000000"/>
              <w:right w:val="single" w:sz="4" w:space="0" w:color="000000"/>
            </w:tcBorders>
            <w:shd w:val="clear" w:color="auto" w:fill="FDE9D9"/>
          </w:tcPr>
          <w:p w14:paraId="3438CB93" w14:textId="77777777" w:rsidR="00F144D3" w:rsidRDefault="00F144D3">
            <w:pPr>
              <w:pStyle w:val="TableParagraph"/>
              <w:rPr>
                <w:rFonts w:ascii="Times New Roman"/>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FDE9D9"/>
          </w:tcPr>
          <w:p w14:paraId="3438CB94" w14:textId="77777777" w:rsidR="00F144D3" w:rsidRDefault="00F144D3">
            <w:pPr>
              <w:pStyle w:val="TableParagraph"/>
              <w:rPr>
                <w:rFonts w:ascii="Times New Roman"/>
                <w:sz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14:paraId="3438CB95" w14:textId="77777777" w:rsidR="00F144D3" w:rsidRDefault="00F144D3">
            <w:pPr>
              <w:pStyle w:val="TableParagraph"/>
              <w:rPr>
                <w:rFonts w:ascii="Times New Roman"/>
                <w:sz w:val="20"/>
              </w:rPr>
            </w:pPr>
          </w:p>
        </w:tc>
        <w:tc>
          <w:tcPr>
            <w:tcW w:w="2699" w:type="dxa"/>
            <w:tcBorders>
              <w:top w:val="single" w:sz="4" w:space="0" w:color="000000"/>
              <w:left w:val="single" w:sz="4" w:space="0" w:color="000000"/>
              <w:bottom w:val="single" w:sz="4" w:space="0" w:color="000000"/>
            </w:tcBorders>
            <w:shd w:val="clear" w:color="auto" w:fill="FDE9D9"/>
          </w:tcPr>
          <w:p w14:paraId="3438CB96" w14:textId="77777777" w:rsidR="00F144D3" w:rsidRDefault="00F144D3">
            <w:pPr>
              <w:pStyle w:val="TableParagraph"/>
              <w:rPr>
                <w:rFonts w:ascii="Times New Roman"/>
                <w:sz w:val="20"/>
              </w:rPr>
            </w:pPr>
          </w:p>
        </w:tc>
      </w:tr>
      <w:tr w:rsidR="00F144D3" w14:paraId="3438CB9C" w14:textId="77777777">
        <w:trPr>
          <w:trHeight w:val="506"/>
        </w:trPr>
        <w:tc>
          <w:tcPr>
            <w:tcW w:w="3602" w:type="dxa"/>
            <w:tcBorders>
              <w:top w:val="single" w:sz="4" w:space="0" w:color="000000"/>
              <w:bottom w:val="single" w:sz="4" w:space="0" w:color="000000"/>
              <w:right w:val="single" w:sz="4" w:space="0" w:color="000000"/>
            </w:tcBorders>
            <w:shd w:val="clear" w:color="auto" w:fill="FDE9D9"/>
          </w:tcPr>
          <w:p w14:paraId="3438CB98" w14:textId="77777777" w:rsidR="00F144D3" w:rsidRDefault="00F144D3">
            <w:pPr>
              <w:pStyle w:val="TableParagraph"/>
              <w:rPr>
                <w:rFonts w:ascii="Times New Roman"/>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FDE9D9"/>
          </w:tcPr>
          <w:p w14:paraId="3438CB99" w14:textId="77777777" w:rsidR="00F144D3" w:rsidRDefault="00F144D3">
            <w:pPr>
              <w:pStyle w:val="TableParagraph"/>
              <w:rPr>
                <w:rFonts w:ascii="Times New Roman"/>
                <w:sz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14:paraId="3438CB9A" w14:textId="77777777" w:rsidR="00F144D3" w:rsidRDefault="00F144D3">
            <w:pPr>
              <w:pStyle w:val="TableParagraph"/>
              <w:rPr>
                <w:rFonts w:ascii="Times New Roman"/>
                <w:sz w:val="20"/>
              </w:rPr>
            </w:pPr>
          </w:p>
        </w:tc>
        <w:tc>
          <w:tcPr>
            <w:tcW w:w="2699" w:type="dxa"/>
            <w:tcBorders>
              <w:top w:val="single" w:sz="4" w:space="0" w:color="000000"/>
              <w:left w:val="single" w:sz="4" w:space="0" w:color="000000"/>
              <w:bottom w:val="single" w:sz="4" w:space="0" w:color="000000"/>
            </w:tcBorders>
            <w:shd w:val="clear" w:color="auto" w:fill="FDE9D9"/>
          </w:tcPr>
          <w:p w14:paraId="3438CB9B" w14:textId="77777777" w:rsidR="00F144D3" w:rsidRDefault="00F144D3">
            <w:pPr>
              <w:pStyle w:val="TableParagraph"/>
              <w:rPr>
                <w:rFonts w:ascii="Times New Roman"/>
                <w:sz w:val="20"/>
              </w:rPr>
            </w:pPr>
          </w:p>
        </w:tc>
      </w:tr>
      <w:tr w:rsidR="00F144D3" w14:paraId="3438CBA1" w14:textId="77777777">
        <w:trPr>
          <w:trHeight w:val="503"/>
        </w:trPr>
        <w:tc>
          <w:tcPr>
            <w:tcW w:w="3602" w:type="dxa"/>
            <w:tcBorders>
              <w:top w:val="single" w:sz="4" w:space="0" w:color="000000"/>
              <w:bottom w:val="single" w:sz="4" w:space="0" w:color="000000"/>
              <w:right w:val="single" w:sz="4" w:space="0" w:color="000000"/>
            </w:tcBorders>
            <w:shd w:val="clear" w:color="auto" w:fill="FDE9D9"/>
          </w:tcPr>
          <w:p w14:paraId="3438CB9D" w14:textId="77777777" w:rsidR="00F144D3" w:rsidRDefault="00F144D3">
            <w:pPr>
              <w:pStyle w:val="TableParagraph"/>
              <w:rPr>
                <w:rFonts w:ascii="Times New Roman"/>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FDE9D9"/>
          </w:tcPr>
          <w:p w14:paraId="3438CB9E" w14:textId="77777777" w:rsidR="00F144D3" w:rsidRDefault="00F144D3">
            <w:pPr>
              <w:pStyle w:val="TableParagraph"/>
              <w:rPr>
                <w:rFonts w:ascii="Times New Roman"/>
                <w:sz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14:paraId="3438CB9F" w14:textId="77777777" w:rsidR="00F144D3" w:rsidRDefault="00F144D3">
            <w:pPr>
              <w:pStyle w:val="TableParagraph"/>
              <w:rPr>
                <w:rFonts w:ascii="Times New Roman"/>
                <w:sz w:val="20"/>
              </w:rPr>
            </w:pPr>
          </w:p>
        </w:tc>
        <w:tc>
          <w:tcPr>
            <w:tcW w:w="2699" w:type="dxa"/>
            <w:tcBorders>
              <w:top w:val="single" w:sz="4" w:space="0" w:color="000000"/>
              <w:left w:val="single" w:sz="4" w:space="0" w:color="000000"/>
              <w:bottom w:val="single" w:sz="4" w:space="0" w:color="000000"/>
            </w:tcBorders>
            <w:shd w:val="clear" w:color="auto" w:fill="FDE9D9"/>
          </w:tcPr>
          <w:p w14:paraId="3438CBA0" w14:textId="77777777" w:rsidR="00F144D3" w:rsidRDefault="00F144D3">
            <w:pPr>
              <w:pStyle w:val="TableParagraph"/>
              <w:rPr>
                <w:rFonts w:ascii="Times New Roman"/>
                <w:sz w:val="20"/>
              </w:rPr>
            </w:pPr>
          </w:p>
        </w:tc>
      </w:tr>
      <w:tr w:rsidR="00F144D3" w14:paraId="3438CBA6" w14:textId="77777777">
        <w:trPr>
          <w:trHeight w:val="506"/>
        </w:trPr>
        <w:tc>
          <w:tcPr>
            <w:tcW w:w="3602" w:type="dxa"/>
            <w:tcBorders>
              <w:top w:val="single" w:sz="4" w:space="0" w:color="000000"/>
              <w:bottom w:val="single" w:sz="4" w:space="0" w:color="000000"/>
              <w:right w:val="single" w:sz="4" w:space="0" w:color="000000"/>
            </w:tcBorders>
            <w:shd w:val="clear" w:color="auto" w:fill="FDE9D9"/>
          </w:tcPr>
          <w:p w14:paraId="3438CBA2" w14:textId="77777777" w:rsidR="00F144D3" w:rsidRDefault="00F144D3">
            <w:pPr>
              <w:pStyle w:val="TableParagraph"/>
              <w:rPr>
                <w:rFonts w:ascii="Times New Roman"/>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FDE9D9"/>
          </w:tcPr>
          <w:p w14:paraId="3438CBA3" w14:textId="77777777" w:rsidR="00F144D3" w:rsidRDefault="00F144D3">
            <w:pPr>
              <w:pStyle w:val="TableParagraph"/>
              <w:rPr>
                <w:rFonts w:ascii="Times New Roman"/>
                <w:sz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14:paraId="3438CBA4" w14:textId="77777777" w:rsidR="00F144D3" w:rsidRDefault="00F144D3">
            <w:pPr>
              <w:pStyle w:val="TableParagraph"/>
              <w:rPr>
                <w:rFonts w:ascii="Times New Roman"/>
                <w:sz w:val="20"/>
              </w:rPr>
            </w:pPr>
          </w:p>
        </w:tc>
        <w:tc>
          <w:tcPr>
            <w:tcW w:w="2699" w:type="dxa"/>
            <w:tcBorders>
              <w:top w:val="single" w:sz="4" w:space="0" w:color="000000"/>
              <w:left w:val="single" w:sz="4" w:space="0" w:color="000000"/>
              <w:bottom w:val="single" w:sz="4" w:space="0" w:color="000000"/>
            </w:tcBorders>
            <w:shd w:val="clear" w:color="auto" w:fill="FDE9D9"/>
          </w:tcPr>
          <w:p w14:paraId="3438CBA5" w14:textId="77777777" w:rsidR="00F144D3" w:rsidRDefault="00F144D3">
            <w:pPr>
              <w:pStyle w:val="TableParagraph"/>
              <w:rPr>
                <w:rFonts w:ascii="Times New Roman"/>
                <w:sz w:val="20"/>
              </w:rPr>
            </w:pPr>
          </w:p>
        </w:tc>
      </w:tr>
      <w:tr w:rsidR="00F144D3" w14:paraId="3438CBAB" w14:textId="77777777">
        <w:trPr>
          <w:trHeight w:val="505"/>
        </w:trPr>
        <w:tc>
          <w:tcPr>
            <w:tcW w:w="3602" w:type="dxa"/>
            <w:tcBorders>
              <w:top w:val="single" w:sz="4" w:space="0" w:color="000000"/>
              <w:bottom w:val="single" w:sz="4" w:space="0" w:color="000000"/>
              <w:right w:val="single" w:sz="4" w:space="0" w:color="000000"/>
            </w:tcBorders>
            <w:shd w:val="clear" w:color="auto" w:fill="FDE9D9"/>
          </w:tcPr>
          <w:p w14:paraId="3438CBA7" w14:textId="77777777" w:rsidR="00F144D3" w:rsidRDefault="00F144D3">
            <w:pPr>
              <w:pStyle w:val="TableParagraph"/>
              <w:rPr>
                <w:rFonts w:ascii="Times New Roman"/>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FDE9D9"/>
          </w:tcPr>
          <w:p w14:paraId="3438CBA8" w14:textId="77777777" w:rsidR="00F144D3" w:rsidRDefault="00F144D3">
            <w:pPr>
              <w:pStyle w:val="TableParagraph"/>
              <w:rPr>
                <w:rFonts w:ascii="Times New Roman"/>
                <w:sz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14:paraId="3438CBA9" w14:textId="77777777" w:rsidR="00F144D3" w:rsidRDefault="00F144D3">
            <w:pPr>
              <w:pStyle w:val="TableParagraph"/>
              <w:rPr>
                <w:rFonts w:ascii="Times New Roman"/>
                <w:sz w:val="20"/>
              </w:rPr>
            </w:pPr>
          </w:p>
        </w:tc>
        <w:tc>
          <w:tcPr>
            <w:tcW w:w="2699" w:type="dxa"/>
            <w:tcBorders>
              <w:top w:val="single" w:sz="4" w:space="0" w:color="000000"/>
              <w:left w:val="single" w:sz="4" w:space="0" w:color="000000"/>
              <w:bottom w:val="single" w:sz="4" w:space="0" w:color="000000"/>
            </w:tcBorders>
            <w:shd w:val="clear" w:color="auto" w:fill="FDE9D9"/>
          </w:tcPr>
          <w:p w14:paraId="3438CBAA" w14:textId="77777777" w:rsidR="00F144D3" w:rsidRDefault="00F144D3">
            <w:pPr>
              <w:pStyle w:val="TableParagraph"/>
              <w:rPr>
                <w:rFonts w:ascii="Times New Roman"/>
                <w:sz w:val="20"/>
              </w:rPr>
            </w:pPr>
          </w:p>
        </w:tc>
      </w:tr>
      <w:tr w:rsidR="00F144D3" w14:paraId="3438CBB0" w14:textId="77777777">
        <w:trPr>
          <w:trHeight w:val="506"/>
        </w:trPr>
        <w:tc>
          <w:tcPr>
            <w:tcW w:w="3602" w:type="dxa"/>
            <w:tcBorders>
              <w:top w:val="single" w:sz="4" w:space="0" w:color="000000"/>
              <w:bottom w:val="single" w:sz="4" w:space="0" w:color="000000"/>
              <w:right w:val="single" w:sz="4" w:space="0" w:color="000000"/>
            </w:tcBorders>
            <w:shd w:val="clear" w:color="auto" w:fill="FDE9D9"/>
          </w:tcPr>
          <w:p w14:paraId="3438CBAC" w14:textId="77777777" w:rsidR="00F144D3" w:rsidRDefault="00F144D3">
            <w:pPr>
              <w:pStyle w:val="TableParagraph"/>
              <w:rPr>
                <w:rFonts w:ascii="Times New Roman"/>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FDE9D9"/>
          </w:tcPr>
          <w:p w14:paraId="3438CBAD" w14:textId="77777777" w:rsidR="00F144D3" w:rsidRDefault="00F144D3">
            <w:pPr>
              <w:pStyle w:val="TableParagraph"/>
              <w:rPr>
                <w:rFonts w:ascii="Times New Roman"/>
                <w:sz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14:paraId="3438CBAE" w14:textId="77777777" w:rsidR="00F144D3" w:rsidRDefault="00F144D3">
            <w:pPr>
              <w:pStyle w:val="TableParagraph"/>
              <w:rPr>
                <w:rFonts w:ascii="Times New Roman"/>
                <w:sz w:val="20"/>
              </w:rPr>
            </w:pPr>
          </w:p>
        </w:tc>
        <w:tc>
          <w:tcPr>
            <w:tcW w:w="2699" w:type="dxa"/>
            <w:tcBorders>
              <w:top w:val="single" w:sz="4" w:space="0" w:color="000000"/>
              <w:left w:val="single" w:sz="4" w:space="0" w:color="000000"/>
              <w:bottom w:val="single" w:sz="4" w:space="0" w:color="000000"/>
            </w:tcBorders>
            <w:shd w:val="clear" w:color="auto" w:fill="FDE9D9"/>
          </w:tcPr>
          <w:p w14:paraId="3438CBAF" w14:textId="77777777" w:rsidR="00F144D3" w:rsidRDefault="00F144D3">
            <w:pPr>
              <w:pStyle w:val="TableParagraph"/>
              <w:rPr>
                <w:rFonts w:ascii="Times New Roman"/>
                <w:sz w:val="20"/>
              </w:rPr>
            </w:pPr>
          </w:p>
        </w:tc>
      </w:tr>
      <w:tr w:rsidR="00F144D3" w14:paraId="3438CBB5" w14:textId="77777777">
        <w:trPr>
          <w:trHeight w:val="505"/>
        </w:trPr>
        <w:tc>
          <w:tcPr>
            <w:tcW w:w="3602" w:type="dxa"/>
            <w:tcBorders>
              <w:top w:val="single" w:sz="4" w:space="0" w:color="000000"/>
              <w:bottom w:val="single" w:sz="4" w:space="0" w:color="000000"/>
              <w:right w:val="single" w:sz="4" w:space="0" w:color="000000"/>
            </w:tcBorders>
            <w:shd w:val="clear" w:color="auto" w:fill="FDE9D9"/>
          </w:tcPr>
          <w:p w14:paraId="3438CBB1" w14:textId="77777777" w:rsidR="00F144D3" w:rsidRDefault="00F144D3">
            <w:pPr>
              <w:pStyle w:val="TableParagraph"/>
              <w:rPr>
                <w:rFonts w:ascii="Times New Roman"/>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FDE9D9"/>
          </w:tcPr>
          <w:p w14:paraId="3438CBB2" w14:textId="77777777" w:rsidR="00F144D3" w:rsidRDefault="00F144D3">
            <w:pPr>
              <w:pStyle w:val="TableParagraph"/>
              <w:rPr>
                <w:rFonts w:ascii="Times New Roman"/>
                <w:sz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14:paraId="3438CBB3" w14:textId="77777777" w:rsidR="00F144D3" w:rsidRDefault="00F144D3">
            <w:pPr>
              <w:pStyle w:val="TableParagraph"/>
              <w:rPr>
                <w:rFonts w:ascii="Times New Roman"/>
                <w:sz w:val="20"/>
              </w:rPr>
            </w:pPr>
          </w:p>
        </w:tc>
        <w:tc>
          <w:tcPr>
            <w:tcW w:w="2699" w:type="dxa"/>
            <w:tcBorders>
              <w:top w:val="single" w:sz="4" w:space="0" w:color="000000"/>
              <w:left w:val="single" w:sz="4" w:space="0" w:color="000000"/>
              <w:bottom w:val="single" w:sz="4" w:space="0" w:color="000000"/>
            </w:tcBorders>
            <w:shd w:val="clear" w:color="auto" w:fill="FDE9D9"/>
          </w:tcPr>
          <w:p w14:paraId="3438CBB4" w14:textId="77777777" w:rsidR="00F144D3" w:rsidRDefault="00F144D3">
            <w:pPr>
              <w:pStyle w:val="TableParagraph"/>
              <w:rPr>
                <w:rFonts w:ascii="Times New Roman"/>
                <w:sz w:val="20"/>
              </w:rPr>
            </w:pPr>
          </w:p>
        </w:tc>
      </w:tr>
      <w:tr w:rsidR="00F144D3" w14:paraId="3438CBBA" w14:textId="77777777">
        <w:trPr>
          <w:trHeight w:val="505"/>
        </w:trPr>
        <w:tc>
          <w:tcPr>
            <w:tcW w:w="3602" w:type="dxa"/>
            <w:tcBorders>
              <w:top w:val="single" w:sz="4" w:space="0" w:color="000000"/>
              <w:bottom w:val="single" w:sz="4" w:space="0" w:color="000000"/>
              <w:right w:val="single" w:sz="4" w:space="0" w:color="000000"/>
            </w:tcBorders>
            <w:shd w:val="clear" w:color="auto" w:fill="FDE9D9"/>
          </w:tcPr>
          <w:p w14:paraId="3438CBB6" w14:textId="77777777" w:rsidR="00F144D3" w:rsidRDefault="00F144D3">
            <w:pPr>
              <w:pStyle w:val="TableParagraph"/>
              <w:rPr>
                <w:rFonts w:ascii="Times New Roman"/>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FDE9D9"/>
          </w:tcPr>
          <w:p w14:paraId="3438CBB7" w14:textId="77777777" w:rsidR="00F144D3" w:rsidRDefault="00F144D3">
            <w:pPr>
              <w:pStyle w:val="TableParagraph"/>
              <w:rPr>
                <w:rFonts w:ascii="Times New Roman"/>
                <w:sz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14:paraId="3438CBB8" w14:textId="77777777" w:rsidR="00F144D3" w:rsidRDefault="00F144D3">
            <w:pPr>
              <w:pStyle w:val="TableParagraph"/>
              <w:rPr>
                <w:rFonts w:ascii="Times New Roman"/>
                <w:sz w:val="20"/>
              </w:rPr>
            </w:pPr>
          </w:p>
        </w:tc>
        <w:tc>
          <w:tcPr>
            <w:tcW w:w="2699" w:type="dxa"/>
            <w:tcBorders>
              <w:top w:val="single" w:sz="4" w:space="0" w:color="000000"/>
              <w:left w:val="single" w:sz="4" w:space="0" w:color="000000"/>
              <w:bottom w:val="single" w:sz="4" w:space="0" w:color="000000"/>
            </w:tcBorders>
            <w:shd w:val="clear" w:color="auto" w:fill="FDE9D9"/>
          </w:tcPr>
          <w:p w14:paraId="3438CBB9" w14:textId="77777777" w:rsidR="00F144D3" w:rsidRDefault="00F144D3">
            <w:pPr>
              <w:pStyle w:val="TableParagraph"/>
              <w:rPr>
                <w:rFonts w:ascii="Times New Roman"/>
                <w:sz w:val="20"/>
              </w:rPr>
            </w:pPr>
          </w:p>
        </w:tc>
      </w:tr>
      <w:tr w:rsidR="00F144D3" w14:paraId="3438CBBF" w14:textId="77777777">
        <w:trPr>
          <w:trHeight w:val="506"/>
        </w:trPr>
        <w:tc>
          <w:tcPr>
            <w:tcW w:w="3602" w:type="dxa"/>
            <w:tcBorders>
              <w:top w:val="single" w:sz="4" w:space="0" w:color="000000"/>
              <w:bottom w:val="single" w:sz="4" w:space="0" w:color="000000"/>
              <w:right w:val="single" w:sz="4" w:space="0" w:color="000000"/>
            </w:tcBorders>
            <w:shd w:val="clear" w:color="auto" w:fill="FDE9D9"/>
          </w:tcPr>
          <w:p w14:paraId="3438CBBB" w14:textId="77777777" w:rsidR="00F144D3" w:rsidRDefault="00F144D3">
            <w:pPr>
              <w:pStyle w:val="TableParagraph"/>
              <w:rPr>
                <w:rFonts w:ascii="Times New Roman"/>
                <w:sz w:val="20"/>
              </w:rPr>
            </w:pPr>
          </w:p>
        </w:tc>
        <w:tc>
          <w:tcPr>
            <w:tcW w:w="2608" w:type="dxa"/>
            <w:tcBorders>
              <w:top w:val="single" w:sz="4" w:space="0" w:color="000000"/>
              <w:left w:val="single" w:sz="4" w:space="0" w:color="000000"/>
              <w:bottom w:val="single" w:sz="4" w:space="0" w:color="000000"/>
              <w:right w:val="single" w:sz="4" w:space="0" w:color="000000"/>
            </w:tcBorders>
            <w:shd w:val="clear" w:color="auto" w:fill="FDE9D9"/>
          </w:tcPr>
          <w:p w14:paraId="3438CBBC" w14:textId="77777777" w:rsidR="00F144D3" w:rsidRDefault="00F144D3">
            <w:pPr>
              <w:pStyle w:val="TableParagraph"/>
              <w:rPr>
                <w:rFonts w:ascii="Times New Roman"/>
                <w:sz w:val="20"/>
              </w:rPr>
            </w:pPr>
          </w:p>
        </w:tc>
        <w:tc>
          <w:tcPr>
            <w:tcW w:w="1710" w:type="dxa"/>
            <w:tcBorders>
              <w:top w:val="single" w:sz="4" w:space="0" w:color="000000"/>
              <w:left w:val="single" w:sz="4" w:space="0" w:color="000000"/>
              <w:bottom w:val="single" w:sz="4" w:space="0" w:color="000000"/>
              <w:right w:val="single" w:sz="4" w:space="0" w:color="000000"/>
            </w:tcBorders>
            <w:shd w:val="clear" w:color="auto" w:fill="FDE9D9"/>
          </w:tcPr>
          <w:p w14:paraId="3438CBBD" w14:textId="77777777" w:rsidR="00F144D3" w:rsidRDefault="00F144D3">
            <w:pPr>
              <w:pStyle w:val="TableParagraph"/>
              <w:rPr>
                <w:rFonts w:ascii="Times New Roman"/>
                <w:sz w:val="20"/>
              </w:rPr>
            </w:pPr>
          </w:p>
        </w:tc>
        <w:tc>
          <w:tcPr>
            <w:tcW w:w="2699" w:type="dxa"/>
            <w:tcBorders>
              <w:top w:val="single" w:sz="4" w:space="0" w:color="000000"/>
              <w:left w:val="single" w:sz="4" w:space="0" w:color="000000"/>
              <w:bottom w:val="single" w:sz="4" w:space="0" w:color="000000"/>
            </w:tcBorders>
            <w:shd w:val="clear" w:color="auto" w:fill="FDE9D9"/>
          </w:tcPr>
          <w:p w14:paraId="3438CBBE" w14:textId="77777777" w:rsidR="00F144D3" w:rsidRDefault="00F144D3">
            <w:pPr>
              <w:pStyle w:val="TableParagraph"/>
              <w:rPr>
                <w:rFonts w:ascii="Times New Roman"/>
                <w:sz w:val="20"/>
              </w:rPr>
            </w:pPr>
          </w:p>
        </w:tc>
      </w:tr>
      <w:tr w:rsidR="00F144D3" w14:paraId="3438CBC4" w14:textId="77777777">
        <w:trPr>
          <w:trHeight w:val="498"/>
        </w:trPr>
        <w:tc>
          <w:tcPr>
            <w:tcW w:w="3602" w:type="dxa"/>
            <w:tcBorders>
              <w:top w:val="single" w:sz="4" w:space="0" w:color="000000"/>
              <w:right w:val="single" w:sz="4" w:space="0" w:color="000000"/>
            </w:tcBorders>
            <w:shd w:val="clear" w:color="auto" w:fill="FDE9D9"/>
          </w:tcPr>
          <w:p w14:paraId="3438CBC0" w14:textId="77777777" w:rsidR="00F144D3" w:rsidRDefault="00F144D3">
            <w:pPr>
              <w:pStyle w:val="TableParagraph"/>
              <w:rPr>
                <w:rFonts w:ascii="Times New Roman"/>
                <w:sz w:val="20"/>
              </w:rPr>
            </w:pPr>
          </w:p>
        </w:tc>
        <w:tc>
          <w:tcPr>
            <w:tcW w:w="2608" w:type="dxa"/>
            <w:tcBorders>
              <w:top w:val="single" w:sz="4" w:space="0" w:color="000000"/>
              <w:left w:val="single" w:sz="4" w:space="0" w:color="000000"/>
              <w:right w:val="single" w:sz="4" w:space="0" w:color="000000"/>
            </w:tcBorders>
            <w:shd w:val="clear" w:color="auto" w:fill="FDE9D9"/>
          </w:tcPr>
          <w:p w14:paraId="3438CBC1" w14:textId="77777777" w:rsidR="00F144D3" w:rsidRDefault="00F144D3">
            <w:pPr>
              <w:pStyle w:val="TableParagraph"/>
              <w:rPr>
                <w:rFonts w:ascii="Times New Roman"/>
                <w:sz w:val="20"/>
              </w:rPr>
            </w:pPr>
          </w:p>
        </w:tc>
        <w:tc>
          <w:tcPr>
            <w:tcW w:w="1710" w:type="dxa"/>
            <w:tcBorders>
              <w:top w:val="single" w:sz="4" w:space="0" w:color="000000"/>
              <w:left w:val="single" w:sz="4" w:space="0" w:color="000000"/>
              <w:right w:val="single" w:sz="4" w:space="0" w:color="000000"/>
            </w:tcBorders>
            <w:shd w:val="clear" w:color="auto" w:fill="FDE9D9"/>
          </w:tcPr>
          <w:p w14:paraId="3438CBC2" w14:textId="77777777" w:rsidR="00F144D3" w:rsidRDefault="00F144D3">
            <w:pPr>
              <w:pStyle w:val="TableParagraph"/>
              <w:rPr>
                <w:rFonts w:ascii="Times New Roman"/>
                <w:sz w:val="20"/>
              </w:rPr>
            </w:pPr>
          </w:p>
        </w:tc>
        <w:tc>
          <w:tcPr>
            <w:tcW w:w="2699" w:type="dxa"/>
            <w:tcBorders>
              <w:top w:val="single" w:sz="4" w:space="0" w:color="000000"/>
              <w:left w:val="single" w:sz="4" w:space="0" w:color="000000"/>
            </w:tcBorders>
            <w:shd w:val="clear" w:color="auto" w:fill="FDE9D9"/>
          </w:tcPr>
          <w:p w14:paraId="3438CBC3" w14:textId="77777777" w:rsidR="00F144D3" w:rsidRDefault="00F144D3">
            <w:pPr>
              <w:pStyle w:val="TableParagraph"/>
              <w:rPr>
                <w:rFonts w:ascii="Times New Roman"/>
                <w:sz w:val="20"/>
              </w:rPr>
            </w:pPr>
          </w:p>
        </w:tc>
      </w:tr>
    </w:tbl>
    <w:p w14:paraId="3438CBC5" w14:textId="77777777" w:rsidR="00F144D3" w:rsidRDefault="00F144D3">
      <w:pPr>
        <w:rPr>
          <w:rFonts w:ascii="Times New Roman"/>
          <w:sz w:val="20"/>
        </w:rPr>
        <w:sectPr w:rsidR="00F144D3">
          <w:pgSz w:w="12240" w:h="15840"/>
          <w:pgMar w:top="860" w:right="220" w:bottom="860" w:left="620" w:header="0" w:footer="668" w:gutter="0"/>
          <w:cols w:space="720"/>
        </w:sectPr>
      </w:pPr>
    </w:p>
    <w:p w14:paraId="3438CBC6" w14:textId="77777777" w:rsidR="00F144D3" w:rsidRDefault="00702454">
      <w:pPr>
        <w:pStyle w:val="Heading1"/>
        <w:spacing w:before="4"/>
        <w:ind w:left="1033" w:right="1428"/>
      </w:pPr>
      <w:r>
        <w:lastRenderedPageBreak/>
        <w:t>Essential Vendors Worksheet</w:t>
      </w:r>
    </w:p>
    <w:p w14:paraId="3438CBC7" w14:textId="77777777" w:rsidR="00F144D3" w:rsidRDefault="00702454">
      <w:pPr>
        <w:ind w:left="532" w:right="1259"/>
        <w:rPr>
          <w:i/>
          <w:sz w:val="20"/>
        </w:rPr>
      </w:pPr>
      <w:r>
        <w:rPr>
          <w:b/>
          <w:i/>
          <w:sz w:val="20"/>
          <w:u w:val="single"/>
        </w:rPr>
        <w:t>Instructions:</w:t>
      </w:r>
      <w:r>
        <w:rPr>
          <w:b/>
          <w:i/>
          <w:sz w:val="20"/>
        </w:rPr>
        <w:t xml:space="preserve"> </w:t>
      </w:r>
      <w:r>
        <w:rPr>
          <w:i/>
          <w:sz w:val="20"/>
        </w:rPr>
        <w:t>List all of the essential vendors used by your department or unit. Create an Excel spreadsheet if your list is extensive.</w:t>
      </w:r>
    </w:p>
    <w:p w14:paraId="3438CBC8" w14:textId="77777777" w:rsidR="00F144D3" w:rsidRDefault="00F144D3">
      <w:pPr>
        <w:pStyle w:val="BodyText"/>
        <w:rPr>
          <w:i/>
          <w:sz w:val="20"/>
        </w:r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1"/>
        <w:gridCol w:w="2160"/>
        <w:gridCol w:w="2160"/>
        <w:gridCol w:w="3511"/>
      </w:tblGrid>
      <w:tr w:rsidR="00F144D3" w14:paraId="3438CBCD" w14:textId="77777777">
        <w:trPr>
          <w:trHeight w:val="306"/>
        </w:trPr>
        <w:tc>
          <w:tcPr>
            <w:tcW w:w="2791" w:type="dxa"/>
            <w:shd w:val="clear" w:color="auto" w:fill="DBE5F1"/>
          </w:tcPr>
          <w:p w14:paraId="3438CBC9" w14:textId="77777777" w:rsidR="00F144D3" w:rsidRDefault="00702454">
            <w:pPr>
              <w:pStyle w:val="TableParagraph"/>
              <w:spacing w:before="30"/>
              <w:ind w:left="734"/>
              <w:rPr>
                <w:b/>
                <w:sz w:val="20"/>
              </w:rPr>
            </w:pPr>
            <w:r>
              <w:rPr>
                <w:b/>
                <w:sz w:val="20"/>
              </w:rPr>
              <w:t>Company Name</w:t>
            </w:r>
          </w:p>
        </w:tc>
        <w:tc>
          <w:tcPr>
            <w:tcW w:w="2160" w:type="dxa"/>
            <w:shd w:val="clear" w:color="auto" w:fill="DBE5F1"/>
          </w:tcPr>
          <w:p w14:paraId="3438CBCA" w14:textId="77777777" w:rsidR="00F144D3" w:rsidRDefault="00702454">
            <w:pPr>
              <w:pStyle w:val="TableParagraph"/>
              <w:spacing w:before="30"/>
              <w:ind w:left="604"/>
              <w:rPr>
                <w:b/>
                <w:sz w:val="20"/>
              </w:rPr>
            </w:pPr>
            <w:r>
              <w:rPr>
                <w:b/>
                <w:sz w:val="20"/>
              </w:rPr>
              <w:t>Description</w:t>
            </w:r>
          </w:p>
        </w:tc>
        <w:tc>
          <w:tcPr>
            <w:tcW w:w="2160" w:type="dxa"/>
            <w:shd w:val="clear" w:color="auto" w:fill="DBE5F1"/>
          </w:tcPr>
          <w:p w14:paraId="3438CBCB" w14:textId="77777777" w:rsidR="00F144D3" w:rsidRDefault="00702454">
            <w:pPr>
              <w:pStyle w:val="TableParagraph"/>
              <w:spacing w:before="30"/>
              <w:ind w:left="489"/>
              <w:rPr>
                <w:b/>
                <w:sz w:val="20"/>
              </w:rPr>
            </w:pPr>
            <w:r>
              <w:rPr>
                <w:b/>
                <w:sz w:val="20"/>
              </w:rPr>
              <w:t>Contact Name</w:t>
            </w:r>
          </w:p>
        </w:tc>
        <w:tc>
          <w:tcPr>
            <w:tcW w:w="3511" w:type="dxa"/>
            <w:shd w:val="clear" w:color="auto" w:fill="DBE5F1"/>
          </w:tcPr>
          <w:p w14:paraId="3438CBCC" w14:textId="77777777" w:rsidR="00F144D3" w:rsidRDefault="00702454">
            <w:pPr>
              <w:pStyle w:val="TableParagraph"/>
              <w:spacing w:before="30"/>
              <w:ind w:left="1225" w:right="1216"/>
              <w:jc w:val="center"/>
              <w:rPr>
                <w:b/>
                <w:sz w:val="20"/>
              </w:rPr>
            </w:pPr>
            <w:r>
              <w:rPr>
                <w:b/>
                <w:sz w:val="20"/>
              </w:rPr>
              <w:t>Contact Info</w:t>
            </w:r>
          </w:p>
        </w:tc>
      </w:tr>
      <w:tr w:rsidR="00F144D3" w14:paraId="3438CBD3" w14:textId="77777777">
        <w:trPr>
          <w:trHeight w:val="877"/>
        </w:trPr>
        <w:tc>
          <w:tcPr>
            <w:tcW w:w="2791" w:type="dxa"/>
            <w:shd w:val="clear" w:color="auto" w:fill="FDE9D9"/>
          </w:tcPr>
          <w:p w14:paraId="3438CBCE" w14:textId="77777777" w:rsidR="00F144D3" w:rsidRDefault="00F144D3">
            <w:pPr>
              <w:pStyle w:val="TableParagraph"/>
              <w:rPr>
                <w:rFonts w:ascii="Times New Roman"/>
                <w:sz w:val="18"/>
              </w:rPr>
            </w:pPr>
          </w:p>
        </w:tc>
        <w:tc>
          <w:tcPr>
            <w:tcW w:w="2160" w:type="dxa"/>
            <w:shd w:val="clear" w:color="auto" w:fill="FDE9D9"/>
          </w:tcPr>
          <w:p w14:paraId="3438CBCF" w14:textId="77777777" w:rsidR="00F144D3" w:rsidRDefault="00F144D3">
            <w:pPr>
              <w:pStyle w:val="TableParagraph"/>
              <w:rPr>
                <w:rFonts w:ascii="Times New Roman"/>
                <w:sz w:val="18"/>
              </w:rPr>
            </w:pPr>
          </w:p>
        </w:tc>
        <w:tc>
          <w:tcPr>
            <w:tcW w:w="2160" w:type="dxa"/>
            <w:shd w:val="clear" w:color="auto" w:fill="FDE9D9"/>
          </w:tcPr>
          <w:p w14:paraId="3438CBD0" w14:textId="77777777" w:rsidR="00F144D3" w:rsidRDefault="00F144D3">
            <w:pPr>
              <w:pStyle w:val="TableParagraph"/>
              <w:rPr>
                <w:rFonts w:ascii="Times New Roman"/>
                <w:sz w:val="18"/>
              </w:rPr>
            </w:pPr>
          </w:p>
        </w:tc>
        <w:tc>
          <w:tcPr>
            <w:tcW w:w="3511" w:type="dxa"/>
            <w:shd w:val="clear" w:color="auto" w:fill="FDE9D9"/>
          </w:tcPr>
          <w:p w14:paraId="3438CBD1" w14:textId="77777777" w:rsidR="00F144D3" w:rsidRDefault="00702454">
            <w:pPr>
              <w:pStyle w:val="TableParagraph"/>
              <w:ind w:left="107" w:right="2189"/>
              <w:rPr>
                <w:sz w:val="18"/>
              </w:rPr>
            </w:pPr>
            <w:r>
              <w:rPr>
                <w:sz w:val="18"/>
              </w:rPr>
              <w:t>Business Phone: Cell Phone: Email:</w:t>
            </w:r>
          </w:p>
          <w:p w14:paraId="3438CBD2" w14:textId="77777777" w:rsidR="00F144D3" w:rsidRDefault="00702454">
            <w:pPr>
              <w:pStyle w:val="TableParagraph"/>
              <w:spacing w:line="200" w:lineRule="exact"/>
              <w:ind w:left="107"/>
              <w:rPr>
                <w:sz w:val="18"/>
              </w:rPr>
            </w:pPr>
            <w:r>
              <w:rPr>
                <w:sz w:val="18"/>
              </w:rPr>
              <w:t>After Hours #:</w:t>
            </w:r>
          </w:p>
        </w:tc>
      </w:tr>
      <w:tr w:rsidR="00F144D3" w14:paraId="3438CBD9" w14:textId="77777777">
        <w:trPr>
          <w:trHeight w:val="877"/>
        </w:trPr>
        <w:tc>
          <w:tcPr>
            <w:tcW w:w="2791" w:type="dxa"/>
            <w:shd w:val="clear" w:color="auto" w:fill="FDE9D9"/>
          </w:tcPr>
          <w:p w14:paraId="3438CBD4" w14:textId="77777777" w:rsidR="00F144D3" w:rsidRDefault="00F144D3">
            <w:pPr>
              <w:pStyle w:val="TableParagraph"/>
              <w:rPr>
                <w:rFonts w:ascii="Times New Roman"/>
                <w:sz w:val="18"/>
              </w:rPr>
            </w:pPr>
          </w:p>
        </w:tc>
        <w:tc>
          <w:tcPr>
            <w:tcW w:w="2160" w:type="dxa"/>
            <w:shd w:val="clear" w:color="auto" w:fill="FDE9D9"/>
          </w:tcPr>
          <w:p w14:paraId="3438CBD5" w14:textId="77777777" w:rsidR="00F144D3" w:rsidRDefault="00F144D3">
            <w:pPr>
              <w:pStyle w:val="TableParagraph"/>
              <w:rPr>
                <w:rFonts w:ascii="Times New Roman"/>
                <w:sz w:val="18"/>
              </w:rPr>
            </w:pPr>
          </w:p>
        </w:tc>
        <w:tc>
          <w:tcPr>
            <w:tcW w:w="2160" w:type="dxa"/>
            <w:shd w:val="clear" w:color="auto" w:fill="FDE9D9"/>
          </w:tcPr>
          <w:p w14:paraId="3438CBD6" w14:textId="77777777" w:rsidR="00F144D3" w:rsidRDefault="00F144D3">
            <w:pPr>
              <w:pStyle w:val="TableParagraph"/>
              <w:rPr>
                <w:rFonts w:ascii="Times New Roman"/>
                <w:sz w:val="18"/>
              </w:rPr>
            </w:pPr>
          </w:p>
        </w:tc>
        <w:tc>
          <w:tcPr>
            <w:tcW w:w="3511" w:type="dxa"/>
            <w:shd w:val="clear" w:color="auto" w:fill="FDE9D9"/>
          </w:tcPr>
          <w:p w14:paraId="3438CBD7" w14:textId="77777777" w:rsidR="00F144D3" w:rsidRDefault="00702454">
            <w:pPr>
              <w:pStyle w:val="TableParagraph"/>
              <w:ind w:left="107" w:right="2189"/>
              <w:rPr>
                <w:sz w:val="18"/>
              </w:rPr>
            </w:pPr>
            <w:r>
              <w:rPr>
                <w:sz w:val="18"/>
              </w:rPr>
              <w:t>Business Phone: Cell Phone: Email:</w:t>
            </w:r>
          </w:p>
          <w:p w14:paraId="3438CBD8" w14:textId="77777777" w:rsidR="00F144D3" w:rsidRDefault="00702454">
            <w:pPr>
              <w:pStyle w:val="TableParagraph"/>
              <w:spacing w:line="199" w:lineRule="exact"/>
              <w:ind w:left="107"/>
              <w:rPr>
                <w:sz w:val="18"/>
              </w:rPr>
            </w:pPr>
            <w:r>
              <w:rPr>
                <w:sz w:val="18"/>
              </w:rPr>
              <w:t>After Hours #:</w:t>
            </w:r>
          </w:p>
        </w:tc>
      </w:tr>
      <w:tr w:rsidR="00F144D3" w14:paraId="3438CBDF" w14:textId="77777777">
        <w:trPr>
          <w:trHeight w:val="880"/>
        </w:trPr>
        <w:tc>
          <w:tcPr>
            <w:tcW w:w="2791" w:type="dxa"/>
            <w:shd w:val="clear" w:color="auto" w:fill="FDE9D9"/>
          </w:tcPr>
          <w:p w14:paraId="3438CBDA" w14:textId="77777777" w:rsidR="00F144D3" w:rsidRDefault="00F144D3">
            <w:pPr>
              <w:pStyle w:val="TableParagraph"/>
              <w:rPr>
                <w:rFonts w:ascii="Times New Roman"/>
                <w:sz w:val="18"/>
              </w:rPr>
            </w:pPr>
          </w:p>
        </w:tc>
        <w:tc>
          <w:tcPr>
            <w:tcW w:w="2160" w:type="dxa"/>
            <w:shd w:val="clear" w:color="auto" w:fill="FDE9D9"/>
          </w:tcPr>
          <w:p w14:paraId="3438CBDB" w14:textId="77777777" w:rsidR="00F144D3" w:rsidRDefault="00F144D3">
            <w:pPr>
              <w:pStyle w:val="TableParagraph"/>
              <w:rPr>
                <w:rFonts w:ascii="Times New Roman"/>
                <w:sz w:val="18"/>
              </w:rPr>
            </w:pPr>
          </w:p>
        </w:tc>
        <w:tc>
          <w:tcPr>
            <w:tcW w:w="2160" w:type="dxa"/>
            <w:shd w:val="clear" w:color="auto" w:fill="FDE9D9"/>
          </w:tcPr>
          <w:p w14:paraId="3438CBDC" w14:textId="77777777" w:rsidR="00F144D3" w:rsidRDefault="00F144D3">
            <w:pPr>
              <w:pStyle w:val="TableParagraph"/>
              <w:rPr>
                <w:rFonts w:ascii="Times New Roman"/>
                <w:sz w:val="18"/>
              </w:rPr>
            </w:pPr>
          </w:p>
        </w:tc>
        <w:tc>
          <w:tcPr>
            <w:tcW w:w="3511" w:type="dxa"/>
            <w:shd w:val="clear" w:color="auto" w:fill="FDE9D9"/>
          </w:tcPr>
          <w:p w14:paraId="3438CBDD" w14:textId="77777777" w:rsidR="00F144D3" w:rsidRDefault="00702454">
            <w:pPr>
              <w:pStyle w:val="TableParagraph"/>
              <w:ind w:left="107" w:right="2189"/>
              <w:rPr>
                <w:sz w:val="18"/>
              </w:rPr>
            </w:pPr>
            <w:r>
              <w:rPr>
                <w:sz w:val="18"/>
              </w:rPr>
              <w:t>Business Phone: Cell Phone: Email:</w:t>
            </w:r>
          </w:p>
          <w:p w14:paraId="3438CBDE" w14:textId="77777777" w:rsidR="00F144D3" w:rsidRDefault="00702454">
            <w:pPr>
              <w:pStyle w:val="TableParagraph"/>
              <w:spacing w:line="202" w:lineRule="exact"/>
              <w:ind w:left="107"/>
              <w:rPr>
                <w:sz w:val="18"/>
              </w:rPr>
            </w:pPr>
            <w:r>
              <w:rPr>
                <w:sz w:val="18"/>
              </w:rPr>
              <w:t>After Hours #:</w:t>
            </w:r>
          </w:p>
        </w:tc>
      </w:tr>
      <w:tr w:rsidR="00F144D3" w14:paraId="3438CBE5" w14:textId="77777777">
        <w:trPr>
          <w:trHeight w:val="877"/>
        </w:trPr>
        <w:tc>
          <w:tcPr>
            <w:tcW w:w="2791" w:type="dxa"/>
            <w:shd w:val="clear" w:color="auto" w:fill="FDE9D9"/>
          </w:tcPr>
          <w:p w14:paraId="3438CBE0" w14:textId="77777777" w:rsidR="00F144D3" w:rsidRDefault="00F144D3">
            <w:pPr>
              <w:pStyle w:val="TableParagraph"/>
              <w:rPr>
                <w:rFonts w:ascii="Times New Roman"/>
                <w:sz w:val="18"/>
              </w:rPr>
            </w:pPr>
          </w:p>
        </w:tc>
        <w:tc>
          <w:tcPr>
            <w:tcW w:w="2160" w:type="dxa"/>
            <w:shd w:val="clear" w:color="auto" w:fill="FDE9D9"/>
          </w:tcPr>
          <w:p w14:paraId="3438CBE1" w14:textId="77777777" w:rsidR="00F144D3" w:rsidRDefault="00F144D3">
            <w:pPr>
              <w:pStyle w:val="TableParagraph"/>
              <w:rPr>
                <w:rFonts w:ascii="Times New Roman"/>
                <w:sz w:val="18"/>
              </w:rPr>
            </w:pPr>
          </w:p>
        </w:tc>
        <w:tc>
          <w:tcPr>
            <w:tcW w:w="2160" w:type="dxa"/>
            <w:shd w:val="clear" w:color="auto" w:fill="FDE9D9"/>
          </w:tcPr>
          <w:p w14:paraId="3438CBE2" w14:textId="77777777" w:rsidR="00F144D3" w:rsidRDefault="00F144D3">
            <w:pPr>
              <w:pStyle w:val="TableParagraph"/>
              <w:rPr>
                <w:rFonts w:ascii="Times New Roman"/>
                <w:sz w:val="18"/>
              </w:rPr>
            </w:pPr>
          </w:p>
        </w:tc>
        <w:tc>
          <w:tcPr>
            <w:tcW w:w="3511" w:type="dxa"/>
            <w:shd w:val="clear" w:color="auto" w:fill="FDE9D9"/>
          </w:tcPr>
          <w:p w14:paraId="3438CBE3" w14:textId="77777777" w:rsidR="00F144D3" w:rsidRDefault="00702454">
            <w:pPr>
              <w:pStyle w:val="TableParagraph"/>
              <w:ind w:left="107" w:right="2189"/>
              <w:rPr>
                <w:sz w:val="18"/>
              </w:rPr>
            </w:pPr>
            <w:r>
              <w:rPr>
                <w:sz w:val="18"/>
              </w:rPr>
              <w:t>Business Phone: Cell Phone: Email:</w:t>
            </w:r>
          </w:p>
          <w:p w14:paraId="3438CBE4" w14:textId="77777777" w:rsidR="00F144D3" w:rsidRDefault="00702454">
            <w:pPr>
              <w:pStyle w:val="TableParagraph"/>
              <w:spacing w:line="200" w:lineRule="exact"/>
              <w:ind w:left="107"/>
              <w:rPr>
                <w:sz w:val="18"/>
              </w:rPr>
            </w:pPr>
            <w:r>
              <w:rPr>
                <w:sz w:val="18"/>
              </w:rPr>
              <w:t>After Hours #:</w:t>
            </w:r>
          </w:p>
        </w:tc>
      </w:tr>
      <w:tr w:rsidR="00F144D3" w14:paraId="3438CBEB" w14:textId="77777777">
        <w:trPr>
          <w:trHeight w:val="878"/>
        </w:trPr>
        <w:tc>
          <w:tcPr>
            <w:tcW w:w="2791" w:type="dxa"/>
            <w:shd w:val="clear" w:color="auto" w:fill="FDE9D9"/>
          </w:tcPr>
          <w:p w14:paraId="3438CBE6" w14:textId="77777777" w:rsidR="00F144D3" w:rsidRDefault="00F144D3">
            <w:pPr>
              <w:pStyle w:val="TableParagraph"/>
              <w:rPr>
                <w:rFonts w:ascii="Times New Roman"/>
                <w:sz w:val="18"/>
              </w:rPr>
            </w:pPr>
          </w:p>
        </w:tc>
        <w:tc>
          <w:tcPr>
            <w:tcW w:w="2160" w:type="dxa"/>
            <w:shd w:val="clear" w:color="auto" w:fill="FDE9D9"/>
          </w:tcPr>
          <w:p w14:paraId="3438CBE7" w14:textId="77777777" w:rsidR="00F144D3" w:rsidRDefault="00F144D3">
            <w:pPr>
              <w:pStyle w:val="TableParagraph"/>
              <w:rPr>
                <w:rFonts w:ascii="Times New Roman"/>
                <w:sz w:val="18"/>
              </w:rPr>
            </w:pPr>
          </w:p>
        </w:tc>
        <w:tc>
          <w:tcPr>
            <w:tcW w:w="2160" w:type="dxa"/>
            <w:shd w:val="clear" w:color="auto" w:fill="FDE9D9"/>
          </w:tcPr>
          <w:p w14:paraId="3438CBE8" w14:textId="77777777" w:rsidR="00F144D3" w:rsidRDefault="00F144D3">
            <w:pPr>
              <w:pStyle w:val="TableParagraph"/>
              <w:rPr>
                <w:rFonts w:ascii="Times New Roman"/>
                <w:sz w:val="18"/>
              </w:rPr>
            </w:pPr>
          </w:p>
        </w:tc>
        <w:tc>
          <w:tcPr>
            <w:tcW w:w="3511" w:type="dxa"/>
            <w:shd w:val="clear" w:color="auto" w:fill="FDE9D9"/>
          </w:tcPr>
          <w:p w14:paraId="3438CBE9" w14:textId="77777777" w:rsidR="00F144D3" w:rsidRDefault="00702454">
            <w:pPr>
              <w:pStyle w:val="TableParagraph"/>
              <w:ind w:left="107" w:right="2189"/>
              <w:rPr>
                <w:sz w:val="18"/>
              </w:rPr>
            </w:pPr>
            <w:r>
              <w:rPr>
                <w:sz w:val="18"/>
              </w:rPr>
              <w:t>Business Phone: Cell Phone: Email:</w:t>
            </w:r>
          </w:p>
          <w:p w14:paraId="3438CBEA" w14:textId="77777777" w:rsidR="00F144D3" w:rsidRDefault="00702454">
            <w:pPr>
              <w:pStyle w:val="TableParagraph"/>
              <w:spacing w:line="199" w:lineRule="exact"/>
              <w:ind w:left="107"/>
              <w:rPr>
                <w:sz w:val="18"/>
              </w:rPr>
            </w:pPr>
            <w:r>
              <w:rPr>
                <w:sz w:val="18"/>
              </w:rPr>
              <w:t>After Hours #:</w:t>
            </w:r>
          </w:p>
        </w:tc>
      </w:tr>
      <w:tr w:rsidR="00F144D3" w14:paraId="3438CBF1" w14:textId="77777777">
        <w:trPr>
          <w:trHeight w:val="880"/>
        </w:trPr>
        <w:tc>
          <w:tcPr>
            <w:tcW w:w="2791" w:type="dxa"/>
            <w:shd w:val="clear" w:color="auto" w:fill="FDE9D9"/>
          </w:tcPr>
          <w:p w14:paraId="3438CBEC" w14:textId="77777777" w:rsidR="00F144D3" w:rsidRDefault="00F144D3">
            <w:pPr>
              <w:pStyle w:val="TableParagraph"/>
              <w:rPr>
                <w:rFonts w:ascii="Times New Roman"/>
                <w:sz w:val="18"/>
              </w:rPr>
            </w:pPr>
          </w:p>
        </w:tc>
        <w:tc>
          <w:tcPr>
            <w:tcW w:w="2160" w:type="dxa"/>
            <w:shd w:val="clear" w:color="auto" w:fill="FDE9D9"/>
          </w:tcPr>
          <w:p w14:paraId="3438CBED" w14:textId="77777777" w:rsidR="00F144D3" w:rsidRDefault="00F144D3">
            <w:pPr>
              <w:pStyle w:val="TableParagraph"/>
              <w:rPr>
                <w:rFonts w:ascii="Times New Roman"/>
                <w:sz w:val="18"/>
              </w:rPr>
            </w:pPr>
          </w:p>
        </w:tc>
        <w:tc>
          <w:tcPr>
            <w:tcW w:w="2160" w:type="dxa"/>
            <w:shd w:val="clear" w:color="auto" w:fill="FDE9D9"/>
          </w:tcPr>
          <w:p w14:paraId="3438CBEE" w14:textId="77777777" w:rsidR="00F144D3" w:rsidRDefault="00F144D3">
            <w:pPr>
              <w:pStyle w:val="TableParagraph"/>
              <w:rPr>
                <w:rFonts w:ascii="Times New Roman"/>
                <w:sz w:val="18"/>
              </w:rPr>
            </w:pPr>
          </w:p>
        </w:tc>
        <w:tc>
          <w:tcPr>
            <w:tcW w:w="3511" w:type="dxa"/>
            <w:shd w:val="clear" w:color="auto" w:fill="FDE9D9"/>
          </w:tcPr>
          <w:p w14:paraId="3438CBEF" w14:textId="77777777" w:rsidR="00F144D3" w:rsidRDefault="00702454">
            <w:pPr>
              <w:pStyle w:val="TableParagraph"/>
              <w:spacing w:before="1"/>
              <w:ind w:left="107" w:right="2189"/>
              <w:rPr>
                <w:sz w:val="18"/>
              </w:rPr>
            </w:pPr>
            <w:r>
              <w:rPr>
                <w:sz w:val="18"/>
              </w:rPr>
              <w:t>Business Phone: Cell Phone: Email:</w:t>
            </w:r>
          </w:p>
          <w:p w14:paraId="3438CBF0" w14:textId="77777777" w:rsidR="00F144D3" w:rsidRDefault="00702454">
            <w:pPr>
              <w:pStyle w:val="TableParagraph"/>
              <w:spacing w:line="200" w:lineRule="exact"/>
              <w:ind w:left="107"/>
              <w:rPr>
                <w:sz w:val="18"/>
              </w:rPr>
            </w:pPr>
            <w:r>
              <w:rPr>
                <w:sz w:val="18"/>
              </w:rPr>
              <w:t>After Hours #:</w:t>
            </w:r>
          </w:p>
        </w:tc>
      </w:tr>
      <w:tr w:rsidR="00F144D3" w14:paraId="3438CBF7" w14:textId="77777777">
        <w:trPr>
          <w:trHeight w:val="878"/>
        </w:trPr>
        <w:tc>
          <w:tcPr>
            <w:tcW w:w="2791" w:type="dxa"/>
            <w:shd w:val="clear" w:color="auto" w:fill="FDE9D9"/>
          </w:tcPr>
          <w:p w14:paraId="3438CBF2" w14:textId="77777777" w:rsidR="00F144D3" w:rsidRDefault="00F144D3">
            <w:pPr>
              <w:pStyle w:val="TableParagraph"/>
              <w:rPr>
                <w:rFonts w:ascii="Times New Roman"/>
                <w:sz w:val="18"/>
              </w:rPr>
            </w:pPr>
          </w:p>
        </w:tc>
        <w:tc>
          <w:tcPr>
            <w:tcW w:w="2160" w:type="dxa"/>
            <w:shd w:val="clear" w:color="auto" w:fill="FDE9D9"/>
          </w:tcPr>
          <w:p w14:paraId="3438CBF3" w14:textId="77777777" w:rsidR="00F144D3" w:rsidRDefault="00F144D3">
            <w:pPr>
              <w:pStyle w:val="TableParagraph"/>
              <w:rPr>
                <w:rFonts w:ascii="Times New Roman"/>
                <w:sz w:val="18"/>
              </w:rPr>
            </w:pPr>
          </w:p>
        </w:tc>
        <w:tc>
          <w:tcPr>
            <w:tcW w:w="2160" w:type="dxa"/>
            <w:shd w:val="clear" w:color="auto" w:fill="FDE9D9"/>
          </w:tcPr>
          <w:p w14:paraId="3438CBF4" w14:textId="77777777" w:rsidR="00F144D3" w:rsidRDefault="00F144D3">
            <w:pPr>
              <w:pStyle w:val="TableParagraph"/>
              <w:rPr>
                <w:rFonts w:ascii="Times New Roman"/>
                <w:sz w:val="18"/>
              </w:rPr>
            </w:pPr>
          </w:p>
        </w:tc>
        <w:tc>
          <w:tcPr>
            <w:tcW w:w="3511" w:type="dxa"/>
            <w:shd w:val="clear" w:color="auto" w:fill="FDE9D9"/>
          </w:tcPr>
          <w:p w14:paraId="3438CBF5" w14:textId="77777777" w:rsidR="00F144D3" w:rsidRDefault="00702454">
            <w:pPr>
              <w:pStyle w:val="TableParagraph"/>
              <w:ind w:left="107" w:right="2189"/>
              <w:rPr>
                <w:sz w:val="18"/>
              </w:rPr>
            </w:pPr>
            <w:r>
              <w:rPr>
                <w:sz w:val="18"/>
              </w:rPr>
              <w:t>Business Phone: Cell Phone: Email:</w:t>
            </w:r>
          </w:p>
          <w:p w14:paraId="3438CBF6" w14:textId="77777777" w:rsidR="00F144D3" w:rsidRDefault="00702454">
            <w:pPr>
              <w:pStyle w:val="TableParagraph"/>
              <w:spacing w:line="199" w:lineRule="exact"/>
              <w:ind w:left="107"/>
              <w:rPr>
                <w:sz w:val="18"/>
              </w:rPr>
            </w:pPr>
            <w:r>
              <w:rPr>
                <w:sz w:val="18"/>
              </w:rPr>
              <w:t>After Hours #:</w:t>
            </w:r>
          </w:p>
        </w:tc>
      </w:tr>
      <w:tr w:rsidR="00F144D3" w14:paraId="3438CBFD" w14:textId="77777777">
        <w:trPr>
          <w:trHeight w:val="880"/>
        </w:trPr>
        <w:tc>
          <w:tcPr>
            <w:tcW w:w="2791" w:type="dxa"/>
            <w:shd w:val="clear" w:color="auto" w:fill="FDE9D9"/>
          </w:tcPr>
          <w:p w14:paraId="3438CBF8" w14:textId="77777777" w:rsidR="00F144D3" w:rsidRDefault="00F144D3">
            <w:pPr>
              <w:pStyle w:val="TableParagraph"/>
              <w:rPr>
                <w:rFonts w:ascii="Times New Roman"/>
                <w:sz w:val="18"/>
              </w:rPr>
            </w:pPr>
          </w:p>
        </w:tc>
        <w:tc>
          <w:tcPr>
            <w:tcW w:w="2160" w:type="dxa"/>
            <w:shd w:val="clear" w:color="auto" w:fill="FDE9D9"/>
          </w:tcPr>
          <w:p w14:paraId="3438CBF9" w14:textId="77777777" w:rsidR="00F144D3" w:rsidRDefault="00F144D3">
            <w:pPr>
              <w:pStyle w:val="TableParagraph"/>
              <w:rPr>
                <w:rFonts w:ascii="Times New Roman"/>
                <w:sz w:val="18"/>
              </w:rPr>
            </w:pPr>
          </w:p>
        </w:tc>
        <w:tc>
          <w:tcPr>
            <w:tcW w:w="2160" w:type="dxa"/>
            <w:shd w:val="clear" w:color="auto" w:fill="FDE9D9"/>
          </w:tcPr>
          <w:p w14:paraId="3438CBFA" w14:textId="77777777" w:rsidR="00F144D3" w:rsidRDefault="00F144D3">
            <w:pPr>
              <w:pStyle w:val="TableParagraph"/>
              <w:rPr>
                <w:rFonts w:ascii="Times New Roman"/>
                <w:sz w:val="18"/>
              </w:rPr>
            </w:pPr>
          </w:p>
        </w:tc>
        <w:tc>
          <w:tcPr>
            <w:tcW w:w="3511" w:type="dxa"/>
            <w:shd w:val="clear" w:color="auto" w:fill="FDE9D9"/>
          </w:tcPr>
          <w:p w14:paraId="3438CBFB" w14:textId="77777777" w:rsidR="00F144D3" w:rsidRDefault="00702454">
            <w:pPr>
              <w:pStyle w:val="TableParagraph"/>
              <w:ind w:left="107" w:right="2189"/>
              <w:rPr>
                <w:sz w:val="18"/>
              </w:rPr>
            </w:pPr>
            <w:r>
              <w:rPr>
                <w:sz w:val="18"/>
              </w:rPr>
              <w:t>Business Phone: Cell Phone: Email:</w:t>
            </w:r>
          </w:p>
          <w:p w14:paraId="3438CBFC" w14:textId="77777777" w:rsidR="00F144D3" w:rsidRDefault="00702454">
            <w:pPr>
              <w:pStyle w:val="TableParagraph"/>
              <w:spacing w:line="202" w:lineRule="exact"/>
              <w:ind w:left="107"/>
              <w:rPr>
                <w:sz w:val="18"/>
              </w:rPr>
            </w:pPr>
            <w:r>
              <w:rPr>
                <w:sz w:val="18"/>
              </w:rPr>
              <w:t>After Hours #:</w:t>
            </w:r>
          </w:p>
        </w:tc>
      </w:tr>
      <w:tr w:rsidR="00F144D3" w14:paraId="3438CC03" w14:textId="77777777">
        <w:trPr>
          <w:trHeight w:val="878"/>
        </w:trPr>
        <w:tc>
          <w:tcPr>
            <w:tcW w:w="2791" w:type="dxa"/>
            <w:shd w:val="clear" w:color="auto" w:fill="FDE9D9"/>
          </w:tcPr>
          <w:p w14:paraId="3438CBFE" w14:textId="77777777" w:rsidR="00F144D3" w:rsidRDefault="00F144D3">
            <w:pPr>
              <w:pStyle w:val="TableParagraph"/>
              <w:rPr>
                <w:rFonts w:ascii="Times New Roman"/>
                <w:sz w:val="18"/>
              </w:rPr>
            </w:pPr>
          </w:p>
        </w:tc>
        <w:tc>
          <w:tcPr>
            <w:tcW w:w="2160" w:type="dxa"/>
            <w:shd w:val="clear" w:color="auto" w:fill="FDE9D9"/>
          </w:tcPr>
          <w:p w14:paraId="3438CBFF" w14:textId="77777777" w:rsidR="00F144D3" w:rsidRDefault="00F144D3">
            <w:pPr>
              <w:pStyle w:val="TableParagraph"/>
              <w:rPr>
                <w:rFonts w:ascii="Times New Roman"/>
                <w:sz w:val="18"/>
              </w:rPr>
            </w:pPr>
          </w:p>
        </w:tc>
        <w:tc>
          <w:tcPr>
            <w:tcW w:w="2160" w:type="dxa"/>
            <w:shd w:val="clear" w:color="auto" w:fill="FDE9D9"/>
          </w:tcPr>
          <w:p w14:paraId="3438CC00" w14:textId="77777777" w:rsidR="00F144D3" w:rsidRDefault="00F144D3">
            <w:pPr>
              <w:pStyle w:val="TableParagraph"/>
              <w:rPr>
                <w:rFonts w:ascii="Times New Roman"/>
                <w:sz w:val="18"/>
              </w:rPr>
            </w:pPr>
          </w:p>
        </w:tc>
        <w:tc>
          <w:tcPr>
            <w:tcW w:w="3511" w:type="dxa"/>
            <w:shd w:val="clear" w:color="auto" w:fill="FDE9D9"/>
          </w:tcPr>
          <w:p w14:paraId="3438CC01" w14:textId="77777777" w:rsidR="00F144D3" w:rsidRDefault="00702454">
            <w:pPr>
              <w:pStyle w:val="TableParagraph"/>
              <w:ind w:left="107" w:right="2189"/>
              <w:rPr>
                <w:sz w:val="18"/>
              </w:rPr>
            </w:pPr>
            <w:r>
              <w:rPr>
                <w:sz w:val="18"/>
              </w:rPr>
              <w:t>Business Phone: Cell Phone: Email:</w:t>
            </w:r>
          </w:p>
          <w:p w14:paraId="3438CC02" w14:textId="77777777" w:rsidR="00F144D3" w:rsidRDefault="00702454">
            <w:pPr>
              <w:pStyle w:val="TableParagraph"/>
              <w:spacing w:line="200" w:lineRule="exact"/>
              <w:ind w:left="107"/>
              <w:rPr>
                <w:sz w:val="18"/>
              </w:rPr>
            </w:pPr>
            <w:r>
              <w:rPr>
                <w:sz w:val="18"/>
              </w:rPr>
              <w:t>After Hours #:</w:t>
            </w:r>
          </w:p>
        </w:tc>
      </w:tr>
      <w:tr w:rsidR="00F144D3" w14:paraId="3438CC09" w14:textId="77777777">
        <w:trPr>
          <w:trHeight w:val="877"/>
        </w:trPr>
        <w:tc>
          <w:tcPr>
            <w:tcW w:w="2791" w:type="dxa"/>
            <w:shd w:val="clear" w:color="auto" w:fill="FDE9D9"/>
          </w:tcPr>
          <w:p w14:paraId="3438CC04" w14:textId="77777777" w:rsidR="00F144D3" w:rsidRDefault="00F144D3">
            <w:pPr>
              <w:pStyle w:val="TableParagraph"/>
              <w:rPr>
                <w:rFonts w:ascii="Times New Roman"/>
                <w:sz w:val="18"/>
              </w:rPr>
            </w:pPr>
          </w:p>
        </w:tc>
        <w:tc>
          <w:tcPr>
            <w:tcW w:w="2160" w:type="dxa"/>
            <w:shd w:val="clear" w:color="auto" w:fill="FDE9D9"/>
          </w:tcPr>
          <w:p w14:paraId="3438CC05" w14:textId="77777777" w:rsidR="00F144D3" w:rsidRDefault="00F144D3">
            <w:pPr>
              <w:pStyle w:val="TableParagraph"/>
              <w:rPr>
                <w:rFonts w:ascii="Times New Roman"/>
                <w:sz w:val="18"/>
              </w:rPr>
            </w:pPr>
          </w:p>
        </w:tc>
        <w:tc>
          <w:tcPr>
            <w:tcW w:w="2160" w:type="dxa"/>
            <w:shd w:val="clear" w:color="auto" w:fill="FDE9D9"/>
          </w:tcPr>
          <w:p w14:paraId="3438CC06" w14:textId="77777777" w:rsidR="00F144D3" w:rsidRDefault="00F144D3">
            <w:pPr>
              <w:pStyle w:val="TableParagraph"/>
              <w:rPr>
                <w:rFonts w:ascii="Times New Roman"/>
                <w:sz w:val="18"/>
              </w:rPr>
            </w:pPr>
          </w:p>
        </w:tc>
        <w:tc>
          <w:tcPr>
            <w:tcW w:w="3511" w:type="dxa"/>
            <w:shd w:val="clear" w:color="auto" w:fill="FDE9D9"/>
          </w:tcPr>
          <w:p w14:paraId="3438CC07" w14:textId="77777777" w:rsidR="00F144D3" w:rsidRDefault="00702454">
            <w:pPr>
              <w:pStyle w:val="TableParagraph"/>
              <w:ind w:left="107" w:right="2189"/>
              <w:rPr>
                <w:sz w:val="18"/>
              </w:rPr>
            </w:pPr>
            <w:r>
              <w:rPr>
                <w:sz w:val="18"/>
              </w:rPr>
              <w:t>Business Phone: Cell Phone: Email:</w:t>
            </w:r>
          </w:p>
          <w:p w14:paraId="3438CC08" w14:textId="77777777" w:rsidR="00F144D3" w:rsidRDefault="00702454">
            <w:pPr>
              <w:pStyle w:val="TableParagraph"/>
              <w:spacing w:line="199" w:lineRule="exact"/>
              <w:ind w:left="107"/>
              <w:rPr>
                <w:sz w:val="18"/>
              </w:rPr>
            </w:pPr>
            <w:r>
              <w:rPr>
                <w:sz w:val="18"/>
              </w:rPr>
              <w:t>After Hours #:</w:t>
            </w:r>
          </w:p>
        </w:tc>
      </w:tr>
      <w:tr w:rsidR="00F144D3" w14:paraId="3438CC0F" w14:textId="77777777">
        <w:trPr>
          <w:trHeight w:val="880"/>
        </w:trPr>
        <w:tc>
          <w:tcPr>
            <w:tcW w:w="2791" w:type="dxa"/>
            <w:shd w:val="clear" w:color="auto" w:fill="FDE9D9"/>
          </w:tcPr>
          <w:p w14:paraId="3438CC0A" w14:textId="77777777" w:rsidR="00F144D3" w:rsidRDefault="00F144D3">
            <w:pPr>
              <w:pStyle w:val="TableParagraph"/>
              <w:rPr>
                <w:rFonts w:ascii="Times New Roman"/>
                <w:sz w:val="18"/>
              </w:rPr>
            </w:pPr>
          </w:p>
        </w:tc>
        <w:tc>
          <w:tcPr>
            <w:tcW w:w="2160" w:type="dxa"/>
            <w:shd w:val="clear" w:color="auto" w:fill="FDE9D9"/>
          </w:tcPr>
          <w:p w14:paraId="3438CC0B" w14:textId="77777777" w:rsidR="00F144D3" w:rsidRDefault="00F144D3">
            <w:pPr>
              <w:pStyle w:val="TableParagraph"/>
              <w:rPr>
                <w:rFonts w:ascii="Times New Roman"/>
                <w:sz w:val="18"/>
              </w:rPr>
            </w:pPr>
          </w:p>
        </w:tc>
        <w:tc>
          <w:tcPr>
            <w:tcW w:w="2160" w:type="dxa"/>
            <w:shd w:val="clear" w:color="auto" w:fill="FDE9D9"/>
          </w:tcPr>
          <w:p w14:paraId="3438CC0C" w14:textId="77777777" w:rsidR="00F144D3" w:rsidRDefault="00F144D3">
            <w:pPr>
              <w:pStyle w:val="TableParagraph"/>
              <w:rPr>
                <w:rFonts w:ascii="Times New Roman"/>
                <w:sz w:val="18"/>
              </w:rPr>
            </w:pPr>
          </w:p>
        </w:tc>
        <w:tc>
          <w:tcPr>
            <w:tcW w:w="3511" w:type="dxa"/>
            <w:shd w:val="clear" w:color="auto" w:fill="FDE9D9"/>
          </w:tcPr>
          <w:p w14:paraId="3438CC0D" w14:textId="77777777" w:rsidR="00F144D3" w:rsidRDefault="00702454">
            <w:pPr>
              <w:pStyle w:val="TableParagraph"/>
              <w:ind w:left="107" w:right="2189"/>
              <w:rPr>
                <w:sz w:val="18"/>
              </w:rPr>
            </w:pPr>
            <w:r>
              <w:rPr>
                <w:sz w:val="18"/>
              </w:rPr>
              <w:t>Business Phone: Cell Phone: Email:</w:t>
            </w:r>
          </w:p>
          <w:p w14:paraId="3438CC0E" w14:textId="77777777" w:rsidR="00F144D3" w:rsidRDefault="00702454">
            <w:pPr>
              <w:pStyle w:val="TableParagraph"/>
              <w:spacing w:line="202" w:lineRule="exact"/>
              <w:ind w:left="107"/>
              <w:rPr>
                <w:sz w:val="18"/>
              </w:rPr>
            </w:pPr>
            <w:r>
              <w:rPr>
                <w:sz w:val="18"/>
              </w:rPr>
              <w:t>After Hours #:</w:t>
            </w:r>
          </w:p>
        </w:tc>
      </w:tr>
      <w:tr w:rsidR="00F144D3" w14:paraId="3438CC15" w14:textId="77777777">
        <w:trPr>
          <w:trHeight w:val="877"/>
        </w:trPr>
        <w:tc>
          <w:tcPr>
            <w:tcW w:w="2791" w:type="dxa"/>
            <w:shd w:val="clear" w:color="auto" w:fill="FDE9D9"/>
          </w:tcPr>
          <w:p w14:paraId="3438CC10" w14:textId="77777777" w:rsidR="00F144D3" w:rsidRDefault="00F144D3">
            <w:pPr>
              <w:pStyle w:val="TableParagraph"/>
              <w:rPr>
                <w:rFonts w:ascii="Times New Roman"/>
                <w:sz w:val="18"/>
              </w:rPr>
            </w:pPr>
          </w:p>
        </w:tc>
        <w:tc>
          <w:tcPr>
            <w:tcW w:w="2160" w:type="dxa"/>
            <w:shd w:val="clear" w:color="auto" w:fill="FDE9D9"/>
          </w:tcPr>
          <w:p w14:paraId="3438CC11" w14:textId="77777777" w:rsidR="00F144D3" w:rsidRDefault="00F144D3">
            <w:pPr>
              <w:pStyle w:val="TableParagraph"/>
              <w:rPr>
                <w:rFonts w:ascii="Times New Roman"/>
                <w:sz w:val="18"/>
              </w:rPr>
            </w:pPr>
          </w:p>
        </w:tc>
        <w:tc>
          <w:tcPr>
            <w:tcW w:w="2160" w:type="dxa"/>
            <w:shd w:val="clear" w:color="auto" w:fill="FDE9D9"/>
          </w:tcPr>
          <w:p w14:paraId="3438CC12" w14:textId="77777777" w:rsidR="00F144D3" w:rsidRDefault="00F144D3">
            <w:pPr>
              <w:pStyle w:val="TableParagraph"/>
              <w:rPr>
                <w:rFonts w:ascii="Times New Roman"/>
                <w:sz w:val="18"/>
              </w:rPr>
            </w:pPr>
          </w:p>
        </w:tc>
        <w:tc>
          <w:tcPr>
            <w:tcW w:w="3511" w:type="dxa"/>
            <w:shd w:val="clear" w:color="auto" w:fill="FDE9D9"/>
          </w:tcPr>
          <w:p w14:paraId="3438CC13" w14:textId="77777777" w:rsidR="00F144D3" w:rsidRDefault="00702454">
            <w:pPr>
              <w:pStyle w:val="TableParagraph"/>
              <w:ind w:left="107" w:right="2189"/>
              <w:rPr>
                <w:sz w:val="18"/>
              </w:rPr>
            </w:pPr>
            <w:r>
              <w:rPr>
                <w:sz w:val="18"/>
              </w:rPr>
              <w:t>Business Phone: Cell Phone: Email:</w:t>
            </w:r>
          </w:p>
          <w:p w14:paraId="3438CC14" w14:textId="77777777" w:rsidR="00F144D3" w:rsidRDefault="00702454">
            <w:pPr>
              <w:pStyle w:val="TableParagraph"/>
              <w:spacing w:line="199" w:lineRule="exact"/>
              <w:ind w:left="107"/>
              <w:rPr>
                <w:sz w:val="18"/>
              </w:rPr>
            </w:pPr>
            <w:r>
              <w:rPr>
                <w:sz w:val="18"/>
              </w:rPr>
              <w:t>After Hours #:</w:t>
            </w:r>
          </w:p>
        </w:tc>
      </w:tr>
      <w:tr w:rsidR="00F144D3" w14:paraId="3438CC1B" w14:textId="77777777">
        <w:trPr>
          <w:trHeight w:val="880"/>
        </w:trPr>
        <w:tc>
          <w:tcPr>
            <w:tcW w:w="2791" w:type="dxa"/>
            <w:shd w:val="clear" w:color="auto" w:fill="FDE9D9"/>
          </w:tcPr>
          <w:p w14:paraId="3438CC16" w14:textId="77777777" w:rsidR="00F144D3" w:rsidRDefault="00F144D3">
            <w:pPr>
              <w:pStyle w:val="TableParagraph"/>
              <w:rPr>
                <w:rFonts w:ascii="Times New Roman"/>
                <w:sz w:val="18"/>
              </w:rPr>
            </w:pPr>
          </w:p>
        </w:tc>
        <w:tc>
          <w:tcPr>
            <w:tcW w:w="2160" w:type="dxa"/>
            <w:shd w:val="clear" w:color="auto" w:fill="FDE9D9"/>
          </w:tcPr>
          <w:p w14:paraId="3438CC17" w14:textId="77777777" w:rsidR="00F144D3" w:rsidRDefault="00F144D3">
            <w:pPr>
              <w:pStyle w:val="TableParagraph"/>
              <w:rPr>
                <w:rFonts w:ascii="Times New Roman"/>
                <w:sz w:val="18"/>
              </w:rPr>
            </w:pPr>
          </w:p>
        </w:tc>
        <w:tc>
          <w:tcPr>
            <w:tcW w:w="2160" w:type="dxa"/>
            <w:shd w:val="clear" w:color="auto" w:fill="FDE9D9"/>
          </w:tcPr>
          <w:p w14:paraId="3438CC18" w14:textId="77777777" w:rsidR="00F144D3" w:rsidRDefault="00F144D3">
            <w:pPr>
              <w:pStyle w:val="TableParagraph"/>
              <w:rPr>
                <w:rFonts w:ascii="Times New Roman"/>
                <w:sz w:val="18"/>
              </w:rPr>
            </w:pPr>
          </w:p>
        </w:tc>
        <w:tc>
          <w:tcPr>
            <w:tcW w:w="3511" w:type="dxa"/>
            <w:shd w:val="clear" w:color="auto" w:fill="FDE9D9"/>
          </w:tcPr>
          <w:p w14:paraId="3438CC19" w14:textId="77777777" w:rsidR="00F144D3" w:rsidRDefault="00702454">
            <w:pPr>
              <w:pStyle w:val="TableParagraph"/>
              <w:ind w:left="107" w:right="2189"/>
              <w:rPr>
                <w:sz w:val="18"/>
              </w:rPr>
            </w:pPr>
            <w:r>
              <w:rPr>
                <w:sz w:val="18"/>
              </w:rPr>
              <w:t>Business Phone: Cell Phone: Email:</w:t>
            </w:r>
          </w:p>
          <w:p w14:paraId="3438CC1A" w14:textId="77777777" w:rsidR="00F144D3" w:rsidRDefault="00702454">
            <w:pPr>
              <w:pStyle w:val="TableParagraph"/>
              <w:spacing w:line="202" w:lineRule="exact"/>
              <w:ind w:left="107"/>
              <w:rPr>
                <w:sz w:val="18"/>
              </w:rPr>
            </w:pPr>
            <w:r>
              <w:rPr>
                <w:sz w:val="18"/>
              </w:rPr>
              <w:t>After Hours #:</w:t>
            </w:r>
          </w:p>
        </w:tc>
      </w:tr>
    </w:tbl>
    <w:p w14:paraId="3438CC1C" w14:textId="77777777" w:rsidR="00F144D3" w:rsidRDefault="00F144D3">
      <w:pPr>
        <w:spacing w:line="202" w:lineRule="exact"/>
        <w:rPr>
          <w:sz w:val="18"/>
        </w:rPr>
        <w:sectPr w:rsidR="00F144D3">
          <w:pgSz w:w="12240" w:h="15840"/>
          <w:pgMar w:top="860" w:right="220" w:bottom="860" w:left="620" w:header="0" w:footer="668" w:gutter="0"/>
          <w:cols w:space="720"/>
        </w:sectPr>
      </w:pPr>
    </w:p>
    <w:p w14:paraId="3438CC1D" w14:textId="77777777" w:rsidR="00F144D3" w:rsidRDefault="00702454">
      <w:pPr>
        <w:pStyle w:val="Heading2"/>
        <w:spacing w:before="23"/>
        <w:ind w:left="532"/>
        <w:rPr>
          <w:u w:val="none"/>
        </w:rPr>
      </w:pPr>
      <w:r>
        <w:rPr>
          <w:color w:val="1F497D"/>
          <w:u w:color="1F497D"/>
        </w:rPr>
        <w:lastRenderedPageBreak/>
        <w:t>Specialized Equipment</w:t>
      </w:r>
    </w:p>
    <w:p w14:paraId="3438CC1E" w14:textId="77777777" w:rsidR="00F144D3" w:rsidRDefault="00F144D3">
      <w:pPr>
        <w:pStyle w:val="BodyText"/>
        <w:spacing w:before="2"/>
        <w:rPr>
          <w:b/>
          <w:sz w:val="15"/>
        </w:rPr>
      </w:pPr>
    </w:p>
    <w:p w14:paraId="3438CC1F" w14:textId="77777777" w:rsidR="00F144D3" w:rsidRDefault="00702454">
      <w:pPr>
        <w:pStyle w:val="BodyText"/>
        <w:spacing w:before="56"/>
        <w:ind w:left="531" w:right="980"/>
      </w:pPr>
      <w:r>
        <w:t>Most of the equipment used in your department or unit is probably fairly common and would be easy to replace if it were damaged or destroyed. But some departments rely on highly specialized equipment not typically found in other offices. Consider your specialized equipment. What would you do if it were damaged or destroyed? How long would it take to replace? What would you do while waiting for a replacement? Having a detailed inventory of your specialized equipment and a backup plan can help minimize the effects of a disaster or other emergency.</w:t>
      </w:r>
    </w:p>
    <w:p w14:paraId="3438CC20" w14:textId="77777777" w:rsidR="00F144D3" w:rsidRDefault="00F144D3">
      <w:pPr>
        <w:pStyle w:val="BodyText"/>
        <w:spacing w:before="11"/>
        <w:rPr>
          <w:sz w:val="21"/>
        </w:rPr>
      </w:pPr>
    </w:p>
    <w:p w14:paraId="3438CC21" w14:textId="1098F4D6" w:rsidR="00F144D3" w:rsidRDefault="00F82089">
      <w:pPr>
        <w:pStyle w:val="Heading5"/>
        <w:ind w:left="531"/>
      </w:pPr>
      <w:r>
        <w:t>Continuity of operations</w:t>
      </w:r>
      <w:r w:rsidR="00702454">
        <w:t xml:space="preserve"> Planning Considerations</w:t>
      </w:r>
    </w:p>
    <w:p w14:paraId="3438CC22" w14:textId="77777777" w:rsidR="00F144D3" w:rsidRDefault="00F144D3">
      <w:pPr>
        <w:pStyle w:val="BodyText"/>
        <w:spacing w:before="1"/>
        <w:rPr>
          <w:b/>
          <w:i/>
        </w:rPr>
      </w:pPr>
    </w:p>
    <w:p w14:paraId="3438CC23" w14:textId="77777777" w:rsidR="00F144D3" w:rsidRDefault="00702454">
      <w:pPr>
        <w:pStyle w:val="ListParagraph"/>
        <w:numPr>
          <w:ilvl w:val="1"/>
          <w:numId w:val="72"/>
        </w:numPr>
        <w:tabs>
          <w:tab w:val="left" w:pos="1252"/>
        </w:tabs>
        <w:ind w:right="1204"/>
        <w:rPr>
          <w:i/>
        </w:rPr>
      </w:pPr>
      <w:r>
        <w:t xml:space="preserve">Maintain a list of specialized equipment that your department relies on. Include information such as make, model, serial number, and where it was purchased. </w:t>
      </w:r>
      <w:r>
        <w:rPr>
          <w:i/>
        </w:rPr>
        <w:t>Complete the Specialized Equipment Worksheet.</w:t>
      </w:r>
    </w:p>
    <w:p w14:paraId="3438CC24" w14:textId="77777777" w:rsidR="00F144D3" w:rsidRDefault="00F144D3">
      <w:pPr>
        <w:pStyle w:val="BodyText"/>
        <w:rPr>
          <w:i/>
        </w:rPr>
      </w:pPr>
    </w:p>
    <w:p w14:paraId="3438CC25" w14:textId="6BF6870A" w:rsidR="00F144D3" w:rsidRDefault="00702454">
      <w:pPr>
        <w:pStyle w:val="ListParagraph"/>
        <w:numPr>
          <w:ilvl w:val="1"/>
          <w:numId w:val="72"/>
        </w:numPr>
        <w:tabs>
          <w:tab w:val="left" w:pos="1251"/>
        </w:tabs>
        <w:ind w:left="1250" w:right="1515"/>
      </w:pPr>
      <w:r>
        <w:t xml:space="preserve">Maintain a list of other departments or </w:t>
      </w:r>
      <w:r w:rsidR="005C70FE">
        <w:t>units</w:t>
      </w:r>
      <w:r>
        <w:t xml:space="preserve"> that use the same equipment. Are they in the same building or another site? Would their equipment be available to use following a</w:t>
      </w:r>
      <w:r>
        <w:rPr>
          <w:spacing w:val="-21"/>
        </w:rPr>
        <w:t xml:space="preserve"> </w:t>
      </w:r>
      <w:r>
        <w:t>disaster?</w:t>
      </w:r>
    </w:p>
    <w:p w14:paraId="3438CC26" w14:textId="77777777" w:rsidR="00F144D3" w:rsidRDefault="00F144D3">
      <w:pPr>
        <w:pStyle w:val="BodyText"/>
        <w:spacing w:before="3"/>
      </w:pPr>
    </w:p>
    <w:p w14:paraId="3438CC27" w14:textId="77777777" w:rsidR="00F144D3" w:rsidRDefault="00702454">
      <w:pPr>
        <w:pStyle w:val="ListParagraph"/>
        <w:numPr>
          <w:ilvl w:val="1"/>
          <w:numId w:val="72"/>
        </w:numPr>
        <w:tabs>
          <w:tab w:val="left" w:pos="1251"/>
        </w:tabs>
        <w:spacing w:line="237" w:lineRule="auto"/>
        <w:ind w:left="1249" w:right="1909"/>
      </w:pPr>
      <w:r>
        <w:t>Determine if there is an alternative vendor or service provider that you could use while your equipment is unavailable.</w:t>
      </w:r>
    </w:p>
    <w:p w14:paraId="3438CC28" w14:textId="77777777" w:rsidR="00F144D3" w:rsidRDefault="00F144D3">
      <w:pPr>
        <w:pStyle w:val="BodyText"/>
        <w:spacing w:before="1"/>
      </w:pPr>
    </w:p>
    <w:p w14:paraId="3438CC29" w14:textId="60B641AC" w:rsidR="00F144D3" w:rsidRDefault="00702454">
      <w:pPr>
        <w:pStyle w:val="ListParagraph"/>
        <w:numPr>
          <w:ilvl w:val="1"/>
          <w:numId w:val="72"/>
        </w:numPr>
        <w:tabs>
          <w:tab w:val="left" w:pos="1250"/>
        </w:tabs>
        <w:spacing w:before="1"/>
        <w:ind w:left="1249" w:right="1141"/>
      </w:pPr>
      <w:r>
        <w:t xml:space="preserve">For equipment purchased through </w:t>
      </w:r>
      <w:r w:rsidR="00F82089">
        <w:t>UT’s</w:t>
      </w:r>
      <w:r>
        <w:t xml:space="preserve"> Procurement, determine if the information is still maintained in their</w:t>
      </w:r>
      <w:r>
        <w:rPr>
          <w:spacing w:val="-2"/>
        </w:rPr>
        <w:t xml:space="preserve"> </w:t>
      </w:r>
      <w:r>
        <w:t>system.</w:t>
      </w:r>
    </w:p>
    <w:p w14:paraId="3438CC2A" w14:textId="77777777" w:rsidR="00F144D3" w:rsidRDefault="00F144D3">
      <w:pPr>
        <w:pStyle w:val="BodyText"/>
      </w:pPr>
    </w:p>
    <w:p w14:paraId="3438CC2B" w14:textId="77777777" w:rsidR="00F144D3" w:rsidRDefault="00702454">
      <w:pPr>
        <w:pStyle w:val="ListParagraph"/>
        <w:numPr>
          <w:ilvl w:val="1"/>
          <w:numId w:val="72"/>
        </w:numPr>
        <w:tabs>
          <w:tab w:val="left" w:pos="1250"/>
        </w:tabs>
        <w:ind w:left="1249" w:hanging="361"/>
      </w:pPr>
      <w:r>
        <w:t>Identify equipment with special utility requirements, such as high voltage, three-phase power,</w:t>
      </w:r>
      <w:r>
        <w:rPr>
          <w:spacing w:val="-15"/>
        </w:rPr>
        <w:t xml:space="preserve"> </w:t>
      </w:r>
      <w:r>
        <w:t>etc.</w:t>
      </w:r>
    </w:p>
    <w:p w14:paraId="3438CC2C" w14:textId="77777777" w:rsidR="00F144D3" w:rsidRDefault="00F144D3">
      <w:pPr>
        <w:pStyle w:val="BodyText"/>
      </w:pPr>
    </w:p>
    <w:p w14:paraId="3438CC2D" w14:textId="77777777" w:rsidR="00F144D3" w:rsidRDefault="00702454">
      <w:pPr>
        <w:pStyle w:val="ListParagraph"/>
        <w:numPr>
          <w:ilvl w:val="1"/>
          <w:numId w:val="72"/>
        </w:numPr>
        <w:tabs>
          <w:tab w:val="left" w:pos="1250"/>
        </w:tabs>
        <w:ind w:left="1249" w:right="1183"/>
      </w:pPr>
      <w:r>
        <w:t>Ensure that equipment warranties and extended service and maintenance contracts are in force and kept up to date.</w:t>
      </w:r>
    </w:p>
    <w:p w14:paraId="3438CC2E" w14:textId="77777777" w:rsidR="00F144D3" w:rsidRDefault="00F144D3">
      <w:pPr>
        <w:pStyle w:val="BodyText"/>
        <w:spacing w:before="11"/>
        <w:rPr>
          <w:sz w:val="21"/>
        </w:rPr>
      </w:pPr>
    </w:p>
    <w:p w14:paraId="3438CC2F" w14:textId="77777777" w:rsidR="00F144D3" w:rsidRDefault="00702454">
      <w:pPr>
        <w:pStyle w:val="ListParagraph"/>
        <w:numPr>
          <w:ilvl w:val="1"/>
          <w:numId w:val="72"/>
        </w:numPr>
        <w:tabs>
          <w:tab w:val="left" w:pos="1250"/>
        </w:tabs>
        <w:ind w:left="1249" w:right="1321"/>
      </w:pPr>
      <w:r>
        <w:t>Establish or adopt industry recommendations for routine service and preventive maintenance, and ensure they get</w:t>
      </w:r>
      <w:r>
        <w:rPr>
          <w:spacing w:val="2"/>
        </w:rPr>
        <w:t xml:space="preserve"> </w:t>
      </w:r>
      <w:r>
        <w:t>done.</w:t>
      </w:r>
    </w:p>
    <w:p w14:paraId="3438CC30" w14:textId="77777777" w:rsidR="00F144D3" w:rsidRDefault="00F144D3">
      <w:pPr>
        <w:pStyle w:val="BodyText"/>
      </w:pPr>
    </w:p>
    <w:p w14:paraId="3438CC31" w14:textId="77777777" w:rsidR="00F144D3" w:rsidRDefault="00702454">
      <w:pPr>
        <w:pStyle w:val="ListParagraph"/>
        <w:numPr>
          <w:ilvl w:val="1"/>
          <w:numId w:val="72"/>
        </w:numPr>
        <w:tabs>
          <w:tab w:val="left" w:pos="1250"/>
        </w:tabs>
        <w:ind w:left="1249" w:hanging="361"/>
      </w:pPr>
      <w:r>
        <w:t>Keep copies of the inventory readily accessible in multiple</w:t>
      </w:r>
      <w:r>
        <w:rPr>
          <w:spacing w:val="-7"/>
        </w:rPr>
        <w:t xml:space="preserve"> </w:t>
      </w:r>
      <w:r>
        <w:t>locations.</w:t>
      </w:r>
    </w:p>
    <w:p w14:paraId="3438CC32" w14:textId="77777777" w:rsidR="00F144D3" w:rsidRDefault="00F144D3">
      <w:pPr>
        <w:pStyle w:val="BodyText"/>
        <w:rPr>
          <w:sz w:val="24"/>
        </w:rPr>
      </w:pPr>
    </w:p>
    <w:p w14:paraId="3438CC33" w14:textId="77777777" w:rsidR="00F144D3" w:rsidRDefault="00F144D3">
      <w:pPr>
        <w:pStyle w:val="BodyText"/>
        <w:spacing w:before="4"/>
        <w:rPr>
          <w:sz w:val="20"/>
        </w:rPr>
      </w:pPr>
    </w:p>
    <w:p w14:paraId="3438CC35" w14:textId="2B064160" w:rsidR="00F144D3" w:rsidRPr="00D738A3" w:rsidRDefault="00702454" w:rsidP="003F0504">
      <w:pPr>
        <w:pStyle w:val="ListParagraph"/>
        <w:numPr>
          <w:ilvl w:val="0"/>
          <w:numId w:val="72"/>
        </w:numPr>
        <w:tabs>
          <w:tab w:val="left" w:pos="873"/>
        </w:tabs>
        <w:ind w:left="531" w:right="1016" w:firstLine="0"/>
        <w:rPr>
          <w:sz w:val="24"/>
        </w:rPr>
        <w:sectPr w:rsidR="00F144D3" w:rsidRPr="00D738A3">
          <w:pgSz w:w="12240" w:h="15840"/>
          <w:pgMar w:top="840" w:right="220" w:bottom="860" w:left="620" w:header="0" w:footer="668" w:gutter="0"/>
          <w:cols w:space="720"/>
        </w:sectPr>
      </w:pPr>
      <w:r w:rsidRPr="00D738A3">
        <w:rPr>
          <w:b/>
          <w:i/>
          <w:color w:val="1F497D"/>
          <w:sz w:val="24"/>
        </w:rPr>
        <w:t xml:space="preserve">Task: Complete the Specialized Equipment Worksheet for your department. </w:t>
      </w:r>
    </w:p>
    <w:p w14:paraId="3438CC36" w14:textId="77777777" w:rsidR="00F144D3" w:rsidRDefault="00702454">
      <w:pPr>
        <w:spacing w:before="12" w:line="439" w:lineRule="exact"/>
        <w:ind w:right="1"/>
        <w:jc w:val="center"/>
        <w:rPr>
          <w:b/>
          <w:sz w:val="36"/>
        </w:rPr>
      </w:pPr>
      <w:r>
        <w:rPr>
          <w:b/>
          <w:sz w:val="36"/>
        </w:rPr>
        <w:lastRenderedPageBreak/>
        <w:t>Specialized Equipment Worksheet</w:t>
      </w:r>
    </w:p>
    <w:p w14:paraId="3438CC37" w14:textId="77777777" w:rsidR="00F144D3" w:rsidRDefault="00702454">
      <w:pPr>
        <w:spacing w:line="243" w:lineRule="exact"/>
        <w:jc w:val="center"/>
        <w:rPr>
          <w:i/>
          <w:sz w:val="20"/>
        </w:rPr>
      </w:pPr>
      <w:r>
        <w:rPr>
          <w:b/>
          <w:i/>
          <w:sz w:val="20"/>
          <w:u w:val="single"/>
        </w:rPr>
        <w:t>Instructions:</w:t>
      </w:r>
      <w:r>
        <w:rPr>
          <w:b/>
          <w:i/>
          <w:sz w:val="20"/>
        </w:rPr>
        <w:t xml:space="preserve"> </w:t>
      </w:r>
      <w:r>
        <w:rPr>
          <w:i/>
          <w:sz w:val="20"/>
        </w:rPr>
        <w:t>List all specialized, hard-to-replace equipment used by your department or unit.</w:t>
      </w:r>
    </w:p>
    <w:p w14:paraId="3438CC38" w14:textId="77777777" w:rsidR="00F144D3" w:rsidRDefault="00F144D3">
      <w:pPr>
        <w:pStyle w:val="BodyText"/>
        <w:spacing w:before="12"/>
        <w:rPr>
          <w:i/>
          <w:sz w:val="20"/>
        </w:rPr>
      </w:pPr>
    </w:p>
    <w:tbl>
      <w:tblPr>
        <w:tblW w:w="0" w:type="auto"/>
        <w:tblInd w:w="16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317"/>
        <w:gridCol w:w="1440"/>
        <w:gridCol w:w="1440"/>
        <w:gridCol w:w="2340"/>
        <w:gridCol w:w="1126"/>
        <w:gridCol w:w="1035"/>
        <w:gridCol w:w="989"/>
        <w:gridCol w:w="2611"/>
      </w:tblGrid>
      <w:tr w:rsidR="00F144D3" w14:paraId="3438CC46" w14:textId="77777777">
        <w:trPr>
          <w:trHeight w:val="608"/>
        </w:trPr>
        <w:tc>
          <w:tcPr>
            <w:tcW w:w="3317" w:type="dxa"/>
            <w:tcBorders>
              <w:right w:val="single" w:sz="4" w:space="0" w:color="000000"/>
            </w:tcBorders>
            <w:shd w:val="clear" w:color="auto" w:fill="DBE5F1"/>
          </w:tcPr>
          <w:p w14:paraId="3438CC39" w14:textId="77777777" w:rsidR="00F144D3" w:rsidRDefault="00F144D3">
            <w:pPr>
              <w:pStyle w:val="TableParagraph"/>
              <w:spacing w:before="9"/>
              <w:rPr>
                <w:i/>
                <w:sz w:val="16"/>
              </w:rPr>
            </w:pPr>
          </w:p>
          <w:p w14:paraId="3438CC3A" w14:textId="77777777" w:rsidR="00F144D3" w:rsidRDefault="00702454">
            <w:pPr>
              <w:pStyle w:val="TableParagraph"/>
              <w:spacing w:before="1"/>
              <w:ind w:left="1247" w:right="1247"/>
              <w:jc w:val="center"/>
              <w:rPr>
                <w:rFonts w:ascii="Arial Narrow"/>
                <w:b/>
                <w:sz w:val="18"/>
              </w:rPr>
            </w:pPr>
            <w:r>
              <w:rPr>
                <w:rFonts w:ascii="Arial Narrow"/>
                <w:b/>
                <w:sz w:val="18"/>
              </w:rPr>
              <w:t>Equipment</w:t>
            </w:r>
          </w:p>
        </w:tc>
        <w:tc>
          <w:tcPr>
            <w:tcW w:w="1440" w:type="dxa"/>
            <w:tcBorders>
              <w:left w:val="single" w:sz="4" w:space="0" w:color="000000"/>
              <w:right w:val="single" w:sz="4" w:space="0" w:color="000000"/>
            </w:tcBorders>
            <w:shd w:val="clear" w:color="auto" w:fill="DBE5F1"/>
          </w:tcPr>
          <w:p w14:paraId="3438CC3B" w14:textId="77777777" w:rsidR="00F144D3" w:rsidRDefault="00F144D3">
            <w:pPr>
              <w:pStyle w:val="TableParagraph"/>
              <w:spacing w:before="9"/>
              <w:rPr>
                <w:i/>
                <w:sz w:val="16"/>
              </w:rPr>
            </w:pPr>
          </w:p>
          <w:p w14:paraId="3438CC3C" w14:textId="77777777" w:rsidR="00F144D3" w:rsidRDefault="00702454">
            <w:pPr>
              <w:pStyle w:val="TableParagraph"/>
              <w:spacing w:before="1"/>
              <w:ind w:left="441"/>
              <w:rPr>
                <w:rFonts w:ascii="Arial Narrow"/>
                <w:b/>
                <w:sz w:val="18"/>
              </w:rPr>
            </w:pPr>
            <w:r>
              <w:rPr>
                <w:rFonts w:ascii="Arial Narrow"/>
                <w:b/>
                <w:sz w:val="18"/>
              </w:rPr>
              <w:t>Model #</w:t>
            </w:r>
          </w:p>
        </w:tc>
        <w:tc>
          <w:tcPr>
            <w:tcW w:w="1440" w:type="dxa"/>
            <w:tcBorders>
              <w:left w:val="single" w:sz="4" w:space="0" w:color="000000"/>
              <w:right w:val="single" w:sz="4" w:space="0" w:color="000000"/>
            </w:tcBorders>
            <w:shd w:val="clear" w:color="auto" w:fill="DBE5F1"/>
          </w:tcPr>
          <w:p w14:paraId="3438CC3D" w14:textId="77777777" w:rsidR="00F144D3" w:rsidRDefault="00F144D3">
            <w:pPr>
              <w:pStyle w:val="TableParagraph"/>
              <w:spacing w:before="9"/>
              <w:rPr>
                <w:i/>
                <w:sz w:val="16"/>
              </w:rPr>
            </w:pPr>
          </w:p>
          <w:p w14:paraId="3438CC3E" w14:textId="77777777" w:rsidR="00F144D3" w:rsidRDefault="00702454">
            <w:pPr>
              <w:pStyle w:val="TableParagraph"/>
              <w:spacing w:before="1"/>
              <w:ind w:left="453"/>
              <w:rPr>
                <w:rFonts w:ascii="Arial Narrow"/>
                <w:b/>
                <w:sz w:val="18"/>
              </w:rPr>
            </w:pPr>
            <w:r>
              <w:rPr>
                <w:rFonts w:ascii="Arial Narrow"/>
                <w:b/>
                <w:sz w:val="18"/>
              </w:rPr>
              <w:t>Serial #</w:t>
            </w:r>
          </w:p>
        </w:tc>
        <w:tc>
          <w:tcPr>
            <w:tcW w:w="2340" w:type="dxa"/>
            <w:tcBorders>
              <w:left w:val="single" w:sz="4" w:space="0" w:color="000000"/>
              <w:right w:val="single" w:sz="4" w:space="0" w:color="000000"/>
            </w:tcBorders>
            <w:shd w:val="clear" w:color="auto" w:fill="DBE5F1"/>
          </w:tcPr>
          <w:p w14:paraId="3438CC3F" w14:textId="77777777" w:rsidR="00F144D3" w:rsidRDefault="00F144D3">
            <w:pPr>
              <w:pStyle w:val="TableParagraph"/>
              <w:spacing w:before="9"/>
              <w:rPr>
                <w:i/>
                <w:sz w:val="16"/>
              </w:rPr>
            </w:pPr>
          </w:p>
          <w:p w14:paraId="3438CC40" w14:textId="77777777" w:rsidR="00F144D3" w:rsidRDefault="00702454">
            <w:pPr>
              <w:pStyle w:val="TableParagraph"/>
              <w:spacing w:before="1"/>
              <w:ind w:left="851" w:right="847"/>
              <w:jc w:val="center"/>
              <w:rPr>
                <w:rFonts w:ascii="Arial Narrow"/>
                <w:b/>
                <w:sz w:val="18"/>
              </w:rPr>
            </w:pPr>
            <w:r>
              <w:rPr>
                <w:rFonts w:ascii="Arial Narrow"/>
                <w:b/>
                <w:sz w:val="18"/>
              </w:rPr>
              <w:t>Supplier</w:t>
            </w:r>
          </w:p>
        </w:tc>
        <w:tc>
          <w:tcPr>
            <w:tcW w:w="1126" w:type="dxa"/>
            <w:tcBorders>
              <w:left w:val="single" w:sz="4" w:space="0" w:color="000000"/>
              <w:right w:val="single" w:sz="4" w:space="0" w:color="000000"/>
            </w:tcBorders>
            <w:shd w:val="clear" w:color="auto" w:fill="DBE5F1"/>
          </w:tcPr>
          <w:p w14:paraId="3438CC41" w14:textId="1998E024" w:rsidR="00F144D3" w:rsidRDefault="00702454">
            <w:pPr>
              <w:pStyle w:val="TableParagraph"/>
              <w:spacing w:before="2" w:line="206" w:lineRule="exact"/>
              <w:ind w:left="105" w:right="80" w:firstLine="76"/>
              <w:rPr>
                <w:rFonts w:ascii="Arial Narrow"/>
                <w:b/>
                <w:sz w:val="18"/>
              </w:rPr>
            </w:pPr>
            <w:r>
              <w:rPr>
                <w:rFonts w:ascii="Arial Narrow"/>
                <w:b/>
                <w:sz w:val="18"/>
              </w:rPr>
              <w:t xml:space="preserve">Purchased through </w:t>
            </w:r>
            <w:r w:rsidR="00F82089">
              <w:rPr>
                <w:rFonts w:ascii="Arial Narrow"/>
                <w:b/>
                <w:sz w:val="18"/>
              </w:rPr>
              <w:t>UT</w:t>
            </w:r>
            <w:r w:rsidR="00F82089">
              <w:rPr>
                <w:rFonts w:ascii="Arial Narrow"/>
                <w:b/>
                <w:sz w:val="18"/>
              </w:rPr>
              <w:t>’</w:t>
            </w:r>
            <w:r w:rsidR="00F82089">
              <w:rPr>
                <w:rFonts w:ascii="Arial Narrow"/>
                <w:b/>
                <w:sz w:val="18"/>
              </w:rPr>
              <w:t>s</w:t>
            </w:r>
            <w:r>
              <w:rPr>
                <w:rFonts w:ascii="Arial Narrow"/>
                <w:b/>
                <w:sz w:val="18"/>
              </w:rPr>
              <w:t xml:space="preserve"> Procurement</w:t>
            </w:r>
          </w:p>
        </w:tc>
        <w:tc>
          <w:tcPr>
            <w:tcW w:w="1035" w:type="dxa"/>
            <w:tcBorders>
              <w:left w:val="single" w:sz="4" w:space="0" w:color="000000"/>
              <w:right w:val="single" w:sz="4" w:space="0" w:color="000000"/>
            </w:tcBorders>
            <w:shd w:val="clear" w:color="auto" w:fill="DBE5F1"/>
          </w:tcPr>
          <w:p w14:paraId="3438CC42" w14:textId="052855DF" w:rsidR="00F144D3" w:rsidRDefault="00702454">
            <w:pPr>
              <w:pStyle w:val="TableParagraph"/>
              <w:spacing w:before="2" w:line="206" w:lineRule="exact"/>
              <w:ind w:left="181" w:right="176" w:firstLine="2"/>
              <w:jc w:val="center"/>
              <w:rPr>
                <w:rFonts w:ascii="Arial Narrow"/>
                <w:b/>
                <w:sz w:val="18"/>
              </w:rPr>
            </w:pPr>
            <w:r>
              <w:rPr>
                <w:rFonts w:ascii="Arial Narrow"/>
                <w:b/>
                <w:sz w:val="18"/>
              </w:rPr>
              <w:t>Inventory ID #</w:t>
            </w:r>
          </w:p>
        </w:tc>
        <w:tc>
          <w:tcPr>
            <w:tcW w:w="989" w:type="dxa"/>
            <w:tcBorders>
              <w:left w:val="single" w:sz="4" w:space="0" w:color="000000"/>
              <w:right w:val="single" w:sz="4" w:space="0" w:color="000000"/>
            </w:tcBorders>
            <w:shd w:val="clear" w:color="auto" w:fill="DBE5F1"/>
          </w:tcPr>
          <w:p w14:paraId="3438CC43" w14:textId="77777777" w:rsidR="00F144D3" w:rsidRDefault="00702454">
            <w:pPr>
              <w:pStyle w:val="TableParagraph"/>
              <w:spacing w:before="102"/>
              <w:ind w:left="339" w:right="336"/>
              <w:jc w:val="center"/>
              <w:rPr>
                <w:rFonts w:ascii="Arial Narrow"/>
                <w:b/>
                <w:sz w:val="18"/>
              </w:rPr>
            </w:pPr>
            <w:r>
              <w:rPr>
                <w:rFonts w:ascii="Arial Narrow"/>
                <w:b/>
                <w:sz w:val="18"/>
              </w:rPr>
              <w:t>EHS ID #</w:t>
            </w:r>
          </w:p>
        </w:tc>
        <w:tc>
          <w:tcPr>
            <w:tcW w:w="2611" w:type="dxa"/>
            <w:tcBorders>
              <w:left w:val="single" w:sz="4" w:space="0" w:color="000000"/>
            </w:tcBorders>
            <w:shd w:val="clear" w:color="auto" w:fill="DBE5F1"/>
          </w:tcPr>
          <w:p w14:paraId="3438CC44" w14:textId="77777777" w:rsidR="00F144D3" w:rsidRDefault="00F144D3">
            <w:pPr>
              <w:pStyle w:val="TableParagraph"/>
              <w:spacing w:before="9"/>
              <w:rPr>
                <w:i/>
                <w:sz w:val="16"/>
              </w:rPr>
            </w:pPr>
          </w:p>
          <w:p w14:paraId="3438CC45" w14:textId="77777777" w:rsidR="00F144D3" w:rsidRDefault="00702454">
            <w:pPr>
              <w:pStyle w:val="TableParagraph"/>
              <w:spacing w:before="1"/>
              <w:ind w:left="531"/>
              <w:rPr>
                <w:rFonts w:ascii="Arial Narrow"/>
                <w:b/>
                <w:sz w:val="18"/>
              </w:rPr>
            </w:pPr>
            <w:r>
              <w:rPr>
                <w:rFonts w:ascii="Arial Narrow"/>
                <w:b/>
                <w:sz w:val="18"/>
              </w:rPr>
              <w:t>Special Requirements</w:t>
            </w:r>
          </w:p>
        </w:tc>
      </w:tr>
      <w:tr w:rsidR="00F144D3" w14:paraId="3438CC4F" w14:textId="77777777">
        <w:trPr>
          <w:trHeight w:val="505"/>
        </w:trPr>
        <w:tc>
          <w:tcPr>
            <w:tcW w:w="3317" w:type="dxa"/>
            <w:tcBorders>
              <w:bottom w:val="single" w:sz="4" w:space="0" w:color="000000"/>
              <w:right w:val="single" w:sz="4" w:space="0" w:color="000000"/>
            </w:tcBorders>
            <w:shd w:val="clear" w:color="auto" w:fill="FDE9D9"/>
          </w:tcPr>
          <w:p w14:paraId="3438CC47" w14:textId="77777777" w:rsidR="00F144D3" w:rsidRDefault="00F144D3">
            <w:pPr>
              <w:pStyle w:val="TableParagraph"/>
              <w:rPr>
                <w:rFonts w:ascii="Times New Roman"/>
                <w:sz w:val="20"/>
              </w:rPr>
            </w:pPr>
          </w:p>
        </w:tc>
        <w:tc>
          <w:tcPr>
            <w:tcW w:w="1440" w:type="dxa"/>
            <w:tcBorders>
              <w:left w:val="single" w:sz="4" w:space="0" w:color="000000"/>
              <w:bottom w:val="single" w:sz="4" w:space="0" w:color="000000"/>
              <w:right w:val="single" w:sz="4" w:space="0" w:color="000000"/>
            </w:tcBorders>
            <w:shd w:val="clear" w:color="auto" w:fill="FDE9D9"/>
          </w:tcPr>
          <w:p w14:paraId="3438CC48" w14:textId="77777777" w:rsidR="00F144D3" w:rsidRDefault="00F144D3">
            <w:pPr>
              <w:pStyle w:val="TableParagraph"/>
              <w:rPr>
                <w:rFonts w:ascii="Times New Roman"/>
                <w:sz w:val="20"/>
              </w:rPr>
            </w:pPr>
          </w:p>
        </w:tc>
        <w:tc>
          <w:tcPr>
            <w:tcW w:w="1440" w:type="dxa"/>
            <w:tcBorders>
              <w:left w:val="single" w:sz="4" w:space="0" w:color="000000"/>
              <w:bottom w:val="single" w:sz="4" w:space="0" w:color="000000"/>
              <w:right w:val="single" w:sz="4" w:space="0" w:color="000000"/>
            </w:tcBorders>
            <w:shd w:val="clear" w:color="auto" w:fill="FDE9D9"/>
          </w:tcPr>
          <w:p w14:paraId="3438CC49" w14:textId="77777777" w:rsidR="00F144D3" w:rsidRDefault="00F144D3">
            <w:pPr>
              <w:pStyle w:val="TableParagraph"/>
              <w:rPr>
                <w:rFonts w:ascii="Times New Roman"/>
                <w:sz w:val="20"/>
              </w:rPr>
            </w:pPr>
          </w:p>
        </w:tc>
        <w:tc>
          <w:tcPr>
            <w:tcW w:w="2340" w:type="dxa"/>
            <w:tcBorders>
              <w:left w:val="single" w:sz="4" w:space="0" w:color="000000"/>
              <w:bottom w:val="single" w:sz="4" w:space="0" w:color="000000"/>
              <w:right w:val="single" w:sz="4" w:space="0" w:color="000000"/>
            </w:tcBorders>
            <w:shd w:val="clear" w:color="auto" w:fill="FDE9D9"/>
          </w:tcPr>
          <w:p w14:paraId="3438CC4A" w14:textId="77777777" w:rsidR="00F144D3" w:rsidRDefault="00F144D3">
            <w:pPr>
              <w:pStyle w:val="TableParagraph"/>
              <w:rPr>
                <w:rFonts w:ascii="Times New Roman"/>
                <w:sz w:val="20"/>
              </w:rPr>
            </w:pPr>
          </w:p>
        </w:tc>
        <w:tc>
          <w:tcPr>
            <w:tcW w:w="1126" w:type="dxa"/>
            <w:tcBorders>
              <w:left w:val="single" w:sz="4" w:space="0" w:color="000000"/>
              <w:bottom w:val="single" w:sz="4" w:space="0" w:color="000000"/>
              <w:right w:val="single" w:sz="4" w:space="0" w:color="000000"/>
            </w:tcBorders>
            <w:shd w:val="clear" w:color="auto" w:fill="FDE9D9"/>
          </w:tcPr>
          <w:p w14:paraId="3438CC4B" w14:textId="77777777" w:rsidR="00F144D3" w:rsidRDefault="00F144D3">
            <w:pPr>
              <w:pStyle w:val="TableParagraph"/>
              <w:rPr>
                <w:rFonts w:ascii="Times New Roman"/>
                <w:sz w:val="20"/>
              </w:rPr>
            </w:pPr>
          </w:p>
        </w:tc>
        <w:tc>
          <w:tcPr>
            <w:tcW w:w="1035" w:type="dxa"/>
            <w:tcBorders>
              <w:left w:val="single" w:sz="4" w:space="0" w:color="000000"/>
              <w:bottom w:val="single" w:sz="4" w:space="0" w:color="000000"/>
              <w:right w:val="single" w:sz="4" w:space="0" w:color="000000"/>
            </w:tcBorders>
            <w:shd w:val="clear" w:color="auto" w:fill="FDE9D9"/>
          </w:tcPr>
          <w:p w14:paraId="3438CC4C" w14:textId="77777777" w:rsidR="00F144D3" w:rsidRDefault="00F144D3">
            <w:pPr>
              <w:pStyle w:val="TableParagraph"/>
              <w:rPr>
                <w:rFonts w:ascii="Times New Roman"/>
                <w:sz w:val="20"/>
              </w:rPr>
            </w:pPr>
          </w:p>
        </w:tc>
        <w:tc>
          <w:tcPr>
            <w:tcW w:w="989" w:type="dxa"/>
            <w:tcBorders>
              <w:left w:val="single" w:sz="4" w:space="0" w:color="000000"/>
              <w:bottom w:val="single" w:sz="4" w:space="0" w:color="000000"/>
              <w:right w:val="single" w:sz="4" w:space="0" w:color="000000"/>
            </w:tcBorders>
            <w:shd w:val="clear" w:color="auto" w:fill="FDE9D9"/>
          </w:tcPr>
          <w:p w14:paraId="3438CC4D" w14:textId="77777777" w:rsidR="00F144D3" w:rsidRDefault="00F144D3">
            <w:pPr>
              <w:pStyle w:val="TableParagraph"/>
              <w:rPr>
                <w:rFonts w:ascii="Times New Roman"/>
                <w:sz w:val="20"/>
              </w:rPr>
            </w:pPr>
          </w:p>
        </w:tc>
        <w:tc>
          <w:tcPr>
            <w:tcW w:w="2611" w:type="dxa"/>
            <w:tcBorders>
              <w:left w:val="single" w:sz="4" w:space="0" w:color="000000"/>
              <w:bottom w:val="single" w:sz="4" w:space="0" w:color="000000"/>
            </w:tcBorders>
            <w:shd w:val="clear" w:color="auto" w:fill="FDE9D9"/>
          </w:tcPr>
          <w:p w14:paraId="3438CC4E" w14:textId="77777777" w:rsidR="00F144D3" w:rsidRDefault="00F144D3">
            <w:pPr>
              <w:pStyle w:val="TableParagraph"/>
              <w:rPr>
                <w:rFonts w:ascii="Times New Roman"/>
                <w:sz w:val="20"/>
              </w:rPr>
            </w:pPr>
          </w:p>
        </w:tc>
      </w:tr>
      <w:tr w:rsidR="00F144D3" w14:paraId="3438CC58" w14:textId="77777777">
        <w:trPr>
          <w:trHeight w:val="505"/>
        </w:trPr>
        <w:tc>
          <w:tcPr>
            <w:tcW w:w="3317" w:type="dxa"/>
            <w:tcBorders>
              <w:top w:val="single" w:sz="4" w:space="0" w:color="000000"/>
              <w:bottom w:val="single" w:sz="4" w:space="0" w:color="000000"/>
              <w:right w:val="single" w:sz="4" w:space="0" w:color="000000"/>
            </w:tcBorders>
            <w:shd w:val="clear" w:color="auto" w:fill="FDE9D9"/>
          </w:tcPr>
          <w:p w14:paraId="3438CC50"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51"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52" w14:textId="77777777" w:rsidR="00F144D3" w:rsidRDefault="00F144D3">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FDE9D9"/>
          </w:tcPr>
          <w:p w14:paraId="3438CC53" w14:textId="77777777" w:rsidR="00F144D3" w:rsidRDefault="00F144D3">
            <w:pPr>
              <w:pStyle w:val="TableParagraph"/>
              <w:rPr>
                <w:rFonts w:ascii="Times New Roman"/>
                <w:sz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FDE9D9"/>
          </w:tcPr>
          <w:p w14:paraId="3438CC54" w14:textId="77777777" w:rsidR="00F144D3" w:rsidRDefault="00F144D3">
            <w:pPr>
              <w:pStyle w:val="TableParagraph"/>
              <w:rPr>
                <w:rFonts w:ascii="Times New Roman"/>
                <w:sz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DE9D9"/>
          </w:tcPr>
          <w:p w14:paraId="3438CC55" w14:textId="77777777" w:rsidR="00F144D3" w:rsidRDefault="00F144D3">
            <w:pPr>
              <w:pStyle w:val="TableParagraph"/>
              <w:rPr>
                <w:rFonts w:ascii="Times New Roman"/>
                <w:sz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FDE9D9"/>
          </w:tcPr>
          <w:p w14:paraId="3438CC56" w14:textId="77777777" w:rsidR="00F144D3" w:rsidRDefault="00F144D3">
            <w:pPr>
              <w:pStyle w:val="TableParagraph"/>
              <w:rPr>
                <w:rFonts w:ascii="Times New Roman"/>
                <w:sz w:val="20"/>
              </w:rPr>
            </w:pPr>
          </w:p>
        </w:tc>
        <w:tc>
          <w:tcPr>
            <w:tcW w:w="2611" w:type="dxa"/>
            <w:tcBorders>
              <w:top w:val="single" w:sz="4" w:space="0" w:color="000000"/>
              <w:left w:val="single" w:sz="4" w:space="0" w:color="000000"/>
              <w:bottom w:val="single" w:sz="4" w:space="0" w:color="000000"/>
            </w:tcBorders>
            <w:shd w:val="clear" w:color="auto" w:fill="FDE9D9"/>
          </w:tcPr>
          <w:p w14:paraId="3438CC57" w14:textId="77777777" w:rsidR="00F144D3" w:rsidRDefault="00F144D3">
            <w:pPr>
              <w:pStyle w:val="TableParagraph"/>
              <w:rPr>
                <w:rFonts w:ascii="Times New Roman"/>
                <w:sz w:val="20"/>
              </w:rPr>
            </w:pPr>
          </w:p>
        </w:tc>
      </w:tr>
      <w:tr w:rsidR="00F144D3" w14:paraId="3438CC61" w14:textId="77777777">
        <w:trPr>
          <w:trHeight w:val="506"/>
        </w:trPr>
        <w:tc>
          <w:tcPr>
            <w:tcW w:w="3317" w:type="dxa"/>
            <w:tcBorders>
              <w:top w:val="single" w:sz="4" w:space="0" w:color="000000"/>
              <w:bottom w:val="single" w:sz="4" w:space="0" w:color="000000"/>
              <w:right w:val="single" w:sz="4" w:space="0" w:color="000000"/>
            </w:tcBorders>
            <w:shd w:val="clear" w:color="auto" w:fill="FDE9D9"/>
          </w:tcPr>
          <w:p w14:paraId="3438CC59"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5A"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5B" w14:textId="77777777" w:rsidR="00F144D3" w:rsidRDefault="00F144D3">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FDE9D9"/>
          </w:tcPr>
          <w:p w14:paraId="3438CC5C" w14:textId="77777777" w:rsidR="00F144D3" w:rsidRDefault="00F144D3">
            <w:pPr>
              <w:pStyle w:val="TableParagraph"/>
              <w:rPr>
                <w:rFonts w:ascii="Times New Roman"/>
                <w:sz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FDE9D9"/>
          </w:tcPr>
          <w:p w14:paraId="3438CC5D" w14:textId="77777777" w:rsidR="00F144D3" w:rsidRDefault="00F144D3">
            <w:pPr>
              <w:pStyle w:val="TableParagraph"/>
              <w:rPr>
                <w:rFonts w:ascii="Times New Roman"/>
                <w:sz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DE9D9"/>
          </w:tcPr>
          <w:p w14:paraId="3438CC5E" w14:textId="77777777" w:rsidR="00F144D3" w:rsidRDefault="00F144D3">
            <w:pPr>
              <w:pStyle w:val="TableParagraph"/>
              <w:rPr>
                <w:rFonts w:ascii="Times New Roman"/>
                <w:sz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FDE9D9"/>
          </w:tcPr>
          <w:p w14:paraId="3438CC5F" w14:textId="77777777" w:rsidR="00F144D3" w:rsidRDefault="00F144D3">
            <w:pPr>
              <w:pStyle w:val="TableParagraph"/>
              <w:rPr>
                <w:rFonts w:ascii="Times New Roman"/>
                <w:sz w:val="20"/>
              </w:rPr>
            </w:pPr>
          </w:p>
        </w:tc>
        <w:tc>
          <w:tcPr>
            <w:tcW w:w="2611" w:type="dxa"/>
            <w:tcBorders>
              <w:top w:val="single" w:sz="4" w:space="0" w:color="000000"/>
              <w:left w:val="single" w:sz="4" w:space="0" w:color="000000"/>
              <w:bottom w:val="single" w:sz="4" w:space="0" w:color="000000"/>
            </w:tcBorders>
            <w:shd w:val="clear" w:color="auto" w:fill="FDE9D9"/>
          </w:tcPr>
          <w:p w14:paraId="3438CC60" w14:textId="77777777" w:rsidR="00F144D3" w:rsidRDefault="00F144D3">
            <w:pPr>
              <w:pStyle w:val="TableParagraph"/>
              <w:rPr>
                <w:rFonts w:ascii="Times New Roman"/>
                <w:sz w:val="20"/>
              </w:rPr>
            </w:pPr>
          </w:p>
        </w:tc>
      </w:tr>
      <w:tr w:rsidR="00F144D3" w14:paraId="3438CC6A" w14:textId="77777777">
        <w:trPr>
          <w:trHeight w:val="503"/>
        </w:trPr>
        <w:tc>
          <w:tcPr>
            <w:tcW w:w="3317" w:type="dxa"/>
            <w:tcBorders>
              <w:top w:val="single" w:sz="4" w:space="0" w:color="000000"/>
              <w:bottom w:val="single" w:sz="4" w:space="0" w:color="000000"/>
              <w:right w:val="single" w:sz="4" w:space="0" w:color="000000"/>
            </w:tcBorders>
            <w:shd w:val="clear" w:color="auto" w:fill="FDE9D9"/>
          </w:tcPr>
          <w:p w14:paraId="3438CC62"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63"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64" w14:textId="77777777" w:rsidR="00F144D3" w:rsidRDefault="00F144D3">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FDE9D9"/>
          </w:tcPr>
          <w:p w14:paraId="3438CC65" w14:textId="77777777" w:rsidR="00F144D3" w:rsidRDefault="00F144D3">
            <w:pPr>
              <w:pStyle w:val="TableParagraph"/>
              <w:rPr>
                <w:rFonts w:ascii="Times New Roman"/>
                <w:sz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FDE9D9"/>
          </w:tcPr>
          <w:p w14:paraId="3438CC66" w14:textId="77777777" w:rsidR="00F144D3" w:rsidRDefault="00F144D3">
            <w:pPr>
              <w:pStyle w:val="TableParagraph"/>
              <w:rPr>
                <w:rFonts w:ascii="Times New Roman"/>
                <w:sz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DE9D9"/>
          </w:tcPr>
          <w:p w14:paraId="3438CC67" w14:textId="77777777" w:rsidR="00F144D3" w:rsidRDefault="00F144D3">
            <w:pPr>
              <w:pStyle w:val="TableParagraph"/>
              <w:rPr>
                <w:rFonts w:ascii="Times New Roman"/>
                <w:sz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FDE9D9"/>
          </w:tcPr>
          <w:p w14:paraId="3438CC68" w14:textId="77777777" w:rsidR="00F144D3" w:rsidRDefault="00F144D3">
            <w:pPr>
              <w:pStyle w:val="TableParagraph"/>
              <w:rPr>
                <w:rFonts w:ascii="Times New Roman"/>
                <w:sz w:val="20"/>
              </w:rPr>
            </w:pPr>
          </w:p>
        </w:tc>
        <w:tc>
          <w:tcPr>
            <w:tcW w:w="2611" w:type="dxa"/>
            <w:tcBorders>
              <w:top w:val="single" w:sz="4" w:space="0" w:color="000000"/>
              <w:left w:val="single" w:sz="4" w:space="0" w:color="000000"/>
              <w:bottom w:val="single" w:sz="4" w:space="0" w:color="000000"/>
            </w:tcBorders>
            <w:shd w:val="clear" w:color="auto" w:fill="FDE9D9"/>
          </w:tcPr>
          <w:p w14:paraId="3438CC69" w14:textId="77777777" w:rsidR="00F144D3" w:rsidRDefault="00F144D3">
            <w:pPr>
              <w:pStyle w:val="TableParagraph"/>
              <w:rPr>
                <w:rFonts w:ascii="Times New Roman"/>
                <w:sz w:val="20"/>
              </w:rPr>
            </w:pPr>
          </w:p>
        </w:tc>
      </w:tr>
      <w:tr w:rsidR="00F144D3" w14:paraId="3438CC73" w14:textId="77777777">
        <w:trPr>
          <w:trHeight w:val="506"/>
        </w:trPr>
        <w:tc>
          <w:tcPr>
            <w:tcW w:w="3317" w:type="dxa"/>
            <w:tcBorders>
              <w:top w:val="single" w:sz="4" w:space="0" w:color="000000"/>
              <w:bottom w:val="single" w:sz="4" w:space="0" w:color="000000"/>
              <w:right w:val="single" w:sz="4" w:space="0" w:color="000000"/>
            </w:tcBorders>
            <w:shd w:val="clear" w:color="auto" w:fill="FDE9D9"/>
          </w:tcPr>
          <w:p w14:paraId="3438CC6B"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6C"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6D" w14:textId="77777777" w:rsidR="00F144D3" w:rsidRDefault="00F144D3">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FDE9D9"/>
          </w:tcPr>
          <w:p w14:paraId="3438CC6E" w14:textId="77777777" w:rsidR="00F144D3" w:rsidRDefault="00F144D3">
            <w:pPr>
              <w:pStyle w:val="TableParagraph"/>
              <w:rPr>
                <w:rFonts w:ascii="Times New Roman"/>
                <w:sz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FDE9D9"/>
          </w:tcPr>
          <w:p w14:paraId="3438CC6F" w14:textId="77777777" w:rsidR="00F144D3" w:rsidRDefault="00F144D3">
            <w:pPr>
              <w:pStyle w:val="TableParagraph"/>
              <w:rPr>
                <w:rFonts w:ascii="Times New Roman"/>
                <w:sz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DE9D9"/>
          </w:tcPr>
          <w:p w14:paraId="3438CC70" w14:textId="77777777" w:rsidR="00F144D3" w:rsidRDefault="00F144D3">
            <w:pPr>
              <w:pStyle w:val="TableParagraph"/>
              <w:rPr>
                <w:rFonts w:ascii="Times New Roman"/>
                <w:sz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FDE9D9"/>
          </w:tcPr>
          <w:p w14:paraId="3438CC71" w14:textId="77777777" w:rsidR="00F144D3" w:rsidRDefault="00F144D3">
            <w:pPr>
              <w:pStyle w:val="TableParagraph"/>
              <w:rPr>
                <w:rFonts w:ascii="Times New Roman"/>
                <w:sz w:val="20"/>
              </w:rPr>
            </w:pPr>
          </w:p>
        </w:tc>
        <w:tc>
          <w:tcPr>
            <w:tcW w:w="2611" w:type="dxa"/>
            <w:tcBorders>
              <w:top w:val="single" w:sz="4" w:space="0" w:color="000000"/>
              <w:left w:val="single" w:sz="4" w:space="0" w:color="000000"/>
              <w:bottom w:val="single" w:sz="4" w:space="0" w:color="000000"/>
            </w:tcBorders>
            <w:shd w:val="clear" w:color="auto" w:fill="FDE9D9"/>
          </w:tcPr>
          <w:p w14:paraId="3438CC72" w14:textId="77777777" w:rsidR="00F144D3" w:rsidRDefault="00F144D3">
            <w:pPr>
              <w:pStyle w:val="TableParagraph"/>
              <w:rPr>
                <w:rFonts w:ascii="Times New Roman"/>
                <w:sz w:val="20"/>
              </w:rPr>
            </w:pPr>
          </w:p>
        </w:tc>
      </w:tr>
      <w:tr w:rsidR="00F144D3" w14:paraId="3438CC7C" w14:textId="77777777">
        <w:trPr>
          <w:trHeight w:val="506"/>
        </w:trPr>
        <w:tc>
          <w:tcPr>
            <w:tcW w:w="3317" w:type="dxa"/>
            <w:tcBorders>
              <w:top w:val="single" w:sz="4" w:space="0" w:color="000000"/>
              <w:bottom w:val="single" w:sz="4" w:space="0" w:color="000000"/>
              <w:right w:val="single" w:sz="4" w:space="0" w:color="000000"/>
            </w:tcBorders>
            <w:shd w:val="clear" w:color="auto" w:fill="FDE9D9"/>
          </w:tcPr>
          <w:p w14:paraId="3438CC74"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75"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76" w14:textId="77777777" w:rsidR="00F144D3" w:rsidRDefault="00F144D3">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FDE9D9"/>
          </w:tcPr>
          <w:p w14:paraId="3438CC77" w14:textId="77777777" w:rsidR="00F144D3" w:rsidRDefault="00F144D3">
            <w:pPr>
              <w:pStyle w:val="TableParagraph"/>
              <w:rPr>
                <w:rFonts w:ascii="Times New Roman"/>
                <w:sz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FDE9D9"/>
          </w:tcPr>
          <w:p w14:paraId="3438CC78" w14:textId="77777777" w:rsidR="00F144D3" w:rsidRDefault="00F144D3">
            <w:pPr>
              <w:pStyle w:val="TableParagraph"/>
              <w:rPr>
                <w:rFonts w:ascii="Times New Roman"/>
                <w:sz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DE9D9"/>
          </w:tcPr>
          <w:p w14:paraId="3438CC79" w14:textId="77777777" w:rsidR="00F144D3" w:rsidRDefault="00F144D3">
            <w:pPr>
              <w:pStyle w:val="TableParagraph"/>
              <w:rPr>
                <w:rFonts w:ascii="Times New Roman"/>
                <w:sz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FDE9D9"/>
          </w:tcPr>
          <w:p w14:paraId="3438CC7A" w14:textId="77777777" w:rsidR="00F144D3" w:rsidRDefault="00F144D3">
            <w:pPr>
              <w:pStyle w:val="TableParagraph"/>
              <w:rPr>
                <w:rFonts w:ascii="Times New Roman"/>
                <w:sz w:val="20"/>
              </w:rPr>
            </w:pPr>
          </w:p>
        </w:tc>
        <w:tc>
          <w:tcPr>
            <w:tcW w:w="2611" w:type="dxa"/>
            <w:tcBorders>
              <w:top w:val="single" w:sz="4" w:space="0" w:color="000000"/>
              <w:left w:val="single" w:sz="4" w:space="0" w:color="000000"/>
              <w:bottom w:val="single" w:sz="4" w:space="0" w:color="000000"/>
            </w:tcBorders>
            <w:shd w:val="clear" w:color="auto" w:fill="FDE9D9"/>
          </w:tcPr>
          <w:p w14:paraId="3438CC7B" w14:textId="77777777" w:rsidR="00F144D3" w:rsidRDefault="00F144D3">
            <w:pPr>
              <w:pStyle w:val="TableParagraph"/>
              <w:rPr>
                <w:rFonts w:ascii="Times New Roman"/>
                <w:sz w:val="20"/>
              </w:rPr>
            </w:pPr>
          </w:p>
        </w:tc>
      </w:tr>
      <w:tr w:rsidR="00F144D3" w14:paraId="3438CC85" w14:textId="77777777">
        <w:trPr>
          <w:trHeight w:val="505"/>
        </w:trPr>
        <w:tc>
          <w:tcPr>
            <w:tcW w:w="3317" w:type="dxa"/>
            <w:tcBorders>
              <w:top w:val="single" w:sz="4" w:space="0" w:color="000000"/>
              <w:bottom w:val="single" w:sz="4" w:space="0" w:color="000000"/>
              <w:right w:val="single" w:sz="4" w:space="0" w:color="000000"/>
            </w:tcBorders>
            <w:shd w:val="clear" w:color="auto" w:fill="FDE9D9"/>
          </w:tcPr>
          <w:p w14:paraId="3438CC7D"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7E"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7F" w14:textId="77777777" w:rsidR="00F144D3" w:rsidRDefault="00F144D3">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FDE9D9"/>
          </w:tcPr>
          <w:p w14:paraId="3438CC80" w14:textId="77777777" w:rsidR="00F144D3" w:rsidRDefault="00F144D3">
            <w:pPr>
              <w:pStyle w:val="TableParagraph"/>
              <w:rPr>
                <w:rFonts w:ascii="Times New Roman"/>
                <w:sz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FDE9D9"/>
          </w:tcPr>
          <w:p w14:paraId="3438CC81" w14:textId="77777777" w:rsidR="00F144D3" w:rsidRDefault="00F144D3">
            <w:pPr>
              <w:pStyle w:val="TableParagraph"/>
              <w:rPr>
                <w:rFonts w:ascii="Times New Roman"/>
                <w:sz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DE9D9"/>
          </w:tcPr>
          <w:p w14:paraId="3438CC82" w14:textId="77777777" w:rsidR="00F144D3" w:rsidRDefault="00F144D3">
            <w:pPr>
              <w:pStyle w:val="TableParagraph"/>
              <w:rPr>
                <w:rFonts w:ascii="Times New Roman"/>
                <w:sz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FDE9D9"/>
          </w:tcPr>
          <w:p w14:paraId="3438CC83" w14:textId="77777777" w:rsidR="00F144D3" w:rsidRDefault="00F144D3">
            <w:pPr>
              <w:pStyle w:val="TableParagraph"/>
              <w:rPr>
                <w:rFonts w:ascii="Times New Roman"/>
                <w:sz w:val="20"/>
              </w:rPr>
            </w:pPr>
          </w:p>
        </w:tc>
        <w:tc>
          <w:tcPr>
            <w:tcW w:w="2611" w:type="dxa"/>
            <w:tcBorders>
              <w:top w:val="single" w:sz="4" w:space="0" w:color="000000"/>
              <w:left w:val="single" w:sz="4" w:space="0" w:color="000000"/>
              <w:bottom w:val="single" w:sz="4" w:space="0" w:color="000000"/>
            </w:tcBorders>
            <w:shd w:val="clear" w:color="auto" w:fill="FDE9D9"/>
          </w:tcPr>
          <w:p w14:paraId="3438CC84" w14:textId="77777777" w:rsidR="00F144D3" w:rsidRDefault="00F144D3">
            <w:pPr>
              <w:pStyle w:val="TableParagraph"/>
              <w:rPr>
                <w:rFonts w:ascii="Times New Roman"/>
                <w:sz w:val="20"/>
              </w:rPr>
            </w:pPr>
          </w:p>
        </w:tc>
      </w:tr>
      <w:tr w:rsidR="00F144D3" w14:paraId="3438CC8E" w14:textId="77777777">
        <w:trPr>
          <w:trHeight w:val="506"/>
        </w:trPr>
        <w:tc>
          <w:tcPr>
            <w:tcW w:w="3317" w:type="dxa"/>
            <w:tcBorders>
              <w:top w:val="single" w:sz="4" w:space="0" w:color="000000"/>
              <w:bottom w:val="single" w:sz="4" w:space="0" w:color="000000"/>
              <w:right w:val="single" w:sz="4" w:space="0" w:color="000000"/>
            </w:tcBorders>
            <w:shd w:val="clear" w:color="auto" w:fill="FDE9D9"/>
          </w:tcPr>
          <w:p w14:paraId="3438CC86"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87"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88" w14:textId="77777777" w:rsidR="00F144D3" w:rsidRDefault="00F144D3">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FDE9D9"/>
          </w:tcPr>
          <w:p w14:paraId="3438CC89" w14:textId="77777777" w:rsidR="00F144D3" w:rsidRDefault="00F144D3">
            <w:pPr>
              <w:pStyle w:val="TableParagraph"/>
              <w:rPr>
                <w:rFonts w:ascii="Times New Roman"/>
                <w:sz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FDE9D9"/>
          </w:tcPr>
          <w:p w14:paraId="3438CC8A" w14:textId="77777777" w:rsidR="00F144D3" w:rsidRDefault="00F144D3">
            <w:pPr>
              <w:pStyle w:val="TableParagraph"/>
              <w:rPr>
                <w:rFonts w:ascii="Times New Roman"/>
                <w:sz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DE9D9"/>
          </w:tcPr>
          <w:p w14:paraId="3438CC8B" w14:textId="77777777" w:rsidR="00F144D3" w:rsidRDefault="00F144D3">
            <w:pPr>
              <w:pStyle w:val="TableParagraph"/>
              <w:rPr>
                <w:rFonts w:ascii="Times New Roman"/>
                <w:sz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FDE9D9"/>
          </w:tcPr>
          <w:p w14:paraId="3438CC8C" w14:textId="77777777" w:rsidR="00F144D3" w:rsidRDefault="00F144D3">
            <w:pPr>
              <w:pStyle w:val="TableParagraph"/>
              <w:rPr>
                <w:rFonts w:ascii="Times New Roman"/>
                <w:sz w:val="20"/>
              </w:rPr>
            </w:pPr>
          </w:p>
        </w:tc>
        <w:tc>
          <w:tcPr>
            <w:tcW w:w="2611" w:type="dxa"/>
            <w:tcBorders>
              <w:top w:val="single" w:sz="4" w:space="0" w:color="000000"/>
              <w:left w:val="single" w:sz="4" w:space="0" w:color="000000"/>
              <w:bottom w:val="single" w:sz="4" w:space="0" w:color="000000"/>
            </w:tcBorders>
            <w:shd w:val="clear" w:color="auto" w:fill="FDE9D9"/>
          </w:tcPr>
          <w:p w14:paraId="3438CC8D" w14:textId="77777777" w:rsidR="00F144D3" w:rsidRDefault="00F144D3">
            <w:pPr>
              <w:pStyle w:val="TableParagraph"/>
              <w:rPr>
                <w:rFonts w:ascii="Times New Roman"/>
                <w:sz w:val="20"/>
              </w:rPr>
            </w:pPr>
          </w:p>
        </w:tc>
      </w:tr>
      <w:tr w:rsidR="00F144D3" w14:paraId="3438CC97" w14:textId="77777777">
        <w:trPr>
          <w:trHeight w:val="506"/>
        </w:trPr>
        <w:tc>
          <w:tcPr>
            <w:tcW w:w="3317" w:type="dxa"/>
            <w:tcBorders>
              <w:top w:val="single" w:sz="4" w:space="0" w:color="000000"/>
              <w:bottom w:val="single" w:sz="4" w:space="0" w:color="000000"/>
              <w:right w:val="single" w:sz="4" w:space="0" w:color="000000"/>
            </w:tcBorders>
            <w:shd w:val="clear" w:color="auto" w:fill="FDE9D9"/>
          </w:tcPr>
          <w:p w14:paraId="3438CC8F"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90"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91" w14:textId="77777777" w:rsidR="00F144D3" w:rsidRDefault="00F144D3">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FDE9D9"/>
          </w:tcPr>
          <w:p w14:paraId="3438CC92" w14:textId="77777777" w:rsidR="00F144D3" w:rsidRDefault="00F144D3">
            <w:pPr>
              <w:pStyle w:val="TableParagraph"/>
              <w:rPr>
                <w:rFonts w:ascii="Times New Roman"/>
                <w:sz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FDE9D9"/>
          </w:tcPr>
          <w:p w14:paraId="3438CC93" w14:textId="77777777" w:rsidR="00F144D3" w:rsidRDefault="00F144D3">
            <w:pPr>
              <w:pStyle w:val="TableParagraph"/>
              <w:rPr>
                <w:rFonts w:ascii="Times New Roman"/>
                <w:sz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DE9D9"/>
          </w:tcPr>
          <w:p w14:paraId="3438CC94" w14:textId="77777777" w:rsidR="00F144D3" w:rsidRDefault="00F144D3">
            <w:pPr>
              <w:pStyle w:val="TableParagraph"/>
              <w:rPr>
                <w:rFonts w:ascii="Times New Roman"/>
                <w:sz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FDE9D9"/>
          </w:tcPr>
          <w:p w14:paraId="3438CC95" w14:textId="77777777" w:rsidR="00F144D3" w:rsidRDefault="00F144D3">
            <w:pPr>
              <w:pStyle w:val="TableParagraph"/>
              <w:rPr>
                <w:rFonts w:ascii="Times New Roman"/>
                <w:sz w:val="20"/>
              </w:rPr>
            </w:pPr>
          </w:p>
        </w:tc>
        <w:tc>
          <w:tcPr>
            <w:tcW w:w="2611" w:type="dxa"/>
            <w:tcBorders>
              <w:top w:val="single" w:sz="4" w:space="0" w:color="000000"/>
              <w:left w:val="single" w:sz="4" w:space="0" w:color="000000"/>
              <w:bottom w:val="single" w:sz="4" w:space="0" w:color="000000"/>
            </w:tcBorders>
            <w:shd w:val="clear" w:color="auto" w:fill="FDE9D9"/>
          </w:tcPr>
          <w:p w14:paraId="3438CC96" w14:textId="77777777" w:rsidR="00F144D3" w:rsidRDefault="00F144D3">
            <w:pPr>
              <w:pStyle w:val="TableParagraph"/>
              <w:rPr>
                <w:rFonts w:ascii="Times New Roman"/>
                <w:sz w:val="20"/>
              </w:rPr>
            </w:pPr>
          </w:p>
        </w:tc>
      </w:tr>
      <w:tr w:rsidR="00F144D3" w14:paraId="3438CCA0" w14:textId="77777777">
        <w:trPr>
          <w:trHeight w:val="505"/>
        </w:trPr>
        <w:tc>
          <w:tcPr>
            <w:tcW w:w="3317" w:type="dxa"/>
            <w:tcBorders>
              <w:top w:val="single" w:sz="4" w:space="0" w:color="000000"/>
              <w:bottom w:val="single" w:sz="4" w:space="0" w:color="000000"/>
              <w:right w:val="single" w:sz="4" w:space="0" w:color="000000"/>
            </w:tcBorders>
            <w:shd w:val="clear" w:color="auto" w:fill="FDE9D9"/>
          </w:tcPr>
          <w:p w14:paraId="3438CC98"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99"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9A" w14:textId="77777777" w:rsidR="00F144D3" w:rsidRDefault="00F144D3">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FDE9D9"/>
          </w:tcPr>
          <w:p w14:paraId="3438CC9B" w14:textId="77777777" w:rsidR="00F144D3" w:rsidRDefault="00F144D3">
            <w:pPr>
              <w:pStyle w:val="TableParagraph"/>
              <w:rPr>
                <w:rFonts w:ascii="Times New Roman"/>
                <w:sz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FDE9D9"/>
          </w:tcPr>
          <w:p w14:paraId="3438CC9C" w14:textId="77777777" w:rsidR="00F144D3" w:rsidRDefault="00F144D3">
            <w:pPr>
              <w:pStyle w:val="TableParagraph"/>
              <w:rPr>
                <w:rFonts w:ascii="Times New Roman"/>
                <w:sz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DE9D9"/>
          </w:tcPr>
          <w:p w14:paraId="3438CC9D" w14:textId="77777777" w:rsidR="00F144D3" w:rsidRDefault="00F144D3">
            <w:pPr>
              <w:pStyle w:val="TableParagraph"/>
              <w:rPr>
                <w:rFonts w:ascii="Times New Roman"/>
                <w:sz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FDE9D9"/>
          </w:tcPr>
          <w:p w14:paraId="3438CC9E" w14:textId="77777777" w:rsidR="00F144D3" w:rsidRDefault="00F144D3">
            <w:pPr>
              <w:pStyle w:val="TableParagraph"/>
              <w:rPr>
                <w:rFonts w:ascii="Times New Roman"/>
                <w:sz w:val="20"/>
              </w:rPr>
            </w:pPr>
          </w:p>
        </w:tc>
        <w:tc>
          <w:tcPr>
            <w:tcW w:w="2611" w:type="dxa"/>
            <w:tcBorders>
              <w:top w:val="single" w:sz="4" w:space="0" w:color="000000"/>
              <w:left w:val="single" w:sz="4" w:space="0" w:color="000000"/>
              <w:bottom w:val="single" w:sz="4" w:space="0" w:color="000000"/>
            </w:tcBorders>
            <w:shd w:val="clear" w:color="auto" w:fill="FDE9D9"/>
          </w:tcPr>
          <w:p w14:paraId="3438CC9F" w14:textId="77777777" w:rsidR="00F144D3" w:rsidRDefault="00F144D3">
            <w:pPr>
              <w:pStyle w:val="TableParagraph"/>
              <w:rPr>
                <w:rFonts w:ascii="Times New Roman"/>
                <w:sz w:val="20"/>
              </w:rPr>
            </w:pPr>
          </w:p>
        </w:tc>
      </w:tr>
      <w:tr w:rsidR="00F144D3" w14:paraId="3438CCA9" w14:textId="77777777">
        <w:trPr>
          <w:trHeight w:val="506"/>
        </w:trPr>
        <w:tc>
          <w:tcPr>
            <w:tcW w:w="3317" w:type="dxa"/>
            <w:tcBorders>
              <w:top w:val="single" w:sz="4" w:space="0" w:color="000000"/>
              <w:bottom w:val="single" w:sz="4" w:space="0" w:color="000000"/>
              <w:right w:val="single" w:sz="4" w:space="0" w:color="000000"/>
            </w:tcBorders>
            <w:shd w:val="clear" w:color="auto" w:fill="FDE9D9"/>
          </w:tcPr>
          <w:p w14:paraId="3438CCA1"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A2"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A3" w14:textId="77777777" w:rsidR="00F144D3" w:rsidRDefault="00F144D3">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FDE9D9"/>
          </w:tcPr>
          <w:p w14:paraId="3438CCA4" w14:textId="77777777" w:rsidR="00F144D3" w:rsidRDefault="00F144D3">
            <w:pPr>
              <w:pStyle w:val="TableParagraph"/>
              <w:rPr>
                <w:rFonts w:ascii="Times New Roman"/>
                <w:sz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FDE9D9"/>
          </w:tcPr>
          <w:p w14:paraId="3438CCA5" w14:textId="77777777" w:rsidR="00F144D3" w:rsidRDefault="00F144D3">
            <w:pPr>
              <w:pStyle w:val="TableParagraph"/>
              <w:rPr>
                <w:rFonts w:ascii="Times New Roman"/>
                <w:sz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DE9D9"/>
          </w:tcPr>
          <w:p w14:paraId="3438CCA6" w14:textId="77777777" w:rsidR="00F144D3" w:rsidRDefault="00F144D3">
            <w:pPr>
              <w:pStyle w:val="TableParagraph"/>
              <w:rPr>
                <w:rFonts w:ascii="Times New Roman"/>
                <w:sz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FDE9D9"/>
          </w:tcPr>
          <w:p w14:paraId="3438CCA7" w14:textId="77777777" w:rsidR="00F144D3" w:rsidRDefault="00F144D3">
            <w:pPr>
              <w:pStyle w:val="TableParagraph"/>
              <w:rPr>
                <w:rFonts w:ascii="Times New Roman"/>
                <w:sz w:val="20"/>
              </w:rPr>
            </w:pPr>
          </w:p>
        </w:tc>
        <w:tc>
          <w:tcPr>
            <w:tcW w:w="2611" w:type="dxa"/>
            <w:tcBorders>
              <w:top w:val="single" w:sz="4" w:space="0" w:color="000000"/>
              <w:left w:val="single" w:sz="4" w:space="0" w:color="000000"/>
              <w:bottom w:val="single" w:sz="4" w:space="0" w:color="000000"/>
            </w:tcBorders>
            <w:shd w:val="clear" w:color="auto" w:fill="FDE9D9"/>
          </w:tcPr>
          <w:p w14:paraId="3438CCA8" w14:textId="77777777" w:rsidR="00F144D3" w:rsidRDefault="00F144D3">
            <w:pPr>
              <w:pStyle w:val="TableParagraph"/>
              <w:rPr>
                <w:rFonts w:ascii="Times New Roman"/>
                <w:sz w:val="20"/>
              </w:rPr>
            </w:pPr>
          </w:p>
        </w:tc>
      </w:tr>
      <w:tr w:rsidR="00F144D3" w14:paraId="3438CCB2" w14:textId="77777777">
        <w:trPr>
          <w:trHeight w:val="506"/>
        </w:trPr>
        <w:tc>
          <w:tcPr>
            <w:tcW w:w="3317" w:type="dxa"/>
            <w:tcBorders>
              <w:top w:val="single" w:sz="4" w:space="0" w:color="000000"/>
              <w:bottom w:val="single" w:sz="4" w:space="0" w:color="000000"/>
              <w:right w:val="single" w:sz="4" w:space="0" w:color="000000"/>
            </w:tcBorders>
            <w:shd w:val="clear" w:color="auto" w:fill="FDE9D9"/>
          </w:tcPr>
          <w:p w14:paraId="3438CCAA"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AB"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AC" w14:textId="77777777" w:rsidR="00F144D3" w:rsidRDefault="00F144D3">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FDE9D9"/>
          </w:tcPr>
          <w:p w14:paraId="3438CCAD" w14:textId="77777777" w:rsidR="00F144D3" w:rsidRDefault="00F144D3">
            <w:pPr>
              <w:pStyle w:val="TableParagraph"/>
              <w:rPr>
                <w:rFonts w:ascii="Times New Roman"/>
                <w:sz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FDE9D9"/>
          </w:tcPr>
          <w:p w14:paraId="3438CCAE" w14:textId="77777777" w:rsidR="00F144D3" w:rsidRDefault="00F144D3">
            <w:pPr>
              <w:pStyle w:val="TableParagraph"/>
              <w:rPr>
                <w:rFonts w:ascii="Times New Roman"/>
                <w:sz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DE9D9"/>
          </w:tcPr>
          <w:p w14:paraId="3438CCAF" w14:textId="77777777" w:rsidR="00F144D3" w:rsidRDefault="00F144D3">
            <w:pPr>
              <w:pStyle w:val="TableParagraph"/>
              <w:rPr>
                <w:rFonts w:ascii="Times New Roman"/>
                <w:sz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FDE9D9"/>
          </w:tcPr>
          <w:p w14:paraId="3438CCB0" w14:textId="77777777" w:rsidR="00F144D3" w:rsidRDefault="00F144D3">
            <w:pPr>
              <w:pStyle w:val="TableParagraph"/>
              <w:rPr>
                <w:rFonts w:ascii="Times New Roman"/>
                <w:sz w:val="20"/>
              </w:rPr>
            </w:pPr>
          </w:p>
        </w:tc>
        <w:tc>
          <w:tcPr>
            <w:tcW w:w="2611" w:type="dxa"/>
            <w:tcBorders>
              <w:top w:val="single" w:sz="4" w:space="0" w:color="000000"/>
              <w:left w:val="single" w:sz="4" w:space="0" w:color="000000"/>
              <w:bottom w:val="single" w:sz="4" w:space="0" w:color="000000"/>
            </w:tcBorders>
            <w:shd w:val="clear" w:color="auto" w:fill="FDE9D9"/>
          </w:tcPr>
          <w:p w14:paraId="3438CCB1" w14:textId="77777777" w:rsidR="00F144D3" w:rsidRDefault="00F144D3">
            <w:pPr>
              <w:pStyle w:val="TableParagraph"/>
              <w:rPr>
                <w:rFonts w:ascii="Times New Roman"/>
                <w:sz w:val="20"/>
              </w:rPr>
            </w:pPr>
          </w:p>
        </w:tc>
      </w:tr>
      <w:tr w:rsidR="00F144D3" w14:paraId="3438CCBB" w14:textId="77777777">
        <w:trPr>
          <w:trHeight w:val="505"/>
        </w:trPr>
        <w:tc>
          <w:tcPr>
            <w:tcW w:w="3317" w:type="dxa"/>
            <w:tcBorders>
              <w:top w:val="single" w:sz="4" w:space="0" w:color="000000"/>
              <w:bottom w:val="single" w:sz="4" w:space="0" w:color="000000"/>
              <w:right w:val="single" w:sz="4" w:space="0" w:color="000000"/>
            </w:tcBorders>
            <w:shd w:val="clear" w:color="auto" w:fill="FDE9D9"/>
          </w:tcPr>
          <w:p w14:paraId="3438CCB3"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B4"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B5" w14:textId="77777777" w:rsidR="00F144D3" w:rsidRDefault="00F144D3">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FDE9D9"/>
          </w:tcPr>
          <w:p w14:paraId="3438CCB6" w14:textId="77777777" w:rsidR="00F144D3" w:rsidRDefault="00F144D3">
            <w:pPr>
              <w:pStyle w:val="TableParagraph"/>
              <w:rPr>
                <w:rFonts w:ascii="Times New Roman"/>
                <w:sz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FDE9D9"/>
          </w:tcPr>
          <w:p w14:paraId="3438CCB7" w14:textId="77777777" w:rsidR="00F144D3" w:rsidRDefault="00F144D3">
            <w:pPr>
              <w:pStyle w:val="TableParagraph"/>
              <w:rPr>
                <w:rFonts w:ascii="Times New Roman"/>
                <w:sz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DE9D9"/>
          </w:tcPr>
          <w:p w14:paraId="3438CCB8" w14:textId="77777777" w:rsidR="00F144D3" w:rsidRDefault="00F144D3">
            <w:pPr>
              <w:pStyle w:val="TableParagraph"/>
              <w:rPr>
                <w:rFonts w:ascii="Times New Roman"/>
                <w:sz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FDE9D9"/>
          </w:tcPr>
          <w:p w14:paraId="3438CCB9" w14:textId="77777777" w:rsidR="00F144D3" w:rsidRDefault="00F144D3">
            <w:pPr>
              <w:pStyle w:val="TableParagraph"/>
              <w:rPr>
                <w:rFonts w:ascii="Times New Roman"/>
                <w:sz w:val="20"/>
              </w:rPr>
            </w:pPr>
          </w:p>
        </w:tc>
        <w:tc>
          <w:tcPr>
            <w:tcW w:w="2611" w:type="dxa"/>
            <w:tcBorders>
              <w:top w:val="single" w:sz="4" w:space="0" w:color="000000"/>
              <w:left w:val="single" w:sz="4" w:space="0" w:color="000000"/>
              <w:bottom w:val="single" w:sz="4" w:space="0" w:color="000000"/>
            </w:tcBorders>
            <w:shd w:val="clear" w:color="auto" w:fill="FDE9D9"/>
          </w:tcPr>
          <w:p w14:paraId="3438CCBA" w14:textId="77777777" w:rsidR="00F144D3" w:rsidRDefault="00F144D3">
            <w:pPr>
              <w:pStyle w:val="TableParagraph"/>
              <w:rPr>
                <w:rFonts w:ascii="Times New Roman"/>
                <w:sz w:val="20"/>
              </w:rPr>
            </w:pPr>
          </w:p>
        </w:tc>
      </w:tr>
      <w:tr w:rsidR="00F144D3" w14:paraId="3438CCC4" w14:textId="77777777">
        <w:trPr>
          <w:trHeight w:val="506"/>
        </w:trPr>
        <w:tc>
          <w:tcPr>
            <w:tcW w:w="3317" w:type="dxa"/>
            <w:tcBorders>
              <w:top w:val="single" w:sz="4" w:space="0" w:color="000000"/>
              <w:bottom w:val="single" w:sz="4" w:space="0" w:color="000000"/>
              <w:right w:val="single" w:sz="4" w:space="0" w:color="000000"/>
            </w:tcBorders>
            <w:shd w:val="clear" w:color="auto" w:fill="FDE9D9"/>
          </w:tcPr>
          <w:p w14:paraId="3438CCBC"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BD" w14:textId="77777777" w:rsidR="00F144D3" w:rsidRDefault="00F144D3">
            <w:pPr>
              <w:pStyle w:val="TableParagraph"/>
              <w:rPr>
                <w:rFonts w:ascii="Times New Roman"/>
                <w:sz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FDE9D9"/>
          </w:tcPr>
          <w:p w14:paraId="3438CCBE" w14:textId="77777777" w:rsidR="00F144D3" w:rsidRDefault="00F144D3">
            <w:pPr>
              <w:pStyle w:val="TableParagraph"/>
              <w:rPr>
                <w:rFonts w:ascii="Times New Roman"/>
                <w:sz w:val="20"/>
              </w:rPr>
            </w:pPr>
          </w:p>
        </w:tc>
        <w:tc>
          <w:tcPr>
            <w:tcW w:w="2340" w:type="dxa"/>
            <w:tcBorders>
              <w:top w:val="single" w:sz="4" w:space="0" w:color="000000"/>
              <w:left w:val="single" w:sz="4" w:space="0" w:color="000000"/>
              <w:bottom w:val="single" w:sz="4" w:space="0" w:color="000000"/>
              <w:right w:val="single" w:sz="4" w:space="0" w:color="000000"/>
            </w:tcBorders>
            <w:shd w:val="clear" w:color="auto" w:fill="FDE9D9"/>
          </w:tcPr>
          <w:p w14:paraId="3438CCBF" w14:textId="77777777" w:rsidR="00F144D3" w:rsidRDefault="00F144D3">
            <w:pPr>
              <w:pStyle w:val="TableParagraph"/>
              <w:rPr>
                <w:rFonts w:ascii="Times New Roman"/>
                <w:sz w:val="20"/>
              </w:rPr>
            </w:pPr>
          </w:p>
        </w:tc>
        <w:tc>
          <w:tcPr>
            <w:tcW w:w="1126" w:type="dxa"/>
            <w:tcBorders>
              <w:top w:val="single" w:sz="4" w:space="0" w:color="000000"/>
              <w:left w:val="single" w:sz="4" w:space="0" w:color="000000"/>
              <w:bottom w:val="single" w:sz="4" w:space="0" w:color="000000"/>
              <w:right w:val="single" w:sz="4" w:space="0" w:color="000000"/>
            </w:tcBorders>
            <w:shd w:val="clear" w:color="auto" w:fill="FDE9D9"/>
          </w:tcPr>
          <w:p w14:paraId="3438CCC0" w14:textId="77777777" w:rsidR="00F144D3" w:rsidRDefault="00F144D3">
            <w:pPr>
              <w:pStyle w:val="TableParagraph"/>
              <w:rPr>
                <w:rFonts w:ascii="Times New Roman"/>
                <w:sz w:val="20"/>
              </w:rPr>
            </w:pPr>
          </w:p>
        </w:tc>
        <w:tc>
          <w:tcPr>
            <w:tcW w:w="1035" w:type="dxa"/>
            <w:tcBorders>
              <w:top w:val="single" w:sz="4" w:space="0" w:color="000000"/>
              <w:left w:val="single" w:sz="4" w:space="0" w:color="000000"/>
              <w:bottom w:val="single" w:sz="4" w:space="0" w:color="000000"/>
              <w:right w:val="single" w:sz="4" w:space="0" w:color="000000"/>
            </w:tcBorders>
            <w:shd w:val="clear" w:color="auto" w:fill="FDE9D9"/>
          </w:tcPr>
          <w:p w14:paraId="3438CCC1" w14:textId="77777777" w:rsidR="00F144D3" w:rsidRDefault="00F144D3">
            <w:pPr>
              <w:pStyle w:val="TableParagraph"/>
              <w:rPr>
                <w:rFonts w:ascii="Times New Roman"/>
                <w:sz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FDE9D9"/>
          </w:tcPr>
          <w:p w14:paraId="3438CCC2" w14:textId="77777777" w:rsidR="00F144D3" w:rsidRDefault="00F144D3">
            <w:pPr>
              <w:pStyle w:val="TableParagraph"/>
              <w:rPr>
                <w:rFonts w:ascii="Times New Roman"/>
                <w:sz w:val="20"/>
              </w:rPr>
            </w:pPr>
          </w:p>
        </w:tc>
        <w:tc>
          <w:tcPr>
            <w:tcW w:w="2611" w:type="dxa"/>
            <w:tcBorders>
              <w:top w:val="single" w:sz="4" w:space="0" w:color="000000"/>
              <w:left w:val="single" w:sz="4" w:space="0" w:color="000000"/>
              <w:bottom w:val="single" w:sz="4" w:space="0" w:color="000000"/>
            </w:tcBorders>
            <w:shd w:val="clear" w:color="auto" w:fill="FDE9D9"/>
          </w:tcPr>
          <w:p w14:paraId="3438CCC3" w14:textId="77777777" w:rsidR="00F144D3" w:rsidRDefault="00F144D3">
            <w:pPr>
              <w:pStyle w:val="TableParagraph"/>
              <w:rPr>
                <w:rFonts w:ascii="Times New Roman"/>
                <w:sz w:val="20"/>
              </w:rPr>
            </w:pPr>
          </w:p>
        </w:tc>
      </w:tr>
      <w:tr w:rsidR="00F144D3" w14:paraId="3438CCCD" w14:textId="77777777">
        <w:trPr>
          <w:trHeight w:val="498"/>
        </w:trPr>
        <w:tc>
          <w:tcPr>
            <w:tcW w:w="3317" w:type="dxa"/>
            <w:tcBorders>
              <w:top w:val="single" w:sz="4" w:space="0" w:color="000000"/>
              <w:right w:val="single" w:sz="4" w:space="0" w:color="000000"/>
            </w:tcBorders>
            <w:shd w:val="clear" w:color="auto" w:fill="FDE9D9"/>
          </w:tcPr>
          <w:p w14:paraId="3438CCC5" w14:textId="77777777" w:rsidR="00F144D3" w:rsidRDefault="00F144D3">
            <w:pPr>
              <w:pStyle w:val="TableParagraph"/>
              <w:rPr>
                <w:rFonts w:ascii="Times New Roman"/>
                <w:sz w:val="20"/>
              </w:rPr>
            </w:pPr>
          </w:p>
        </w:tc>
        <w:tc>
          <w:tcPr>
            <w:tcW w:w="1440" w:type="dxa"/>
            <w:tcBorders>
              <w:top w:val="single" w:sz="4" w:space="0" w:color="000000"/>
              <w:left w:val="single" w:sz="4" w:space="0" w:color="000000"/>
              <w:right w:val="single" w:sz="4" w:space="0" w:color="000000"/>
            </w:tcBorders>
            <w:shd w:val="clear" w:color="auto" w:fill="FDE9D9"/>
          </w:tcPr>
          <w:p w14:paraId="3438CCC6" w14:textId="77777777" w:rsidR="00F144D3" w:rsidRDefault="00F144D3">
            <w:pPr>
              <w:pStyle w:val="TableParagraph"/>
              <w:rPr>
                <w:rFonts w:ascii="Times New Roman"/>
                <w:sz w:val="20"/>
              </w:rPr>
            </w:pPr>
          </w:p>
        </w:tc>
        <w:tc>
          <w:tcPr>
            <w:tcW w:w="1440" w:type="dxa"/>
            <w:tcBorders>
              <w:top w:val="single" w:sz="4" w:space="0" w:color="000000"/>
              <w:left w:val="single" w:sz="4" w:space="0" w:color="000000"/>
              <w:right w:val="single" w:sz="4" w:space="0" w:color="000000"/>
            </w:tcBorders>
            <w:shd w:val="clear" w:color="auto" w:fill="FDE9D9"/>
          </w:tcPr>
          <w:p w14:paraId="3438CCC7" w14:textId="77777777" w:rsidR="00F144D3" w:rsidRDefault="00F144D3">
            <w:pPr>
              <w:pStyle w:val="TableParagraph"/>
              <w:rPr>
                <w:rFonts w:ascii="Times New Roman"/>
                <w:sz w:val="20"/>
              </w:rPr>
            </w:pPr>
          </w:p>
        </w:tc>
        <w:tc>
          <w:tcPr>
            <w:tcW w:w="2340" w:type="dxa"/>
            <w:tcBorders>
              <w:top w:val="single" w:sz="4" w:space="0" w:color="000000"/>
              <w:left w:val="single" w:sz="4" w:space="0" w:color="000000"/>
              <w:right w:val="single" w:sz="4" w:space="0" w:color="000000"/>
            </w:tcBorders>
            <w:shd w:val="clear" w:color="auto" w:fill="FDE9D9"/>
          </w:tcPr>
          <w:p w14:paraId="3438CCC8" w14:textId="77777777" w:rsidR="00F144D3" w:rsidRDefault="00F144D3">
            <w:pPr>
              <w:pStyle w:val="TableParagraph"/>
              <w:rPr>
                <w:rFonts w:ascii="Times New Roman"/>
                <w:sz w:val="20"/>
              </w:rPr>
            </w:pPr>
          </w:p>
        </w:tc>
        <w:tc>
          <w:tcPr>
            <w:tcW w:w="1126" w:type="dxa"/>
            <w:tcBorders>
              <w:top w:val="single" w:sz="4" w:space="0" w:color="000000"/>
              <w:left w:val="single" w:sz="4" w:space="0" w:color="000000"/>
              <w:right w:val="single" w:sz="4" w:space="0" w:color="000000"/>
            </w:tcBorders>
            <w:shd w:val="clear" w:color="auto" w:fill="FDE9D9"/>
          </w:tcPr>
          <w:p w14:paraId="3438CCC9" w14:textId="77777777" w:rsidR="00F144D3" w:rsidRDefault="00F144D3">
            <w:pPr>
              <w:pStyle w:val="TableParagraph"/>
              <w:rPr>
                <w:rFonts w:ascii="Times New Roman"/>
                <w:sz w:val="20"/>
              </w:rPr>
            </w:pPr>
          </w:p>
        </w:tc>
        <w:tc>
          <w:tcPr>
            <w:tcW w:w="1035" w:type="dxa"/>
            <w:tcBorders>
              <w:top w:val="single" w:sz="4" w:space="0" w:color="000000"/>
              <w:left w:val="single" w:sz="4" w:space="0" w:color="000000"/>
              <w:right w:val="single" w:sz="4" w:space="0" w:color="000000"/>
            </w:tcBorders>
            <w:shd w:val="clear" w:color="auto" w:fill="FDE9D9"/>
          </w:tcPr>
          <w:p w14:paraId="3438CCCA" w14:textId="77777777" w:rsidR="00F144D3" w:rsidRDefault="00F144D3">
            <w:pPr>
              <w:pStyle w:val="TableParagraph"/>
              <w:rPr>
                <w:rFonts w:ascii="Times New Roman"/>
                <w:sz w:val="20"/>
              </w:rPr>
            </w:pPr>
          </w:p>
        </w:tc>
        <w:tc>
          <w:tcPr>
            <w:tcW w:w="989" w:type="dxa"/>
            <w:tcBorders>
              <w:top w:val="single" w:sz="4" w:space="0" w:color="000000"/>
              <w:left w:val="single" w:sz="4" w:space="0" w:color="000000"/>
              <w:right w:val="single" w:sz="4" w:space="0" w:color="000000"/>
            </w:tcBorders>
            <w:shd w:val="clear" w:color="auto" w:fill="FDE9D9"/>
          </w:tcPr>
          <w:p w14:paraId="3438CCCB" w14:textId="77777777" w:rsidR="00F144D3" w:rsidRDefault="00F144D3">
            <w:pPr>
              <w:pStyle w:val="TableParagraph"/>
              <w:rPr>
                <w:rFonts w:ascii="Times New Roman"/>
                <w:sz w:val="20"/>
              </w:rPr>
            </w:pPr>
          </w:p>
        </w:tc>
        <w:tc>
          <w:tcPr>
            <w:tcW w:w="2611" w:type="dxa"/>
            <w:tcBorders>
              <w:top w:val="single" w:sz="4" w:space="0" w:color="000000"/>
              <w:left w:val="single" w:sz="4" w:space="0" w:color="000000"/>
            </w:tcBorders>
            <w:shd w:val="clear" w:color="auto" w:fill="FDE9D9"/>
          </w:tcPr>
          <w:p w14:paraId="3438CCCC" w14:textId="77777777" w:rsidR="00F144D3" w:rsidRDefault="00F144D3">
            <w:pPr>
              <w:pStyle w:val="TableParagraph"/>
              <w:rPr>
                <w:rFonts w:ascii="Times New Roman"/>
                <w:sz w:val="20"/>
              </w:rPr>
            </w:pPr>
          </w:p>
        </w:tc>
      </w:tr>
    </w:tbl>
    <w:p w14:paraId="3438CCCE" w14:textId="77777777" w:rsidR="00F144D3" w:rsidRDefault="00F144D3">
      <w:pPr>
        <w:pStyle w:val="BodyText"/>
        <w:rPr>
          <w:i/>
          <w:sz w:val="20"/>
        </w:rPr>
      </w:pPr>
    </w:p>
    <w:p w14:paraId="3438CCCF" w14:textId="77777777" w:rsidR="00F144D3" w:rsidRDefault="00F144D3">
      <w:pPr>
        <w:pStyle w:val="BodyText"/>
        <w:rPr>
          <w:i/>
          <w:sz w:val="20"/>
        </w:rPr>
      </w:pPr>
    </w:p>
    <w:p w14:paraId="3438CCD0" w14:textId="77777777" w:rsidR="00F144D3" w:rsidRDefault="00F144D3">
      <w:pPr>
        <w:pStyle w:val="BodyText"/>
        <w:rPr>
          <w:i/>
          <w:sz w:val="20"/>
        </w:rPr>
      </w:pPr>
    </w:p>
    <w:p w14:paraId="3438CCD1" w14:textId="57681243" w:rsidR="00F144D3" w:rsidRDefault="00CA485B">
      <w:pPr>
        <w:pStyle w:val="BodyText"/>
        <w:spacing w:before="3"/>
        <w:rPr>
          <w:i/>
          <w:sz w:val="25"/>
        </w:rPr>
      </w:pPr>
      <w:r>
        <w:rPr>
          <w:noProof/>
          <w:lang w:bidi="ar-SA"/>
        </w:rPr>
        <mc:AlternateContent>
          <mc:Choice Requires="wpg">
            <w:drawing>
              <wp:anchor distT="0" distB="0" distL="0" distR="0" simplePos="0" relativeHeight="251709440" behindDoc="1" locked="0" layoutInCell="1" allowOverlap="1" wp14:anchorId="3438D3B6" wp14:editId="4BD8CE1D">
                <wp:simplePos x="0" y="0"/>
                <wp:positionH relativeFrom="page">
                  <wp:posOffset>438785</wp:posOffset>
                </wp:positionH>
                <wp:positionV relativeFrom="paragraph">
                  <wp:posOffset>220980</wp:posOffset>
                </wp:positionV>
                <wp:extent cx="9180830" cy="56515"/>
                <wp:effectExtent l="0" t="0" r="0" b="0"/>
                <wp:wrapTopAndBottom/>
                <wp:docPr id="13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0830" cy="56515"/>
                          <a:chOff x="691" y="348"/>
                          <a:chExt cx="14458" cy="89"/>
                        </a:xfrm>
                      </wpg:grpSpPr>
                      <wps:wsp>
                        <wps:cNvPr id="135" name="Line 117"/>
                        <wps:cNvCnPr>
                          <a:cxnSpLocks noChangeShapeType="1"/>
                        </wps:cNvCnPr>
                        <wps:spPr bwMode="auto">
                          <a:xfrm>
                            <a:off x="691" y="378"/>
                            <a:ext cx="14458"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wps:wsp>
                        <wps:cNvPr id="136" name="Line 116"/>
                        <wps:cNvCnPr>
                          <a:cxnSpLocks noChangeShapeType="1"/>
                        </wps:cNvCnPr>
                        <wps:spPr bwMode="auto">
                          <a:xfrm>
                            <a:off x="691" y="429"/>
                            <a:ext cx="14458"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5159A9" id="Group 115" o:spid="_x0000_s1026" style="position:absolute;margin-left:34.55pt;margin-top:17.4pt;width:722.9pt;height:4.45pt;z-index:-251607040;mso-wrap-distance-left:0;mso-wrap-distance-right:0;mso-position-horizontal-relative:page" coordorigin="691,348" coordsize="144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">
                <v:line id="Line 117" o:spid="_x0000_s1027" style="position:absolute;visibility:visible;mso-wrap-style:square" from="691,378" to="15149,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" strokecolor="#622423" strokeweight="3pt"/>
                <v:line id="Line 116" o:spid="_x0000_s1028" style="position:absolute;visibility:visible;mso-wrap-style:square" from="691,429" to="1514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" strokecolor="#622423" strokeweight=".72pt"/>
                <w10:wrap type="topAndBottom" anchorx="page"/>
              </v:group>
            </w:pict>
          </mc:Fallback>
        </mc:AlternateContent>
      </w:r>
    </w:p>
    <w:p w14:paraId="3438CCD2" w14:textId="6A8EE5B2" w:rsidR="00F144D3" w:rsidRDefault="00702454">
      <w:pPr>
        <w:tabs>
          <w:tab w:val="left" w:pos="13747"/>
        </w:tabs>
        <w:jc w:val="center"/>
        <w:rPr>
          <w:rFonts w:ascii="Book Antiqua"/>
          <w:sz w:val="20"/>
        </w:rPr>
      </w:pPr>
      <w:r>
        <w:rPr>
          <w:rFonts w:ascii="Book Antiqua"/>
          <w:i/>
          <w:color w:val="365F91"/>
          <w:sz w:val="21"/>
        </w:rPr>
        <w:tab/>
      </w:r>
      <w:r>
        <w:rPr>
          <w:rFonts w:ascii="Book Antiqua"/>
          <w:sz w:val="20"/>
        </w:rPr>
        <w:t>Page</w:t>
      </w:r>
      <w:r>
        <w:rPr>
          <w:rFonts w:ascii="Book Antiqua"/>
          <w:spacing w:val="-10"/>
          <w:sz w:val="20"/>
        </w:rPr>
        <w:t xml:space="preserve"> </w:t>
      </w:r>
      <w:r>
        <w:rPr>
          <w:rFonts w:ascii="Book Antiqua"/>
          <w:sz w:val="20"/>
        </w:rPr>
        <w:t>15</w:t>
      </w:r>
    </w:p>
    <w:p w14:paraId="3438CCD3" w14:textId="77777777" w:rsidR="00F144D3" w:rsidRDefault="00F144D3">
      <w:pPr>
        <w:jc w:val="center"/>
        <w:rPr>
          <w:rFonts w:ascii="Book Antiqua"/>
          <w:sz w:val="20"/>
        </w:rPr>
        <w:sectPr w:rsidR="00F144D3">
          <w:footerReference w:type="default" r:id="rId23"/>
          <w:pgSz w:w="15840" w:h="12240" w:orient="landscape"/>
          <w:pgMar w:top="1140" w:right="580" w:bottom="0" w:left="580" w:header="0" w:footer="0" w:gutter="0"/>
          <w:cols w:space="720"/>
        </w:sectPr>
      </w:pPr>
    </w:p>
    <w:p w14:paraId="3438CCD4" w14:textId="77777777" w:rsidR="00F144D3" w:rsidRDefault="00702454">
      <w:pPr>
        <w:pStyle w:val="Heading2"/>
        <w:spacing w:before="19"/>
        <w:rPr>
          <w:u w:val="none"/>
        </w:rPr>
      </w:pPr>
      <w:r>
        <w:rPr>
          <w:color w:val="1F497D"/>
          <w:u w:color="1F497D"/>
        </w:rPr>
        <w:lastRenderedPageBreak/>
        <w:t>Loss of Power</w:t>
      </w:r>
    </w:p>
    <w:p w14:paraId="3438CCD5" w14:textId="77777777" w:rsidR="00F144D3" w:rsidRDefault="00F144D3">
      <w:pPr>
        <w:pStyle w:val="BodyText"/>
        <w:spacing w:before="2"/>
        <w:rPr>
          <w:b/>
          <w:sz w:val="17"/>
        </w:rPr>
      </w:pPr>
    </w:p>
    <w:p w14:paraId="3438CCD6" w14:textId="77777777" w:rsidR="00F144D3" w:rsidRDefault="00702454">
      <w:pPr>
        <w:pStyle w:val="BodyText"/>
        <w:spacing w:before="56"/>
        <w:ind w:left="630" w:right="822" w:firstLine="1"/>
      </w:pPr>
      <w:r>
        <w:t>A power outage is a major disruption to any department or business unit. While a brief outage may be annoying, a longer outage can significantly disrupt business operations. Most buildings will have limited emergency lighting during a power failure, but not much else. Being prepared for a possible power failure will help lessen the impact should it occur.</w:t>
      </w:r>
    </w:p>
    <w:p w14:paraId="3438CCD7" w14:textId="77777777" w:rsidR="00F144D3" w:rsidRDefault="00F144D3">
      <w:pPr>
        <w:pStyle w:val="BodyText"/>
      </w:pPr>
    </w:p>
    <w:p w14:paraId="3438CCD8" w14:textId="77777777" w:rsidR="00F144D3" w:rsidRDefault="00F144D3">
      <w:pPr>
        <w:pStyle w:val="BodyText"/>
        <w:spacing w:before="1"/>
      </w:pPr>
    </w:p>
    <w:p w14:paraId="3438CCD9" w14:textId="2C3162CD" w:rsidR="00F144D3" w:rsidRDefault="00F82089">
      <w:pPr>
        <w:pStyle w:val="Heading5"/>
        <w:ind w:left="630"/>
      </w:pPr>
      <w:r>
        <w:t>Continuity of operations</w:t>
      </w:r>
      <w:r w:rsidR="00702454">
        <w:t xml:space="preserve"> Considerations</w:t>
      </w:r>
    </w:p>
    <w:p w14:paraId="3438CCDA" w14:textId="77777777" w:rsidR="00F144D3" w:rsidRDefault="00F144D3">
      <w:pPr>
        <w:pStyle w:val="BodyText"/>
        <w:spacing w:before="10"/>
        <w:rPr>
          <w:b/>
          <w:i/>
          <w:sz w:val="21"/>
        </w:rPr>
      </w:pPr>
    </w:p>
    <w:p w14:paraId="3438CCDB" w14:textId="77777777" w:rsidR="00F144D3" w:rsidRDefault="00702454">
      <w:pPr>
        <w:pStyle w:val="ListParagraph"/>
        <w:numPr>
          <w:ilvl w:val="1"/>
          <w:numId w:val="72"/>
        </w:numPr>
        <w:tabs>
          <w:tab w:val="left" w:pos="1351"/>
        </w:tabs>
        <w:ind w:left="1350" w:hanging="361"/>
      </w:pPr>
      <w:r>
        <w:t>Use auto back-up on computers to periodically save documents you are working</w:t>
      </w:r>
      <w:r>
        <w:rPr>
          <w:spacing w:val="-12"/>
        </w:rPr>
        <w:t xml:space="preserve"> </w:t>
      </w:r>
      <w:r>
        <w:t>on.</w:t>
      </w:r>
    </w:p>
    <w:p w14:paraId="3438CCDC" w14:textId="77777777" w:rsidR="00F144D3" w:rsidRDefault="00F144D3">
      <w:pPr>
        <w:pStyle w:val="BodyText"/>
      </w:pPr>
    </w:p>
    <w:p w14:paraId="3438CCDD" w14:textId="77777777" w:rsidR="00F144D3" w:rsidRDefault="00702454">
      <w:pPr>
        <w:pStyle w:val="ListParagraph"/>
        <w:numPr>
          <w:ilvl w:val="1"/>
          <w:numId w:val="72"/>
        </w:numPr>
        <w:tabs>
          <w:tab w:val="left" w:pos="1351"/>
        </w:tabs>
        <w:ind w:left="1350" w:hanging="361"/>
      </w:pPr>
      <w:r>
        <w:t>Know the emergency procedures for your</w:t>
      </w:r>
      <w:r>
        <w:rPr>
          <w:spacing w:val="-6"/>
        </w:rPr>
        <w:t xml:space="preserve"> </w:t>
      </w:r>
      <w:r>
        <w:t>building.</w:t>
      </w:r>
    </w:p>
    <w:p w14:paraId="3438CCDE" w14:textId="77777777" w:rsidR="00F144D3" w:rsidRDefault="00F144D3">
      <w:pPr>
        <w:pStyle w:val="BodyText"/>
        <w:spacing w:before="1"/>
      </w:pPr>
    </w:p>
    <w:p w14:paraId="3438CCDF" w14:textId="77777777" w:rsidR="00F144D3" w:rsidRDefault="00702454">
      <w:pPr>
        <w:pStyle w:val="ListParagraph"/>
        <w:numPr>
          <w:ilvl w:val="1"/>
          <w:numId w:val="72"/>
        </w:numPr>
        <w:tabs>
          <w:tab w:val="left" w:pos="1351"/>
        </w:tabs>
        <w:ind w:left="1350" w:hanging="361"/>
      </w:pPr>
      <w:r>
        <w:t>Have a flashlight handy, especially if you work in an area without windows or natural</w:t>
      </w:r>
      <w:r>
        <w:rPr>
          <w:spacing w:val="-22"/>
        </w:rPr>
        <w:t xml:space="preserve"> </w:t>
      </w:r>
      <w:r>
        <w:t>lighting.</w:t>
      </w:r>
    </w:p>
    <w:p w14:paraId="3438CCE0" w14:textId="77777777" w:rsidR="00F144D3" w:rsidRDefault="00F144D3">
      <w:pPr>
        <w:pStyle w:val="BodyText"/>
      </w:pPr>
    </w:p>
    <w:p w14:paraId="3438CCE1" w14:textId="77777777" w:rsidR="00F144D3" w:rsidRDefault="00702454">
      <w:pPr>
        <w:pStyle w:val="ListParagraph"/>
        <w:numPr>
          <w:ilvl w:val="1"/>
          <w:numId w:val="72"/>
        </w:numPr>
        <w:tabs>
          <w:tab w:val="left" w:pos="1350"/>
        </w:tabs>
        <w:ind w:left="1349" w:hanging="361"/>
      </w:pPr>
      <w:r>
        <w:t>Know who to contact if the power goes out. Save their contact information in your cell</w:t>
      </w:r>
      <w:r>
        <w:rPr>
          <w:spacing w:val="-20"/>
        </w:rPr>
        <w:t xml:space="preserve"> </w:t>
      </w:r>
      <w:r>
        <w:t>phone.</w:t>
      </w:r>
    </w:p>
    <w:p w14:paraId="3438CCE2" w14:textId="77777777" w:rsidR="00F144D3" w:rsidRDefault="00702454">
      <w:pPr>
        <w:ind w:left="1349"/>
      </w:pPr>
      <w:r>
        <w:rPr>
          <w:i/>
        </w:rPr>
        <w:t>Remember: you won’t be able to look up their phone number on your computer during a power outage</w:t>
      </w:r>
      <w:r>
        <w:t>.</w:t>
      </w:r>
    </w:p>
    <w:p w14:paraId="3438CCE3" w14:textId="77777777" w:rsidR="00F144D3" w:rsidRDefault="00F144D3">
      <w:pPr>
        <w:pStyle w:val="BodyText"/>
      </w:pPr>
    </w:p>
    <w:p w14:paraId="3438CCE4" w14:textId="77777777" w:rsidR="00F144D3" w:rsidRDefault="00702454">
      <w:pPr>
        <w:pStyle w:val="ListParagraph"/>
        <w:numPr>
          <w:ilvl w:val="1"/>
          <w:numId w:val="72"/>
        </w:numPr>
        <w:tabs>
          <w:tab w:val="left" w:pos="1350"/>
        </w:tabs>
        <w:spacing w:before="1"/>
        <w:ind w:left="1348" w:right="707"/>
        <w:jc w:val="both"/>
      </w:pPr>
      <w:r>
        <w:t>Be familiar with the emergency backup power system(s) for your facility, including what it covered and how long the backup power can be relied upon. Contact your facilities manager if unsure about backup power for your</w:t>
      </w:r>
      <w:r>
        <w:rPr>
          <w:spacing w:val="-5"/>
        </w:rPr>
        <w:t xml:space="preserve"> </w:t>
      </w:r>
      <w:r>
        <w:t>location.</w:t>
      </w:r>
    </w:p>
    <w:p w14:paraId="3438CCE5" w14:textId="77777777" w:rsidR="00F144D3" w:rsidRDefault="00F144D3">
      <w:pPr>
        <w:pStyle w:val="BodyText"/>
        <w:spacing w:before="10"/>
        <w:rPr>
          <w:sz w:val="21"/>
        </w:rPr>
      </w:pPr>
    </w:p>
    <w:p w14:paraId="3438CCE6" w14:textId="73B6A1B9" w:rsidR="00F144D3" w:rsidRDefault="00702454">
      <w:pPr>
        <w:pStyle w:val="ListParagraph"/>
        <w:numPr>
          <w:ilvl w:val="1"/>
          <w:numId w:val="72"/>
        </w:numPr>
        <w:tabs>
          <w:tab w:val="left" w:pos="1349"/>
        </w:tabs>
        <w:ind w:left="1348" w:right="1222"/>
      </w:pPr>
      <w:r>
        <w:t>Verify that freezers, refrigerators, and other essential equipment are connected to an emergency power supply, if available for your site. Consult with your facilities manager before connecting equipment to emergency power outlets to avoid overloading</w:t>
      </w:r>
      <w:r>
        <w:rPr>
          <w:spacing w:val="-9"/>
        </w:rPr>
        <w:t xml:space="preserve"> </w:t>
      </w:r>
      <w:r w:rsidR="005C70FE">
        <w:t>circuits</w:t>
      </w:r>
      <w:r>
        <w:t>.</w:t>
      </w:r>
      <w:r w:rsidR="005C70FE">
        <w:t xml:space="preserve"> </w:t>
      </w:r>
    </w:p>
    <w:p w14:paraId="3438CCE7" w14:textId="77777777" w:rsidR="00F144D3" w:rsidRDefault="00F144D3">
      <w:pPr>
        <w:pStyle w:val="BodyText"/>
        <w:spacing w:before="1"/>
      </w:pPr>
    </w:p>
    <w:p w14:paraId="3438CCE8" w14:textId="77777777" w:rsidR="00F144D3" w:rsidRDefault="00702454">
      <w:pPr>
        <w:pStyle w:val="ListParagraph"/>
        <w:numPr>
          <w:ilvl w:val="1"/>
          <w:numId w:val="72"/>
        </w:numPr>
        <w:tabs>
          <w:tab w:val="left" w:pos="1349"/>
        </w:tabs>
        <w:ind w:left="1348" w:right="1017"/>
      </w:pPr>
      <w:r>
        <w:t>Know how long freezers and refrigerators NOT connected to emergency power supply will maintain proper temperatures in the event of a power</w:t>
      </w:r>
      <w:r>
        <w:rPr>
          <w:spacing w:val="-6"/>
        </w:rPr>
        <w:t xml:space="preserve"> </w:t>
      </w:r>
      <w:r>
        <w:t>failure.</w:t>
      </w:r>
    </w:p>
    <w:p w14:paraId="3438CCE9" w14:textId="77777777" w:rsidR="00F144D3" w:rsidRDefault="00F144D3">
      <w:pPr>
        <w:pStyle w:val="BodyText"/>
        <w:spacing w:before="10"/>
        <w:rPr>
          <w:sz w:val="21"/>
        </w:rPr>
      </w:pPr>
    </w:p>
    <w:p w14:paraId="3438CCEA" w14:textId="77777777" w:rsidR="00F144D3" w:rsidRDefault="00702454">
      <w:pPr>
        <w:pStyle w:val="ListParagraph"/>
        <w:numPr>
          <w:ilvl w:val="1"/>
          <w:numId w:val="72"/>
        </w:numPr>
        <w:tabs>
          <w:tab w:val="left" w:pos="1349"/>
        </w:tabs>
        <w:ind w:left="1347" w:right="1150"/>
      </w:pPr>
      <w:r>
        <w:t>Install uninterruptible power supply (UPS) for equipment highly sensitive to slight power delays or fluctuations.</w:t>
      </w:r>
    </w:p>
    <w:p w14:paraId="3438CCEB" w14:textId="77777777" w:rsidR="00F144D3" w:rsidRDefault="00F144D3">
      <w:pPr>
        <w:pStyle w:val="BodyText"/>
        <w:spacing w:before="1"/>
      </w:pPr>
    </w:p>
    <w:p w14:paraId="3438CCEC" w14:textId="77777777" w:rsidR="00F144D3" w:rsidRDefault="00702454">
      <w:pPr>
        <w:pStyle w:val="ListParagraph"/>
        <w:numPr>
          <w:ilvl w:val="1"/>
          <w:numId w:val="72"/>
        </w:numPr>
        <w:tabs>
          <w:tab w:val="left" w:pos="1348"/>
        </w:tabs>
        <w:ind w:left="1347" w:right="1238"/>
      </w:pPr>
      <w:r>
        <w:t>Maintain a list of essential equipment that may be damaged by a power surge when the power is restored.</w:t>
      </w:r>
    </w:p>
    <w:p w14:paraId="3438CCED" w14:textId="77777777" w:rsidR="00F144D3" w:rsidRDefault="00F144D3">
      <w:pPr>
        <w:pStyle w:val="BodyText"/>
      </w:pPr>
    </w:p>
    <w:p w14:paraId="3438CCEE" w14:textId="5A7348CF" w:rsidR="00F144D3" w:rsidRDefault="00702454">
      <w:pPr>
        <w:pStyle w:val="ListParagraph"/>
        <w:numPr>
          <w:ilvl w:val="1"/>
          <w:numId w:val="72"/>
        </w:numPr>
        <w:tabs>
          <w:tab w:val="left" w:pos="1348"/>
        </w:tabs>
        <w:ind w:left="1347" w:right="926"/>
      </w:pPr>
      <w:r>
        <w:t xml:space="preserve">Maintain a list of essential equipment that may have an automatic “ON” switch and may come on by </w:t>
      </w:r>
      <w:r w:rsidR="00365BB0">
        <w:t>itself</w:t>
      </w:r>
      <w:r>
        <w:t xml:space="preserve"> when power is restored, even if no one is around. Consider unplugging or turning off this equipment during the outage to avoid harmful effects when the power</w:t>
      </w:r>
      <w:r>
        <w:rPr>
          <w:spacing w:val="-13"/>
        </w:rPr>
        <w:t xml:space="preserve"> </w:t>
      </w:r>
      <w:r>
        <w:t>returns.</w:t>
      </w:r>
    </w:p>
    <w:p w14:paraId="3438CCEF" w14:textId="77777777" w:rsidR="00F144D3" w:rsidRDefault="00F144D3">
      <w:pPr>
        <w:pStyle w:val="BodyText"/>
        <w:spacing w:before="11"/>
        <w:rPr>
          <w:sz w:val="21"/>
        </w:rPr>
      </w:pPr>
    </w:p>
    <w:p w14:paraId="3438CCF0" w14:textId="77777777" w:rsidR="00F144D3" w:rsidRDefault="00702454">
      <w:pPr>
        <w:pStyle w:val="ListParagraph"/>
        <w:numPr>
          <w:ilvl w:val="1"/>
          <w:numId w:val="72"/>
        </w:numPr>
        <w:tabs>
          <w:tab w:val="left" w:pos="1348"/>
        </w:tabs>
        <w:ind w:left="1347" w:hanging="361"/>
      </w:pPr>
      <w:r>
        <w:t>Identify equipment that may need to be reset or restarted after power is</w:t>
      </w:r>
      <w:r>
        <w:rPr>
          <w:spacing w:val="-11"/>
        </w:rPr>
        <w:t xml:space="preserve"> </w:t>
      </w:r>
      <w:r>
        <w:t>restored.</w:t>
      </w:r>
    </w:p>
    <w:p w14:paraId="3438CCF1" w14:textId="77777777" w:rsidR="00F144D3" w:rsidRDefault="00F144D3">
      <w:pPr>
        <w:sectPr w:rsidR="00F144D3">
          <w:footerReference w:type="default" r:id="rId24"/>
          <w:pgSz w:w="12240" w:h="15840"/>
          <w:pgMar w:top="700" w:right="460" w:bottom="460" w:left="520" w:header="0" w:footer="270" w:gutter="0"/>
          <w:pgNumType w:start="16"/>
          <w:cols w:space="720"/>
        </w:sectPr>
      </w:pPr>
    </w:p>
    <w:p w14:paraId="3438CCF2" w14:textId="77777777" w:rsidR="00F144D3" w:rsidRDefault="00702454">
      <w:pPr>
        <w:pStyle w:val="Heading2"/>
        <w:spacing w:before="19"/>
        <w:rPr>
          <w:u w:val="none"/>
        </w:rPr>
      </w:pPr>
      <w:r>
        <w:rPr>
          <w:color w:val="1F497D"/>
          <w:u w:color="1F497D"/>
        </w:rPr>
        <w:lastRenderedPageBreak/>
        <w:t>Loss of Basic Utilities</w:t>
      </w:r>
    </w:p>
    <w:p w14:paraId="3438CCF3" w14:textId="77777777" w:rsidR="00F144D3" w:rsidRDefault="00F144D3">
      <w:pPr>
        <w:pStyle w:val="BodyText"/>
        <w:spacing w:before="2"/>
        <w:rPr>
          <w:b/>
          <w:sz w:val="17"/>
        </w:rPr>
      </w:pPr>
    </w:p>
    <w:p w14:paraId="3438CCF4" w14:textId="77777777" w:rsidR="00F144D3" w:rsidRDefault="00702454">
      <w:pPr>
        <w:pStyle w:val="BodyText"/>
        <w:spacing w:before="56"/>
        <w:ind w:left="631" w:right="706"/>
      </w:pPr>
      <w:r>
        <w:t>Power is not the only utility that may be affected by a disaster. Consider the impact of a prolonged failure of water systems, heating and cooling, or specialized ventilation systems. Some of these failures will have limited impact, while others may be catastrophic. The time of year will also be a factor. If the outage is expected to be short, it may be best to suspend operations until the problem is resolved. Longer outages have the potential to cause significant disruptions.</w:t>
      </w:r>
    </w:p>
    <w:p w14:paraId="3438CCF5" w14:textId="77777777" w:rsidR="00F144D3" w:rsidRDefault="00F144D3">
      <w:pPr>
        <w:pStyle w:val="BodyText"/>
      </w:pPr>
    </w:p>
    <w:p w14:paraId="3438CCF6" w14:textId="77777777" w:rsidR="00F144D3" w:rsidRDefault="00F144D3">
      <w:pPr>
        <w:pStyle w:val="BodyText"/>
        <w:spacing w:before="2"/>
      </w:pPr>
    </w:p>
    <w:p w14:paraId="3438CCF7" w14:textId="77777777" w:rsidR="00F144D3" w:rsidRDefault="00702454">
      <w:pPr>
        <w:pStyle w:val="ListParagraph"/>
        <w:numPr>
          <w:ilvl w:val="0"/>
          <w:numId w:val="10"/>
        </w:numPr>
        <w:tabs>
          <w:tab w:val="left" w:pos="990"/>
        </w:tabs>
        <w:spacing w:before="1"/>
        <w:ind w:right="1855" w:firstLine="0"/>
        <w:rPr>
          <w:b/>
          <w:i/>
          <w:sz w:val="24"/>
        </w:rPr>
      </w:pPr>
      <w:r>
        <w:rPr>
          <w:b/>
          <w:i/>
          <w:color w:val="1F497D"/>
          <w:sz w:val="24"/>
        </w:rPr>
        <w:t>Task: Describe how the loss of each of the following basic utilities would impact your operations. Include any contingency plans you have in</w:t>
      </w:r>
      <w:r>
        <w:rPr>
          <w:b/>
          <w:i/>
          <w:color w:val="1F497D"/>
          <w:spacing w:val="-7"/>
          <w:sz w:val="24"/>
        </w:rPr>
        <w:t xml:space="preserve"> </w:t>
      </w:r>
      <w:r>
        <w:rPr>
          <w:b/>
          <w:i/>
          <w:color w:val="1F497D"/>
          <w:sz w:val="24"/>
        </w:rPr>
        <w:t>place.</w:t>
      </w:r>
    </w:p>
    <w:p w14:paraId="3438CCF8" w14:textId="77777777" w:rsidR="00F144D3" w:rsidRDefault="00F144D3">
      <w:pPr>
        <w:pStyle w:val="BodyText"/>
        <w:rPr>
          <w:b/>
          <w:i/>
          <w:sz w:val="20"/>
        </w:rPr>
      </w:pPr>
    </w:p>
    <w:p w14:paraId="3438CCF9" w14:textId="77777777" w:rsidR="00F144D3" w:rsidRDefault="00F144D3">
      <w:pPr>
        <w:pStyle w:val="BodyText"/>
        <w:spacing w:before="12"/>
        <w:rPr>
          <w:b/>
          <w:i/>
          <w:sz w:val="23"/>
        </w:rPr>
      </w:pPr>
    </w:p>
    <w:tbl>
      <w:tblPr>
        <w:tblW w:w="0" w:type="auto"/>
        <w:tblInd w:w="6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26"/>
        <w:gridCol w:w="3600"/>
        <w:gridCol w:w="4051"/>
      </w:tblGrid>
      <w:tr w:rsidR="00F144D3" w14:paraId="3438CCFD" w14:textId="77777777">
        <w:trPr>
          <w:trHeight w:val="586"/>
        </w:trPr>
        <w:tc>
          <w:tcPr>
            <w:tcW w:w="2326" w:type="dxa"/>
            <w:tcBorders>
              <w:right w:val="single" w:sz="4" w:space="0" w:color="000000"/>
            </w:tcBorders>
            <w:shd w:val="clear" w:color="auto" w:fill="DBE5F1"/>
          </w:tcPr>
          <w:p w14:paraId="3438CCFA" w14:textId="77777777" w:rsidR="00F144D3" w:rsidRDefault="00702454">
            <w:pPr>
              <w:pStyle w:val="TableParagraph"/>
              <w:spacing w:before="147"/>
              <w:ind w:left="834" w:right="817"/>
              <w:jc w:val="center"/>
              <w:rPr>
                <w:b/>
                <w:sz w:val="24"/>
              </w:rPr>
            </w:pPr>
            <w:r>
              <w:rPr>
                <w:b/>
                <w:sz w:val="24"/>
              </w:rPr>
              <w:t>Utility</w:t>
            </w:r>
          </w:p>
        </w:tc>
        <w:tc>
          <w:tcPr>
            <w:tcW w:w="3600" w:type="dxa"/>
            <w:tcBorders>
              <w:left w:val="single" w:sz="4" w:space="0" w:color="000000"/>
              <w:right w:val="single" w:sz="4" w:space="0" w:color="000000"/>
            </w:tcBorders>
            <w:shd w:val="clear" w:color="auto" w:fill="DBE5F1"/>
          </w:tcPr>
          <w:p w14:paraId="3438CCFB" w14:textId="77777777" w:rsidR="00F144D3" w:rsidRDefault="00702454">
            <w:pPr>
              <w:pStyle w:val="TableParagraph"/>
              <w:spacing w:before="1" w:line="290" w:lineRule="atLeast"/>
              <w:ind w:left="793" w:right="100" w:hanging="651"/>
              <w:rPr>
                <w:b/>
                <w:sz w:val="24"/>
              </w:rPr>
            </w:pPr>
            <w:r>
              <w:rPr>
                <w:b/>
                <w:sz w:val="24"/>
              </w:rPr>
              <w:t>How would an outage affect your department or unit?</w:t>
            </w:r>
          </w:p>
        </w:tc>
        <w:tc>
          <w:tcPr>
            <w:tcW w:w="4051" w:type="dxa"/>
            <w:tcBorders>
              <w:left w:val="single" w:sz="4" w:space="0" w:color="000000"/>
            </w:tcBorders>
            <w:shd w:val="clear" w:color="auto" w:fill="DBE5F1"/>
          </w:tcPr>
          <w:p w14:paraId="3438CCFC" w14:textId="77777777" w:rsidR="00F144D3" w:rsidRDefault="00702454">
            <w:pPr>
              <w:pStyle w:val="TableParagraph"/>
              <w:spacing w:before="1" w:line="290" w:lineRule="atLeast"/>
              <w:ind w:left="1129" w:right="220" w:hanging="857"/>
              <w:rPr>
                <w:b/>
                <w:sz w:val="24"/>
              </w:rPr>
            </w:pPr>
            <w:r>
              <w:rPr>
                <w:b/>
                <w:sz w:val="24"/>
              </w:rPr>
              <w:t>How would you continue operating during an outage?</w:t>
            </w:r>
          </w:p>
        </w:tc>
      </w:tr>
      <w:tr w:rsidR="00F144D3" w14:paraId="3438CD02" w14:textId="77777777">
        <w:trPr>
          <w:trHeight w:val="743"/>
        </w:trPr>
        <w:tc>
          <w:tcPr>
            <w:tcW w:w="2326" w:type="dxa"/>
            <w:tcBorders>
              <w:bottom w:val="single" w:sz="4" w:space="0" w:color="000000"/>
              <w:right w:val="single" w:sz="4" w:space="0" w:color="000000"/>
            </w:tcBorders>
            <w:shd w:val="clear" w:color="auto" w:fill="FDE9D9"/>
          </w:tcPr>
          <w:p w14:paraId="3438CCFE" w14:textId="77777777" w:rsidR="00F144D3" w:rsidRDefault="00F144D3">
            <w:pPr>
              <w:pStyle w:val="TableParagraph"/>
              <w:spacing w:before="4"/>
              <w:rPr>
                <w:b/>
                <w:i/>
                <w:sz w:val="18"/>
              </w:rPr>
            </w:pPr>
          </w:p>
          <w:p w14:paraId="3438CCFF" w14:textId="77777777" w:rsidR="00F144D3" w:rsidRDefault="00702454">
            <w:pPr>
              <w:pStyle w:val="TableParagraph"/>
              <w:ind w:left="107"/>
              <w:rPr>
                <w:sz w:val="24"/>
              </w:rPr>
            </w:pPr>
            <w:r>
              <w:rPr>
                <w:sz w:val="24"/>
              </w:rPr>
              <w:t>Electricity</w:t>
            </w:r>
          </w:p>
        </w:tc>
        <w:tc>
          <w:tcPr>
            <w:tcW w:w="3600" w:type="dxa"/>
            <w:tcBorders>
              <w:left w:val="single" w:sz="4" w:space="0" w:color="000000"/>
              <w:bottom w:val="single" w:sz="4" w:space="0" w:color="000000"/>
              <w:right w:val="single" w:sz="4" w:space="0" w:color="000000"/>
            </w:tcBorders>
            <w:shd w:val="clear" w:color="auto" w:fill="FDE9D9"/>
          </w:tcPr>
          <w:p w14:paraId="3438CD00" w14:textId="77777777" w:rsidR="00F144D3" w:rsidRDefault="00F144D3">
            <w:pPr>
              <w:pStyle w:val="TableParagraph"/>
              <w:rPr>
                <w:rFonts w:ascii="Times New Roman"/>
              </w:rPr>
            </w:pPr>
          </w:p>
        </w:tc>
        <w:tc>
          <w:tcPr>
            <w:tcW w:w="4051" w:type="dxa"/>
            <w:tcBorders>
              <w:left w:val="single" w:sz="4" w:space="0" w:color="000000"/>
              <w:bottom w:val="single" w:sz="4" w:space="0" w:color="000000"/>
            </w:tcBorders>
            <w:shd w:val="clear" w:color="auto" w:fill="FDE9D9"/>
          </w:tcPr>
          <w:p w14:paraId="3438CD01" w14:textId="77777777" w:rsidR="00F144D3" w:rsidRDefault="00F144D3">
            <w:pPr>
              <w:pStyle w:val="TableParagraph"/>
              <w:rPr>
                <w:rFonts w:ascii="Times New Roman"/>
              </w:rPr>
            </w:pPr>
          </w:p>
        </w:tc>
      </w:tr>
      <w:tr w:rsidR="00F144D3" w14:paraId="3438CD07" w14:textId="77777777">
        <w:trPr>
          <w:trHeight w:val="741"/>
        </w:trPr>
        <w:tc>
          <w:tcPr>
            <w:tcW w:w="2326" w:type="dxa"/>
            <w:tcBorders>
              <w:top w:val="single" w:sz="4" w:space="0" w:color="000000"/>
              <w:bottom w:val="single" w:sz="4" w:space="0" w:color="000000"/>
              <w:right w:val="single" w:sz="4" w:space="0" w:color="000000"/>
            </w:tcBorders>
            <w:shd w:val="clear" w:color="auto" w:fill="FDE9D9"/>
          </w:tcPr>
          <w:p w14:paraId="3438CD03" w14:textId="77777777" w:rsidR="00F144D3" w:rsidRDefault="00F144D3">
            <w:pPr>
              <w:pStyle w:val="TableParagraph"/>
              <w:spacing w:before="2"/>
              <w:rPr>
                <w:b/>
                <w:i/>
                <w:sz w:val="18"/>
              </w:rPr>
            </w:pPr>
          </w:p>
          <w:p w14:paraId="3438CD04" w14:textId="77777777" w:rsidR="00F144D3" w:rsidRDefault="00702454">
            <w:pPr>
              <w:pStyle w:val="TableParagraph"/>
              <w:ind w:left="107"/>
              <w:rPr>
                <w:i/>
                <w:sz w:val="24"/>
              </w:rPr>
            </w:pPr>
            <w:r>
              <w:rPr>
                <w:sz w:val="24"/>
              </w:rPr>
              <w:t xml:space="preserve">Water </w:t>
            </w:r>
            <w:r>
              <w:rPr>
                <w:i/>
                <w:sz w:val="24"/>
              </w:rPr>
              <w:t>(municipal)</w:t>
            </w:r>
          </w:p>
        </w:tc>
        <w:tc>
          <w:tcPr>
            <w:tcW w:w="3600" w:type="dxa"/>
            <w:tcBorders>
              <w:top w:val="single" w:sz="4" w:space="0" w:color="000000"/>
              <w:left w:val="single" w:sz="4" w:space="0" w:color="000000"/>
              <w:bottom w:val="single" w:sz="4" w:space="0" w:color="000000"/>
              <w:right w:val="single" w:sz="4" w:space="0" w:color="000000"/>
            </w:tcBorders>
            <w:shd w:val="clear" w:color="auto" w:fill="FDE9D9"/>
          </w:tcPr>
          <w:p w14:paraId="3438CD05" w14:textId="77777777" w:rsidR="00F144D3" w:rsidRDefault="00F144D3">
            <w:pPr>
              <w:pStyle w:val="TableParagraph"/>
              <w:rPr>
                <w:rFonts w:ascii="Times New Roman"/>
              </w:rPr>
            </w:pPr>
          </w:p>
        </w:tc>
        <w:tc>
          <w:tcPr>
            <w:tcW w:w="4051" w:type="dxa"/>
            <w:tcBorders>
              <w:top w:val="single" w:sz="4" w:space="0" w:color="000000"/>
              <w:left w:val="single" w:sz="4" w:space="0" w:color="000000"/>
              <w:bottom w:val="single" w:sz="4" w:space="0" w:color="000000"/>
            </w:tcBorders>
            <w:shd w:val="clear" w:color="auto" w:fill="FDE9D9"/>
          </w:tcPr>
          <w:p w14:paraId="3438CD06" w14:textId="77777777" w:rsidR="00F144D3" w:rsidRDefault="00F144D3">
            <w:pPr>
              <w:pStyle w:val="TableParagraph"/>
              <w:rPr>
                <w:rFonts w:ascii="Times New Roman"/>
              </w:rPr>
            </w:pPr>
          </w:p>
        </w:tc>
      </w:tr>
      <w:tr w:rsidR="00F144D3" w14:paraId="3438CD0C" w14:textId="77777777">
        <w:trPr>
          <w:trHeight w:val="741"/>
        </w:trPr>
        <w:tc>
          <w:tcPr>
            <w:tcW w:w="2326" w:type="dxa"/>
            <w:tcBorders>
              <w:top w:val="single" w:sz="4" w:space="0" w:color="000000"/>
              <w:bottom w:val="single" w:sz="4" w:space="0" w:color="000000"/>
              <w:right w:val="single" w:sz="4" w:space="0" w:color="000000"/>
            </w:tcBorders>
            <w:shd w:val="clear" w:color="auto" w:fill="FDE9D9"/>
          </w:tcPr>
          <w:p w14:paraId="3438CD08" w14:textId="77777777" w:rsidR="00F144D3" w:rsidRDefault="00F144D3">
            <w:pPr>
              <w:pStyle w:val="TableParagraph"/>
              <w:spacing w:before="5"/>
              <w:rPr>
                <w:b/>
                <w:i/>
                <w:sz w:val="18"/>
              </w:rPr>
            </w:pPr>
          </w:p>
          <w:p w14:paraId="3438CD09" w14:textId="77777777" w:rsidR="00F144D3" w:rsidRDefault="00702454">
            <w:pPr>
              <w:pStyle w:val="TableParagraph"/>
              <w:ind w:left="107"/>
              <w:rPr>
                <w:sz w:val="24"/>
              </w:rPr>
            </w:pPr>
            <w:r>
              <w:rPr>
                <w:sz w:val="24"/>
              </w:rPr>
              <w:t>Heating</w:t>
            </w:r>
          </w:p>
        </w:tc>
        <w:tc>
          <w:tcPr>
            <w:tcW w:w="3600" w:type="dxa"/>
            <w:tcBorders>
              <w:top w:val="single" w:sz="4" w:space="0" w:color="000000"/>
              <w:left w:val="single" w:sz="4" w:space="0" w:color="000000"/>
              <w:bottom w:val="single" w:sz="4" w:space="0" w:color="000000"/>
              <w:right w:val="single" w:sz="4" w:space="0" w:color="000000"/>
            </w:tcBorders>
            <w:shd w:val="clear" w:color="auto" w:fill="FDE9D9"/>
          </w:tcPr>
          <w:p w14:paraId="3438CD0A" w14:textId="77777777" w:rsidR="00F144D3" w:rsidRDefault="00F144D3">
            <w:pPr>
              <w:pStyle w:val="TableParagraph"/>
              <w:rPr>
                <w:rFonts w:ascii="Times New Roman"/>
              </w:rPr>
            </w:pPr>
          </w:p>
        </w:tc>
        <w:tc>
          <w:tcPr>
            <w:tcW w:w="4051" w:type="dxa"/>
            <w:tcBorders>
              <w:top w:val="single" w:sz="4" w:space="0" w:color="000000"/>
              <w:left w:val="single" w:sz="4" w:space="0" w:color="000000"/>
              <w:bottom w:val="single" w:sz="4" w:space="0" w:color="000000"/>
            </w:tcBorders>
            <w:shd w:val="clear" w:color="auto" w:fill="FDE9D9"/>
          </w:tcPr>
          <w:p w14:paraId="3438CD0B" w14:textId="77777777" w:rsidR="00F144D3" w:rsidRDefault="00F144D3">
            <w:pPr>
              <w:pStyle w:val="TableParagraph"/>
              <w:rPr>
                <w:rFonts w:ascii="Times New Roman"/>
              </w:rPr>
            </w:pPr>
          </w:p>
        </w:tc>
      </w:tr>
      <w:tr w:rsidR="00F144D3" w14:paraId="3438CD11" w14:textId="77777777">
        <w:trPr>
          <w:trHeight w:val="743"/>
        </w:trPr>
        <w:tc>
          <w:tcPr>
            <w:tcW w:w="2326" w:type="dxa"/>
            <w:tcBorders>
              <w:top w:val="single" w:sz="4" w:space="0" w:color="000000"/>
              <w:bottom w:val="single" w:sz="4" w:space="0" w:color="000000"/>
              <w:right w:val="single" w:sz="4" w:space="0" w:color="000000"/>
            </w:tcBorders>
            <w:shd w:val="clear" w:color="auto" w:fill="FDE9D9"/>
          </w:tcPr>
          <w:p w14:paraId="3438CD0D" w14:textId="77777777" w:rsidR="00F144D3" w:rsidRDefault="00F144D3">
            <w:pPr>
              <w:pStyle w:val="TableParagraph"/>
              <w:spacing w:before="5"/>
              <w:rPr>
                <w:b/>
                <w:i/>
                <w:sz w:val="18"/>
              </w:rPr>
            </w:pPr>
          </w:p>
          <w:p w14:paraId="3438CD0E" w14:textId="77777777" w:rsidR="00F144D3" w:rsidRDefault="00702454">
            <w:pPr>
              <w:pStyle w:val="TableParagraph"/>
              <w:ind w:left="107"/>
              <w:rPr>
                <w:sz w:val="24"/>
              </w:rPr>
            </w:pPr>
            <w:r>
              <w:rPr>
                <w:sz w:val="24"/>
              </w:rPr>
              <w:t>Air-Conditioning</w:t>
            </w:r>
          </w:p>
        </w:tc>
        <w:tc>
          <w:tcPr>
            <w:tcW w:w="3600" w:type="dxa"/>
            <w:tcBorders>
              <w:top w:val="single" w:sz="4" w:space="0" w:color="000000"/>
              <w:left w:val="single" w:sz="4" w:space="0" w:color="000000"/>
              <w:bottom w:val="single" w:sz="4" w:space="0" w:color="000000"/>
              <w:right w:val="single" w:sz="4" w:space="0" w:color="000000"/>
            </w:tcBorders>
            <w:shd w:val="clear" w:color="auto" w:fill="FDE9D9"/>
          </w:tcPr>
          <w:p w14:paraId="3438CD0F" w14:textId="77777777" w:rsidR="00F144D3" w:rsidRDefault="00F144D3">
            <w:pPr>
              <w:pStyle w:val="TableParagraph"/>
              <w:rPr>
                <w:rFonts w:ascii="Times New Roman"/>
              </w:rPr>
            </w:pPr>
          </w:p>
        </w:tc>
        <w:tc>
          <w:tcPr>
            <w:tcW w:w="4051" w:type="dxa"/>
            <w:tcBorders>
              <w:top w:val="single" w:sz="4" w:space="0" w:color="000000"/>
              <w:left w:val="single" w:sz="4" w:space="0" w:color="000000"/>
              <w:bottom w:val="single" w:sz="4" w:space="0" w:color="000000"/>
            </w:tcBorders>
            <w:shd w:val="clear" w:color="auto" w:fill="FDE9D9"/>
          </w:tcPr>
          <w:p w14:paraId="3438CD10" w14:textId="77777777" w:rsidR="00F144D3" w:rsidRDefault="00F144D3">
            <w:pPr>
              <w:pStyle w:val="TableParagraph"/>
              <w:rPr>
                <w:rFonts w:ascii="Times New Roman"/>
              </w:rPr>
            </w:pPr>
          </w:p>
        </w:tc>
      </w:tr>
      <w:tr w:rsidR="00F144D3" w14:paraId="3438CD16" w14:textId="77777777">
        <w:trPr>
          <w:trHeight w:val="741"/>
        </w:trPr>
        <w:tc>
          <w:tcPr>
            <w:tcW w:w="2326" w:type="dxa"/>
            <w:tcBorders>
              <w:top w:val="single" w:sz="4" w:space="0" w:color="000000"/>
              <w:bottom w:val="single" w:sz="4" w:space="0" w:color="000000"/>
              <w:right w:val="single" w:sz="4" w:space="0" w:color="000000"/>
            </w:tcBorders>
            <w:shd w:val="clear" w:color="auto" w:fill="FDE9D9"/>
          </w:tcPr>
          <w:p w14:paraId="3438CD12" w14:textId="77777777" w:rsidR="00F144D3" w:rsidRDefault="00F144D3">
            <w:pPr>
              <w:pStyle w:val="TableParagraph"/>
              <w:spacing w:before="2"/>
              <w:rPr>
                <w:b/>
                <w:i/>
                <w:sz w:val="18"/>
              </w:rPr>
            </w:pPr>
          </w:p>
          <w:p w14:paraId="3438CD13" w14:textId="77777777" w:rsidR="00F144D3" w:rsidRDefault="00702454">
            <w:pPr>
              <w:pStyle w:val="TableParagraph"/>
              <w:ind w:left="107"/>
              <w:rPr>
                <w:sz w:val="24"/>
              </w:rPr>
            </w:pPr>
            <w:r>
              <w:rPr>
                <w:sz w:val="24"/>
              </w:rPr>
              <w:t>Humidity Controls</w:t>
            </w:r>
          </w:p>
        </w:tc>
        <w:tc>
          <w:tcPr>
            <w:tcW w:w="3600" w:type="dxa"/>
            <w:tcBorders>
              <w:top w:val="single" w:sz="4" w:space="0" w:color="000000"/>
              <w:left w:val="single" w:sz="4" w:space="0" w:color="000000"/>
              <w:bottom w:val="single" w:sz="4" w:space="0" w:color="000000"/>
              <w:right w:val="single" w:sz="4" w:space="0" w:color="000000"/>
            </w:tcBorders>
            <w:shd w:val="clear" w:color="auto" w:fill="FDE9D9"/>
          </w:tcPr>
          <w:p w14:paraId="3438CD14" w14:textId="77777777" w:rsidR="00F144D3" w:rsidRDefault="00F144D3">
            <w:pPr>
              <w:pStyle w:val="TableParagraph"/>
              <w:rPr>
                <w:rFonts w:ascii="Times New Roman"/>
              </w:rPr>
            </w:pPr>
          </w:p>
        </w:tc>
        <w:tc>
          <w:tcPr>
            <w:tcW w:w="4051" w:type="dxa"/>
            <w:tcBorders>
              <w:top w:val="single" w:sz="4" w:space="0" w:color="000000"/>
              <w:left w:val="single" w:sz="4" w:space="0" w:color="000000"/>
              <w:bottom w:val="single" w:sz="4" w:space="0" w:color="000000"/>
            </w:tcBorders>
            <w:shd w:val="clear" w:color="auto" w:fill="FDE9D9"/>
          </w:tcPr>
          <w:p w14:paraId="3438CD15" w14:textId="77777777" w:rsidR="00F144D3" w:rsidRDefault="00F144D3">
            <w:pPr>
              <w:pStyle w:val="TableParagraph"/>
              <w:rPr>
                <w:rFonts w:ascii="Times New Roman"/>
              </w:rPr>
            </w:pPr>
          </w:p>
        </w:tc>
      </w:tr>
      <w:tr w:rsidR="00F144D3" w14:paraId="3438CD1B" w14:textId="77777777">
        <w:trPr>
          <w:trHeight w:val="741"/>
        </w:trPr>
        <w:tc>
          <w:tcPr>
            <w:tcW w:w="2326" w:type="dxa"/>
            <w:tcBorders>
              <w:top w:val="single" w:sz="4" w:space="0" w:color="000000"/>
              <w:bottom w:val="single" w:sz="4" w:space="0" w:color="000000"/>
              <w:right w:val="single" w:sz="4" w:space="0" w:color="000000"/>
            </w:tcBorders>
            <w:shd w:val="clear" w:color="auto" w:fill="FDE9D9"/>
          </w:tcPr>
          <w:p w14:paraId="3438CD17" w14:textId="77777777" w:rsidR="00F144D3" w:rsidRDefault="00F144D3">
            <w:pPr>
              <w:pStyle w:val="TableParagraph"/>
              <w:spacing w:before="5"/>
              <w:rPr>
                <w:b/>
                <w:i/>
                <w:sz w:val="18"/>
              </w:rPr>
            </w:pPr>
          </w:p>
          <w:p w14:paraId="3438CD18" w14:textId="77777777" w:rsidR="00F144D3" w:rsidRDefault="00702454">
            <w:pPr>
              <w:pStyle w:val="TableParagraph"/>
              <w:ind w:left="107"/>
              <w:rPr>
                <w:sz w:val="24"/>
              </w:rPr>
            </w:pPr>
            <w:r>
              <w:rPr>
                <w:sz w:val="24"/>
              </w:rPr>
              <w:t>Ventilation Systems</w:t>
            </w:r>
          </w:p>
        </w:tc>
        <w:tc>
          <w:tcPr>
            <w:tcW w:w="3600" w:type="dxa"/>
            <w:tcBorders>
              <w:top w:val="single" w:sz="4" w:space="0" w:color="000000"/>
              <w:left w:val="single" w:sz="4" w:space="0" w:color="000000"/>
              <w:bottom w:val="single" w:sz="4" w:space="0" w:color="000000"/>
              <w:right w:val="single" w:sz="4" w:space="0" w:color="000000"/>
            </w:tcBorders>
            <w:shd w:val="clear" w:color="auto" w:fill="FDE9D9"/>
          </w:tcPr>
          <w:p w14:paraId="3438CD19" w14:textId="77777777" w:rsidR="00F144D3" w:rsidRDefault="00F144D3">
            <w:pPr>
              <w:pStyle w:val="TableParagraph"/>
              <w:rPr>
                <w:rFonts w:ascii="Times New Roman"/>
              </w:rPr>
            </w:pPr>
          </w:p>
        </w:tc>
        <w:tc>
          <w:tcPr>
            <w:tcW w:w="4051" w:type="dxa"/>
            <w:tcBorders>
              <w:top w:val="single" w:sz="4" w:space="0" w:color="000000"/>
              <w:left w:val="single" w:sz="4" w:space="0" w:color="000000"/>
              <w:bottom w:val="single" w:sz="4" w:space="0" w:color="000000"/>
            </w:tcBorders>
            <w:shd w:val="clear" w:color="auto" w:fill="FDE9D9"/>
          </w:tcPr>
          <w:p w14:paraId="3438CD1A" w14:textId="77777777" w:rsidR="00F144D3" w:rsidRDefault="00F144D3">
            <w:pPr>
              <w:pStyle w:val="TableParagraph"/>
              <w:rPr>
                <w:rFonts w:ascii="Times New Roman"/>
              </w:rPr>
            </w:pPr>
          </w:p>
        </w:tc>
      </w:tr>
      <w:tr w:rsidR="00F144D3" w14:paraId="3438CD1F" w14:textId="77777777">
        <w:trPr>
          <w:trHeight w:val="743"/>
        </w:trPr>
        <w:tc>
          <w:tcPr>
            <w:tcW w:w="2326" w:type="dxa"/>
            <w:tcBorders>
              <w:top w:val="single" w:sz="4" w:space="0" w:color="000000"/>
              <w:bottom w:val="single" w:sz="4" w:space="0" w:color="000000"/>
              <w:right w:val="single" w:sz="4" w:space="0" w:color="000000"/>
            </w:tcBorders>
            <w:shd w:val="clear" w:color="auto" w:fill="FDE9D9"/>
          </w:tcPr>
          <w:p w14:paraId="17D64FEE" w14:textId="77777777" w:rsidR="00F144D3" w:rsidRDefault="00F144D3">
            <w:pPr>
              <w:pStyle w:val="TableParagraph"/>
              <w:rPr>
                <w:rFonts w:ascii="Times New Roman"/>
              </w:rPr>
            </w:pPr>
          </w:p>
          <w:p w14:paraId="3438CD1C" w14:textId="7D7DF1AA" w:rsidR="00365BB0" w:rsidRPr="00365BB0" w:rsidRDefault="00365BB0">
            <w:pPr>
              <w:pStyle w:val="TableParagraph"/>
              <w:rPr>
                <w:rFonts w:asciiTheme="minorHAnsi" w:hAnsiTheme="minorHAnsi" w:cstheme="minorHAnsi"/>
              </w:rPr>
            </w:pPr>
            <w:r>
              <w:rPr>
                <w:rFonts w:ascii="Times New Roman"/>
              </w:rPr>
              <w:t xml:space="preserve">  </w:t>
            </w:r>
            <w:r w:rsidRPr="00365BB0">
              <w:rPr>
                <w:rFonts w:asciiTheme="minorHAnsi" w:hAnsiTheme="minorHAnsi" w:cstheme="minorHAnsi"/>
              </w:rPr>
              <w:t>Other</w:t>
            </w:r>
          </w:p>
        </w:tc>
        <w:tc>
          <w:tcPr>
            <w:tcW w:w="3600" w:type="dxa"/>
            <w:tcBorders>
              <w:top w:val="single" w:sz="4" w:space="0" w:color="000000"/>
              <w:left w:val="single" w:sz="4" w:space="0" w:color="000000"/>
              <w:bottom w:val="single" w:sz="4" w:space="0" w:color="000000"/>
              <w:right w:val="single" w:sz="4" w:space="0" w:color="000000"/>
            </w:tcBorders>
            <w:shd w:val="clear" w:color="auto" w:fill="FDE9D9"/>
          </w:tcPr>
          <w:p w14:paraId="3438CD1D" w14:textId="77777777" w:rsidR="00F144D3" w:rsidRDefault="00F144D3">
            <w:pPr>
              <w:pStyle w:val="TableParagraph"/>
              <w:rPr>
                <w:rFonts w:ascii="Times New Roman"/>
              </w:rPr>
            </w:pPr>
          </w:p>
        </w:tc>
        <w:tc>
          <w:tcPr>
            <w:tcW w:w="4051" w:type="dxa"/>
            <w:tcBorders>
              <w:top w:val="single" w:sz="4" w:space="0" w:color="000000"/>
              <w:left w:val="single" w:sz="4" w:space="0" w:color="000000"/>
              <w:bottom w:val="single" w:sz="4" w:space="0" w:color="000000"/>
            </w:tcBorders>
            <w:shd w:val="clear" w:color="auto" w:fill="FDE9D9"/>
          </w:tcPr>
          <w:p w14:paraId="3438CD1E" w14:textId="77777777" w:rsidR="00F144D3" w:rsidRDefault="00F144D3">
            <w:pPr>
              <w:pStyle w:val="TableParagraph"/>
              <w:rPr>
                <w:rFonts w:ascii="Times New Roman"/>
              </w:rPr>
            </w:pPr>
          </w:p>
        </w:tc>
      </w:tr>
      <w:tr w:rsidR="00F144D3" w14:paraId="3438CD23" w14:textId="77777777">
        <w:trPr>
          <w:trHeight w:val="740"/>
        </w:trPr>
        <w:tc>
          <w:tcPr>
            <w:tcW w:w="2326" w:type="dxa"/>
            <w:tcBorders>
              <w:top w:val="single" w:sz="4" w:space="0" w:color="000000"/>
              <w:right w:val="single" w:sz="4" w:space="0" w:color="000000"/>
            </w:tcBorders>
            <w:shd w:val="clear" w:color="auto" w:fill="FDE9D9"/>
          </w:tcPr>
          <w:p w14:paraId="3438CD20" w14:textId="77777777" w:rsidR="00F144D3" w:rsidRDefault="00F144D3">
            <w:pPr>
              <w:pStyle w:val="TableParagraph"/>
              <w:rPr>
                <w:rFonts w:ascii="Times New Roman"/>
              </w:rPr>
            </w:pPr>
          </w:p>
        </w:tc>
        <w:tc>
          <w:tcPr>
            <w:tcW w:w="3600" w:type="dxa"/>
            <w:tcBorders>
              <w:top w:val="single" w:sz="4" w:space="0" w:color="000000"/>
              <w:left w:val="single" w:sz="4" w:space="0" w:color="000000"/>
              <w:right w:val="single" w:sz="4" w:space="0" w:color="000000"/>
            </w:tcBorders>
            <w:shd w:val="clear" w:color="auto" w:fill="FDE9D9"/>
          </w:tcPr>
          <w:p w14:paraId="3438CD21" w14:textId="77777777" w:rsidR="00F144D3" w:rsidRDefault="00F144D3">
            <w:pPr>
              <w:pStyle w:val="TableParagraph"/>
              <w:rPr>
                <w:rFonts w:ascii="Times New Roman"/>
              </w:rPr>
            </w:pPr>
          </w:p>
        </w:tc>
        <w:tc>
          <w:tcPr>
            <w:tcW w:w="4051" w:type="dxa"/>
            <w:tcBorders>
              <w:top w:val="single" w:sz="4" w:space="0" w:color="000000"/>
              <w:left w:val="single" w:sz="4" w:space="0" w:color="000000"/>
            </w:tcBorders>
            <w:shd w:val="clear" w:color="auto" w:fill="FDE9D9"/>
          </w:tcPr>
          <w:p w14:paraId="3438CD22" w14:textId="77777777" w:rsidR="00F144D3" w:rsidRDefault="00F144D3">
            <w:pPr>
              <w:pStyle w:val="TableParagraph"/>
              <w:rPr>
                <w:rFonts w:ascii="Times New Roman"/>
              </w:rPr>
            </w:pPr>
          </w:p>
        </w:tc>
      </w:tr>
    </w:tbl>
    <w:p w14:paraId="3438CD24" w14:textId="77777777" w:rsidR="00F144D3" w:rsidRDefault="00F144D3">
      <w:pPr>
        <w:rPr>
          <w:rFonts w:ascii="Times New Roman"/>
        </w:rPr>
        <w:sectPr w:rsidR="00F144D3">
          <w:pgSz w:w="12240" w:h="15840"/>
          <w:pgMar w:top="700" w:right="460" w:bottom="580" w:left="520" w:header="0" w:footer="270" w:gutter="0"/>
          <w:cols w:space="720"/>
        </w:sectPr>
      </w:pPr>
    </w:p>
    <w:p w14:paraId="3438CD25" w14:textId="77777777" w:rsidR="00F144D3" w:rsidRDefault="00702454">
      <w:pPr>
        <w:spacing w:before="19"/>
        <w:ind w:left="632"/>
        <w:rPr>
          <w:b/>
          <w:sz w:val="28"/>
        </w:rPr>
      </w:pPr>
      <w:r>
        <w:rPr>
          <w:b/>
          <w:color w:val="1F497D"/>
          <w:sz w:val="28"/>
          <w:u w:val="single" w:color="1F497D"/>
        </w:rPr>
        <w:lastRenderedPageBreak/>
        <w:t>Information Technology</w:t>
      </w:r>
    </w:p>
    <w:p w14:paraId="3438CD26" w14:textId="77777777" w:rsidR="00F144D3" w:rsidRDefault="00F144D3">
      <w:pPr>
        <w:pStyle w:val="BodyText"/>
        <w:spacing w:before="2"/>
        <w:rPr>
          <w:b/>
          <w:sz w:val="17"/>
        </w:rPr>
      </w:pPr>
    </w:p>
    <w:p w14:paraId="3438CD27" w14:textId="77777777" w:rsidR="00F144D3" w:rsidRDefault="00702454">
      <w:pPr>
        <w:pStyle w:val="BodyText"/>
        <w:spacing w:before="56"/>
        <w:ind w:left="631" w:right="706"/>
      </w:pPr>
      <w:r>
        <w:t>It is difficult to imagine how we could possibly work without computers or the Internet. Whether it’s a stand- alone desktop computer, laptop, tablet, high-capacity computing, or even a smart phone, we depend on computers every day. Unfortunately computers and systems can fail or get stolen. What would you do if the Internet were to go down? How long could you manage? What if your hardware or software crashed? Do you have secure, automatic backup?</w:t>
      </w:r>
    </w:p>
    <w:p w14:paraId="3438CD28" w14:textId="77777777" w:rsidR="00F144D3" w:rsidRDefault="00F144D3">
      <w:pPr>
        <w:pStyle w:val="BodyText"/>
        <w:spacing w:before="1"/>
      </w:pPr>
    </w:p>
    <w:p w14:paraId="3438CD29" w14:textId="364E9B08" w:rsidR="00F144D3" w:rsidRDefault="00F82089">
      <w:pPr>
        <w:pStyle w:val="Heading5"/>
      </w:pPr>
      <w:r>
        <w:t>Continuity of operations</w:t>
      </w:r>
      <w:r w:rsidR="00702454">
        <w:t xml:space="preserve"> Considerations</w:t>
      </w:r>
    </w:p>
    <w:p w14:paraId="3438CD2A" w14:textId="77777777" w:rsidR="00F144D3" w:rsidRDefault="00F144D3">
      <w:pPr>
        <w:pStyle w:val="BodyText"/>
        <w:spacing w:before="10"/>
        <w:rPr>
          <w:b/>
          <w:i/>
          <w:sz w:val="21"/>
        </w:rPr>
      </w:pPr>
    </w:p>
    <w:p w14:paraId="3438CD2B" w14:textId="216909B9" w:rsidR="00F144D3" w:rsidRDefault="00F82089">
      <w:pPr>
        <w:pStyle w:val="ListParagraph"/>
        <w:numPr>
          <w:ilvl w:val="1"/>
          <w:numId w:val="10"/>
        </w:numPr>
        <w:tabs>
          <w:tab w:val="left" w:pos="1352"/>
        </w:tabs>
        <w:ind w:left="1351" w:right="697"/>
        <w:rPr>
          <w:rFonts w:ascii="Wingdings" w:hAnsi="Wingdings"/>
        </w:rPr>
      </w:pPr>
      <w:r>
        <w:t>UT’s</w:t>
      </w:r>
      <w:r w:rsidR="00702454">
        <w:t xml:space="preserve"> </w:t>
      </w:r>
      <w:r w:rsidR="00D738A3">
        <w:t xml:space="preserve">Office of </w:t>
      </w:r>
      <w:r w:rsidR="00702454">
        <w:t>Information Technology (</w:t>
      </w:r>
      <w:r w:rsidR="00D738A3">
        <w:t>OIT</w:t>
      </w:r>
      <w:r w:rsidR="00702454">
        <w:t xml:space="preserve">) offers assistance with data backup. </w:t>
      </w:r>
      <w:r w:rsidR="00D738A3">
        <w:t>OIT</w:t>
      </w:r>
      <w:r w:rsidR="00702454">
        <w:t xml:space="preserve"> can provide guidance about available solutions to back up your entire department’s computers or just a single unit. </w:t>
      </w:r>
    </w:p>
    <w:p w14:paraId="3438CD2C" w14:textId="77777777" w:rsidR="00F144D3" w:rsidRDefault="00F144D3">
      <w:pPr>
        <w:pStyle w:val="BodyText"/>
        <w:spacing w:before="2"/>
      </w:pPr>
    </w:p>
    <w:p w14:paraId="3438CD2D" w14:textId="77777777" w:rsidR="00F144D3" w:rsidRDefault="00702454">
      <w:pPr>
        <w:pStyle w:val="ListParagraph"/>
        <w:numPr>
          <w:ilvl w:val="1"/>
          <w:numId w:val="10"/>
        </w:numPr>
        <w:tabs>
          <w:tab w:val="left" w:pos="1352"/>
        </w:tabs>
        <w:ind w:left="1351" w:hanging="361"/>
        <w:rPr>
          <w:rFonts w:ascii="Wingdings" w:hAnsi="Wingdings"/>
        </w:rPr>
      </w:pPr>
      <w:r>
        <w:t>Ensure that automatic back-up is scheduled and performed on all network</w:t>
      </w:r>
      <w:r>
        <w:rPr>
          <w:spacing w:val="-15"/>
        </w:rPr>
        <w:t xml:space="preserve"> </w:t>
      </w:r>
      <w:r>
        <w:t>computers.</w:t>
      </w:r>
    </w:p>
    <w:p w14:paraId="3438CD2E" w14:textId="77777777" w:rsidR="00F144D3" w:rsidRDefault="00F144D3">
      <w:pPr>
        <w:pStyle w:val="BodyText"/>
      </w:pPr>
    </w:p>
    <w:p w14:paraId="3438CD2F" w14:textId="77777777" w:rsidR="00F144D3" w:rsidRDefault="00702454">
      <w:pPr>
        <w:pStyle w:val="ListParagraph"/>
        <w:numPr>
          <w:ilvl w:val="1"/>
          <w:numId w:val="10"/>
        </w:numPr>
        <w:tabs>
          <w:tab w:val="left" w:pos="1352"/>
        </w:tabs>
        <w:ind w:left="1351" w:hanging="361"/>
        <w:rPr>
          <w:rFonts w:ascii="Wingdings" w:hAnsi="Wingdings"/>
        </w:rPr>
      </w:pPr>
      <w:r>
        <w:t>Laptops should be routinely backed up, either to a network server or an encrypted USB storage</w:t>
      </w:r>
      <w:r>
        <w:rPr>
          <w:spacing w:val="-24"/>
        </w:rPr>
        <w:t xml:space="preserve"> </w:t>
      </w:r>
      <w:r>
        <w:t>device.</w:t>
      </w:r>
    </w:p>
    <w:p w14:paraId="3438CD30" w14:textId="77777777" w:rsidR="00F144D3" w:rsidRDefault="00F144D3">
      <w:pPr>
        <w:pStyle w:val="BodyText"/>
        <w:spacing w:before="2"/>
        <w:rPr>
          <w:sz w:val="24"/>
        </w:rPr>
      </w:pPr>
    </w:p>
    <w:p w14:paraId="3438CD31" w14:textId="033CECBB" w:rsidR="00F144D3" w:rsidRDefault="00702454">
      <w:pPr>
        <w:pStyle w:val="ListParagraph"/>
        <w:numPr>
          <w:ilvl w:val="1"/>
          <w:numId w:val="10"/>
        </w:numPr>
        <w:tabs>
          <w:tab w:val="left" w:pos="1352"/>
        </w:tabs>
        <w:spacing w:before="1"/>
        <w:ind w:left="1351" w:right="1099" w:hanging="361"/>
        <w:rPr>
          <w:rFonts w:ascii="Wingdings" w:hAnsi="Wingdings"/>
        </w:rPr>
      </w:pPr>
      <w:r>
        <w:t>Maintain a list of vital documents, files, and folders and</w:t>
      </w:r>
      <w:r w:rsidR="00D738A3">
        <w:t xml:space="preserve"> include how they are backed up. </w:t>
      </w:r>
    </w:p>
    <w:p w14:paraId="3438CD32" w14:textId="77777777" w:rsidR="00F144D3" w:rsidRDefault="00F144D3">
      <w:pPr>
        <w:pStyle w:val="BodyText"/>
      </w:pPr>
    </w:p>
    <w:p w14:paraId="3438CD33" w14:textId="6CD2534C" w:rsidR="00F144D3" w:rsidRDefault="00702454">
      <w:pPr>
        <w:pStyle w:val="ListParagraph"/>
        <w:numPr>
          <w:ilvl w:val="1"/>
          <w:numId w:val="10"/>
        </w:numPr>
        <w:tabs>
          <w:tab w:val="left" w:pos="1352"/>
        </w:tabs>
        <w:ind w:left="1351" w:right="704"/>
        <w:rPr>
          <w:rFonts w:ascii="Wingdings" w:hAnsi="Wingdings"/>
        </w:rPr>
      </w:pPr>
      <w:r>
        <w:t xml:space="preserve">In the event of a network problem in which you cannot </w:t>
      </w:r>
      <w:r>
        <w:rPr>
          <w:spacing w:val="-3"/>
        </w:rPr>
        <w:t xml:space="preserve">access </w:t>
      </w:r>
      <w:r>
        <w:t xml:space="preserve">your software or files, </w:t>
      </w:r>
      <w:r>
        <w:rPr>
          <w:spacing w:val="-3"/>
        </w:rPr>
        <w:t xml:space="preserve">contact </w:t>
      </w:r>
      <w:r>
        <w:rPr>
          <w:spacing w:val="2"/>
        </w:rPr>
        <w:t xml:space="preserve">your </w:t>
      </w:r>
      <w:r>
        <w:rPr>
          <w:spacing w:val="3"/>
        </w:rPr>
        <w:t xml:space="preserve">department </w:t>
      </w:r>
      <w:r>
        <w:t xml:space="preserve">IT specialist or the </w:t>
      </w:r>
      <w:r w:rsidR="00D738A3">
        <w:t>OIT</w:t>
      </w:r>
      <w:r>
        <w:t xml:space="preserve"> Help Desk for assistance. They should be </w:t>
      </w:r>
      <w:r>
        <w:rPr>
          <w:spacing w:val="2"/>
        </w:rPr>
        <w:t xml:space="preserve">able </w:t>
      </w:r>
      <w:r>
        <w:t xml:space="preserve">to help determine the nature of the problem </w:t>
      </w:r>
      <w:r>
        <w:rPr>
          <w:spacing w:val="-3"/>
        </w:rPr>
        <w:t xml:space="preserve">and </w:t>
      </w:r>
      <w:r>
        <w:t xml:space="preserve">help you decide whether or not to retrieve your vital </w:t>
      </w:r>
      <w:r>
        <w:rPr>
          <w:spacing w:val="-3"/>
        </w:rPr>
        <w:t xml:space="preserve">records </w:t>
      </w:r>
      <w:r>
        <w:t>from their backup.</w:t>
      </w:r>
    </w:p>
    <w:p w14:paraId="3438CD34" w14:textId="77777777" w:rsidR="00F144D3" w:rsidRDefault="00F144D3">
      <w:pPr>
        <w:pStyle w:val="BodyText"/>
        <w:spacing w:before="11"/>
        <w:rPr>
          <w:sz w:val="21"/>
        </w:rPr>
      </w:pPr>
    </w:p>
    <w:p w14:paraId="3438CD35" w14:textId="77777777" w:rsidR="00F144D3" w:rsidRDefault="00702454">
      <w:pPr>
        <w:pStyle w:val="ListParagraph"/>
        <w:numPr>
          <w:ilvl w:val="1"/>
          <w:numId w:val="10"/>
        </w:numPr>
        <w:tabs>
          <w:tab w:val="left" w:pos="1351"/>
        </w:tabs>
        <w:spacing w:line="266" w:lineRule="auto"/>
        <w:ind w:right="815"/>
        <w:rPr>
          <w:rFonts w:ascii="Wingdings" w:hAnsi="Wingdings"/>
          <w:color w:val="231F20"/>
        </w:rPr>
      </w:pPr>
      <w:r>
        <w:rPr>
          <w:color w:val="231F20"/>
        </w:rPr>
        <w:t>Keep duplicate copies of important documents stored in a secure off-site location or on an encrypted USB storage</w:t>
      </w:r>
      <w:r>
        <w:rPr>
          <w:color w:val="231F20"/>
          <w:spacing w:val="1"/>
        </w:rPr>
        <w:t xml:space="preserve"> </w:t>
      </w:r>
      <w:r>
        <w:rPr>
          <w:color w:val="231F20"/>
        </w:rPr>
        <w:t>device.</w:t>
      </w:r>
    </w:p>
    <w:p w14:paraId="3438CD36" w14:textId="77777777" w:rsidR="00F144D3" w:rsidRDefault="00F144D3">
      <w:pPr>
        <w:pStyle w:val="BodyText"/>
        <w:rPr>
          <w:sz w:val="20"/>
        </w:rPr>
      </w:pPr>
    </w:p>
    <w:p w14:paraId="3438CD37" w14:textId="77777777" w:rsidR="00F144D3" w:rsidRDefault="00F144D3">
      <w:pPr>
        <w:pStyle w:val="BodyText"/>
        <w:spacing w:before="9" w:after="1"/>
        <w:rPr>
          <w:sz w:val="28"/>
        </w:rPr>
      </w:pPr>
    </w:p>
    <w:tbl>
      <w:tblPr>
        <w:tblW w:w="0" w:type="auto"/>
        <w:tblInd w:w="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0"/>
        <w:gridCol w:w="7181"/>
      </w:tblGrid>
      <w:tr w:rsidR="00F144D3" w14:paraId="3438CD3A" w14:textId="77777777">
        <w:trPr>
          <w:trHeight w:val="1230"/>
        </w:trPr>
        <w:tc>
          <w:tcPr>
            <w:tcW w:w="2000" w:type="dxa"/>
            <w:tcBorders>
              <w:right w:val="nil"/>
            </w:tcBorders>
            <w:shd w:val="clear" w:color="auto" w:fill="DADADA"/>
          </w:tcPr>
          <w:p w14:paraId="3438CD38" w14:textId="35977128" w:rsidR="00F144D3" w:rsidRDefault="00702454">
            <w:pPr>
              <w:pStyle w:val="TableParagraph"/>
              <w:spacing w:line="264" w:lineRule="auto"/>
              <w:ind w:left="107" w:right="247"/>
              <w:rPr>
                <w:b/>
              </w:rPr>
            </w:pPr>
            <w:r>
              <w:rPr>
                <w:b/>
              </w:rPr>
              <w:t xml:space="preserve">Department </w:t>
            </w:r>
            <w:r w:rsidR="00D738A3">
              <w:rPr>
                <w:b/>
              </w:rPr>
              <w:t>OIT</w:t>
            </w:r>
            <w:r>
              <w:rPr>
                <w:b/>
              </w:rPr>
              <w:t xml:space="preserve"> Support Provider:</w:t>
            </w:r>
          </w:p>
        </w:tc>
        <w:tc>
          <w:tcPr>
            <w:tcW w:w="7181" w:type="dxa"/>
            <w:tcBorders>
              <w:left w:val="nil"/>
            </w:tcBorders>
            <w:shd w:val="clear" w:color="auto" w:fill="DADADA"/>
          </w:tcPr>
          <w:p w14:paraId="3438CD39" w14:textId="77777777" w:rsidR="00F144D3" w:rsidRDefault="00702454">
            <w:pPr>
              <w:pStyle w:val="TableParagraph"/>
              <w:tabs>
                <w:tab w:val="left" w:pos="4203"/>
                <w:tab w:val="left" w:pos="4271"/>
              </w:tabs>
              <w:spacing w:line="264" w:lineRule="auto"/>
              <w:ind w:left="272" w:right="2881"/>
            </w:pPr>
            <w:r>
              <w:t>Name:</w:t>
            </w:r>
            <w:r>
              <w:rPr>
                <w:u w:val="single"/>
              </w:rPr>
              <w:tab/>
            </w:r>
            <w:r>
              <w:rPr>
                <w:u w:val="single"/>
              </w:rPr>
              <w:tab/>
            </w:r>
            <w:r>
              <w:t xml:space="preserve"> Email:</w:t>
            </w:r>
            <w:r>
              <w:rPr>
                <w:u w:val="single"/>
              </w:rPr>
              <w:tab/>
            </w:r>
            <w:r>
              <w:rPr>
                <w:u w:val="single"/>
              </w:rPr>
              <w:tab/>
            </w:r>
            <w:r>
              <w:t xml:space="preserve"> Office</w:t>
            </w:r>
            <w:r>
              <w:rPr>
                <w:spacing w:val="-3"/>
              </w:rPr>
              <w:t xml:space="preserve"> </w:t>
            </w:r>
            <w:r>
              <w:t>phone:</w:t>
            </w:r>
            <w:r>
              <w:rPr>
                <w:spacing w:val="-1"/>
              </w:rPr>
              <w:t xml:space="preserve"> </w:t>
            </w:r>
            <w:r>
              <w:rPr>
                <w:u w:val="single"/>
              </w:rPr>
              <w:t xml:space="preserve"> </w:t>
            </w:r>
            <w:r>
              <w:rPr>
                <w:u w:val="single"/>
              </w:rPr>
              <w:tab/>
            </w:r>
            <w:r>
              <w:rPr>
                <w:u w:val="single"/>
              </w:rPr>
              <w:tab/>
            </w:r>
            <w:r>
              <w:rPr>
                <w:w w:val="14"/>
                <w:u w:val="single"/>
              </w:rPr>
              <w:t xml:space="preserve"> </w:t>
            </w:r>
            <w:r>
              <w:t xml:space="preserve"> Cell</w:t>
            </w:r>
            <w:r>
              <w:rPr>
                <w:spacing w:val="-3"/>
              </w:rPr>
              <w:t xml:space="preserve"> </w:t>
            </w:r>
            <w:r>
              <w:t>phone:</w:t>
            </w:r>
            <w:r>
              <w:rPr>
                <w:spacing w:val="1"/>
              </w:rPr>
              <w:t xml:space="preserve"> </w:t>
            </w:r>
            <w:r>
              <w:rPr>
                <w:u w:val="single"/>
              </w:rPr>
              <w:t xml:space="preserve"> </w:t>
            </w:r>
            <w:r>
              <w:rPr>
                <w:u w:val="single"/>
              </w:rPr>
              <w:tab/>
            </w:r>
            <w:r>
              <w:rPr>
                <w:u w:val="single"/>
              </w:rPr>
              <w:tab/>
            </w:r>
            <w:r>
              <w:rPr>
                <w:w w:val="8"/>
                <w:u w:val="single"/>
              </w:rPr>
              <w:t xml:space="preserve"> </w:t>
            </w:r>
          </w:p>
        </w:tc>
      </w:tr>
    </w:tbl>
    <w:p w14:paraId="3438CD3B" w14:textId="77777777" w:rsidR="00F144D3" w:rsidRDefault="00F144D3">
      <w:pPr>
        <w:spacing w:line="264" w:lineRule="auto"/>
        <w:sectPr w:rsidR="00F144D3">
          <w:pgSz w:w="12240" w:h="15840"/>
          <w:pgMar w:top="700" w:right="460" w:bottom="580" w:left="520" w:header="0" w:footer="270" w:gutter="0"/>
          <w:cols w:space="720"/>
        </w:sectPr>
      </w:pPr>
    </w:p>
    <w:p w14:paraId="3438CD3D" w14:textId="2A842D99" w:rsidR="00F144D3" w:rsidRPr="00D738A3" w:rsidRDefault="00702454" w:rsidP="00A9520F">
      <w:pPr>
        <w:pStyle w:val="ListParagraph"/>
        <w:numPr>
          <w:ilvl w:val="0"/>
          <w:numId w:val="10"/>
        </w:numPr>
        <w:tabs>
          <w:tab w:val="left" w:pos="973"/>
        </w:tabs>
        <w:spacing w:before="2"/>
        <w:ind w:left="631" w:right="810" w:firstLine="0"/>
        <w:rPr>
          <w:b/>
          <w:i/>
          <w:sz w:val="25"/>
        </w:rPr>
      </w:pPr>
      <w:r w:rsidRPr="00D738A3">
        <w:rPr>
          <w:b/>
          <w:i/>
          <w:color w:val="1F497D"/>
          <w:sz w:val="24"/>
        </w:rPr>
        <w:lastRenderedPageBreak/>
        <w:t xml:space="preserve">Task: Use the worksheet below to document your vital documents and where they are backed up. If your list is extensive, create an Excel spreadsheet with the information. </w:t>
      </w:r>
    </w:p>
    <w:p w14:paraId="2BD6012D" w14:textId="77777777" w:rsidR="00D738A3" w:rsidRPr="00D738A3" w:rsidRDefault="00D738A3" w:rsidP="00D738A3">
      <w:pPr>
        <w:pStyle w:val="ListParagraph"/>
        <w:tabs>
          <w:tab w:val="left" w:pos="973"/>
        </w:tabs>
        <w:spacing w:before="2"/>
        <w:ind w:left="631" w:right="810" w:firstLine="0"/>
        <w:rPr>
          <w:b/>
          <w:i/>
          <w:sz w:val="25"/>
        </w:rPr>
      </w:pPr>
    </w:p>
    <w:tbl>
      <w:tblPr>
        <w:tblW w:w="0" w:type="auto"/>
        <w:tblInd w:w="6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61"/>
        <w:gridCol w:w="2587"/>
        <w:gridCol w:w="2673"/>
      </w:tblGrid>
      <w:tr w:rsidR="00F144D3" w14:paraId="3438CD3F" w14:textId="77777777">
        <w:trPr>
          <w:trHeight w:val="413"/>
        </w:trPr>
        <w:tc>
          <w:tcPr>
            <w:tcW w:w="9921" w:type="dxa"/>
            <w:gridSpan w:val="3"/>
            <w:shd w:val="clear" w:color="auto" w:fill="C6D9F1"/>
          </w:tcPr>
          <w:p w14:paraId="3438CD3E" w14:textId="77777777" w:rsidR="00F144D3" w:rsidRDefault="00702454">
            <w:pPr>
              <w:pStyle w:val="TableParagraph"/>
              <w:spacing w:before="48"/>
              <w:ind w:left="107"/>
              <w:rPr>
                <w:rFonts w:ascii="Arial Narrow"/>
                <w:b/>
                <w:sz w:val="24"/>
              </w:rPr>
            </w:pPr>
            <w:r>
              <w:rPr>
                <w:rFonts w:ascii="Arial Narrow"/>
                <w:b/>
                <w:sz w:val="24"/>
              </w:rPr>
              <w:t>Vital Documents Worksheet</w:t>
            </w:r>
          </w:p>
        </w:tc>
      </w:tr>
      <w:tr w:rsidR="00F144D3" w14:paraId="3438CD43" w14:textId="77777777">
        <w:trPr>
          <w:trHeight w:val="411"/>
        </w:trPr>
        <w:tc>
          <w:tcPr>
            <w:tcW w:w="4661" w:type="dxa"/>
            <w:tcBorders>
              <w:bottom w:val="single" w:sz="4" w:space="0" w:color="000000"/>
              <w:right w:val="single" w:sz="4" w:space="0" w:color="000000"/>
            </w:tcBorders>
            <w:shd w:val="clear" w:color="auto" w:fill="DBE5F1"/>
          </w:tcPr>
          <w:p w14:paraId="3438CD40" w14:textId="77777777" w:rsidR="00F144D3" w:rsidRDefault="00702454">
            <w:pPr>
              <w:pStyle w:val="TableParagraph"/>
              <w:spacing w:before="73"/>
              <w:ind w:left="1910" w:right="1889"/>
              <w:jc w:val="center"/>
              <w:rPr>
                <w:rFonts w:ascii="Arial Narrow"/>
                <w:b/>
                <w:sz w:val="20"/>
              </w:rPr>
            </w:pPr>
            <w:r>
              <w:rPr>
                <w:rFonts w:ascii="Arial Narrow"/>
                <w:b/>
                <w:sz w:val="20"/>
              </w:rPr>
              <w:t>Document</w:t>
            </w:r>
          </w:p>
        </w:tc>
        <w:tc>
          <w:tcPr>
            <w:tcW w:w="2587" w:type="dxa"/>
            <w:tcBorders>
              <w:left w:val="single" w:sz="4" w:space="0" w:color="000000"/>
              <w:bottom w:val="single" w:sz="4" w:space="0" w:color="000000"/>
              <w:right w:val="single" w:sz="4" w:space="0" w:color="000000"/>
            </w:tcBorders>
            <w:shd w:val="clear" w:color="auto" w:fill="DBE5F1"/>
          </w:tcPr>
          <w:p w14:paraId="3438CD41" w14:textId="77777777" w:rsidR="00F144D3" w:rsidRDefault="00702454">
            <w:pPr>
              <w:pStyle w:val="TableParagraph"/>
              <w:spacing w:before="73"/>
              <w:ind w:left="633"/>
              <w:rPr>
                <w:rFonts w:ascii="Arial Narrow"/>
                <w:b/>
                <w:sz w:val="20"/>
              </w:rPr>
            </w:pPr>
            <w:r>
              <w:rPr>
                <w:rFonts w:ascii="Arial Narrow"/>
                <w:b/>
                <w:sz w:val="20"/>
              </w:rPr>
              <w:t>Primary Location</w:t>
            </w:r>
          </w:p>
        </w:tc>
        <w:tc>
          <w:tcPr>
            <w:tcW w:w="2673" w:type="dxa"/>
            <w:tcBorders>
              <w:left w:val="single" w:sz="4" w:space="0" w:color="000000"/>
              <w:bottom w:val="single" w:sz="4" w:space="0" w:color="000000"/>
            </w:tcBorders>
            <w:shd w:val="clear" w:color="auto" w:fill="DBE5F1"/>
          </w:tcPr>
          <w:p w14:paraId="3438CD42" w14:textId="77777777" w:rsidR="00F144D3" w:rsidRDefault="00702454">
            <w:pPr>
              <w:pStyle w:val="TableParagraph"/>
              <w:spacing w:before="73"/>
              <w:ind w:left="657"/>
              <w:rPr>
                <w:rFonts w:ascii="Arial Narrow"/>
                <w:b/>
                <w:sz w:val="20"/>
              </w:rPr>
            </w:pPr>
            <w:r>
              <w:rPr>
                <w:rFonts w:ascii="Arial Narrow"/>
                <w:b/>
                <w:sz w:val="20"/>
              </w:rPr>
              <w:t>Back-up Location</w:t>
            </w:r>
          </w:p>
        </w:tc>
      </w:tr>
      <w:tr w:rsidR="00F144D3" w14:paraId="3438CD4A" w14:textId="77777777">
        <w:trPr>
          <w:trHeight w:val="486"/>
        </w:trPr>
        <w:tc>
          <w:tcPr>
            <w:tcW w:w="4661" w:type="dxa"/>
            <w:tcBorders>
              <w:top w:val="single" w:sz="4" w:space="0" w:color="000000"/>
              <w:bottom w:val="single" w:sz="4" w:space="0" w:color="000000"/>
              <w:right w:val="single" w:sz="4" w:space="0" w:color="000000"/>
            </w:tcBorders>
            <w:shd w:val="clear" w:color="auto" w:fill="DDD9C3"/>
          </w:tcPr>
          <w:p w14:paraId="3438CD44" w14:textId="77777777" w:rsidR="00F144D3" w:rsidRDefault="00702454">
            <w:pPr>
              <w:pStyle w:val="TableParagraph"/>
              <w:spacing w:line="219" w:lineRule="exact"/>
              <w:ind w:left="107"/>
              <w:rPr>
                <w:i/>
                <w:sz w:val="18"/>
              </w:rPr>
            </w:pPr>
            <w:r>
              <w:rPr>
                <w:i/>
                <w:sz w:val="18"/>
              </w:rPr>
              <w:t>Example: List of equipment vendors with after-hour</w:t>
            </w:r>
          </w:p>
          <w:p w14:paraId="3438CD45" w14:textId="77777777" w:rsidR="00F144D3" w:rsidRDefault="00702454">
            <w:pPr>
              <w:pStyle w:val="TableParagraph"/>
              <w:spacing w:before="22"/>
              <w:ind w:left="107"/>
              <w:rPr>
                <w:i/>
                <w:sz w:val="18"/>
              </w:rPr>
            </w:pPr>
            <w:r>
              <w:rPr>
                <w:i/>
                <w:sz w:val="18"/>
              </w:rPr>
              <w:t>emergency contact information</w:t>
            </w:r>
          </w:p>
        </w:tc>
        <w:tc>
          <w:tcPr>
            <w:tcW w:w="2587" w:type="dxa"/>
            <w:tcBorders>
              <w:top w:val="single" w:sz="4" w:space="0" w:color="000000"/>
              <w:left w:val="single" w:sz="4" w:space="0" w:color="000000"/>
              <w:bottom w:val="single" w:sz="4" w:space="0" w:color="000000"/>
              <w:right w:val="single" w:sz="4" w:space="0" w:color="000000"/>
            </w:tcBorders>
            <w:shd w:val="clear" w:color="auto" w:fill="DDD9C3"/>
          </w:tcPr>
          <w:p w14:paraId="3438CD46" w14:textId="77777777" w:rsidR="00F144D3" w:rsidRDefault="00702454">
            <w:pPr>
              <w:pStyle w:val="TableParagraph"/>
              <w:spacing w:line="219" w:lineRule="exact"/>
              <w:ind w:left="117"/>
              <w:rPr>
                <w:i/>
                <w:sz w:val="18"/>
              </w:rPr>
            </w:pPr>
            <w:r>
              <w:rPr>
                <w:i/>
                <w:sz w:val="18"/>
              </w:rPr>
              <w:t>SharePoint - Emergency</w:t>
            </w:r>
          </w:p>
          <w:p w14:paraId="3438CD47" w14:textId="77777777" w:rsidR="00F144D3" w:rsidRDefault="00702454">
            <w:pPr>
              <w:pStyle w:val="TableParagraph"/>
              <w:spacing w:before="22"/>
              <w:ind w:left="117"/>
              <w:rPr>
                <w:i/>
                <w:sz w:val="18"/>
              </w:rPr>
            </w:pPr>
            <w:r>
              <w:rPr>
                <w:i/>
                <w:sz w:val="18"/>
              </w:rPr>
              <w:t>Procedures Folder</w:t>
            </w:r>
          </w:p>
        </w:tc>
        <w:tc>
          <w:tcPr>
            <w:tcW w:w="2673" w:type="dxa"/>
            <w:tcBorders>
              <w:top w:val="single" w:sz="4" w:space="0" w:color="000000"/>
              <w:left w:val="single" w:sz="4" w:space="0" w:color="000000"/>
              <w:bottom w:val="single" w:sz="4" w:space="0" w:color="000000"/>
            </w:tcBorders>
            <w:shd w:val="clear" w:color="auto" w:fill="DDD9C3"/>
          </w:tcPr>
          <w:p w14:paraId="3438CD48" w14:textId="77777777" w:rsidR="00F144D3" w:rsidRDefault="00702454">
            <w:pPr>
              <w:pStyle w:val="TableParagraph"/>
              <w:spacing w:line="219" w:lineRule="exact"/>
              <w:ind w:left="117"/>
              <w:rPr>
                <w:i/>
                <w:sz w:val="18"/>
              </w:rPr>
            </w:pPr>
            <w:r>
              <w:rPr>
                <w:i/>
                <w:sz w:val="18"/>
              </w:rPr>
              <w:t>Copy on USB flash drive kept by</w:t>
            </w:r>
          </w:p>
          <w:p w14:paraId="3438CD49" w14:textId="77777777" w:rsidR="00F144D3" w:rsidRDefault="00702454">
            <w:pPr>
              <w:pStyle w:val="TableParagraph"/>
              <w:spacing w:before="22"/>
              <w:ind w:left="117"/>
              <w:rPr>
                <w:i/>
                <w:sz w:val="18"/>
              </w:rPr>
            </w:pPr>
            <w:r>
              <w:rPr>
                <w:i/>
                <w:sz w:val="18"/>
              </w:rPr>
              <w:t>business manager</w:t>
            </w:r>
          </w:p>
        </w:tc>
      </w:tr>
      <w:tr w:rsidR="00F144D3" w14:paraId="3438CD4E" w14:textId="77777777">
        <w:trPr>
          <w:trHeight w:val="316"/>
        </w:trPr>
        <w:tc>
          <w:tcPr>
            <w:tcW w:w="4661" w:type="dxa"/>
            <w:tcBorders>
              <w:top w:val="single" w:sz="4" w:space="0" w:color="000000"/>
              <w:bottom w:val="single" w:sz="4" w:space="0" w:color="000000"/>
              <w:right w:val="single" w:sz="4" w:space="0" w:color="000000"/>
            </w:tcBorders>
            <w:shd w:val="clear" w:color="auto" w:fill="FDE9D9"/>
          </w:tcPr>
          <w:p w14:paraId="3438CD4B" w14:textId="77777777" w:rsidR="00F144D3" w:rsidRDefault="00F144D3">
            <w:pPr>
              <w:pStyle w:val="TableParagraph"/>
              <w:rPr>
                <w:rFonts w:ascii="Times New Roman"/>
                <w:sz w:val="20"/>
              </w:rPr>
            </w:pPr>
          </w:p>
        </w:tc>
        <w:tc>
          <w:tcPr>
            <w:tcW w:w="2587" w:type="dxa"/>
            <w:tcBorders>
              <w:top w:val="single" w:sz="4" w:space="0" w:color="000000"/>
              <w:left w:val="single" w:sz="4" w:space="0" w:color="000000"/>
              <w:bottom w:val="single" w:sz="4" w:space="0" w:color="000000"/>
              <w:right w:val="single" w:sz="4" w:space="0" w:color="000000"/>
            </w:tcBorders>
            <w:shd w:val="clear" w:color="auto" w:fill="FDE9D9"/>
          </w:tcPr>
          <w:p w14:paraId="3438CD4C" w14:textId="77777777" w:rsidR="00F144D3" w:rsidRDefault="00F144D3">
            <w:pPr>
              <w:pStyle w:val="TableParagraph"/>
              <w:rPr>
                <w:rFonts w:ascii="Times New Roman"/>
                <w:sz w:val="20"/>
              </w:rPr>
            </w:pPr>
          </w:p>
        </w:tc>
        <w:tc>
          <w:tcPr>
            <w:tcW w:w="2673" w:type="dxa"/>
            <w:tcBorders>
              <w:top w:val="single" w:sz="4" w:space="0" w:color="000000"/>
              <w:left w:val="single" w:sz="4" w:space="0" w:color="000000"/>
              <w:bottom w:val="single" w:sz="4" w:space="0" w:color="000000"/>
            </w:tcBorders>
            <w:shd w:val="clear" w:color="auto" w:fill="FDE9D9"/>
          </w:tcPr>
          <w:p w14:paraId="3438CD4D" w14:textId="77777777" w:rsidR="00F144D3" w:rsidRDefault="00F144D3">
            <w:pPr>
              <w:pStyle w:val="TableParagraph"/>
              <w:rPr>
                <w:rFonts w:ascii="Times New Roman"/>
                <w:sz w:val="20"/>
              </w:rPr>
            </w:pPr>
          </w:p>
        </w:tc>
      </w:tr>
      <w:tr w:rsidR="00F144D3" w14:paraId="3438CD52" w14:textId="77777777">
        <w:trPr>
          <w:trHeight w:val="316"/>
        </w:trPr>
        <w:tc>
          <w:tcPr>
            <w:tcW w:w="4661" w:type="dxa"/>
            <w:tcBorders>
              <w:top w:val="single" w:sz="4" w:space="0" w:color="000000"/>
              <w:bottom w:val="single" w:sz="4" w:space="0" w:color="000000"/>
              <w:right w:val="single" w:sz="4" w:space="0" w:color="000000"/>
            </w:tcBorders>
            <w:shd w:val="clear" w:color="auto" w:fill="FDE9D9"/>
          </w:tcPr>
          <w:p w14:paraId="3438CD4F" w14:textId="77777777" w:rsidR="00F144D3" w:rsidRDefault="00F144D3">
            <w:pPr>
              <w:pStyle w:val="TableParagraph"/>
              <w:rPr>
                <w:rFonts w:ascii="Times New Roman"/>
                <w:sz w:val="20"/>
              </w:rPr>
            </w:pPr>
          </w:p>
        </w:tc>
        <w:tc>
          <w:tcPr>
            <w:tcW w:w="2587" w:type="dxa"/>
            <w:tcBorders>
              <w:top w:val="single" w:sz="4" w:space="0" w:color="000000"/>
              <w:left w:val="single" w:sz="4" w:space="0" w:color="000000"/>
              <w:bottom w:val="single" w:sz="4" w:space="0" w:color="000000"/>
              <w:right w:val="single" w:sz="4" w:space="0" w:color="000000"/>
            </w:tcBorders>
            <w:shd w:val="clear" w:color="auto" w:fill="FDE9D9"/>
          </w:tcPr>
          <w:p w14:paraId="3438CD50" w14:textId="77777777" w:rsidR="00F144D3" w:rsidRDefault="00F144D3">
            <w:pPr>
              <w:pStyle w:val="TableParagraph"/>
              <w:rPr>
                <w:rFonts w:ascii="Times New Roman"/>
                <w:sz w:val="20"/>
              </w:rPr>
            </w:pPr>
          </w:p>
        </w:tc>
        <w:tc>
          <w:tcPr>
            <w:tcW w:w="2673" w:type="dxa"/>
            <w:tcBorders>
              <w:top w:val="single" w:sz="4" w:space="0" w:color="000000"/>
              <w:left w:val="single" w:sz="4" w:space="0" w:color="000000"/>
              <w:bottom w:val="single" w:sz="4" w:space="0" w:color="000000"/>
            </w:tcBorders>
            <w:shd w:val="clear" w:color="auto" w:fill="FDE9D9"/>
          </w:tcPr>
          <w:p w14:paraId="3438CD51" w14:textId="77777777" w:rsidR="00F144D3" w:rsidRDefault="00F144D3">
            <w:pPr>
              <w:pStyle w:val="TableParagraph"/>
              <w:rPr>
                <w:rFonts w:ascii="Times New Roman"/>
                <w:sz w:val="20"/>
              </w:rPr>
            </w:pPr>
          </w:p>
        </w:tc>
      </w:tr>
      <w:tr w:rsidR="00F144D3" w14:paraId="3438CD56" w14:textId="77777777">
        <w:trPr>
          <w:trHeight w:val="318"/>
        </w:trPr>
        <w:tc>
          <w:tcPr>
            <w:tcW w:w="4661" w:type="dxa"/>
            <w:tcBorders>
              <w:top w:val="single" w:sz="4" w:space="0" w:color="000000"/>
              <w:bottom w:val="single" w:sz="4" w:space="0" w:color="000000"/>
              <w:right w:val="single" w:sz="4" w:space="0" w:color="000000"/>
            </w:tcBorders>
            <w:shd w:val="clear" w:color="auto" w:fill="FDE9D9"/>
          </w:tcPr>
          <w:p w14:paraId="3438CD53" w14:textId="77777777" w:rsidR="00F144D3" w:rsidRDefault="00F144D3">
            <w:pPr>
              <w:pStyle w:val="TableParagraph"/>
              <w:rPr>
                <w:rFonts w:ascii="Times New Roman"/>
                <w:sz w:val="20"/>
              </w:rPr>
            </w:pPr>
          </w:p>
        </w:tc>
        <w:tc>
          <w:tcPr>
            <w:tcW w:w="2587" w:type="dxa"/>
            <w:tcBorders>
              <w:top w:val="single" w:sz="4" w:space="0" w:color="000000"/>
              <w:left w:val="single" w:sz="4" w:space="0" w:color="000000"/>
              <w:bottom w:val="single" w:sz="4" w:space="0" w:color="000000"/>
              <w:right w:val="single" w:sz="4" w:space="0" w:color="000000"/>
            </w:tcBorders>
            <w:shd w:val="clear" w:color="auto" w:fill="FDE9D9"/>
          </w:tcPr>
          <w:p w14:paraId="3438CD54" w14:textId="77777777" w:rsidR="00F144D3" w:rsidRDefault="00F144D3">
            <w:pPr>
              <w:pStyle w:val="TableParagraph"/>
              <w:rPr>
                <w:rFonts w:ascii="Times New Roman"/>
                <w:sz w:val="20"/>
              </w:rPr>
            </w:pPr>
          </w:p>
        </w:tc>
        <w:tc>
          <w:tcPr>
            <w:tcW w:w="2673" w:type="dxa"/>
            <w:tcBorders>
              <w:top w:val="single" w:sz="4" w:space="0" w:color="000000"/>
              <w:left w:val="single" w:sz="4" w:space="0" w:color="000000"/>
              <w:bottom w:val="single" w:sz="4" w:space="0" w:color="000000"/>
            </w:tcBorders>
            <w:shd w:val="clear" w:color="auto" w:fill="FDE9D9"/>
          </w:tcPr>
          <w:p w14:paraId="3438CD55" w14:textId="77777777" w:rsidR="00F144D3" w:rsidRDefault="00F144D3">
            <w:pPr>
              <w:pStyle w:val="TableParagraph"/>
              <w:rPr>
                <w:rFonts w:ascii="Times New Roman"/>
                <w:sz w:val="20"/>
              </w:rPr>
            </w:pPr>
          </w:p>
        </w:tc>
      </w:tr>
      <w:tr w:rsidR="00F144D3" w14:paraId="3438CD5A" w14:textId="77777777">
        <w:trPr>
          <w:trHeight w:val="316"/>
        </w:trPr>
        <w:tc>
          <w:tcPr>
            <w:tcW w:w="4661" w:type="dxa"/>
            <w:tcBorders>
              <w:top w:val="single" w:sz="4" w:space="0" w:color="000000"/>
              <w:bottom w:val="single" w:sz="4" w:space="0" w:color="000000"/>
              <w:right w:val="single" w:sz="4" w:space="0" w:color="000000"/>
            </w:tcBorders>
            <w:shd w:val="clear" w:color="auto" w:fill="FDE9D9"/>
          </w:tcPr>
          <w:p w14:paraId="3438CD57" w14:textId="77777777" w:rsidR="00F144D3" w:rsidRDefault="00F144D3">
            <w:pPr>
              <w:pStyle w:val="TableParagraph"/>
              <w:rPr>
                <w:rFonts w:ascii="Times New Roman"/>
                <w:sz w:val="20"/>
              </w:rPr>
            </w:pPr>
          </w:p>
        </w:tc>
        <w:tc>
          <w:tcPr>
            <w:tcW w:w="2587" w:type="dxa"/>
            <w:tcBorders>
              <w:top w:val="single" w:sz="4" w:space="0" w:color="000000"/>
              <w:left w:val="single" w:sz="4" w:space="0" w:color="000000"/>
              <w:bottom w:val="single" w:sz="4" w:space="0" w:color="000000"/>
              <w:right w:val="single" w:sz="4" w:space="0" w:color="000000"/>
            </w:tcBorders>
            <w:shd w:val="clear" w:color="auto" w:fill="FDE9D9"/>
          </w:tcPr>
          <w:p w14:paraId="3438CD58" w14:textId="77777777" w:rsidR="00F144D3" w:rsidRDefault="00F144D3">
            <w:pPr>
              <w:pStyle w:val="TableParagraph"/>
              <w:rPr>
                <w:rFonts w:ascii="Times New Roman"/>
                <w:sz w:val="20"/>
              </w:rPr>
            </w:pPr>
          </w:p>
        </w:tc>
        <w:tc>
          <w:tcPr>
            <w:tcW w:w="2673" w:type="dxa"/>
            <w:tcBorders>
              <w:top w:val="single" w:sz="4" w:space="0" w:color="000000"/>
              <w:left w:val="single" w:sz="4" w:space="0" w:color="000000"/>
              <w:bottom w:val="single" w:sz="4" w:space="0" w:color="000000"/>
            </w:tcBorders>
            <w:shd w:val="clear" w:color="auto" w:fill="FDE9D9"/>
          </w:tcPr>
          <w:p w14:paraId="3438CD59" w14:textId="77777777" w:rsidR="00F144D3" w:rsidRDefault="00F144D3">
            <w:pPr>
              <w:pStyle w:val="TableParagraph"/>
              <w:rPr>
                <w:rFonts w:ascii="Times New Roman"/>
                <w:sz w:val="20"/>
              </w:rPr>
            </w:pPr>
          </w:p>
        </w:tc>
      </w:tr>
      <w:tr w:rsidR="00F144D3" w14:paraId="3438CD5E" w14:textId="77777777">
        <w:trPr>
          <w:trHeight w:val="275"/>
        </w:trPr>
        <w:tc>
          <w:tcPr>
            <w:tcW w:w="4661" w:type="dxa"/>
            <w:tcBorders>
              <w:top w:val="single" w:sz="4" w:space="0" w:color="000000"/>
              <w:bottom w:val="single" w:sz="4" w:space="0" w:color="000000"/>
              <w:right w:val="single" w:sz="4" w:space="0" w:color="000000"/>
            </w:tcBorders>
            <w:shd w:val="clear" w:color="auto" w:fill="FDE9D9"/>
          </w:tcPr>
          <w:p w14:paraId="3438CD5B" w14:textId="77777777" w:rsidR="00F144D3" w:rsidRDefault="00F144D3">
            <w:pPr>
              <w:pStyle w:val="TableParagraph"/>
              <w:rPr>
                <w:rFonts w:ascii="Times New Roman"/>
                <w:sz w:val="20"/>
              </w:rPr>
            </w:pPr>
          </w:p>
        </w:tc>
        <w:tc>
          <w:tcPr>
            <w:tcW w:w="2587" w:type="dxa"/>
            <w:tcBorders>
              <w:top w:val="single" w:sz="4" w:space="0" w:color="000000"/>
              <w:left w:val="single" w:sz="4" w:space="0" w:color="000000"/>
              <w:bottom w:val="single" w:sz="4" w:space="0" w:color="000000"/>
              <w:right w:val="single" w:sz="4" w:space="0" w:color="000000"/>
            </w:tcBorders>
            <w:shd w:val="clear" w:color="auto" w:fill="FDE9D9"/>
          </w:tcPr>
          <w:p w14:paraId="3438CD5C" w14:textId="77777777" w:rsidR="00F144D3" w:rsidRDefault="00F144D3">
            <w:pPr>
              <w:pStyle w:val="TableParagraph"/>
              <w:rPr>
                <w:rFonts w:ascii="Times New Roman"/>
                <w:sz w:val="20"/>
              </w:rPr>
            </w:pPr>
          </w:p>
        </w:tc>
        <w:tc>
          <w:tcPr>
            <w:tcW w:w="2673" w:type="dxa"/>
            <w:tcBorders>
              <w:top w:val="single" w:sz="4" w:space="0" w:color="000000"/>
              <w:left w:val="single" w:sz="4" w:space="0" w:color="000000"/>
              <w:bottom w:val="single" w:sz="4" w:space="0" w:color="000000"/>
            </w:tcBorders>
            <w:shd w:val="clear" w:color="auto" w:fill="FDE9D9"/>
          </w:tcPr>
          <w:p w14:paraId="3438CD5D" w14:textId="77777777" w:rsidR="00F144D3" w:rsidRDefault="00F144D3">
            <w:pPr>
              <w:pStyle w:val="TableParagraph"/>
              <w:rPr>
                <w:rFonts w:ascii="Times New Roman"/>
                <w:sz w:val="20"/>
              </w:rPr>
            </w:pPr>
          </w:p>
        </w:tc>
      </w:tr>
      <w:tr w:rsidR="00F144D3" w14:paraId="3438CD62" w14:textId="77777777">
        <w:trPr>
          <w:trHeight w:val="278"/>
        </w:trPr>
        <w:tc>
          <w:tcPr>
            <w:tcW w:w="4661" w:type="dxa"/>
            <w:tcBorders>
              <w:top w:val="single" w:sz="4" w:space="0" w:color="000000"/>
              <w:bottom w:val="single" w:sz="4" w:space="0" w:color="000000"/>
              <w:right w:val="single" w:sz="4" w:space="0" w:color="000000"/>
            </w:tcBorders>
            <w:shd w:val="clear" w:color="auto" w:fill="FDE9D9"/>
          </w:tcPr>
          <w:p w14:paraId="3438CD5F" w14:textId="77777777" w:rsidR="00F144D3" w:rsidRDefault="00F144D3">
            <w:pPr>
              <w:pStyle w:val="TableParagraph"/>
              <w:rPr>
                <w:rFonts w:ascii="Times New Roman"/>
                <w:sz w:val="20"/>
              </w:rPr>
            </w:pPr>
          </w:p>
        </w:tc>
        <w:tc>
          <w:tcPr>
            <w:tcW w:w="2587" w:type="dxa"/>
            <w:tcBorders>
              <w:top w:val="single" w:sz="4" w:space="0" w:color="000000"/>
              <w:left w:val="single" w:sz="4" w:space="0" w:color="000000"/>
              <w:bottom w:val="single" w:sz="4" w:space="0" w:color="000000"/>
              <w:right w:val="single" w:sz="4" w:space="0" w:color="000000"/>
            </w:tcBorders>
            <w:shd w:val="clear" w:color="auto" w:fill="FDE9D9"/>
          </w:tcPr>
          <w:p w14:paraId="3438CD60" w14:textId="77777777" w:rsidR="00F144D3" w:rsidRDefault="00F144D3">
            <w:pPr>
              <w:pStyle w:val="TableParagraph"/>
              <w:rPr>
                <w:rFonts w:ascii="Times New Roman"/>
                <w:sz w:val="20"/>
              </w:rPr>
            </w:pPr>
          </w:p>
        </w:tc>
        <w:tc>
          <w:tcPr>
            <w:tcW w:w="2673" w:type="dxa"/>
            <w:tcBorders>
              <w:top w:val="single" w:sz="4" w:space="0" w:color="000000"/>
              <w:left w:val="single" w:sz="4" w:space="0" w:color="000000"/>
              <w:bottom w:val="single" w:sz="4" w:space="0" w:color="000000"/>
            </w:tcBorders>
            <w:shd w:val="clear" w:color="auto" w:fill="FDE9D9"/>
          </w:tcPr>
          <w:p w14:paraId="3438CD61" w14:textId="77777777" w:rsidR="00F144D3" w:rsidRDefault="00F144D3">
            <w:pPr>
              <w:pStyle w:val="TableParagraph"/>
              <w:rPr>
                <w:rFonts w:ascii="Times New Roman"/>
                <w:sz w:val="20"/>
              </w:rPr>
            </w:pPr>
          </w:p>
        </w:tc>
      </w:tr>
      <w:tr w:rsidR="00F144D3" w14:paraId="3438CD66" w14:textId="77777777">
        <w:trPr>
          <w:trHeight w:val="275"/>
        </w:trPr>
        <w:tc>
          <w:tcPr>
            <w:tcW w:w="4661" w:type="dxa"/>
            <w:tcBorders>
              <w:top w:val="single" w:sz="4" w:space="0" w:color="000000"/>
              <w:bottom w:val="single" w:sz="4" w:space="0" w:color="000000"/>
              <w:right w:val="single" w:sz="4" w:space="0" w:color="000000"/>
            </w:tcBorders>
            <w:shd w:val="clear" w:color="auto" w:fill="FDE9D9"/>
          </w:tcPr>
          <w:p w14:paraId="3438CD63" w14:textId="77777777" w:rsidR="00F144D3" w:rsidRDefault="00F144D3">
            <w:pPr>
              <w:pStyle w:val="TableParagraph"/>
              <w:rPr>
                <w:rFonts w:ascii="Times New Roman"/>
                <w:sz w:val="20"/>
              </w:rPr>
            </w:pPr>
          </w:p>
        </w:tc>
        <w:tc>
          <w:tcPr>
            <w:tcW w:w="2587" w:type="dxa"/>
            <w:tcBorders>
              <w:top w:val="single" w:sz="4" w:space="0" w:color="000000"/>
              <w:left w:val="single" w:sz="4" w:space="0" w:color="000000"/>
              <w:bottom w:val="single" w:sz="4" w:space="0" w:color="000000"/>
              <w:right w:val="single" w:sz="4" w:space="0" w:color="000000"/>
            </w:tcBorders>
            <w:shd w:val="clear" w:color="auto" w:fill="FDE9D9"/>
          </w:tcPr>
          <w:p w14:paraId="3438CD64" w14:textId="77777777" w:rsidR="00F144D3" w:rsidRDefault="00F144D3">
            <w:pPr>
              <w:pStyle w:val="TableParagraph"/>
              <w:rPr>
                <w:rFonts w:ascii="Times New Roman"/>
                <w:sz w:val="20"/>
              </w:rPr>
            </w:pPr>
          </w:p>
        </w:tc>
        <w:tc>
          <w:tcPr>
            <w:tcW w:w="2673" w:type="dxa"/>
            <w:tcBorders>
              <w:top w:val="single" w:sz="4" w:space="0" w:color="000000"/>
              <w:left w:val="single" w:sz="4" w:space="0" w:color="000000"/>
              <w:bottom w:val="single" w:sz="4" w:space="0" w:color="000000"/>
            </w:tcBorders>
            <w:shd w:val="clear" w:color="auto" w:fill="FDE9D9"/>
          </w:tcPr>
          <w:p w14:paraId="3438CD65" w14:textId="77777777" w:rsidR="00F144D3" w:rsidRDefault="00F144D3">
            <w:pPr>
              <w:pStyle w:val="TableParagraph"/>
              <w:rPr>
                <w:rFonts w:ascii="Times New Roman"/>
                <w:sz w:val="20"/>
              </w:rPr>
            </w:pPr>
          </w:p>
        </w:tc>
      </w:tr>
      <w:tr w:rsidR="00F144D3" w14:paraId="3438CD6A" w14:textId="77777777">
        <w:trPr>
          <w:trHeight w:val="275"/>
        </w:trPr>
        <w:tc>
          <w:tcPr>
            <w:tcW w:w="4661" w:type="dxa"/>
            <w:tcBorders>
              <w:top w:val="single" w:sz="4" w:space="0" w:color="000000"/>
              <w:bottom w:val="single" w:sz="4" w:space="0" w:color="000000"/>
              <w:right w:val="single" w:sz="4" w:space="0" w:color="000000"/>
            </w:tcBorders>
            <w:shd w:val="clear" w:color="auto" w:fill="FDE9D9"/>
          </w:tcPr>
          <w:p w14:paraId="3438CD67" w14:textId="77777777" w:rsidR="00F144D3" w:rsidRDefault="00F144D3">
            <w:pPr>
              <w:pStyle w:val="TableParagraph"/>
              <w:rPr>
                <w:rFonts w:ascii="Times New Roman"/>
                <w:sz w:val="20"/>
              </w:rPr>
            </w:pPr>
          </w:p>
        </w:tc>
        <w:tc>
          <w:tcPr>
            <w:tcW w:w="2587" w:type="dxa"/>
            <w:tcBorders>
              <w:top w:val="single" w:sz="4" w:space="0" w:color="000000"/>
              <w:left w:val="single" w:sz="4" w:space="0" w:color="000000"/>
              <w:bottom w:val="single" w:sz="4" w:space="0" w:color="000000"/>
              <w:right w:val="single" w:sz="4" w:space="0" w:color="000000"/>
            </w:tcBorders>
            <w:shd w:val="clear" w:color="auto" w:fill="FDE9D9"/>
          </w:tcPr>
          <w:p w14:paraId="3438CD68" w14:textId="77777777" w:rsidR="00F144D3" w:rsidRDefault="00F144D3">
            <w:pPr>
              <w:pStyle w:val="TableParagraph"/>
              <w:rPr>
                <w:rFonts w:ascii="Times New Roman"/>
                <w:sz w:val="20"/>
              </w:rPr>
            </w:pPr>
          </w:p>
        </w:tc>
        <w:tc>
          <w:tcPr>
            <w:tcW w:w="2673" w:type="dxa"/>
            <w:tcBorders>
              <w:top w:val="single" w:sz="4" w:space="0" w:color="000000"/>
              <w:left w:val="single" w:sz="4" w:space="0" w:color="000000"/>
              <w:bottom w:val="single" w:sz="4" w:space="0" w:color="000000"/>
            </w:tcBorders>
            <w:shd w:val="clear" w:color="auto" w:fill="FDE9D9"/>
          </w:tcPr>
          <w:p w14:paraId="3438CD69" w14:textId="77777777" w:rsidR="00F144D3" w:rsidRDefault="00F144D3">
            <w:pPr>
              <w:pStyle w:val="TableParagraph"/>
              <w:rPr>
                <w:rFonts w:ascii="Times New Roman"/>
                <w:sz w:val="20"/>
              </w:rPr>
            </w:pPr>
          </w:p>
        </w:tc>
      </w:tr>
      <w:tr w:rsidR="00F144D3" w14:paraId="3438CD6E" w14:textId="77777777">
        <w:trPr>
          <w:trHeight w:val="275"/>
        </w:trPr>
        <w:tc>
          <w:tcPr>
            <w:tcW w:w="4661" w:type="dxa"/>
            <w:tcBorders>
              <w:top w:val="single" w:sz="4" w:space="0" w:color="000000"/>
              <w:bottom w:val="single" w:sz="4" w:space="0" w:color="000000"/>
              <w:right w:val="single" w:sz="4" w:space="0" w:color="000000"/>
            </w:tcBorders>
            <w:shd w:val="clear" w:color="auto" w:fill="FDE9D9"/>
          </w:tcPr>
          <w:p w14:paraId="3438CD6B" w14:textId="77777777" w:rsidR="00F144D3" w:rsidRDefault="00F144D3">
            <w:pPr>
              <w:pStyle w:val="TableParagraph"/>
              <w:rPr>
                <w:rFonts w:ascii="Times New Roman"/>
                <w:sz w:val="20"/>
              </w:rPr>
            </w:pPr>
          </w:p>
        </w:tc>
        <w:tc>
          <w:tcPr>
            <w:tcW w:w="2587" w:type="dxa"/>
            <w:tcBorders>
              <w:top w:val="single" w:sz="4" w:space="0" w:color="000000"/>
              <w:left w:val="single" w:sz="4" w:space="0" w:color="000000"/>
              <w:bottom w:val="single" w:sz="4" w:space="0" w:color="000000"/>
              <w:right w:val="single" w:sz="4" w:space="0" w:color="000000"/>
            </w:tcBorders>
            <w:shd w:val="clear" w:color="auto" w:fill="FDE9D9"/>
          </w:tcPr>
          <w:p w14:paraId="3438CD6C" w14:textId="77777777" w:rsidR="00F144D3" w:rsidRDefault="00F144D3">
            <w:pPr>
              <w:pStyle w:val="TableParagraph"/>
              <w:rPr>
                <w:rFonts w:ascii="Times New Roman"/>
                <w:sz w:val="20"/>
              </w:rPr>
            </w:pPr>
          </w:p>
        </w:tc>
        <w:tc>
          <w:tcPr>
            <w:tcW w:w="2673" w:type="dxa"/>
            <w:tcBorders>
              <w:top w:val="single" w:sz="4" w:space="0" w:color="000000"/>
              <w:left w:val="single" w:sz="4" w:space="0" w:color="000000"/>
              <w:bottom w:val="single" w:sz="4" w:space="0" w:color="000000"/>
            </w:tcBorders>
            <w:shd w:val="clear" w:color="auto" w:fill="FDE9D9"/>
          </w:tcPr>
          <w:p w14:paraId="3438CD6D" w14:textId="77777777" w:rsidR="00F144D3" w:rsidRDefault="00F144D3">
            <w:pPr>
              <w:pStyle w:val="TableParagraph"/>
              <w:rPr>
                <w:rFonts w:ascii="Times New Roman"/>
                <w:sz w:val="20"/>
              </w:rPr>
            </w:pPr>
          </w:p>
        </w:tc>
      </w:tr>
      <w:tr w:rsidR="00F144D3" w14:paraId="3438CD72" w14:textId="77777777">
        <w:trPr>
          <w:trHeight w:val="275"/>
        </w:trPr>
        <w:tc>
          <w:tcPr>
            <w:tcW w:w="4661" w:type="dxa"/>
            <w:tcBorders>
              <w:top w:val="single" w:sz="4" w:space="0" w:color="000000"/>
              <w:bottom w:val="single" w:sz="4" w:space="0" w:color="000000"/>
              <w:right w:val="single" w:sz="4" w:space="0" w:color="000000"/>
            </w:tcBorders>
            <w:shd w:val="clear" w:color="auto" w:fill="FDE9D9"/>
          </w:tcPr>
          <w:p w14:paraId="3438CD6F" w14:textId="77777777" w:rsidR="00F144D3" w:rsidRDefault="00F144D3">
            <w:pPr>
              <w:pStyle w:val="TableParagraph"/>
              <w:rPr>
                <w:rFonts w:ascii="Times New Roman"/>
                <w:sz w:val="20"/>
              </w:rPr>
            </w:pPr>
          </w:p>
        </w:tc>
        <w:tc>
          <w:tcPr>
            <w:tcW w:w="2587" w:type="dxa"/>
            <w:tcBorders>
              <w:top w:val="single" w:sz="4" w:space="0" w:color="000000"/>
              <w:left w:val="single" w:sz="4" w:space="0" w:color="000000"/>
              <w:bottom w:val="single" w:sz="4" w:space="0" w:color="000000"/>
              <w:right w:val="single" w:sz="4" w:space="0" w:color="000000"/>
            </w:tcBorders>
            <w:shd w:val="clear" w:color="auto" w:fill="FDE9D9"/>
          </w:tcPr>
          <w:p w14:paraId="3438CD70" w14:textId="77777777" w:rsidR="00F144D3" w:rsidRDefault="00F144D3">
            <w:pPr>
              <w:pStyle w:val="TableParagraph"/>
              <w:rPr>
                <w:rFonts w:ascii="Times New Roman"/>
                <w:sz w:val="20"/>
              </w:rPr>
            </w:pPr>
          </w:p>
        </w:tc>
        <w:tc>
          <w:tcPr>
            <w:tcW w:w="2673" w:type="dxa"/>
            <w:tcBorders>
              <w:top w:val="single" w:sz="4" w:space="0" w:color="000000"/>
              <w:left w:val="single" w:sz="4" w:space="0" w:color="000000"/>
              <w:bottom w:val="single" w:sz="4" w:space="0" w:color="000000"/>
            </w:tcBorders>
            <w:shd w:val="clear" w:color="auto" w:fill="FDE9D9"/>
          </w:tcPr>
          <w:p w14:paraId="3438CD71" w14:textId="77777777" w:rsidR="00F144D3" w:rsidRDefault="00F144D3">
            <w:pPr>
              <w:pStyle w:val="TableParagraph"/>
              <w:rPr>
                <w:rFonts w:ascii="Times New Roman"/>
                <w:sz w:val="20"/>
              </w:rPr>
            </w:pPr>
          </w:p>
        </w:tc>
      </w:tr>
      <w:tr w:rsidR="00F144D3" w14:paraId="3438CD76" w14:textId="77777777">
        <w:trPr>
          <w:trHeight w:val="318"/>
        </w:trPr>
        <w:tc>
          <w:tcPr>
            <w:tcW w:w="4661" w:type="dxa"/>
            <w:tcBorders>
              <w:top w:val="single" w:sz="4" w:space="0" w:color="000000"/>
              <w:bottom w:val="single" w:sz="4" w:space="0" w:color="000000"/>
              <w:right w:val="single" w:sz="4" w:space="0" w:color="000000"/>
            </w:tcBorders>
            <w:shd w:val="clear" w:color="auto" w:fill="FDE9D9"/>
          </w:tcPr>
          <w:p w14:paraId="3438CD73" w14:textId="77777777" w:rsidR="00F144D3" w:rsidRDefault="00F144D3">
            <w:pPr>
              <w:pStyle w:val="TableParagraph"/>
              <w:rPr>
                <w:rFonts w:ascii="Times New Roman"/>
                <w:sz w:val="20"/>
              </w:rPr>
            </w:pPr>
          </w:p>
        </w:tc>
        <w:tc>
          <w:tcPr>
            <w:tcW w:w="2587" w:type="dxa"/>
            <w:tcBorders>
              <w:top w:val="single" w:sz="4" w:space="0" w:color="000000"/>
              <w:left w:val="single" w:sz="4" w:space="0" w:color="000000"/>
              <w:bottom w:val="single" w:sz="4" w:space="0" w:color="000000"/>
              <w:right w:val="single" w:sz="4" w:space="0" w:color="000000"/>
            </w:tcBorders>
            <w:shd w:val="clear" w:color="auto" w:fill="FDE9D9"/>
          </w:tcPr>
          <w:p w14:paraId="3438CD74" w14:textId="77777777" w:rsidR="00F144D3" w:rsidRDefault="00F144D3">
            <w:pPr>
              <w:pStyle w:val="TableParagraph"/>
              <w:rPr>
                <w:rFonts w:ascii="Times New Roman"/>
                <w:sz w:val="20"/>
              </w:rPr>
            </w:pPr>
          </w:p>
        </w:tc>
        <w:tc>
          <w:tcPr>
            <w:tcW w:w="2673" w:type="dxa"/>
            <w:tcBorders>
              <w:top w:val="single" w:sz="4" w:space="0" w:color="000000"/>
              <w:left w:val="single" w:sz="4" w:space="0" w:color="000000"/>
              <w:bottom w:val="single" w:sz="4" w:space="0" w:color="000000"/>
            </w:tcBorders>
            <w:shd w:val="clear" w:color="auto" w:fill="FDE9D9"/>
          </w:tcPr>
          <w:p w14:paraId="3438CD75" w14:textId="77777777" w:rsidR="00F144D3" w:rsidRDefault="00F144D3">
            <w:pPr>
              <w:pStyle w:val="TableParagraph"/>
              <w:rPr>
                <w:rFonts w:ascii="Times New Roman"/>
                <w:sz w:val="20"/>
              </w:rPr>
            </w:pPr>
          </w:p>
        </w:tc>
      </w:tr>
      <w:tr w:rsidR="00F144D3" w14:paraId="3438CD7A" w14:textId="77777777">
        <w:trPr>
          <w:trHeight w:val="316"/>
        </w:trPr>
        <w:tc>
          <w:tcPr>
            <w:tcW w:w="4661" w:type="dxa"/>
            <w:tcBorders>
              <w:top w:val="single" w:sz="4" w:space="0" w:color="000000"/>
              <w:bottom w:val="single" w:sz="4" w:space="0" w:color="000000"/>
              <w:right w:val="single" w:sz="4" w:space="0" w:color="000000"/>
            </w:tcBorders>
            <w:shd w:val="clear" w:color="auto" w:fill="FDE9D9"/>
          </w:tcPr>
          <w:p w14:paraId="3438CD77" w14:textId="77777777" w:rsidR="00F144D3" w:rsidRDefault="00F144D3">
            <w:pPr>
              <w:pStyle w:val="TableParagraph"/>
              <w:rPr>
                <w:rFonts w:ascii="Times New Roman"/>
                <w:sz w:val="20"/>
              </w:rPr>
            </w:pPr>
          </w:p>
        </w:tc>
        <w:tc>
          <w:tcPr>
            <w:tcW w:w="2587" w:type="dxa"/>
            <w:tcBorders>
              <w:top w:val="single" w:sz="4" w:space="0" w:color="000000"/>
              <w:left w:val="single" w:sz="4" w:space="0" w:color="000000"/>
              <w:bottom w:val="single" w:sz="4" w:space="0" w:color="000000"/>
              <w:right w:val="single" w:sz="4" w:space="0" w:color="000000"/>
            </w:tcBorders>
            <w:shd w:val="clear" w:color="auto" w:fill="FDE9D9"/>
          </w:tcPr>
          <w:p w14:paraId="3438CD78" w14:textId="77777777" w:rsidR="00F144D3" w:rsidRDefault="00F144D3">
            <w:pPr>
              <w:pStyle w:val="TableParagraph"/>
              <w:rPr>
                <w:rFonts w:ascii="Times New Roman"/>
                <w:sz w:val="20"/>
              </w:rPr>
            </w:pPr>
          </w:p>
        </w:tc>
        <w:tc>
          <w:tcPr>
            <w:tcW w:w="2673" w:type="dxa"/>
            <w:tcBorders>
              <w:top w:val="single" w:sz="4" w:space="0" w:color="000000"/>
              <w:left w:val="single" w:sz="4" w:space="0" w:color="000000"/>
              <w:bottom w:val="single" w:sz="4" w:space="0" w:color="000000"/>
            </w:tcBorders>
            <w:shd w:val="clear" w:color="auto" w:fill="FDE9D9"/>
          </w:tcPr>
          <w:p w14:paraId="3438CD79" w14:textId="77777777" w:rsidR="00F144D3" w:rsidRDefault="00F144D3">
            <w:pPr>
              <w:pStyle w:val="TableParagraph"/>
              <w:rPr>
                <w:rFonts w:ascii="Times New Roman"/>
                <w:sz w:val="20"/>
              </w:rPr>
            </w:pPr>
          </w:p>
        </w:tc>
      </w:tr>
      <w:tr w:rsidR="00F144D3" w14:paraId="3438CD7E" w14:textId="77777777">
        <w:trPr>
          <w:trHeight w:val="316"/>
        </w:trPr>
        <w:tc>
          <w:tcPr>
            <w:tcW w:w="4661" w:type="dxa"/>
            <w:tcBorders>
              <w:top w:val="single" w:sz="4" w:space="0" w:color="000000"/>
              <w:right w:val="single" w:sz="4" w:space="0" w:color="000000"/>
            </w:tcBorders>
            <w:shd w:val="clear" w:color="auto" w:fill="FDE9D9"/>
          </w:tcPr>
          <w:p w14:paraId="3438CD7B" w14:textId="77777777" w:rsidR="00F144D3" w:rsidRDefault="00F144D3">
            <w:pPr>
              <w:pStyle w:val="TableParagraph"/>
              <w:rPr>
                <w:rFonts w:ascii="Times New Roman"/>
                <w:sz w:val="20"/>
              </w:rPr>
            </w:pPr>
          </w:p>
        </w:tc>
        <w:tc>
          <w:tcPr>
            <w:tcW w:w="2587" w:type="dxa"/>
            <w:tcBorders>
              <w:top w:val="single" w:sz="4" w:space="0" w:color="000000"/>
              <w:left w:val="single" w:sz="4" w:space="0" w:color="000000"/>
              <w:right w:val="single" w:sz="4" w:space="0" w:color="000000"/>
            </w:tcBorders>
            <w:shd w:val="clear" w:color="auto" w:fill="FDE9D9"/>
          </w:tcPr>
          <w:p w14:paraId="3438CD7C" w14:textId="77777777" w:rsidR="00F144D3" w:rsidRDefault="00F144D3">
            <w:pPr>
              <w:pStyle w:val="TableParagraph"/>
              <w:rPr>
                <w:rFonts w:ascii="Times New Roman"/>
                <w:sz w:val="20"/>
              </w:rPr>
            </w:pPr>
          </w:p>
        </w:tc>
        <w:tc>
          <w:tcPr>
            <w:tcW w:w="2673" w:type="dxa"/>
            <w:tcBorders>
              <w:top w:val="single" w:sz="4" w:space="0" w:color="000000"/>
              <w:left w:val="single" w:sz="4" w:space="0" w:color="000000"/>
            </w:tcBorders>
            <w:shd w:val="clear" w:color="auto" w:fill="FDE9D9"/>
          </w:tcPr>
          <w:p w14:paraId="3438CD7D" w14:textId="77777777" w:rsidR="00F144D3" w:rsidRDefault="00F144D3">
            <w:pPr>
              <w:pStyle w:val="TableParagraph"/>
              <w:rPr>
                <w:rFonts w:ascii="Times New Roman"/>
                <w:sz w:val="20"/>
              </w:rPr>
            </w:pPr>
          </w:p>
        </w:tc>
      </w:tr>
    </w:tbl>
    <w:p w14:paraId="3438CD7F" w14:textId="77777777" w:rsidR="00F144D3" w:rsidRDefault="00F144D3">
      <w:pPr>
        <w:pStyle w:val="BodyText"/>
        <w:rPr>
          <w:b/>
          <w:i/>
          <w:sz w:val="24"/>
        </w:rPr>
      </w:pPr>
    </w:p>
    <w:p w14:paraId="3438CD80" w14:textId="77777777" w:rsidR="00F144D3" w:rsidRDefault="00F144D3">
      <w:pPr>
        <w:pStyle w:val="BodyText"/>
        <w:rPr>
          <w:b/>
          <w:i/>
          <w:sz w:val="24"/>
        </w:rPr>
      </w:pPr>
    </w:p>
    <w:p w14:paraId="3438CD81" w14:textId="70B45E0D" w:rsidR="00F144D3" w:rsidRDefault="00702454">
      <w:pPr>
        <w:pStyle w:val="ListParagraph"/>
        <w:numPr>
          <w:ilvl w:val="0"/>
          <w:numId w:val="10"/>
        </w:numPr>
        <w:tabs>
          <w:tab w:val="left" w:pos="973"/>
        </w:tabs>
        <w:spacing w:before="153"/>
        <w:ind w:left="631" w:right="887" w:firstLine="0"/>
        <w:rPr>
          <w:b/>
          <w:i/>
          <w:sz w:val="24"/>
        </w:rPr>
      </w:pPr>
      <w:r>
        <w:rPr>
          <w:b/>
          <w:i/>
          <w:color w:val="1F497D"/>
          <w:sz w:val="24"/>
        </w:rPr>
        <w:t xml:space="preserve">Task: Use the worksheet below to document how your computer drives, files, and folders are backed up. </w:t>
      </w:r>
    </w:p>
    <w:p w14:paraId="3438CD82" w14:textId="77777777" w:rsidR="00F144D3" w:rsidRDefault="00F144D3">
      <w:pPr>
        <w:pStyle w:val="BodyText"/>
        <w:spacing w:before="3"/>
        <w:rPr>
          <w:b/>
          <w:i/>
          <w:sz w:val="20"/>
        </w:rPr>
      </w:pPr>
    </w:p>
    <w:tbl>
      <w:tblPr>
        <w:tblW w:w="0" w:type="auto"/>
        <w:tblInd w:w="6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42"/>
        <w:gridCol w:w="3555"/>
        <w:gridCol w:w="3212"/>
      </w:tblGrid>
      <w:tr w:rsidR="00F144D3" w14:paraId="3438CD84" w14:textId="77777777">
        <w:trPr>
          <w:trHeight w:val="411"/>
        </w:trPr>
        <w:tc>
          <w:tcPr>
            <w:tcW w:w="9909" w:type="dxa"/>
            <w:gridSpan w:val="3"/>
            <w:shd w:val="clear" w:color="auto" w:fill="C6D9F1"/>
          </w:tcPr>
          <w:p w14:paraId="3438CD83" w14:textId="77777777" w:rsidR="00F144D3" w:rsidRDefault="00702454">
            <w:pPr>
              <w:pStyle w:val="TableParagraph"/>
              <w:spacing w:before="59"/>
              <w:ind w:left="107"/>
              <w:rPr>
                <w:b/>
                <w:sz w:val="24"/>
              </w:rPr>
            </w:pPr>
            <w:r>
              <w:rPr>
                <w:b/>
                <w:sz w:val="24"/>
              </w:rPr>
              <w:t>Drives, Files, Folders Worksheet</w:t>
            </w:r>
          </w:p>
        </w:tc>
      </w:tr>
      <w:tr w:rsidR="00F144D3" w14:paraId="3438CD8A" w14:textId="77777777">
        <w:trPr>
          <w:trHeight w:val="538"/>
        </w:trPr>
        <w:tc>
          <w:tcPr>
            <w:tcW w:w="3142" w:type="dxa"/>
            <w:tcBorders>
              <w:right w:val="single" w:sz="4" w:space="0" w:color="000000"/>
            </w:tcBorders>
            <w:shd w:val="clear" w:color="auto" w:fill="DBE5F1"/>
          </w:tcPr>
          <w:p w14:paraId="3438CD85" w14:textId="77777777" w:rsidR="00F144D3" w:rsidRDefault="00702454">
            <w:pPr>
              <w:pStyle w:val="TableParagraph"/>
              <w:spacing w:before="133"/>
              <w:ind w:left="472"/>
              <w:rPr>
                <w:b/>
              </w:rPr>
            </w:pPr>
            <w:r>
              <w:rPr>
                <w:b/>
              </w:rPr>
              <w:t>Drives, files, and folders</w:t>
            </w:r>
          </w:p>
        </w:tc>
        <w:tc>
          <w:tcPr>
            <w:tcW w:w="3555" w:type="dxa"/>
            <w:tcBorders>
              <w:left w:val="single" w:sz="4" w:space="0" w:color="000000"/>
              <w:right w:val="single" w:sz="4" w:space="0" w:color="000000"/>
            </w:tcBorders>
            <w:shd w:val="clear" w:color="auto" w:fill="DBE5F1"/>
          </w:tcPr>
          <w:p w14:paraId="3438CD86" w14:textId="77777777" w:rsidR="00F144D3" w:rsidRDefault="00702454">
            <w:pPr>
              <w:pStyle w:val="TableParagraph"/>
              <w:spacing w:line="267" w:lineRule="exact"/>
              <w:ind w:left="865" w:right="835"/>
              <w:jc w:val="center"/>
              <w:rPr>
                <w:b/>
              </w:rPr>
            </w:pPr>
            <w:r>
              <w:rPr>
                <w:b/>
              </w:rPr>
              <w:t>How backed up and</w:t>
            </w:r>
          </w:p>
          <w:p w14:paraId="3438CD87" w14:textId="77777777" w:rsidR="00F144D3" w:rsidRDefault="00702454">
            <w:pPr>
              <w:pStyle w:val="TableParagraph"/>
              <w:spacing w:line="251" w:lineRule="exact"/>
              <w:ind w:left="862" w:right="835"/>
              <w:jc w:val="center"/>
              <w:rPr>
                <w:b/>
              </w:rPr>
            </w:pPr>
            <w:r>
              <w:rPr>
                <w:b/>
              </w:rPr>
              <w:t>how often</w:t>
            </w:r>
          </w:p>
        </w:tc>
        <w:tc>
          <w:tcPr>
            <w:tcW w:w="3212" w:type="dxa"/>
            <w:tcBorders>
              <w:left w:val="single" w:sz="4" w:space="0" w:color="000000"/>
            </w:tcBorders>
            <w:shd w:val="clear" w:color="auto" w:fill="DBE5F1"/>
          </w:tcPr>
          <w:p w14:paraId="3438CD88" w14:textId="77777777" w:rsidR="00F144D3" w:rsidRDefault="00702454">
            <w:pPr>
              <w:pStyle w:val="TableParagraph"/>
              <w:spacing w:line="267" w:lineRule="exact"/>
              <w:ind w:left="449" w:right="417"/>
              <w:jc w:val="center"/>
              <w:rPr>
                <w:b/>
              </w:rPr>
            </w:pPr>
            <w:r>
              <w:rPr>
                <w:b/>
              </w:rPr>
              <w:t>Who to contact to access</w:t>
            </w:r>
          </w:p>
          <w:p w14:paraId="3438CD89" w14:textId="77777777" w:rsidR="00F144D3" w:rsidRDefault="00702454">
            <w:pPr>
              <w:pStyle w:val="TableParagraph"/>
              <w:spacing w:line="251" w:lineRule="exact"/>
              <w:ind w:left="449" w:right="416"/>
              <w:jc w:val="center"/>
              <w:rPr>
                <w:b/>
              </w:rPr>
            </w:pPr>
            <w:r>
              <w:rPr>
                <w:b/>
              </w:rPr>
              <w:t>backup copies</w:t>
            </w:r>
          </w:p>
        </w:tc>
      </w:tr>
      <w:tr w:rsidR="00F144D3" w14:paraId="3438CD8E" w14:textId="77777777">
        <w:trPr>
          <w:trHeight w:val="827"/>
        </w:trPr>
        <w:tc>
          <w:tcPr>
            <w:tcW w:w="3142" w:type="dxa"/>
            <w:tcBorders>
              <w:bottom w:val="single" w:sz="4" w:space="0" w:color="000000"/>
              <w:right w:val="single" w:sz="4" w:space="0" w:color="000000"/>
            </w:tcBorders>
            <w:shd w:val="clear" w:color="auto" w:fill="FDE9D9"/>
          </w:tcPr>
          <w:p w14:paraId="3438CD8B" w14:textId="77777777" w:rsidR="00F144D3" w:rsidRDefault="00702454">
            <w:pPr>
              <w:pStyle w:val="TableParagraph"/>
              <w:ind w:left="107" w:right="423"/>
              <w:rPr>
                <w:i/>
                <w:sz w:val="20"/>
              </w:rPr>
            </w:pPr>
            <w:r>
              <w:rPr>
                <w:b/>
                <w:sz w:val="20"/>
              </w:rPr>
              <w:t xml:space="preserve">Shared files on department or clinic server </w:t>
            </w:r>
            <w:r>
              <w:rPr>
                <w:i/>
                <w:sz w:val="20"/>
              </w:rPr>
              <w:t>(Public files that all staff can access)</w:t>
            </w:r>
          </w:p>
        </w:tc>
        <w:tc>
          <w:tcPr>
            <w:tcW w:w="3555" w:type="dxa"/>
            <w:tcBorders>
              <w:left w:val="single" w:sz="4" w:space="0" w:color="000000"/>
              <w:bottom w:val="single" w:sz="4" w:space="0" w:color="000000"/>
              <w:right w:val="single" w:sz="4" w:space="0" w:color="000000"/>
            </w:tcBorders>
            <w:shd w:val="clear" w:color="auto" w:fill="FDE9D9"/>
          </w:tcPr>
          <w:p w14:paraId="3438CD8C" w14:textId="77777777" w:rsidR="00F144D3" w:rsidRDefault="00F144D3">
            <w:pPr>
              <w:pStyle w:val="TableParagraph"/>
              <w:rPr>
                <w:rFonts w:ascii="Times New Roman"/>
                <w:sz w:val="20"/>
              </w:rPr>
            </w:pPr>
          </w:p>
        </w:tc>
        <w:tc>
          <w:tcPr>
            <w:tcW w:w="3212" w:type="dxa"/>
            <w:tcBorders>
              <w:left w:val="single" w:sz="4" w:space="0" w:color="000000"/>
              <w:bottom w:val="single" w:sz="4" w:space="0" w:color="000000"/>
            </w:tcBorders>
            <w:shd w:val="clear" w:color="auto" w:fill="FDE9D9"/>
          </w:tcPr>
          <w:p w14:paraId="3438CD8D" w14:textId="77777777" w:rsidR="00F144D3" w:rsidRDefault="00F144D3">
            <w:pPr>
              <w:pStyle w:val="TableParagraph"/>
              <w:rPr>
                <w:rFonts w:ascii="Times New Roman"/>
                <w:sz w:val="20"/>
              </w:rPr>
            </w:pPr>
          </w:p>
        </w:tc>
      </w:tr>
      <w:tr w:rsidR="00F144D3" w14:paraId="3438CD93" w14:textId="77777777">
        <w:trPr>
          <w:trHeight w:val="731"/>
        </w:trPr>
        <w:tc>
          <w:tcPr>
            <w:tcW w:w="3142" w:type="dxa"/>
            <w:tcBorders>
              <w:top w:val="single" w:sz="4" w:space="0" w:color="000000"/>
              <w:bottom w:val="single" w:sz="4" w:space="0" w:color="000000"/>
              <w:right w:val="single" w:sz="4" w:space="0" w:color="000000"/>
            </w:tcBorders>
            <w:shd w:val="clear" w:color="auto" w:fill="FDE9D9"/>
          </w:tcPr>
          <w:p w14:paraId="3438CD8F" w14:textId="77777777" w:rsidR="00F144D3" w:rsidRDefault="00702454">
            <w:pPr>
              <w:pStyle w:val="TableParagraph"/>
              <w:spacing w:line="243" w:lineRule="exact"/>
              <w:ind w:left="107"/>
              <w:rPr>
                <w:b/>
                <w:sz w:val="20"/>
              </w:rPr>
            </w:pPr>
            <w:r>
              <w:rPr>
                <w:b/>
                <w:sz w:val="20"/>
              </w:rPr>
              <w:t>Restricted files and documents</w:t>
            </w:r>
          </w:p>
          <w:p w14:paraId="3438CD90" w14:textId="77777777" w:rsidR="00F144D3" w:rsidRDefault="00702454">
            <w:pPr>
              <w:pStyle w:val="TableParagraph"/>
              <w:ind w:left="107"/>
              <w:rPr>
                <w:i/>
                <w:sz w:val="20"/>
              </w:rPr>
            </w:pPr>
            <w:r>
              <w:rPr>
                <w:i/>
                <w:sz w:val="20"/>
              </w:rPr>
              <w:t>(Only accessible to selected staff)</w:t>
            </w:r>
          </w:p>
        </w:tc>
        <w:tc>
          <w:tcPr>
            <w:tcW w:w="3555" w:type="dxa"/>
            <w:tcBorders>
              <w:top w:val="single" w:sz="4" w:space="0" w:color="000000"/>
              <w:left w:val="single" w:sz="4" w:space="0" w:color="000000"/>
              <w:bottom w:val="single" w:sz="4" w:space="0" w:color="000000"/>
              <w:right w:val="single" w:sz="4" w:space="0" w:color="000000"/>
            </w:tcBorders>
            <w:shd w:val="clear" w:color="auto" w:fill="FDE9D9"/>
          </w:tcPr>
          <w:p w14:paraId="3438CD91" w14:textId="77777777" w:rsidR="00F144D3" w:rsidRDefault="00F144D3">
            <w:pPr>
              <w:pStyle w:val="TableParagraph"/>
              <w:rPr>
                <w:rFonts w:ascii="Times New Roman"/>
                <w:sz w:val="20"/>
              </w:rPr>
            </w:pPr>
          </w:p>
        </w:tc>
        <w:tc>
          <w:tcPr>
            <w:tcW w:w="3212" w:type="dxa"/>
            <w:tcBorders>
              <w:top w:val="single" w:sz="4" w:space="0" w:color="000000"/>
              <w:left w:val="single" w:sz="4" w:space="0" w:color="000000"/>
              <w:bottom w:val="single" w:sz="4" w:space="0" w:color="000000"/>
            </w:tcBorders>
            <w:shd w:val="clear" w:color="auto" w:fill="FDE9D9"/>
          </w:tcPr>
          <w:p w14:paraId="3438CD92" w14:textId="77777777" w:rsidR="00F144D3" w:rsidRDefault="00F144D3">
            <w:pPr>
              <w:pStyle w:val="TableParagraph"/>
              <w:rPr>
                <w:rFonts w:ascii="Times New Roman"/>
                <w:sz w:val="20"/>
              </w:rPr>
            </w:pPr>
          </w:p>
        </w:tc>
      </w:tr>
      <w:tr w:rsidR="00F144D3" w14:paraId="3438CD97" w14:textId="77777777">
        <w:trPr>
          <w:trHeight w:val="733"/>
        </w:trPr>
        <w:tc>
          <w:tcPr>
            <w:tcW w:w="3142" w:type="dxa"/>
            <w:tcBorders>
              <w:top w:val="single" w:sz="4" w:space="0" w:color="000000"/>
              <w:bottom w:val="single" w:sz="4" w:space="0" w:color="000000"/>
              <w:right w:val="single" w:sz="4" w:space="0" w:color="000000"/>
            </w:tcBorders>
            <w:shd w:val="clear" w:color="auto" w:fill="FDE9D9"/>
          </w:tcPr>
          <w:p w14:paraId="3438CD94" w14:textId="77777777" w:rsidR="00F144D3" w:rsidRDefault="00702454">
            <w:pPr>
              <w:pStyle w:val="TableParagraph"/>
              <w:ind w:left="107" w:right="170"/>
              <w:rPr>
                <w:b/>
                <w:sz w:val="20"/>
              </w:rPr>
            </w:pPr>
            <w:r>
              <w:rPr>
                <w:b/>
                <w:sz w:val="20"/>
              </w:rPr>
              <w:t>Files and documents on individual staff computers</w:t>
            </w:r>
          </w:p>
        </w:tc>
        <w:tc>
          <w:tcPr>
            <w:tcW w:w="3555" w:type="dxa"/>
            <w:tcBorders>
              <w:top w:val="single" w:sz="4" w:space="0" w:color="000000"/>
              <w:left w:val="single" w:sz="4" w:space="0" w:color="000000"/>
              <w:bottom w:val="single" w:sz="4" w:space="0" w:color="000000"/>
              <w:right w:val="single" w:sz="4" w:space="0" w:color="000000"/>
            </w:tcBorders>
            <w:shd w:val="clear" w:color="auto" w:fill="FDE9D9"/>
          </w:tcPr>
          <w:p w14:paraId="3438CD95" w14:textId="77777777" w:rsidR="00F144D3" w:rsidRDefault="00F144D3">
            <w:pPr>
              <w:pStyle w:val="TableParagraph"/>
              <w:rPr>
                <w:rFonts w:ascii="Times New Roman"/>
                <w:sz w:val="20"/>
              </w:rPr>
            </w:pPr>
          </w:p>
        </w:tc>
        <w:tc>
          <w:tcPr>
            <w:tcW w:w="3212" w:type="dxa"/>
            <w:tcBorders>
              <w:top w:val="single" w:sz="4" w:space="0" w:color="000000"/>
              <w:left w:val="single" w:sz="4" w:space="0" w:color="000000"/>
              <w:bottom w:val="single" w:sz="4" w:space="0" w:color="000000"/>
            </w:tcBorders>
            <w:shd w:val="clear" w:color="auto" w:fill="FDE9D9"/>
          </w:tcPr>
          <w:p w14:paraId="3438CD96" w14:textId="77777777" w:rsidR="00F144D3" w:rsidRDefault="00F144D3">
            <w:pPr>
              <w:pStyle w:val="TableParagraph"/>
              <w:rPr>
                <w:rFonts w:ascii="Times New Roman"/>
                <w:sz w:val="20"/>
              </w:rPr>
            </w:pPr>
          </w:p>
        </w:tc>
      </w:tr>
      <w:tr w:rsidR="00F144D3" w14:paraId="3438CD9B" w14:textId="77777777">
        <w:trPr>
          <w:trHeight w:val="731"/>
        </w:trPr>
        <w:tc>
          <w:tcPr>
            <w:tcW w:w="3142" w:type="dxa"/>
            <w:tcBorders>
              <w:top w:val="single" w:sz="4" w:space="0" w:color="000000"/>
              <w:bottom w:val="single" w:sz="4" w:space="0" w:color="000000"/>
              <w:right w:val="single" w:sz="4" w:space="0" w:color="000000"/>
            </w:tcBorders>
            <w:shd w:val="clear" w:color="auto" w:fill="FDE9D9"/>
          </w:tcPr>
          <w:p w14:paraId="3438CD98" w14:textId="77777777" w:rsidR="00F144D3" w:rsidRDefault="00702454">
            <w:pPr>
              <w:pStyle w:val="TableParagraph"/>
              <w:spacing w:line="243" w:lineRule="exact"/>
              <w:ind w:left="107"/>
              <w:rPr>
                <w:b/>
                <w:sz w:val="20"/>
              </w:rPr>
            </w:pPr>
            <w:r>
              <w:rPr>
                <w:b/>
                <w:sz w:val="20"/>
              </w:rPr>
              <w:t>Department or clinic file server</w:t>
            </w:r>
          </w:p>
        </w:tc>
        <w:tc>
          <w:tcPr>
            <w:tcW w:w="3555" w:type="dxa"/>
            <w:tcBorders>
              <w:top w:val="single" w:sz="4" w:space="0" w:color="000000"/>
              <w:left w:val="single" w:sz="4" w:space="0" w:color="000000"/>
              <w:bottom w:val="single" w:sz="4" w:space="0" w:color="000000"/>
              <w:right w:val="single" w:sz="4" w:space="0" w:color="000000"/>
            </w:tcBorders>
            <w:shd w:val="clear" w:color="auto" w:fill="FDE9D9"/>
          </w:tcPr>
          <w:p w14:paraId="3438CD99" w14:textId="77777777" w:rsidR="00F144D3" w:rsidRDefault="00F144D3">
            <w:pPr>
              <w:pStyle w:val="TableParagraph"/>
              <w:rPr>
                <w:rFonts w:ascii="Times New Roman"/>
                <w:sz w:val="20"/>
              </w:rPr>
            </w:pPr>
          </w:p>
        </w:tc>
        <w:tc>
          <w:tcPr>
            <w:tcW w:w="3212" w:type="dxa"/>
            <w:tcBorders>
              <w:top w:val="single" w:sz="4" w:space="0" w:color="000000"/>
              <w:left w:val="single" w:sz="4" w:space="0" w:color="000000"/>
              <w:bottom w:val="single" w:sz="4" w:space="0" w:color="000000"/>
            </w:tcBorders>
            <w:shd w:val="clear" w:color="auto" w:fill="FDE9D9"/>
          </w:tcPr>
          <w:p w14:paraId="3438CD9A" w14:textId="77777777" w:rsidR="00F144D3" w:rsidRDefault="00F144D3">
            <w:pPr>
              <w:pStyle w:val="TableParagraph"/>
              <w:rPr>
                <w:rFonts w:ascii="Times New Roman"/>
                <w:sz w:val="20"/>
              </w:rPr>
            </w:pPr>
          </w:p>
        </w:tc>
      </w:tr>
      <w:tr w:rsidR="00F144D3" w14:paraId="3438CD9F" w14:textId="77777777">
        <w:trPr>
          <w:trHeight w:val="731"/>
        </w:trPr>
        <w:tc>
          <w:tcPr>
            <w:tcW w:w="3142" w:type="dxa"/>
            <w:tcBorders>
              <w:top w:val="single" w:sz="4" w:space="0" w:color="000000"/>
              <w:bottom w:val="single" w:sz="4" w:space="0" w:color="000000"/>
              <w:right w:val="single" w:sz="4" w:space="0" w:color="000000"/>
            </w:tcBorders>
            <w:shd w:val="clear" w:color="auto" w:fill="FDE9D9"/>
          </w:tcPr>
          <w:p w14:paraId="3438CD9C" w14:textId="77777777" w:rsidR="00F144D3" w:rsidRDefault="00702454">
            <w:pPr>
              <w:pStyle w:val="TableParagraph"/>
              <w:spacing w:line="243" w:lineRule="exact"/>
              <w:ind w:left="107"/>
              <w:rPr>
                <w:b/>
                <w:sz w:val="20"/>
              </w:rPr>
            </w:pPr>
            <w:r>
              <w:rPr>
                <w:b/>
                <w:sz w:val="20"/>
              </w:rPr>
              <w:t>Other files or documents</w:t>
            </w:r>
          </w:p>
        </w:tc>
        <w:tc>
          <w:tcPr>
            <w:tcW w:w="3555" w:type="dxa"/>
            <w:tcBorders>
              <w:top w:val="single" w:sz="4" w:space="0" w:color="000000"/>
              <w:left w:val="single" w:sz="4" w:space="0" w:color="000000"/>
              <w:bottom w:val="single" w:sz="4" w:space="0" w:color="000000"/>
              <w:right w:val="single" w:sz="4" w:space="0" w:color="000000"/>
            </w:tcBorders>
            <w:shd w:val="clear" w:color="auto" w:fill="FDE9D9"/>
          </w:tcPr>
          <w:p w14:paraId="3438CD9D" w14:textId="77777777" w:rsidR="00F144D3" w:rsidRDefault="00F144D3">
            <w:pPr>
              <w:pStyle w:val="TableParagraph"/>
              <w:rPr>
                <w:rFonts w:ascii="Times New Roman"/>
                <w:sz w:val="20"/>
              </w:rPr>
            </w:pPr>
          </w:p>
        </w:tc>
        <w:tc>
          <w:tcPr>
            <w:tcW w:w="3212" w:type="dxa"/>
            <w:tcBorders>
              <w:top w:val="single" w:sz="4" w:space="0" w:color="000000"/>
              <w:left w:val="single" w:sz="4" w:space="0" w:color="000000"/>
              <w:bottom w:val="single" w:sz="4" w:space="0" w:color="000000"/>
            </w:tcBorders>
            <w:shd w:val="clear" w:color="auto" w:fill="FDE9D9"/>
          </w:tcPr>
          <w:p w14:paraId="3438CD9E" w14:textId="77777777" w:rsidR="00F144D3" w:rsidRDefault="00F144D3">
            <w:pPr>
              <w:pStyle w:val="TableParagraph"/>
              <w:rPr>
                <w:rFonts w:ascii="Times New Roman"/>
                <w:sz w:val="20"/>
              </w:rPr>
            </w:pPr>
          </w:p>
        </w:tc>
      </w:tr>
      <w:tr w:rsidR="00F144D3" w14:paraId="3438CDA3" w14:textId="77777777">
        <w:trPr>
          <w:trHeight w:val="731"/>
        </w:trPr>
        <w:tc>
          <w:tcPr>
            <w:tcW w:w="3142" w:type="dxa"/>
            <w:tcBorders>
              <w:top w:val="single" w:sz="4" w:space="0" w:color="000000"/>
              <w:right w:val="single" w:sz="4" w:space="0" w:color="000000"/>
            </w:tcBorders>
            <w:shd w:val="clear" w:color="auto" w:fill="FDE9D9"/>
          </w:tcPr>
          <w:p w14:paraId="3438CDA0" w14:textId="77777777" w:rsidR="00F144D3" w:rsidRDefault="00702454">
            <w:pPr>
              <w:pStyle w:val="TableParagraph"/>
              <w:spacing w:line="243" w:lineRule="exact"/>
              <w:ind w:left="107"/>
              <w:rPr>
                <w:b/>
                <w:sz w:val="20"/>
              </w:rPr>
            </w:pPr>
            <w:r>
              <w:rPr>
                <w:b/>
                <w:sz w:val="20"/>
              </w:rPr>
              <w:t>Other files or documents</w:t>
            </w:r>
          </w:p>
        </w:tc>
        <w:tc>
          <w:tcPr>
            <w:tcW w:w="3555" w:type="dxa"/>
            <w:tcBorders>
              <w:top w:val="single" w:sz="4" w:space="0" w:color="000000"/>
              <w:left w:val="single" w:sz="4" w:space="0" w:color="000000"/>
              <w:right w:val="single" w:sz="4" w:space="0" w:color="000000"/>
            </w:tcBorders>
            <w:shd w:val="clear" w:color="auto" w:fill="FDE9D9"/>
          </w:tcPr>
          <w:p w14:paraId="3438CDA1" w14:textId="77777777" w:rsidR="00F144D3" w:rsidRDefault="00F144D3">
            <w:pPr>
              <w:pStyle w:val="TableParagraph"/>
              <w:rPr>
                <w:rFonts w:ascii="Times New Roman"/>
                <w:sz w:val="20"/>
              </w:rPr>
            </w:pPr>
          </w:p>
        </w:tc>
        <w:tc>
          <w:tcPr>
            <w:tcW w:w="3212" w:type="dxa"/>
            <w:tcBorders>
              <w:top w:val="single" w:sz="4" w:space="0" w:color="000000"/>
              <w:left w:val="single" w:sz="4" w:space="0" w:color="000000"/>
            </w:tcBorders>
            <w:shd w:val="clear" w:color="auto" w:fill="FDE9D9"/>
          </w:tcPr>
          <w:p w14:paraId="3438CDA2" w14:textId="77777777" w:rsidR="00F144D3" w:rsidRDefault="00F144D3">
            <w:pPr>
              <w:pStyle w:val="TableParagraph"/>
              <w:rPr>
                <w:rFonts w:ascii="Times New Roman"/>
                <w:sz w:val="20"/>
              </w:rPr>
            </w:pPr>
          </w:p>
        </w:tc>
      </w:tr>
    </w:tbl>
    <w:p w14:paraId="3438CDA4" w14:textId="77777777" w:rsidR="00F144D3" w:rsidRDefault="00F144D3">
      <w:pPr>
        <w:rPr>
          <w:rFonts w:ascii="Times New Roman"/>
          <w:sz w:val="20"/>
        </w:rPr>
        <w:sectPr w:rsidR="00F144D3">
          <w:pgSz w:w="12240" w:h="15840"/>
          <w:pgMar w:top="940" w:right="460" w:bottom="580" w:left="520" w:header="0" w:footer="270" w:gutter="0"/>
          <w:cols w:space="720"/>
        </w:sectPr>
      </w:pPr>
    </w:p>
    <w:p w14:paraId="3438CDA5" w14:textId="77777777" w:rsidR="00F144D3" w:rsidRDefault="00702454">
      <w:pPr>
        <w:pStyle w:val="ListParagraph"/>
        <w:numPr>
          <w:ilvl w:val="0"/>
          <w:numId w:val="10"/>
        </w:numPr>
        <w:tabs>
          <w:tab w:val="left" w:pos="973"/>
        </w:tabs>
        <w:spacing w:before="86"/>
        <w:ind w:right="731" w:firstLine="0"/>
        <w:rPr>
          <w:b/>
          <w:i/>
          <w:sz w:val="24"/>
        </w:rPr>
      </w:pPr>
      <w:r>
        <w:rPr>
          <w:b/>
          <w:i/>
          <w:color w:val="1F497D"/>
          <w:sz w:val="24"/>
        </w:rPr>
        <w:lastRenderedPageBreak/>
        <w:t>Task: Write a brief explanation of how your department’s electronic information is backed up. Identify where the bulk of your documents and files are stored and how they are backed up. Include department specific servers and files as well as how individual work-stations get backed up. Include key contact names and numbers to ensure that the information remains available to your department even if there is staff</w:t>
      </w:r>
      <w:r>
        <w:rPr>
          <w:b/>
          <w:i/>
          <w:color w:val="1F497D"/>
          <w:spacing w:val="-2"/>
          <w:sz w:val="24"/>
        </w:rPr>
        <w:t xml:space="preserve"> </w:t>
      </w:r>
      <w:r>
        <w:rPr>
          <w:b/>
          <w:i/>
          <w:color w:val="1F497D"/>
          <w:sz w:val="24"/>
        </w:rPr>
        <w:t>turnover.</w:t>
      </w:r>
    </w:p>
    <w:p w14:paraId="3438CDA6" w14:textId="040B7B10" w:rsidR="00F144D3" w:rsidRDefault="00CA485B">
      <w:pPr>
        <w:pStyle w:val="BodyText"/>
        <w:spacing w:before="4"/>
        <w:rPr>
          <w:b/>
          <w:i/>
          <w:sz w:val="15"/>
        </w:rPr>
      </w:pPr>
      <w:r>
        <w:rPr>
          <w:noProof/>
          <w:lang w:bidi="ar-SA"/>
        </w:rPr>
        <mc:AlternateContent>
          <mc:Choice Requires="wps">
            <w:drawing>
              <wp:anchor distT="0" distB="0" distL="0" distR="0" simplePos="0" relativeHeight="251710464" behindDoc="1" locked="0" layoutInCell="1" allowOverlap="1" wp14:anchorId="3438D3B7" wp14:editId="407C851D">
                <wp:simplePos x="0" y="0"/>
                <wp:positionH relativeFrom="page">
                  <wp:posOffset>731520</wp:posOffset>
                </wp:positionH>
                <wp:positionV relativeFrom="paragraph">
                  <wp:posOffset>151130</wp:posOffset>
                </wp:positionV>
                <wp:extent cx="6283960" cy="1270"/>
                <wp:effectExtent l="0" t="0" r="0" b="0"/>
                <wp:wrapTopAndBottom/>
                <wp:docPr id="13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3960" cy="1270"/>
                        </a:xfrm>
                        <a:custGeom>
                          <a:avLst/>
                          <a:gdLst>
                            <a:gd name="T0" fmla="+- 0 1152 1152"/>
                            <a:gd name="T1" fmla="*/ T0 w 9896"/>
                            <a:gd name="T2" fmla="+- 0 11047 1152"/>
                            <a:gd name="T3" fmla="*/ T2 w 9896"/>
                          </a:gdLst>
                          <a:ahLst/>
                          <a:cxnLst>
                            <a:cxn ang="0">
                              <a:pos x="T1" y="0"/>
                            </a:cxn>
                            <a:cxn ang="0">
                              <a:pos x="T3" y="0"/>
                            </a:cxn>
                          </a:cxnLst>
                          <a:rect l="0" t="0" r="r" b="b"/>
                          <a:pathLst>
                            <a:path w="9896">
                              <a:moveTo>
                                <a:pt x="0" y="0"/>
                              </a:moveTo>
                              <a:lnTo>
                                <a:pt x="9895" y="0"/>
                              </a:lnTo>
                            </a:path>
                          </a:pathLst>
                        </a:custGeom>
                        <a:noFill/>
                        <a:ln w="1273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6861E" id="Freeform 114" o:spid="_x0000_s1026" style="position:absolute;margin-left:57.6pt;margin-top:11.9pt;width:494.8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" path="m,l9895,e" filled="f" strokecolor="#221e1f" strokeweight=".35369mm">
                <v:path arrowok="t" o:connecttype="custom" o:connectlocs="0,0;6283325,0" o:connectangles="0,0"/>
                <w10:wrap type="topAndBottom" anchorx="page"/>
              </v:shape>
            </w:pict>
          </mc:Fallback>
        </mc:AlternateContent>
      </w:r>
      <w:r>
        <w:rPr>
          <w:noProof/>
          <w:lang w:bidi="ar-SA"/>
        </w:rPr>
        <mc:AlternateContent>
          <mc:Choice Requires="wps">
            <w:drawing>
              <wp:anchor distT="0" distB="0" distL="0" distR="0" simplePos="0" relativeHeight="251711488" behindDoc="1" locked="0" layoutInCell="1" allowOverlap="1" wp14:anchorId="3438D3B8" wp14:editId="76FC6FF0">
                <wp:simplePos x="0" y="0"/>
                <wp:positionH relativeFrom="page">
                  <wp:posOffset>731520</wp:posOffset>
                </wp:positionH>
                <wp:positionV relativeFrom="paragraph">
                  <wp:posOffset>407035</wp:posOffset>
                </wp:positionV>
                <wp:extent cx="6283960" cy="1270"/>
                <wp:effectExtent l="0" t="0" r="0" b="0"/>
                <wp:wrapTopAndBottom/>
                <wp:docPr id="132"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3960" cy="1270"/>
                        </a:xfrm>
                        <a:custGeom>
                          <a:avLst/>
                          <a:gdLst>
                            <a:gd name="T0" fmla="+- 0 1152 1152"/>
                            <a:gd name="T1" fmla="*/ T0 w 9896"/>
                            <a:gd name="T2" fmla="+- 0 11047 1152"/>
                            <a:gd name="T3" fmla="*/ T2 w 9896"/>
                          </a:gdLst>
                          <a:ahLst/>
                          <a:cxnLst>
                            <a:cxn ang="0">
                              <a:pos x="T1" y="0"/>
                            </a:cxn>
                            <a:cxn ang="0">
                              <a:pos x="T3" y="0"/>
                            </a:cxn>
                          </a:cxnLst>
                          <a:rect l="0" t="0" r="r" b="b"/>
                          <a:pathLst>
                            <a:path w="9896">
                              <a:moveTo>
                                <a:pt x="0" y="0"/>
                              </a:moveTo>
                              <a:lnTo>
                                <a:pt x="9895" y="0"/>
                              </a:lnTo>
                            </a:path>
                          </a:pathLst>
                        </a:custGeom>
                        <a:noFill/>
                        <a:ln w="1273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09D5F" id="Freeform 113" o:spid="_x0000_s1026" style="position:absolute;margin-left:57.6pt;margin-top:32.05pt;width:494.8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" path="m,l9895,e" filled="f" strokecolor="#221e1f" strokeweight=".35369mm">
                <v:path arrowok="t" o:connecttype="custom" o:connectlocs="0,0;6283325,0" o:connectangles="0,0"/>
                <w10:wrap type="topAndBottom" anchorx="page"/>
              </v:shape>
            </w:pict>
          </mc:Fallback>
        </mc:AlternateContent>
      </w:r>
      <w:r>
        <w:rPr>
          <w:noProof/>
          <w:lang w:bidi="ar-SA"/>
        </w:rPr>
        <mc:AlternateContent>
          <mc:Choice Requires="wps">
            <w:drawing>
              <wp:anchor distT="0" distB="0" distL="0" distR="0" simplePos="0" relativeHeight="251712512" behindDoc="1" locked="0" layoutInCell="1" allowOverlap="1" wp14:anchorId="3438D3B9" wp14:editId="467EAA9C">
                <wp:simplePos x="0" y="0"/>
                <wp:positionH relativeFrom="page">
                  <wp:posOffset>731520</wp:posOffset>
                </wp:positionH>
                <wp:positionV relativeFrom="paragraph">
                  <wp:posOffset>662940</wp:posOffset>
                </wp:positionV>
                <wp:extent cx="6284595" cy="1270"/>
                <wp:effectExtent l="0" t="0" r="0" b="0"/>
                <wp:wrapTopAndBottom/>
                <wp:docPr id="131"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152 1152"/>
                            <a:gd name="T1" fmla="*/ T0 w 9897"/>
                            <a:gd name="T2" fmla="+- 0 11049 1152"/>
                            <a:gd name="T3" fmla="*/ T2 w 9897"/>
                          </a:gdLst>
                          <a:ahLst/>
                          <a:cxnLst>
                            <a:cxn ang="0">
                              <a:pos x="T1" y="0"/>
                            </a:cxn>
                            <a:cxn ang="0">
                              <a:pos x="T3" y="0"/>
                            </a:cxn>
                          </a:cxnLst>
                          <a:rect l="0" t="0" r="r" b="b"/>
                          <a:pathLst>
                            <a:path w="9897">
                              <a:moveTo>
                                <a:pt x="0" y="0"/>
                              </a:moveTo>
                              <a:lnTo>
                                <a:pt x="9897" y="0"/>
                              </a:lnTo>
                            </a:path>
                          </a:pathLst>
                        </a:custGeom>
                        <a:noFill/>
                        <a:ln w="1273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0B59F" id="Freeform 112" o:spid="_x0000_s1026" style="position:absolute;margin-left:57.6pt;margin-top:52.2pt;width:494.8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" path="m,l9897,e" filled="f" strokecolor="#221e1f" strokeweight=".35369mm">
                <v:path arrowok="t" o:connecttype="custom" o:connectlocs="0,0;6284595,0" o:connectangles="0,0"/>
                <w10:wrap type="topAndBottom" anchorx="page"/>
              </v:shape>
            </w:pict>
          </mc:Fallback>
        </mc:AlternateContent>
      </w:r>
      <w:r>
        <w:rPr>
          <w:noProof/>
          <w:lang w:bidi="ar-SA"/>
        </w:rPr>
        <mc:AlternateContent>
          <mc:Choice Requires="wps">
            <w:drawing>
              <wp:anchor distT="0" distB="0" distL="0" distR="0" simplePos="0" relativeHeight="251713536" behindDoc="1" locked="0" layoutInCell="1" allowOverlap="1" wp14:anchorId="3438D3BA" wp14:editId="5E75F6C4">
                <wp:simplePos x="0" y="0"/>
                <wp:positionH relativeFrom="page">
                  <wp:posOffset>731520</wp:posOffset>
                </wp:positionH>
                <wp:positionV relativeFrom="paragraph">
                  <wp:posOffset>918845</wp:posOffset>
                </wp:positionV>
                <wp:extent cx="6283960" cy="1270"/>
                <wp:effectExtent l="0" t="0" r="0" b="0"/>
                <wp:wrapTopAndBottom/>
                <wp:docPr id="130"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3960" cy="1270"/>
                        </a:xfrm>
                        <a:custGeom>
                          <a:avLst/>
                          <a:gdLst>
                            <a:gd name="T0" fmla="+- 0 1152 1152"/>
                            <a:gd name="T1" fmla="*/ T0 w 9896"/>
                            <a:gd name="T2" fmla="+- 0 11047 1152"/>
                            <a:gd name="T3" fmla="*/ T2 w 9896"/>
                          </a:gdLst>
                          <a:ahLst/>
                          <a:cxnLst>
                            <a:cxn ang="0">
                              <a:pos x="T1" y="0"/>
                            </a:cxn>
                            <a:cxn ang="0">
                              <a:pos x="T3" y="0"/>
                            </a:cxn>
                          </a:cxnLst>
                          <a:rect l="0" t="0" r="r" b="b"/>
                          <a:pathLst>
                            <a:path w="9896">
                              <a:moveTo>
                                <a:pt x="0" y="0"/>
                              </a:moveTo>
                              <a:lnTo>
                                <a:pt x="9895" y="0"/>
                              </a:lnTo>
                            </a:path>
                          </a:pathLst>
                        </a:custGeom>
                        <a:noFill/>
                        <a:ln w="1273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02ACD" id="Freeform 111" o:spid="_x0000_s1026" style="position:absolute;margin-left:57.6pt;margin-top:72.35pt;width:494.8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" path="m,l9895,e" filled="f" strokecolor="#221e1f" strokeweight=".35369mm">
                <v:path arrowok="t" o:connecttype="custom" o:connectlocs="0,0;6283325,0" o:connectangles="0,0"/>
                <w10:wrap type="topAndBottom" anchorx="page"/>
              </v:shape>
            </w:pict>
          </mc:Fallback>
        </mc:AlternateContent>
      </w:r>
      <w:r>
        <w:rPr>
          <w:noProof/>
          <w:lang w:bidi="ar-SA"/>
        </w:rPr>
        <mc:AlternateContent>
          <mc:Choice Requires="wps">
            <w:drawing>
              <wp:anchor distT="0" distB="0" distL="0" distR="0" simplePos="0" relativeHeight="251714560" behindDoc="1" locked="0" layoutInCell="1" allowOverlap="1" wp14:anchorId="3438D3BB" wp14:editId="455FEB68">
                <wp:simplePos x="0" y="0"/>
                <wp:positionH relativeFrom="page">
                  <wp:posOffset>731520</wp:posOffset>
                </wp:positionH>
                <wp:positionV relativeFrom="paragraph">
                  <wp:posOffset>1175385</wp:posOffset>
                </wp:positionV>
                <wp:extent cx="6283960" cy="1270"/>
                <wp:effectExtent l="0" t="0" r="0" b="0"/>
                <wp:wrapTopAndBottom/>
                <wp:docPr id="129"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3960" cy="1270"/>
                        </a:xfrm>
                        <a:custGeom>
                          <a:avLst/>
                          <a:gdLst>
                            <a:gd name="T0" fmla="+- 0 1152 1152"/>
                            <a:gd name="T1" fmla="*/ T0 w 9896"/>
                            <a:gd name="T2" fmla="+- 0 11047 1152"/>
                            <a:gd name="T3" fmla="*/ T2 w 9896"/>
                          </a:gdLst>
                          <a:ahLst/>
                          <a:cxnLst>
                            <a:cxn ang="0">
                              <a:pos x="T1" y="0"/>
                            </a:cxn>
                            <a:cxn ang="0">
                              <a:pos x="T3" y="0"/>
                            </a:cxn>
                          </a:cxnLst>
                          <a:rect l="0" t="0" r="r" b="b"/>
                          <a:pathLst>
                            <a:path w="9896">
                              <a:moveTo>
                                <a:pt x="0" y="0"/>
                              </a:moveTo>
                              <a:lnTo>
                                <a:pt x="9895" y="0"/>
                              </a:lnTo>
                            </a:path>
                          </a:pathLst>
                        </a:custGeom>
                        <a:noFill/>
                        <a:ln w="1273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22C89" id="Freeform 110" o:spid="_x0000_s1026" style="position:absolute;margin-left:57.6pt;margin-top:92.55pt;width:494.8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" path="m,l9895,e" filled="f" strokecolor="#221e1f" strokeweight=".35369mm">
                <v:path arrowok="t" o:connecttype="custom" o:connectlocs="0,0;6283325,0" o:connectangles="0,0"/>
                <w10:wrap type="topAndBottom" anchorx="page"/>
              </v:shape>
            </w:pict>
          </mc:Fallback>
        </mc:AlternateContent>
      </w:r>
      <w:r>
        <w:rPr>
          <w:noProof/>
          <w:lang w:bidi="ar-SA"/>
        </w:rPr>
        <mc:AlternateContent>
          <mc:Choice Requires="wps">
            <w:drawing>
              <wp:anchor distT="0" distB="0" distL="0" distR="0" simplePos="0" relativeHeight="251715584" behindDoc="1" locked="0" layoutInCell="1" allowOverlap="1" wp14:anchorId="3438D3BC" wp14:editId="47016E24">
                <wp:simplePos x="0" y="0"/>
                <wp:positionH relativeFrom="page">
                  <wp:posOffset>731520</wp:posOffset>
                </wp:positionH>
                <wp:positionV relativeFrom="paragraph">
                  <wp:posOffset>1429385</wp:posOffset>
                </wp:positionV>
                <wp:extent cx="6283960" cy="1270"/>
                <wp:effectExtent l="0" t="0" r="0" b="0"/>
                <wp:wrapTopAndBottom/>
                <wp:docPr id="12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3960" cy="1270"/>
                        </a:xfrm>
                        <a:custGeom>
                          <a:avLst/>
                          <a:gdLst>
                            <a:gd name="T0" fmla="+- 0 1152 1152"/>
                            <a:gd name="T1" fmla="*/ T0 w 9896"/>
                            <a:gd name="T2" fmla="+- 0 11047 1152"/>
                            <a:gd name="T3" fmla="*/ T2 w 9896"/>
                          </a:gdLst>
                          <a:ahLst/>
                          <a:cxnLst>
                            <a:cxn ang="0">
                              <a:pos x="T1" y="0"/>
                            </a:cxn>
                            <a:cxn ang="0">
                              <a:pos x="T3" y="0"/>
                            </a:cxn>
                          </a:cxnLst>
                          <a:rect l="0" t="0" r="r" b="b"/>
                          <a:pathLst>
                            <a:path w="9896">
                              <a:moveTo>
                                <a:pt x="0" y="0"/>
                              </a:moveTo>
                              <a:lnTo>
                                <a:pt x="9895" y="0"/>
                              </a:lnTo>
                            </a:path>
                          </a:pathLst>
                        </a:custGeom>
                        <a:noFill/>
                        <a:ln w="1273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C0AC0" id="Freeform 109" o:spid="_x0000_s1026" style="position:absolute;margin-left:57.6pt;margin-top:112.55pt;width:494.8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" path="m,l9895,e" filled="f" strokecolor="#221e1f" strokeweight=".35369mm">
                <v:path arrowok="t" o:connecttype="custom" o:connectlocs="0,0;6283325,0" o:connectangles="0,0"/>
                <w10:wrap type="topAndBottom" anchorx="page"/>
              </v:shape>
            </w:pict>
          </mc:Fallback>
        </mc:AlternateContent>
      </w:r>
      <w:r>
        <w:rPr>
          <w:noProof/>
          <w:lang w:bidi="ar-SA"/>
        </w:rPr>
        <mc:AlternateContent>
          <mc:Choice Requires="wps">
            <w:drawing>
              <wp:anchor distT="0" distB="0" distL="0" distR="0" simplePos="0" relativeHeight="251716608" behindDoc="1" locked="0" layoutInCell="1" allowOverlap="1" wp14:anchorId="3438D3BD" wp14:editId="4D32AF55">
                <wp:simplePos x="0" y="0"/>
                <wp:positionH relativeFrom="page">
                  <wp:posOffset>731520</wp:posOffset>
                </wp:positionH>
                <wp:positionV relativeFrom="paragraph">
                  <wp:posOffset>1685925</wp:posOffset>
                </wp:positionV>
                <wp:extent cx="6283960" cy="1270"/>
                <wp:effectExtent l="0" t="0" r="0" b="0"/>
                <wp:wrapTopAndBottom/>
                <wp:docPr id="127"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3960" cy="1270"/>
                        </a:xfrm>
                        <a:custGeom>
                          <a:avLst/>
                          <a:gdLst>
                            <a:gd name="T0" fmla="+- 0 1152 1152"/>
                            <a:gd name="T1" fmla="*/ T0 w 9896"/>
                            <a:gd name="T2" fmla="+- 0 11048 1152"/>
                            <a:gd name="T3" fmla="*/ T2 w 9896"/>
                          </a:gdLst>
                          <a:ahLst/>
                          <a:cxnLst>
                            <a:cxn ang="0">
                              <a:pos x="T1" y="0"/>
                            </a:cxn>
                            <a:cxn ang="0">
                              <a:pos x="T3" y="0"/>
                            </a:cxn>
                          </a:cxnLst>
                          <a:rect l="0" t="0" r="r" b="b"/>
                          <a:pathLst>
                            <a:path w="9896">
                              <a:moveTo>
                                <a:pt x="0" y="0"/>
                              </a:moveTo>
                              <a:lnTo>
                                <a:pt x="9896" y="0"/>
                              </a:lnTo>
                            </a:path>
                          </a:pathLst>
                        </a:custGeom>
                        <a:noFill/>
                        <a:ln w="1273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5C5CF" id="Freeform 108" o:spid="_x0000_s1026" style="position:absolute;margin-left:57.6pt;margin-top:132.75pt;width:494.8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" path="m,l9896,e" filled="f" strokecolor="#221e1f" strokeweight=".35369mm">
                <v:path arrowok="t" o:connecttype="custom" o:connectlocs="0,0;6283960,0" o:connectangles="0,0"/>
                <w10:wrap type="topAndBottom" anchorx="page"/>
              </v:shape>
            </w:pict>
          </mc:Fallback>
        </mc:AlternateContent>
      </w:r>
      <w:r>
        <w:rPr>
          <w:noProof/>
          <w:lang w:bidi="ar-SA"/>
        </w:rPr>
        <mc:AlternateContent>
          <mc:Choice Requires="wps">
            <w:drawing>
              <wp:anchor distT="0" distB="0" distL="0" distR="0" simplePos="0" relativeHeight="251717632" behindDoc="1" locked="0" layoutInCell="1" allowOverlap="1" wp14:anchorId="3438D3BE" wp14:editId="5BBB3885">
                <wp:simplePos x="0" y="0"/>
                <wp:positionH relativeFrom="page">
                  <wp:posOffset>731520</wp:posOffset>
                </wp:positionH>
                <wp:positionV relativeFrom="paragraph">
                  <wp:posOffset>1941830</wp:posOffset>
                </wp:positionV>
                <wp:extent cx="6283960" cy="1270"/>
                <wp:effectExtent l="0" t="0" r="0" b="0"/>
                <wp:wrapTopAndBottom/>
                <wp:docPr id="126"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3960" cy="1270"/>
                        </a:xfrm>
                        <a:custGeom>
                          <a:avLst/>
                          <a:gdLst>
                            <a:gd name="T0" fmla="+- 0 1152 1152"/>
                            <a:gd name="T1" fmla="*/ T0 w 9896"/>
                            <a:gd name="T2" fmla="+- 0 11047 1152"/>
                            <a:gd name="T3" fmla="*/ T2 w 9896"/>
                          </a:gdLst>
                          <a:ahLst/>
                          <a:cxnLst>
                            <a:cxn ang="0">
                              <a:pos x="T1" y="0"/>
                            </a:cxn>
                            <a:cxn ang="0">
                              <a:pos x="T3" y="0"/>
                            </a:cxn>
                          </a:cxnLst>
                          <a:rect l="0" t="0" r="r" b="b"/>
                          <a:pathLst>
                            <a:path w="9896">
                              <a:moveTo>
                                <a:pt x="0" y="0"/>
                              </a:moveTo>
                              <a:lnTo>
                                <a:pt x="9895" y="0"/>
                              </a:lnTo>
                            </a:path>
                          </a:pathLst>
                        </a:custGeom>
                        <a:noFill/>
                        <a:ln w="1273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D5F8A" id="Freeform 107" o:spid="_x0000_s1026" style="position:absolute;margin-left:57.6pt;margin-top:152.9pt;width:494.8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" path="m,l9895,e" filled="f" strokecolor="#221e1f" strokeweight=".35369mm">
                <v:path arrowok="t" o:connecttype="custom" o:connectlocs="0,0;6283325,0" o:connectangles="0,0"/>
                <w10:wrap type="topAndBottom" anchorx="page"/>
              </v:shape>
            </w:pict>
          </mc:Fallback>
        </mc:AlternateContent>
      </w:r>
      <w:r>
        <w:rPr>
          <w:noProof/>
          <w:lang w:bidi="ar-SA"/>
        </w:rPr>
        <mc:AlternateContent>
          <mc:Choice Requires="wps">
            <w:drawing>
              <wp:anchor distT="0" distB="0" distL="0" distR="0" simplePos="0" relativeHeight="251718656" behindDoc="1" locked="0" layoutInCell="1" allowOverlap="1" wp14:anchorId="3438D3BF" wp14:editId="20DF59F7">
                <wp:simplePos x="0" y="0"/>
                <wp:positionH relativeFrom="page">
                  <wp:posOffset>731520</wp:posOffset>
                </wp:positionH>
                <wp:positionV relativeFrom="paragraph">
                  <wp:posOffset>2197735</wp:posOffset>
                </wp:positionV>
                <wp:extent cx="6283960" cy="1270"/>
                <wp:effectExtent l="0" t="0" r="0" b="0"/>
                <wp:wrapTopAndBottom/>
                <wp:docPr id="125"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3960" cy="1270"/>
                        </a:xfrm>
                        <a:custGeom>
                          <a:avLst/>
                          <a:gdLst>
                            <a:gd name="T0" fmla="+- 0 1152 1152"/>
                            <a:gd name="T1" fmla="*/ T0 w 9896"/>
                            <a:gd name="T2" fmla="+- 0 11047 1152"/>
                            <a:gd name="T3" fmla="*/ T2 w 9896"/>
                          </a:gdLst>
                          <a:ahLst/>
                          <a:cxnLst>
                            <a:cxn ang="0">
                              <a:pos x="T1" y="0"/>
                            </a:cxn>
                            <a:cxn ang="0">
                              <a:pos x="T3" y="0"/>
                            </a:cxn>
                          </a:cxnLst>
                          <a:rect l="0" t="0" r="r" b="b"/>
                          <a:pathLst>
                            <a:path w="9896">
                              <a:moveTo>
                                <a:pt x="0" y="0"/>
                              </a:moveTo>
                              <a:lnTo>
                                <a:pt x="9895" y="0"/>
                              </a:lnTo>
                            </a:path>
                          </a:pathLst>
                        </a:custGeom>
                        <a:noFill/>
                        <a:ln w="1273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A26D0" id="Freeform 106" o:spid="_x0000_s1026" style="position:absolute;margin-left:57.6pt;margin-top:173.05pt;width:494.8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" path="m,l9895,e" filled="f" strokecolor="#221e1f" strokeweight=".35369mm">
                <v:path arrowok="t" o:connecttype="custom" o:connectlocs="0,0;6283325,0" o:connectangles="0,0"/>
                <w10:wrap type="topAndBottom" anchorx="page"/>
              </v:shape>
            </w:pict>
          </mc:Fallback>
        </mc:AlternateContent>
      </w:r>
      <w:r>
        <w:rPr>
          <w:noProof/>
          <w:lang w:bidi="ar-SA"/>
        </w:rPr>
        <mc:AlternateContent>
          <mc:Choice Requires="wps">
            <w:drawing>
              <wp:anchor distT="0" distB="0" distL="0" distR="0" simplePos="0" relativeHeight="251719680" behindDoc="1" locked="0" layoutInCell="1" allowOverlap="1" wp14:anchorId="3438D3C0" wp14:editId="1B38414F">
                <wp:simplePos x="0" y="0"/>
                <wp:positionH relativeFrom="page">
                  <wp:posOffset>731520</wp:posOffset>
                </wp:positionH>
                <wp:positionV relativeFrom="paragraph">
                  <wp:posOffset>2453640</wp:posOffset>
                </wp:positionV>
                <wp:extent cx="6283960" cy="1270"/>
                <wp:effectExtent l="0" t="0" r="0" b="0"/>
                <wp:wrapTopAndBottom/>
                <wp:docPr id="124"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3960" cy="1270"/>
                        </a:xfrm>
                        <a:custGeom>
                          <a:avLst/>
                          <a:gdLst>
                            <a:gd name="T0" fmla="+- 0 1152 1152"/>
                            <a:gd name="T1" fmla="*/ T0 w 9896"/>
                            <a:gd name="T2" fmla="+- 0 11047 1152"/>
                            <a:gd name="T3" fmla="*/ T2 w 9896"/>
                          </a:gdLst>
                          <a:ahLst/>
                          <a:cxnLst>
                            <a:cxn ang="0">
                              <a:pos x="T1" y="0"/>
                            </a:cxn>
                            <a:cxn ang="0">
                              <a:pos x="T3" y="0"/>
                            </a:cxn>
                          </a:cxnLst>
                          <a:rect l="0" t="0" r="r" b="b"/>
                          <a:pathLst>
                            <a:path w="9896">
                              <a:moveTo>
                                <a:pt x="0" y="0"/>
                              </a:moveTo>
                              <a:lnTo>
                                <a:pt x="9895" y="0"/>
                              </a:lnTo>
                            </a:path>
                          </a:pathLst>
                        </a:custGeom>
                        <a:noFill/>
                        <a:ln w="1273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6523A" id="Freeform 105" o:spid="_x0000_s1026" style="position:absolute;margin-left:57.6pt;margin-top:193.2pt;width:494.8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" path="m,l9895,e" filled="f" strokecolor="#221e1f" strokeweight=".35369mm">
                <v:path arrowok="t" o:connecttype="custom" o:connectlocs="0,0;6283325,0" o:connectangles="0,0"/>
                <w10:wrap type="topAndBottom" anchorx="page"/>
              </v:shape>
            </w:pict>
          </mc:Fallback>
        </mc:AlternateContent>
      </w:r>
      <w:r>
        <w:rPr>
          <w:noProof/>
          <w:lang w:bidi="ar-SA"/>
        </w:rPr>
        <mc:AlternateContent>
          <mc:Choice Requires="wps">
            <w:drawing>
              <wp:anchor distT="0" distB="0" distL="0" distR="0" simplePos="0" relativeHeight="251720704" behindDoc="1" locked="0" layoutInCell="1" allowOverlap="1" wp14:anchorId="3438D3C1" wp14:editId="5EA90437">
                <wp:simplePos x="0" y="0"/>
                <wp:positionH relativeFrom="page">
                  <wp:posOffset>731520</wp:posOffset>
                </wp:positionH>
                <wp:positionV relativeFrom="paragraph">
                  <wp:posOffset>2709545</wp:posOffset>
                </wp:positionV>
                <wp:extent cx="6283960" cy="1270"/>
                <wp:effectExtent l="0" t="0" r="0" b="0"/>
                <wp:wrapTopAndBottom/>
                <wp:docPr id="123"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3960" cy="1270"/>
                        </a:xfrm>
                        <a:custGeom>
                          <a:avLst/>
                          <a:gdLst>
                            <a:gd name="T0" fmla="+- 0 1152 1152"/>
                            <a:gd name="T1" fmla="*/ T0 w 9896"/>
                            <a:gd name="T2" fmla="+- 0 11047 1152"/>
                            <a:gd name="T3" fmla="*/ T2 w 9896"/>
                          </a:gdLst>
                          <a:ahLst/>
                          <a:cxnLst>
                            <a:cxn ang="0">
                              <a:pos x="T1" y="0"/>
                            </a:cxn>
                            <a:cxn ang="0">
                              <a:pos x="T3" y="0"/>
                            </a:cxn>
                          </a:cxnLst>
                          <a:rect l="0" t="0" r="r" b="b"/>
                          <a:pathLst>
                            <a:path w="9896">
                              <a:moveTo>
                                <a:pt x="0" y="0"/>
                              </a:moveTo>
                              <a:lnTo>
                                <a:pt x="9895" y="0"/>
                              </a:lnTo>
                            </a:path>
                          </a:pathLst>
                        </a:custGeom>
                        <a:noFill/>
                        <a:ln w="1273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581E6" id="Freeform 104" o:spid="_x0000_s1026" style="position:absolute;margin-left:57.6pt;margin-top:213.35pt;width:494.8pt;height:.1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" path="m,l9895,e" filled="f" strokecolor="#221e1f" strokeweight=".35369mm">
                <v:path arrowok="t" o:connecttype="custom" o:connectlocs="0,0;6283325,0" o:connectangles="0,0"/>
                <w10:wrap type="topAndBottom" anchorx="page"/>
              </v:shape>
            </w:pict>
          </mc:Fallback>
        </mc:AlternateContent>
      </w:r>
      <w:r>
        <w:rPr>
          <w:noProof/>
          <w:lang w:bidi="ar-SA"/>
        </w:rPr>
        <mc:AlternateContent>
          <mc:Choice Requires="wps">
            <w:drawing>
              <wp:anchor distT="0" distB="0" distL="0" distR="0" simplePos="0" relativeHeight="251721728" behindDoc="1" locked="0" layoutInCell="1" allowOverlap="1" wp14:anchorId="3438D3C2" wp14:editId="2F72F1BB">
                <wp:simplePos x="0" y="0"/>
                <wp:positionH relativeFrom="page">
                  <wp:posOffset>731520</wp:posOffset>
                </wp:positionH>
                <wp:positionV relativeFrom="paragraph">
                  <wp:posOffset>2964180</wp:posOffset>
                </wp:positionV>
                <wp:extent cx="6283960" cy="1270"/>
                <wp:effectExtent l="0" t="0" r="0" b="0"/>
                <wp:wrapTopAndBottom/>
                <wp:docPr id="122"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3960" cy="1270"/>
                        </a:xfrm>
                        <a:custGeom>
                          <a:avLst/>
                          <a:gdLst>
                            <a:gd name="T0" fmla="+- 0 1152 1152"/>
                            <a:gd name="T1" fmla="*/ T0 w 9896"/>
                            <a:gd name="T2" fmla="+- 0 11047 1152"/>
                            <a:gd name="T3" fmla="*/ T2 w 9896"/>
                          </a:gdLst>
                          <a:ahLst/>
                          <a:cxnLst>
                            <a:cxn ang="0">
                              <a:pos x="T1" y="0"/>
                            </a:cxn>
                            <a:cxn ang="0">
                              <a:pos x="T3" y="0"/>
                            </a:cxn>
                          </a:cxnLst>
                          <a:rect l="0" t="0" r="r" b="b"/>
                          <a:pathLst>
                            <a:path w="9896">
                              <a:moveTo>
                                <a:pt x="0" y="0"/>
                              </a:moveTo>
                              <a:lnTo>
                                <a:pt x="9895" y="0"/>
                              </a:lnTo>
                            </a:path>
                          </a:pathLst>
                        </a:custGeom>
                        <a:noFill/>
                        <a:ln w="1273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15F58" id="Freeform 103" o:spid="_x0000_s1026" style="position:absolute;margin-left:57.6pt;margin-top:233.4pt;width:494.8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" path="m,l9895,e" filled="f" strokecolor="#221e1f" strokeweight=".35369mm">
                <v:path arrowok="t" o:connecttype="custom" o:connectlocs="0,0;6283325,0" o:connectangles="0,0"/>
                <w10:wrap type="topAndBottom" anchorx="page"/>
              </v:shape>
            </w:pict>
          </mc:Fallback>
        </mc:AlternateContent>
      </w:r>
      <w:r>
        <w:rPr>
          <w:noProof/>
          <w:lang w:bidi="ar-SA"/>
        </w:rPr>
        <mc:AlternateContent>
          <mc:Choice Requires="wps">
            <w:drawing>
              <wp:anchor distT="0" distB="0" distL="0" distR="0" simplePos="0" relativeHeight="251722752" behindDoc="1" locked="0" layoutInCell="1" allowOverlap="1" wp14:anchorId="3438D3C3" wp14:editId="4BB745CA">
                <wp:simplePos x="0" y="0"/>
                <wp:positionH relativeFrom="page">
                  <wp:posOffset>731520</wp:posOffset>
                </wp:positionH>
                <wp:positionV relativeFrom="paragraph">
                  <wp:posOffset>3220085</wp:posOffset>
                </wp:positionV>
                <wp:extent cx="6283960" cy="1270"/>
                <wp:effectExtent l="0" t="0" r="0" b="0"/>
                <wp:wrapTopAndBottom/>
                <wp:docPr id="121"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3960" cy="1270"/>
                        </a:xfrm>
                        <a:custGeom>
                          <a:avLst/>
                          <a:gdLst>
                            <a:gd name="T0" fmla="+- 0 1152 1152"/>
                            <a:gd name="T1" fmla="*/ T0 w 9896"/>
                            <a:gd name="T2" fmla="+- 0 11047 1152"/>
                            <a:gd name="T3" fmla="*/ T2 w 9896"/>
                          </a:gdLst>
                          <a:ahLst/>
                          <a:cxnLst>
                            <a:cxn ang="0">
                              <a:pos x="T1" y="0"/>
                            </a:cxn>
                            <a:cxn ang="0">
                              <a:pos x="T3" y="0"/>
                            </a:cxn>
                          </a:cxnLst>
                          <a:rect l="0" t="0" r="r" b="b"/>
                          <a:pathLst>
                            <a:path w="9896">
                              <a:moveTo>
                                <a:pt x="0" y="0"/>
                              </a:moveTo>
                              <a:lnTo>
                                <a:pt x="9895" y="0"/>
                              </a:lnTo>
                            </a:path>
                          </a:pathLst>
                        </a:custGeom>
                        <a:noFill/>
                        <a:ln w="1273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A5BA" id="Freeform 102" o:spid="_x0000_s1026" style="position:absolute;margin-left:57.6pt;margin-top:253.55pt;width:494.8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" path="m,l9895,e" filled="f" strokecolor="#221e1f" strokeweight=".35369mm">
                <v:path arrowok="t" o:connecttype="custom" o:connectlocs="0,0;6283325,0" o:connectangles="0,0"/>
                <w10:wrap type="topAndBottom" anchorx="page"/>
              </v:shape>
            </w:pict>
          </mc:Fallback>
        </mc:AlternateContent>
      </w:r>
      <w:r>
        <w:rPr>
          <w:noProof/>
          <w:lang w:bidi="ar-SA"/>
        </w:rPr>
        <mc:AlternateContent>
          <mc:Choice Requires="wps">
            <w:drawing>
              <wp:anchor distT="0" distB="0" distL="0" distR="0" simplePos="0" relativeHeight="251723776" behindDoc="1" locked="0" layoutInCell="1" allowOverlap="1" wp14:anchorId="3438D3C4" wp14:editId="7F3E1070">
                <wp:simplePos x="0" y="0"/>
                <wp:positionH relativeFrom="page">
                  <wp:posOffset>731520</wp:posOffset>
                </wp:positionH>
                <wp:positionV relativeFrom="paragraph">
                  <wp:posOffset>3475990</wp:posOffset>
                </wp:positionV>
                <wp:extent cx="6283960" cy="1270"/>
                <wp:effectExtent l="0" t="0" r="0" b="0"/>
                <wp:wrapTopAndBottom/>
                <wp:docPr id="120"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3960" cy="1270"/>
                        </a:xfrm>
                        <a:custGeom>
                          <a:avLst/>
                          <a:gdLst>
                            <a:gd name="T0" fmla="+- 0 1152 1152"/>
                            <a:gd name="T1" fmla="*/ T0 w 9896"/>
                            <a:gd name="T2" fmla="+- 0 11047 1152"/>
                            <a:gd name="T3" fmla="*/ T2 w 9896"/>
                          </a:gdLst>
                          <a:ahLst/>
                          <a:cxnLst>
                            <a:cxn ang="0">
                              <a:pos x="T1" y="0"/>
                            </a:cxn>
                            <a:cxn ang="0">
                              <a:pos x="T3" y="0"/>
                            </a:cxn>
                          </a:cxnLst>
                          <a:rect l="0" t="0" r="r" b="b"/>
                          <a:pathLst>
                            <a:path w="9896">
                              <a:moveTo>
                                <a:pt x="0" y="0"/>
                              </a:moveTo>
                              <a:lnTo>
                                <a:pt x="9895" y="0"/>
                              </a:lnTo>
                            </a:path>
                          </a:pathLst>
                        </a:custGeom>
                        <a:noFill/>
                        <a:ln w="1273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F2976" id="Freeform 101" o:spid="_x0000_s1026" style="position:absolute;margin-left:57.6pt;margin-top:273.7pt;width:494.8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" path="m,l9895,e" filled="f" strokecolor="#221e1f" strokeweight=".35369mm">
                <v:path arrowok="t" o:connecttype="custom" o:connectlocs="0,0;6283325,0" o:connectangles="0,0"/>
                <w10:wrap type="topAndBottom" anchorx="page"/>
              </v:shape>
            </w:pict>
          </mc:Fallback>
        </mc:AlternateContent>
      </w:r>
      <w:r>
        <w:rPr>
          <w:noProof/>
          <w:lang w:bidi="ar-SA"/>
        </w:rPr>
        <mc:AlternateContent>
          <mc:Choice Requires="wps">
            <w:drawing>
              <wp:anchor distT="0" distB="0" distL="0" distR="0" simplePos="0" relativeHeight="251724800" behindDoc="1" locked="0" layoutInCell="1" allowOverlap="1" wp14:anchorId="3438D3C5" wp14:editId="7070C59D">
                <wp:simplePos x="0" y="0"/>
                <wp:positionH relativeFrom="page">
                  <wp:posOffset>731520</wp:posOffset>
                </wp:positionH>
                <wp:positionV relativeFrom="paragraph">
                  <wp:posOffset>3732530</wp:posOffset>
                </wp:positionV>
                <wp:extent cx="6283960" cy="1270"/>
                <wp:effectExtent l="0" t="0" r="0" b="0"/>
                <wp:wrapTopAndBottom/>
                <wp:docPr id="119"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3960" cy="1270"/>
                        </a:xfrm>
                        <a:custGeom>
                          <a:avLst/>
                          <a:gdLst>
                            <a:gd name="T0" fmla="+- 0 1152 1152"/>
                            <a:gd name="T1" fmla="*/ T0 w 9896"/>
                            <a:gd name="T2" fmla="+- 0 11047 1152"/>
                            <a:gd name="T3" fmla="*/ T2 w 9896"/>
                          </a:gdLst>
                          <a:ahLst/>
                          <a:cxnLst>
                            <a:cxn ang="0">
                              <a:pos x="T1" y="0"/>
                            </a:cxn>
                            <a:cxn ang="0">
                              <a:pos x="T3" y="0"/>
                            </a:cxn>
                          </a:cxnLst>
                          <a:rect l="0" t="0" r="r" b="b"/>
                          <a:pathLst>
                            <a:path w="9896">
                              <a:moveTo>
                                <a:pt x="0" y="0"/>
                              </a:moveTo>
                              <a:lnTo>
                                <a:pt x="9895" y="0"/>
                              </a:lnTo>
                            </a:path>
                          </a:pathLst>
                        </a:custGeom>
                        <a:noFill/>
                        <a:ln w="1273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01753" id="Freeform 100" o:spid="_x0000_s1026" style="position:absolute;margin-left:57.6pt;margin-top:293.9pt;width:494.8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" path="m,l9895,e" filled="f" strokecolor="#221e1f" strokeweight=".35369mm">
                <v:path arrowok="t" o:connecttype="custom" o:connectlocs="0,0;6283325,0" o:connectangles="0,0"/>
                <w10:wrap type="topAndBottom" anchorx="page"/>
              </v:shape>
            </w:pict>
          </mc:Fallback>
        </mc:AlternateContent>
      </w:r>
      <w:r>
        <w:rPr>
          <w:noProof/>
          <w:lang w:bidi="ar-SA"/>
        </w:rPr>
        <mc:AlternateContent>
          <mc:Choice Requires="wps">
            <w:drawing>
              <wp:anchor distT="0" distB="0" distL="0" distR="0" simplePos="0" relativeHeight="251725824" behindDoc="1" locked="0" layoutInCell="1" allowOverlap="1" wp14:anchorId="3438D3C6" wp14:editId="753D4D5F">
                <wp:simplePos x="0" y="0"/>
                <wp:positionH relativeFrom="page">
                  <wp:posOffset>731520</wp:posOffset>
                </wp:positionH>
                <wp:positionV relativeFrom="paragraph">
                  <wp:posOffset>3988435</wp:posOffset>
                </wp:positionV>
                <wp:extent cx="6283960" cy="1270"/>
                <wp:effectExtent l="0" t="0" r="0" b="0"/>
                <wp:wrapTopAndBottom/>
                <wp:docPr id="118"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3960" cy="1270"/>
                        </a:xfrm>
                        <a:custGeom>
                          <a:avLst/>
                          <a:gdLst>
                            <a:gd name="T0" fmla="+- 0 1152 1152"/>
                            <a:gd name="T1" fmla="*/ T0 w 9896"/>
                            <a:gd name="T2" fmla="+- 0 11047 1152"/>
                            <a:gd name="T3" fmla="*/ T2 w 9896"/>
                          </a:gdLst>
                          <a:ahLst/>
                          <a:cxnLst>
                            <a:cxn ang="0">
                              <a:pos x="T1" y="0"/>
                            </a:cxn>
                            <a:cxn ang="0">
                              <a:pos x="T3" y="0"/>
                            </a:cxn>
                          </a:cxnLst>
                          <a:rect l="0" t="0" r="r" b="b"/>
                          <a:pathLst>
                            <a:path w="9896">
                              <a:moveTo>
                                <a:pt x="0" y="0"/>
                              </a:moveTo>
                              <a:lnTo>
                                <a:pt x="9895" y="0"/>
                              </a:lnTo>
                            </a:path>
                          </a:pathLst>
                        </a:custGeom>
                        <a:noFill/>
                        <a:ln w="1273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F6A0C" id="Freeform 99" o:spid="_x0000_s1026" style="position:absolute;margin-left:57.6pt;margin-top:314.05pt;width:494.8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" path="m,l9895,e" filled="f" strokecolor="#221e1f" strokeweight=".35369mm">
                <v:path arrowok="t" o:connecttype="custom" o:connectlocs="0,0;6283325,0" o:connectangles="0,0"/>
                <w10:wrap type="topAndBottom" anchorx="page"/>
              </v:shape>
            </w:pict>
          </mc:Fallback>
        </mc:AlternateContent>
      </w:r>
    </w:p>
    <w:p w14:paraId="3438CDA7" w14:textId="77777777" w:rsidR="00F144D3" w:rsidRDefault="00F144D3">
      <w:pPr>
        <w:pStyle w:val="BodyText"/>
        <w:spacing w:before="8"/>
        <w:rPr>
          <w:b/>
          <w:i/>
          <w:sz w:val="25"/>
        </w:rPr>
      </w:pPr>
    </w:p>
    <w:p w14:paraId="3438CDA8" w14:textId="77777777" w:rsidR="00F144D3" w:rsidRDefault="00F144D3">
      <w:pPr>
        <w:pStyle w:val="BodyText"/>
        <w:spacing w:before="8"/>
        <w:rPr>
          <w:b/>
          <w:i/>
          <w:sz w:val="25"/>
        </w:rPr>
      </w:pPr>
    </w:p>
    <w:p w14:paraId="3438CDA9" w14:textId="77777777" w:rsidR="00F144D3" w:rsidRDefault="00F144D3">
      <w:pPr>
        <w:pStyle w:val="BodyText"/>
        <w:spacing w:before="8"/>
        <w:rPr>
          <w:b/>
          <w:i/>
          <w:sz w:val="25"/>
        </w:rPr>
      </w:pPr>
    </w:p>
    <w:p w14:paraId="3438CDAA" w14:textId="77777777" w:rsidR="00F144D3" w:rsidRDefault="00F144D3">
      <w:pPr>
        <w:pStyle w:val="BodyText"/>
        <w:spacing w:before="8"/>
        <w:rPr>
          <w:b/>
          <w:i/>
          <w:sz w:val="25"/>
        </w:rPr>
      </w:pPr>
    </w:p>
    <w:p w14:paraId="3438CDAB" w14:textId="77777777" w:rsidR="00F144D3" w:rsidRDefault="00F144D3">
      <w:pPr>
        <w:pStyle w:val="BodyText"/>
        <w:spacing w:before="5"/>
        <w:rPr>
          <w:b/>
          <w:i/>
          <w:sz w:val="25"/>
        </w:rPr>
      </w:pPr>
    </w:p>
    <w:p w14:paraId="3438CDAC" w14:textId="77777777" w:rsidR="00F144D3" w:rsidRDefault="00F144D3">
      <w:pPr>
        <w:pStyle w:val="BodyText"/>
        <w:spacing w:before="8"/>
        <w:rPr>
          <w:b/>
          <w:i/>
          <w:sz w:val="25"/>
        </w:rPr>
      </w:pPr>
    </w:p>
    <w:p w14:paraId="3438CDAD" w14:textId="77777777" w:rsidR="00F144D3" w:rsidRDefault="00F144D3">
      <w:pPr>
        <w:pStyle w:val="BodyText"/>
        <w:spacing w:before="8"/>
        <w:rPr>
          <w:b/>
          <w:i/>
          <w:sz w:val="25"/>
        </w:rPr>
      </w:pPr>
    </w:p>
    <w:p w14:paraId="3438CDAE" w14:textId="77777777" w:rsidR="00F144D3" w:rsidRDefault="00F144D3">
      <w:pPr>
        <w:pStyle w:val="BodyText"/>
        <w:spacing w:before="8"/>
        <w:rPr>
          <w:b/>
          <w:i/>
          <w:sz w:val="25"/>
        </w:rPr>
      </w:pPr>
    </w:p>
    <w:p w14:paraId="3438CDAF" w14:textId="77777777" w:rsidR="00F144D3" w:rsidRDefault="00F144D3">
      <w:pPr>
        <w:pStyle w:val="BodyText"/>
        <w:spacing w:before="8"/>
        <w:rPr>
          <w:b/>
          <w:i/>
          <w:sz w:val="25"/>
        </w:rPr>
      </w:pPr>
    </w:p>
    <w:p w14:paraId="3438CDB0" w14:textId="77777777" w:rsidR="00F144D3" w:rsidRDefault="00F144D3">
      <w:pPr>
        <w:pStyle w:val="BodyText"/>
        <w:spacing w:before="8"/>
        <w:rPr>
          <w:b/>
          <w:i/>
          <w:sz w:val="25"/>
        </w:rPr>
      </w:pPr>
    </w:p>
    <w:p w14:paraId="3438CDB1" w14:textId="77777777" w:rsidR="00F144D3" w:rsidRDefault="00F144D3">
      <w:pPr>
        <w:pStyle w:val="BodyText"/>
        <w:spacing w:before="5"/>
        <w:rPr>
          <w:b/>
          <w:i/>
          <w:sz w:val="25"/>
        </w:rPr>
      </w:pPr>
    </w:p>
    <w:p w14:paraId="3438CDB2" w14:textId="77777777" w:rsidR="00F144D3" w:rsidRDefault="00F144D3">
      <w:pPr>
        <w:pStyle w:val="BodyText"/>
        <w:spacing w:before="8"/>
        <w:rPr>
          <w:b/>
          <w:i/>
          <w:sz w:val="25"/>
        </w:rPr>
      </w:pPr>
    </w:p>
    <w:p w14:paraId="3438CDB3" w14:textId="77777777" w:rsidR="00F144D3" w:rsidRDefault="00F144D3">
      <w:pPr>
        <w:pStyle w:val="BodyText"/>
        <w:spacing w:before="8"/>
        <w:rPr>
          <w:b/>
          <w:i/>
          <w:sz w:val="25"/>
        </w:rPr>
      </w:pPr>
    </w:p>
    <w:p w14:paraId="3438CDB4" w14:textId="77777777" w:rsidR="00F144D3" w:rsidRDefault="00F144D3">
      <w:pPr>
        <w:pStyle w:val="BodyText"/>
        <w:spacing w:before="8"/>
        <w:rPr>
          <w:b/>
          <w:i/>
          <w:sz w:val="25"/>
        </w:rPr>
      </w:pPr>
    </w:p>
    <w:p w14:paraId="3438CDB5" w14:textId="77777777" w:rsidR="00F144D3" w:rsidRDefault="00F144D3">
      <w:pPr>
        <w:pStyle w:val="BodyText"/>
        <w:spacing w:before="8"/>
        <w:rPr>
          <w:b/>
          <w:i/>
          <w:sz w:val="25"/>
        </w:rPr>
      </w:pPr>
    </w:p>
    <w:p w14:paraId="3438CDB6" w14:textId="77777777" w:rsidR="00F144D3" w:rsidRDefault="00F144D3">
      <w:pPr>
        <w:rPr>
          <w:sz w:val="25"/>
        </w:rPr>
        <w:sectPr w:rsidR="00F144D3">
          <w:pgSz w:w="12240" w:h="15840"/>
          <w:pgMar w:top="900" w:right="460" w:bottom="580" w:left="520" w:header="0" w:footer="270" w:gutter="0"/>
          <w:cols w:space="720"/>
        </w:sectPr>
      </w:pPr>
    </w:p>
    <w:p w14:paraId="3438CDB7" w14:textId="77777777" w:rsidR="00F144D3" w:rsidRDefault="00702454">
      <w:pPr>
        <w:spacing w:before="19"/>
        <w:ind w:left="632"/>
        <w:rPr>
          <w:b/>
          <w:sz w:val="28"/>
        </w:rPr>
      </w:pPr>
      <w:r>
        <w:rPr>
          <w:b/>
          <w:color w:val="1F497D"/>
          <w:sz w:val="28"/>
          <w:u w:val="single" w:color="1F497D"/>
        </w:rPr>
        <w:lastRenderedPageBreak/>
        <w:t>Emergency Relocation</w:t>
      </w:r>
    </w:p>
    <w:p w14:paraId="3438CDB8" w14:textId="77777777" w:rsidR="00F144D3" w:rsidRDefault="00F144D3">
      <w:pPr>
        <w:pStyle w:val="BodyText"/>
        <w:spacing w:before="2"/>
        <w:rPr>
          <w:b/>
          <w:sz w:val="17"/>
        </w:rPr>
      </w:pPr>
    </w:p>
    <w:p w14:paraId="3438CDB9" w14:textId="77777777" w:rsidR="00F144D3" w:rsidRDefault="00702454">
      <w:pPr>
        <w:pStyle w:val="BodyText"/>
        <w:spacing w:before="56"/>
        <w:ind w:left="631" w:right="742"/>
      </w:pPr>
      <w:r>
        <w:t>A disaster, whether large or small, might force you to relocate your operations for an extended period of time. A fire, chemical spill, sprinkler malfunction, or even smoke from a fire in another office are just some of the incidents that might require you to relocate. Total recovery and restoration may take several days to several months. Where would you go if you couldn’t use you current site? Do you have another location you can utilize? Can you co-locate with a colleague in another location? Who do you need to contact and coordinate your relocation with? Planning now for the unthinkable will save you valuable time in the event it happens.</w:t>
      </w:r>
    </w:p>
    <w:p w14:paraId="3438CDBA" w14:textId="77777777" w:rsidR="00F144D3" w:rsidRDefault="00F144D3">
      <w:pPr>
        <w:pStyle w:val="BodyText"/>
        <w:spacing w:before="1"/>
      </w:pPr>
    </w:p>
    <w:p w14:paraId="3438CDBB" w14:textId="7CC6ACED" w:rsidR="00F144D3" w:rsidRDefault="00F82089">
      <w:pPr>
        <w:pStyle w:val="Heading5"/>
      </w:pPr>
      <w:r>
        <w:t>Continuity of operations</w:t>
      </w:r>
      <w:r w:rsidR="00702454">
        <w:t xml:space="preserve"> Considerations</w:t>
      </w:r>
    </w:p>
    <w:p w14:paraId="3438CDBC" w14:textId="77777777" w:rsidR="00F144D3" w:rsidRDefault="00F144D3">
      <w:pPr>
        <w:pStyle w:val="BodyText"/>
        <w:spacing w:before="10"/>
        <w:rPr>
          <w:b/>
          <w:i/>
          <w:sz w:val="21"/>
        </w:rPr>
      </w:pPr>
    </w:p>
    <w:p w14:paraId="3438CDBD" w14:textId="77777777" w:rsidR="00F144D3" w:rsidRDefault="00702454">
      <w:pPr>
        <w:pStyle w:val="ListParagraph"/>
        <w:numPr>
          <w:ilvl w:val="1"/>
          <w:numId w:val="10"/>
        </w:numPr>
        <w:tabs>
          <w:tab w:val="left" w:pos="1352"/>
        </w:tabs>
        <w:ind w:left="1351" w:right="960" w:hanging="361"/>
        <w:rPr>
          <w:rFonts w:ascii="Wingdings" w:hAnsi="Wingdings"/>
        </w:rPr>
      </w:pPr>
      <w:r>
        <w:t>Determine your administrative chain of command. Who would you need to contact in the event you had to close your office and</w:t>
      </w:r>
      <w:r>
        <w:rPr>
          <w:spacing w:val="-2"/>
        </w:rPr>
        <w:t xml:space="preserve"> </w:t>
      </w:r>
      <w:r>
        <w:t>relocate?</w:t>
      </w:r>
    </w:p>
    <w:p w14:paraId="3438CDBE" w14:textId="77777777" w:rsidR="00F144D3" w:rsidRDefault="00F144D3">
      <w:pPr>
        <w:pStyle w:val="BodyText"/>
        <w:spacing w:before="1"/>
      </w:pPr>
    </w:p>
    <w:p w14:paraId="3438CDBF" w14:textId="77777777" w:rsidR="00F144D3" w:rsidRDefault="00702454">
      <w:pPr>
        <w:pStyle w:val="ListParagraph"/>
        <w:numPr>
          <w:ilvl w:val="1"/>
          <w:numId w:val="10"/>
        </w:numPr>
        <w:tabs>
          <w:tab w:val="left" w:pos="1352"/>
        </w:tabs>
        <w:ind w:left="1351" w:hanging="361"/>
        <w:rPr>
          <w:rFonts w:ascii="Wingdings" w:hAnsi="Wingdings"/>
        </w:rPr>
      </w:pPr>
      <w:r>
        <w:t>Do you have multiple locations? Can you consolidate operations with another</w:t>
      </w:r>
      <w:r>
        <w:rPr>
          <w:spacing w:val="-17"/>
        </w:rPr>
        <w:t xml:space="preserve"> </w:t>
      </w:r>
      <w:r>
        <w:t>site?</w:t>
      </w:r>
    </w:p>
    <w:p w14:paraId="3438CDC0" w14:textId="77777777" w:rsidR="00F144D3" w:rsidRDefault="00F144D3">
      <w:pPr>
        <w:pStyle w:val="BodyText"/>
      </w:pPr>
    </w:p>
    <w:p w14:paraId="3438CDC1" w14:textId="77777777" w:rsidR="00F144D3" w:rsidRDefault="00702454">
      <w:pPr>
        <w:pStyle w:val="ListParagraph"/>
        <w:numPr>
          <w:ilvl w:val="1"/>
          <w:numId w:val="10"/>
        </w:numPr>
        <w:tabs>
          <w:tab w:val="left" w:pos="1352"/>
        </w:tabs>
        <w:ind w:left="1351" w:right="720"/>
        <w:jc w:val="both"/>
        <w:rPr>
          <w:rFonts w:ascii="Wingdings" w:hAnsi="Wingdings"/>
        </w:rPr>
      </w:pPr>
      <w:r>
        <w:t>Consider developing a partnership with another department not in your immediate vicinity. Arrange to store backup supplies and other materials with them, or have an agreement to use their supplies in an emergency. Review the partnership</w:t>
      </w:r>
      <w:r>
        <w:rPr>
          <w:spacing w:val="-6"/>
        </w:rPr>
        <w:t xml:space="preserve"> </w:t>
      </w:r>
      <w:r>
        <w:t>annually.</w:t>
      </w:r>
    </w:p>
    <w:p w14:paraId="3438CDC2" w14:textId="77777777" w:rsidR="00F144D3" w:rsidRDefault="00F144D3">
      <w:pPr>
        <w:pStyle w:val="BodyText"/>
        <w:spacing w:before="10"/>
        <w:rPr>
          <w:sz w:val="21"/>
        </w:rPr>
      </w:pPr>
    </w:p>
    <w:p w14:paraId="3438CDC3" w14:textId="77777777" w:rsidR="00F144D3" w:rsidRDefault="00702454">
      <w:pPr>
        <w:pStyle w:val="ListParagraph"/>
        <w:numPr>
          <w:ilvl w:val="1"/>
          <w:numId w:val="10"/>
        </w:numPr>
        <w:tabs>
          <w:tab w:val="left" w:pos="1352"/>
        </w:tabs>
        <w:spacing w:before="1"/>
        <w:ind w:left="1351" w:right="839"/>
        <w:rPr>
          <w:rFonts w:ascii="Wingdings" w:hAnsi="Wingdings"/>
          <w:i/>
        </w:rPr>
      </w:pPr>
      <w:r>
        <w:t xml:space="preserve">Identify the minimum alternate site requirements needed to resume operations if you were forced to relocate. </w:t>
      </w:r>
      <w:r>
        <w:rPr>
          <w:i/>
        </w:rPr>
        <w:t>Complete the Minimum Site Requirements</w:t>
      </w:r>
      <w:r>
        <w:rPr>
          <w:i/>
          <w:spacing w:val="-12"/>
        </w:rPr>
        <w:t xml:space="preserve"> </w:t>
      </w:r>
      <w:r>
        <w:rPr>
          <w:i/>
        </w:rPr>
        <w:t>Worksheet.</w:t>
      </w:r>
    </w:p>
    <w:p w14:paraId="3438CDC4" w14:textId="77777777" w:rsidR="00F144D3" w:rsidRDefault="00F144D3">
      <w:pPr>
        <w:pStyle w:val="BodyText"/>
        <w:rPr>
          <w:i/>
        </w:rPr>
      </w:pPr>
    </w:p>
    <w:p w14:paraId="3438CDC5" w14:textId="77777777" w:rsidR="00F144D3" w:rsidRDefault="00F144D3">
      <w:pPr>
        <w:pStyle w:val="BodyText"/>
        <w:spacing w:before="3"/>
        <w:rPr>
          <w:i/>
        </w:rPr>
      </w:pPr>
    </w:p>
    <w:p w14:paraId="3438CDC6" w14:textId="5CABA297" w:rsidR="00F144D3" w:rsidRPr="00D738A3" w:rsidRDefault="00702454">
      <w:pPr>
        <w:pStyle w:val="ListParagraph"/>
        <w:numPr>
          <w:ilvl w:val="0"/>
          <w:numId w:val="10"/>
        </w:numPr>
        <w:tabs>
          <w:tab w:val="left" w:pos="997"/>
        </w:tabs>
        <w:ind w:right="716" w:firstLine="0"/>
        <w:rPr>
          <w:b/>
          <w:i/>
          <w:sz w:val="24"/>
        </w:rPr>
      </w:pPr>
      <w:r>
        <w:rPr>
          <w:b/>
          <w:i/>
          <w:color w:val="1F497D"/>
          <w:sz w:val="24"/>
        </w:rPr>
        <w:t xml:space="preserve">Task: Write a brief explanation of what you would do if you had to relocate from your primary location. Indicate if you currently have an alternate location available. Include what administrative department or group you need to contact before closing or relocating. Use the Minimum Site Requirements Worksheet to document your requirements if you needed to find alternate space. If you already have an alternate site selected, use the Alternate Site Worksheet to document the site. </w:t>
      </w:r>
    </w:p>
    <w:p w14:paraId="5E566BEE" w14:textId="77777777" w:rsidR="00D738A3" w:rsidRDefault="00D738A3" w:rsidP="00D738A3">
      <w:pPr>
        <w:pStyle w:val="ListParagraph"/>
        <w:tabs>
          <w:tab w:val="left" w:pos="997"/>
        </w:tabs>
        <w:ind w:left="632" w:right="716" w:firstLine="0"/>
        <w:rPr>
          <w:b/>
          <w:i/>
          <w:sz w:val="24"/>
        </w:rPr>
      </w:pPr>
    </w:p>
    <w:p w14:paraId="3438CDC7" w14:textId="315BFD7C" w:rsidR="00F144D3" w:rsidRDefault="00CA485B">
      <w:pPr>
        <w:pStyle w:val="BodyText"/>
        <w:spacing w:before="3"/>
        <w:rPr>
          <w:b/>
          <w:i/>
          <w:sz w:val="15"/>
        </w:rPr>
      </w:pPr>
      <w:r>
        <w:rPr>
          <w:noProof/>
          <w:lang w:bidi="ar-SA"/>
        </w:rPr>
        <mc:AlternateContent>
          <mc:Choice Requires="wps">
            <w:drawing>
              <wp:anchor distT="0" distB="0" distL="0" distR="0" simplePos="0" relativeHeight="251726848" behindDoc="1" locked="0" layoutInCell="1" allowOverlap="1" wp14:anchorId="3438D3C7" wp14:editId="5BA3AE21">
                <wp:simplePos x="0" y="0"/>
                <wp:positionH relativeFrom="page">
                  <wp:posOffset>731520</wp:posOffset>
                </wp:positionH>
                <wp:positionV relativeFrom="paragraph">
                  <wp:posOffset>150495</wp:posOffset>
                </wp:positionV>
                <wp:extent cx="6261100" cy="1270"/>
                <wp:effectExtent l="0" t="0" r="0" b="0"/>
                <wp:wrapTopAndBottom/>
                <wp:docPr id="117"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100" cy="1270"/>
                        </a:xfrm>
                        <a:custGeom>
                          <a:avLst/>
                          <a:gdLst>
                            <a:gd name="T0" fmla="+- 0 1152 1152"/>
                            <a:gd name="T1" fmla="*/ T0 w 9860"/>
                            <a:gd name="T2" fmla="+- 0 11011 1152"/>
                            <a:gd name="T3" fmla="*/ T2 w 9860"/>
                          </a:gdLst>
                          <a:ahLst/>
                          <a:cxnLst>
                            <a:cxn ang="0">
                              <a:pos x="T1" y="0"/>
                            </a:cxn>
                            <a:cxn ang="0">
                              <a:pos x="T3" y="0"/>
                            </a:cxn>
                          </a:cxnLst>
                          <a:rect l="0" t="0" r="r" b="b"/>
                          <a:pathLst>
                            <a:path w="9860">
                              <a:moveTo>
                                <a:pt x="0" y="0"/>
                              </a:moveTo>
                              <a:lnTo>
                                <a:pt x="985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30AD7" id="Freeform 98" o:spid="_x0000_s1026" style="position:absolute;margin-left:57.6pt;margin-top:11.85pt;width:493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" path="m,l9859,e" filled="f" strokeweight=".35369mm">
                <v:path arrowok="t" o:connecttype="custom" o:connectlocs="0,0;6260465,0" o:connectangles="0,0"/>
                <w10:wrap type="topAndBottom" anchorx="page"/>
              </v:shape>
            </w:pict>
          </mc:Fallback>
        </mc:AlternateContent>
      </w:r>
      <w:r>
        <w:rPr>
          <w:noProof/>
          <w:lang w:bidi="ar-SA"/>
        </w:rPr>
        <mc:AlternateContent>
          <mc:Choice Requires="wps">
            <w:drawing>
              <wp:anchor distT="0" distB="0" distL="0" distR="0" simplePos="0" relativeHeight="251727872" behindDoc="1" locked="0" layoutInCell="1" allowOverlap="1" wp14:anchorId="3438D3C8" wp14:editId="433532DB">
                <wp:simplePos x="0" y="0"/>
                <wp:positionH relativeFrom="page">
                  <wp:posOffset>731520</wp:posOffset>
                </wp:positionH>
                <wp:positionV relativeFrom="paragraph">
                  <wp:posOffset>406400</wp:posOffset>
                </wp:positionV>
                <wp:extent cx="6261100" cy="1270"/>
                <wp:effectExtent l="0" t="0" r="0" b="0"/>
                <wp:wrapTopAndBottom/>
                <wp:docPr id="116"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100" cy="1270"/>
                        </a:xfrm>
                        <a:custGeom>
                          <a:avLst/>
                          <a:gdLst>
                            <a:gd name="T0" fmla="+- 0 1152 1152"/>
                            <a:gd name="T1" fmla="*/ T0 w 9860"/>
                            <a:gd name="T2" fmla="+- 0 11011 1152"/>
                            <a:gd name="T3" fmla="*/ T2 w 9860"/>
                          </a:gdLst>
                          <a:ahLst/>
                          <a:cxnLst>
                            <a:cxn ang="0">
                              <a:pos x="T1" y="0"/>
                            </a:cxn>
                            <a:cxn ang="0">
                              <a:pos x="T3" y="0"/>
                            </a:cxn>
                          </a:cxnLst>
                          <a:rect l="0" t="0" r="r" b="b"/>
                          <a:pathLst>
                            <a:path w="9860">
                              <a:moveTo>
                                <a:pt x="0" y="0"/>
                              </a:moveTo>
                              <a:lnTo>
                                <a:pt x="985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1BE57" id="Freeform 97" o:spid="_x0000_s1026" style="position:absolute;margin-left:57.6pt;margin-top:32pt;width:493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" path="m,l9859,e" filled="f" strokeweight=".35369mm">
                <v:path arrowok="t" o:connecttype="custom" o:connectlocs="0,0;6260465,0" o:connectangles="0,0"/>
                <w10:wrap type="topAndBottom" anchorx="page"/>
              </v:shape>
            </w:pict>
          </mc:Fallback>
        </mc:AlternateContent>
      </w:r>
      <w:r>
        <w:rPr>
          <w:noProof/>
          <w:lang w:bidi="ar-SA"/>
        </w:rPr>
        <mc:AlternateContent>
          <mc:Choice Requires="wps">
            <w:drawing>
              <wp:anchor distT="0" distB="0" distL="0" distR="0" simplePos="0" relativeHeight="251728896" behindDoc="1" locked="0" layoutInCell="1" allowOverlap="1" wp14:anchorId="3438D3C9" wp14:editId="790AFF39">
                <wp:simplePos x="0" y="0"/>
                <wp:positionH relativeFrom="page">
                  <wp:posOffset>731520</wp:posOffset>
                </wp:positionH>
                <wp:positionV relativeFrom="paragraph">
                  <wp:posOffset>662305</wp:posOffset>
                </wp:positionV>
                <wp:extent cx="6261100" cy="1270"/>
                <wp:effectExtent l="0" t="0" r="0" b="0"/>
                <wp:wrapTopAndBottom/>
                <wp:docPr id="115"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100" cy="1270"/>
                        </a:xfrm>
                        <a:custGeom>
                          <a:avLst/>
                          <a:gdLst>
                            <a:gd name="T0" fmla="+- 0 1152 1152"/>
                            <a:gd name="T1" fmla="*/ T0 w 9860"/>
                            <a:gd name="T2" fmla="+- 0 11011 1152"/>
                            <a:gd name="T3" fmla="*/ T2 w 9860"/>
                          </a:gdLst>
                          <a:ahLst/>
                          <a:cxnLst>
                            <a:cxn ang="0">
                              <a:pos x="T1" y="0"/>
                            </a:cxn>
                            <a:cxn ang="0">
                              <a:pos x="T3" y="0"/>
                            </a:cxn>
                          </a:cxnLst>
                          <a:rect l="0" t="0" r="r" b="b"/>
                          <a:pathLst>
                            <a:path w="9860">
                              <a:moveTo>
                                <a:pt x="0" y="0"/>
                              </a:moveTo>
                              <a:lnTo>
                                <a:pt x="985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35817" id="Freeform 96" o:spid="_x0000_s1026" style="position:absolute;margin-left:57.6pt;margin-top:52.15pt;width:493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" path="m,l9859,e" filled="f" strokeweight=".35369mm">
                <v:path arrowok="t" o:connecttype="custom" o:connectlocs="0,0;6260465,0" o:connectangles="0,0"/>
                <w10:wrap type="topAndBottom" anchorx="page"/>
              </v:shape>
            </w:pict>
          </mc:Fallback>
        </mc:AlternateContent>
      </w:r>
      <w:r>
        <w:rPr>
          <w:noProof/>
          <w:lang w:bidi="ar-SA"/>
        </w:rPr>
        <mc:AlternateContent>
          <mc:Choice Requires="wps">
            <w:drawing>
              <wp:anchor distT="0" distB="0" distL="0" distR="0" simplePos="0" relativeHeight="251729920" behindDoc="1" locked="0" layoutInCell="1" allowOverlap="1" wp14:anchorId="3438D3CA" wp14:editId="582FD0F9">
                <wp:simplePos x="0" y="0"/>
                <wp:positionH relativeFrom="page">
                  <wp:posOffset>731520</wp:posOffset>
                </wp:positionH>
                <wp:positionV relativeFrom="paragraph">
                  <wp:posOffset>918845</wp:posOffset>
                </wp:positionV>
                <wp:extent cx="6260465" cy="1270"/>
                <wp:effectExtent l="0" t="0" r="0" b="0"/>
                <wp:wrapTopAndBottom/>
                <wp:docPr id="114"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0465" cy="1270"/>
                        </a:xfrm>
                        <a:custGeom>
                          <a:avLst/>
                          <a:gdLst>
                            <a:gd name="T0" fmla="+- 0 1152 1152"/>
                            <a:gd name="T1" fmla="*/ T0 w 9859"/>
                            <a:gd name="T2" fmla="+- 0 11011 1152"/>
                            <a:gd name="T3" fmla="*/ T2 w 9859"/>
                          </a:gdLst>
                          <a:ahLst/>
                          <a:cxnLst>
                            <a:cxn ang="0">
                              <a:pos x="T1" y="0"/>
                            </a:cxn>
                            <a:cxn ang="0">
                              <a:pos x="T3" y="0"/>
                            </a:cxn>
                          </a:cxnLst>
                          <a:rect l="0" t="0" r="r" b="b"/>
                          <a:pathLst>
                            <a:path w="9859">
                              <a:moveTo>
                                <a:pt x="0" y="0"/>
                              </a:moveTo>
                              <a:lnTo>
                                <a:pt x="985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4278" id="Freeform 95" o:spid="_x0000_s1026" style="position:absolute;margin-left:57.6pt;margin-top:72.35pt;width:492.9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" path="m,l9859,e" filled="f" strokeweight=".35369mm">
                <v:path arrowok="t" o:connecttype="custom" o:connectlocs="0,0;6260465,0" o:connectangles="0,0"/>
                <w10:wrap type="topAndBottom" anchorx="page"/>
              </v:shape>
            </w:pict>
          </mc:Fallback>
        </mc:AlternateContent>
      </w:r>
      <w:r>
        <w:rPr>
          <w:noProof/>
          <w:lang w:bidi="ar-SA"/>
        </w:rPr>
        <mc:AlternateContent>
          <mc:Choice Requires="wps">
            <w:drawing>
              <wp:anchor distT="0" distB="0" distL="0" distR="0" simplePos="0" relativeHeight="251730944" behindDoc="1" locked="0" layoutInCell="1" allowOverlap="1" wp14:anchorId="3438D3CB" wp14:editId="78357AC5">
                <wp:simplePos x="0" y="0"/>
                <wp:positionH relativeFrom="page">
                  <wp:posOffset>731520</wp:posOffset>
                </wp:positionH>
                <wp:positionV relativeFrom="paragraph">
                  <wp:posOffset>1174750</wp:posOffset>
                </wp:positionV>
                <wp:extent cx="6261100" cy="1270"/>
                <wp:effectExtent l="0" t="0" r="0" b="0"/>
                <wp:wrapTopAndBottom/>
                <wp:docPr id="113"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100" cy="1270"/>
                        </a:xfrm>
                        <a:custGeom>
                          <a:avLst/>
                          <a:gdLst>
                            <a:gd name="T0" fmla="+- 0 1152 1152"/>
                            <a:gd name="T1" fmla="*/ T0 w 9860"/>
                            <a:gd name="T2" fmla="+- 0 11011 1152"/>
                            <a:gd name="T3" fmla="*/ T2 w 9860"/>
                          </a:gdLst>
                          <a:ahLst/>
                          <a:cxnLst>
                            <a:cxn ang="0">
                              <a:pos x="T1" y="0"/>
                            </a:cxn>
                            <a:cxn ang="0">
                              <a:pos x="T3" y="0"/>
                            </a:cxn>
                          </a:cxnLst>
                          <a:rect l="0" t="0" r="r" b="b"/>
                          <a:pathLst>
                            <a:path w="9860">
                              <a:moveTo>
                                <a:pt x="0" y="0"/>
                              </a:moveTo>
                              <a:lnTo>
                                <a:pt x="985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891D3" id="Freeform 94" o:spid="_x0000_s1026" style="position:absolute;margin-left:57.6pt;margin-top:92.5pt;width:493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" path="m,l9859,e" filled="f" strokeweight=".35369mm">
                <v:path arrowok="t" o:connecttype="custom" o:connectlocs="0,0;6260465,0" o:connectangles="0,0"/>
                <w10:wrap type="topAndBottom" anchorx="page"/>
              </v:shape>
            </w:pict>
          </mc:Fallback>
        </mc:AlternateContent>
      </w:r>
      <w:r>
        <w:rPr>
          <w:noProof/>
          <w:lang w:bidi="ar-SA"/>
        </w:rPr>
        <mc:AlternateContent>
          <mc:Choice Requires="wps">
            <w:drawing>
              <wp:anchor distT="0" distB="0" distL="0" distR="0" simplePos="0" relativeHeight="251731968" behindDoc="1" locked="0" layoutInCell="1" allowOverlap="1" wp14:anchorId="3438D3CC" wp14:editId="0F463695">
                <wp:simplePos x="0" y="0"/>
                <wp:positionH relativeFrom="page">
                  <wp:posOffset>731520</wp:posOffset>
                </wp:positionH>
                <wp:positionV relativeFrom="paragraph">
                  <wp:posOffset>1430655</wp:posOffset>
                </wp:positionV>
                <wp:extent cx="6261100" cy="1270"/>
                <wp:effectExtent l="0" t="0" r="0" b="0"/>
                <wp:wrapTopAndBottom/>
                <wp:docPr id="112"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100" cy="1270"/>
                        </a:xfrm>
                        <a:custGeom>
                          <a:avLst/>
                          <a:gdLst>
                            <a:gd name="T0" fmla="+- 0 1152 1152"/>
                            <a:gd name="T1" fmla="*/ T0 w 9860"/>
                            <a:gd name="T2" fmla="+- 0 11011 1152"/>
                            <a:gd name="T3" fmla="*/ T2 w 9860"/>
                          </a:gdLst>
                          <a:ahLst/>
                          <a:cxnLst>
                            <a:cxn ang="0">
                              <a:pos x="T1" y="0"/>
                            </a:cxn>
                            <a:cxn ang="0">
                              <a:pos x="T3" y="0"/>
                            </a:cxn>
                          </a:cxnLst>
                          <a:rect l="0" t="0" r="r" b="b"/>
                          <a:pathLst>
                            <a:path w="9860">
                              <a:moveTo>
                                <a:pt x="0" y="0"/>
                              </a:moveTo>
                              <a:lnTo>
                                <a:pt x="985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533D1" id="Freeform 93" o:spid="_x0000_s1026" style="position:absolute;margin-left:57.6pt;margin-top:112.65pt;width:493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" path="m,l9859,e" filled="f" strokeweight=".35369mm">
                <v:path arrowok="t" o:connecttype="custom" o:connectlocs="0,0;6260465,0" o:connectangles="0,0"/>
                <w10:wrap type="topAndBottom" anchorx="page"/>
              </v:shape>
            </w:pict>
          </mc:Fallback>
        </mc:AlternateContent>
      </w:r>
      <w:r>
        <w:rPr>
          <w:noProof/>
          <w:lang w:bidi="ar-SA"/>
        </w:rPr>
        <mc:AlternateContent>
          <mc:Choice Requires="wps">
            <w:drawing>
              <wp:anchor distT="0" distB="0" distL="0" distR="0" simplePos="0" relativeHeight="251732992" behindDoc="1" locked="0" layoutInCell="1" allowOverlap="1" wp14:anchorId="3438D3CD" wp14:editId="520D67F2">
                <wp:simplePos x="0" y="0"/>
                <wp:positionH relativeFrom="page">
                  <wp:posOffset>731520</wp:posOffset>
                </wp:positionH>
                <wp:positionV relativeFrom="paragraph">
                  <wp:posOffset>1686560</wp:posOffset>
                </wp:positionV>
                <wp:extent cx="6260465" cy="1270"/>
                <wp:effectExtent l="0" t="0" r="0" b="0"/>
                <wp:wrapTopAndBottom/>
                <wp:docPr id="111"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0465" cy="1270"/>
                        </a:xfrm>
                        <a:custGeom>
                          <a:avLst/>
                          <a:gdLst>
                            <a:gd name="T0" fmla="+- 0 1152 1152"/>
                            <a:gd name="T1" fmla="*/ T0 w 9859"/>
                            <a:gd name="T2" fmla="+- 0 11011 1152"/>
                            <a:gd name="T3" fmla="*/ T2 w 9859"/>
                          </a:gdLst>
                          <a:ahLst/>
                          <a:cxnLst>
                            <a:cxn ang="0">
                              <a:pos x="T1" y="0"/>
                            </a:cxn>
                            <a:cxn ang="0">
                              <a:pos x="T3" y="0"/>
                            </a:cxn>
                          </a:cxnLst>
                          <a:rect l="0" t="0" r="r" b="b"/>
                          <a:pathLst>
                            <a:path w="9859">
                              <a:moveTo>
                                <a:pt x="0" y="0"/>
                              </a:moveTo>
                              <a:lnTo>
                                <a:pt x="985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A5F63" id="Freeform 92" o:spid="_x0000_s1026" style="position:absolute;margin-left:57.6pt;margin-top:132.8pt;width:492.95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" path="m,l9859,e" filled="f" strokeweight=".35369mm">
                <v:path arrowok="t" o:connecttype="custom" o:connectlocs="0,0;6260465,0" o:connectangles="0,0"/>
                <w10:wrap type="topAndBottom" anchorx="page"/>
              </v:shape>
            </w:pict>
          </mc:Fallback>
        </mc:AlternateContent>
      </w:r>
      <w:r>
        <w:rPr>
          <w:noProof/>
          <w:lang w:bidi="ar-SA"/>
        </w:rPr>
        <mc:AlternateContent>
          <mc:Choice Requires="wps">
            <w:drawing>
              <wp:anchor distT="0" distB="0" distL="0" distR="0" simplePos="0" relativeHeight="251734016" behindDoc="1" locked="0" layoutInCell="1" allowOverlap="1" wp14:anchorId="3438D3CE" wp14:editId="58F4A188">
                <wp:simplePos x="0" y="0"/>
                <wp:positionH relativeFrom="page">
                  <wp:posOffset>731520</wp:posOffset>
                </wp:positionH>
                <wp:positionV relativeFrom="paragraph">
                  <wp:posOffset>1941195</wp:posOffset>
                </wp:positionV>
                <wp:extent cx="6261100" cy="1270"/>
                <wp:effectExtent l="0" t="0" r="0" b="0"/>
                <wp:wrapTopAndBottom/>
                <wp:docPr id="110"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100" cy="1270"/>
                        </a:xfrm>
                        <a:custGeom>
                          <a:avLst/>
                          <a:gdLst>
                            <a:gd name="T0" fmla="+- 0 1152 1152"/>
                            <a:gd name="T1" fmla="*/ T0 w 9860"/>
                            <a:gd name="T2" fmla="+- 0 11011 1152"/>
                            <a:gd name="T3" fmla="*/ T2 w 9860"/>
                          </a:gdLst>
                          <a:ahLst/>
                          <a:cxnLst>
                            <a:cxn ang="0">
                              <a:pos x="T1" y="0"/>
                            </a:cxn>
                            <a:cxn ang="0">
                              <a:pos x="T3" y="0"/>
                            </a:cxn>
                          </a:cxnLst>
                          <a:rect l="0" t="0" r="r" b="b"/>
                          <a:pathLst>
                            <a:path w="9860">
                              <a:moveTo>
                                <a:pt x="0" y="0"/>
                              </a:moveTo>
                              <a:lnTo>
                                <a:pt x="985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18578" id="Freeform 91" o:spid="_x0000_s1026" style="position:absolute;margin-left:57.6pt;margin-top:152.85pt;width:493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" path="m,l9859,e" filled="f" strokeweight=".35369mm">
                <v:path arrowok="t" o:connecttype="custom" o:connectlocs="0,0;6260465,0" o:connectangles="0,0"/>
                <w10:wrap type="topAndBottom" anchorx="page"/>
              </v:shape>
            </w:pict>
          </mc:Fallback>
        </mc:AlternateContent>
      </w:r>
      <w:r>
        <w:rPr>
          <w:noProof/>
          <w:lang w:bidi="ar-SA"/>
        </w:rPr>
        <mc:AlternateContent>
          <mc:Choice Requires="wps">
            <w:drawing>
              <wp:anchor distT="0" distB="0" distL="0" distR="0" simplePos="0" relativeHeight="251735040" behindDoc="1" locked="0" layoutInCell="1" allowOverlap="1" wp14:anchorId="3438D3CF" wp14:editId="7DADFC05">
                <wp:simplePos x="0" y="0"/>
                <wp:positionH relativeFrom="page">
                  <wp:posOffset>731520</wp:posOffset>
                </wp:positionH>
                <wp:positionV relativeFrom="paragraph">
                  <wp:posOffset>2197100</wp:posOffset>
                </wp:positionV>
                <wp:extent cx="6261100" cy="1270"/>
                <wp:effectExtent l="0" t="0" r="0" b="0"/>
                <wp:wrapTopAndBottom/>
                <wp:docPr id="109"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100" cy="1270"/>
                        </a:xfrm>
                        <a:custGeom>
                          <a:avLst/>
                          <a:gdLst>
                            <a:gd name="T0" fmla="+- 0 1152 1152"/>
                            <a:gd name="T1" fmla="*/ T0 w 9860"/>
                            <a:gd name="T2" fmla="+- 0 11011 1152"/>
                            <a:gd name="T3" fmla="*/ T2 w 9860"/>
                          </a:gdLst>
                          <a:ahLst/>
                          <a:cxnLst>
                            <a:cxn ang="0">
                              <a:pos x="T1" y="0"/>
                            </a:cxn>
                            <a:cxn ang="0">
                              <a:pos x="T3" y="0"/>
                            </a:cxn>
                          </a:cxnLst>
                          <a:rect l="0" t="0" r="r" b="b"/>
                          <a:pathLst>
                            <a:path w="9860">
                              <a:moveTo>
                                <a:pt x="0" y="0"/>
                              </a:moveTo>
                              <a:lnTo>
                                <a:pt x="985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01296" id="Freeform 90" o:spid="_x0000_s1026" style="position:absolute;margin-left:57.6pt;margin-top:173pt;width:493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" path="m,l9859,e" filled="f" strokeweight=".35369mm">
                <v:path arrowok="t" o:connecttype="custom" o:connectlocs="0,0;6260465,0" o:connectangles="0,0"/>
                <w10:wrap type="topAndBottom" anchorx="page"/>
              </v:shape>
            </w:pict>
          </mc:Fallback>
        </mc:AlternateContent>
      </w:r>
      <w:r>
        <w:rPr>
          <w:noProof/>
          <w:lang w:bidi="ar-SA"/>
        </w:rPr>
        <mc:AlternateContent>
          <mc:Choice Requires="wps">
            <w:drawing>
              <wp:anchor distT="0" distB="0" distL="0" distR="0" simplePos="0" relativeHeight="251736064" behindDoc="1" locked="0" layoutInCell="1" allowOverlap="1" wp14:anchorId="3438D3D0" wp14:editId="54515F38">
                <wp:simplePos x="0" y="0"/>
                <wp:positionH relativeFrom="page">
                  <wp:posOffset>731520</wp:posOffset>
                </wp:positionH>
                <wp:positionV relativeFrom="paragraph">
                  <wp:posOffset>2453005</wp:posOffset>
                </wp:positionV>
                <wp:extent cx="6261100" cy="1270"/>
                <wp:effectExtent l="0" t="0" r="0" b="0"/>
                <wp:wrapTopAndBottom/>
                <wp:docPr id="108"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100" cy="1270"/>
                        </a:xfrm>
                        <a:custGeom>
                          <a:avLst/>
                          <a:gdLst>
                            <a:gd name="T0" fmla="+- 0 1152 1152"/>
                            <a:gd name="T1" fmla="*/ T0 w 9860"/>
                            <a:gd name="T2" fmla="+- 0 11011 1152"/>
                            <a:gd name="T3" fmla="*/ T2 w 9860"/>
                          </a:gdLst>
                          <a:ahLst/>
                          <a:cxnLst>
                            <a:cxn ang="0">
                              <a:pos x="T1" y="0"/>
                            </a:cxn>
                            <a:cxn ang="0">
                              <a:pos x="T3" y="0"/>
                            </a:cxn>
                          </a:cxnLst>
                          <a:rect l="0" t="0" r="r" b="b"/>
                          <a:pathLst>
                            <a:path w="9860">
                              <a:moveTo>
                                <a:pt x="0" y="0"/>
                              </a:moveTo>
                              <a:lnTo>
                                <a:pt x="985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E5801" id="Freeform 89" o:spid="_x0000_s1026" style="position:absolute;margin-left:57.6pt;margin-top:193.15pt;width:493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" path="m,l9859,e" filled="f" strokeweight=".35369mm">
                <v:path arrowok="t" o:connecttype="custom" o:connectlocs="0,0;6260465,0" o:connectangles="0,0"/>
                <w10:wrap type="topAndBottom" anchorx="page"/>
              </v:shape>
            </w:pict>
          </mc:Fallback>
        </mc:AlternateContent>
      </w:r>
      <w:r>
        <w:rPr>
          <w:noProof/>
          <w:lang w:bidi="ar-SA"/>
        </w:rPr>
        <mc:AlternateContent>
          <mc:Choice Requires="wps">
            <w:drawing>
              <wp:anchor distT="0" distB="0" distL="0" distR="0" simplePos="0" relativeHeight="251737088" behindDoc="1" locked="0" layoutInCell="1" allowOverlap="1" wp14:anchorId="3438D3D1" wp14:editId="284DC7E0">
                <wp:simplePos x="0" y="0"/>
                <wp:positionH relativeFrom="page">
                  <wp:posOffset>731520</wp:posOffset>
                </wp:positionH>
                <wp:positionV relativeFrom="paragraph">
                  <wp:posOffset>2708910</wp:posOffset>
                </wp:positionV>
                <wp:extent cx="6261100" cy="1270"/>
                <wp:effectExtent l="0" t="0" r="0" b="0"/>
                <wp:wrapTopAndBottom/>
                <wp:docPr id="107"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100" cy="1270"/>
                        </a:xfrm>
                        <a:custGeom>
                          <a:avLst/>
                          <a:gdLst>
                            <a:gd name="T0" fmla="+- 0 1152 1152"/>
                            <a:gd name="T1" fmla="*/ T0 w 9860"/>
                            <a:gd name="T2" fmla="+- 0 11011 1152"/>
                            <a:gd name="T3" fmla="*/ T2 w 9860"/>
                          </a:gdLst>
                          <a:ahLst/>
                          <a:cxnLst>
                            <a:cxn ang="0">
                              <a:pos x="T1" y="0"/>
                            </a:cxn>
                            <a:cxn ang="0">
                              <a:pos x="T3" y="0"/>
                            </a:cxn>
                          </a:cxnLst>
                          <a:rect l="0" t="0" r="r" b="b"/>
                          <a:pathLst>
                            <a:path w="9860">
                              <a:moveTo>
                                <a:pt x="0" y="0"/>
                              </a:moveTo>
                              <a:lnTo>
                                <a:pt x="985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0A211" id="Freeform 88" o:spid="_x0000_s1026" style="position:absolute;margin-left:57.6pt;margin-top:213.3pt;width:493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" path="m,l9859,e" filled="f" strokeweight=".35369mm">
                <v:path arrowok="t" o:connecttype="custom" o:connectlocs="0,0;6260465,0" o:connectangles="0,0"/>
                <w10:wrap type="topAndBottom" anchorx="page"/>
              </v:shape>
            </w:pict>
          </mc:Fallback>
        </mc:AlternateContent>
      </w:r>
      <w:r>
        <w:rPr>
          <w:noProof/>
          <w:lang w:bidi="ar-SA"/>
        </w:rPr>
        <mc:AlternateContent>
          <mc:Choice Requires="wps">
            <w:drawing>
              <wp:anchor distT="0" distB="0" distL="0" distR="0" simplePos="0" relativeHeight="251738112" behindDoc="1" locked="0" layoutInCell="1" allowOverlap="1" wp14:anchorId="3438D3D2" wp14:editId="0EE79366">
                <wp:simplePos x="0" y="0"/>
                <wp:positionH relativeFrom="page">
                  <wp:posOffset>731520</wp:posOffset>
                </wp:positionH>
                <wp:positionV relativeFrom="paragraph">
                  <wp:posOffset>2965450</wp:posOffset>
                </wp:positionV>
                <wp:extent cx="6261100" cy="1270"/>
                <wp:effectExtent l="0" t="0" r="0" b="0"/>
                <wp:wrapTopAndBottom/>
                <wp:docPr id="106"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100" cy="1270"/>
                        </a:xfrm>
                        <a:custGeom>
                          <a:avLst/>
                          <a:gdLst>
                            <a:gd name="T0" fmla="+- 0 1152 1152"/>
                            <a:gd name="T1" fmla="*/ T0 w 9860"/>
                            <a:gd name="T2" fmla="+- 0 11011 1152"/>
                            <a:gd name="T3" fmla="*/ T2 w 9860"/>
                          </a:gdLst>
                          <a:ahLst/>
                          <a:cxnLst>
                            <a:cxn ang="0">
                              <a:pos x="T1" y="0"/>
                            </a:cxn>
                            <a:cxn ang="0">
                              <a:pos x="T3" y="0"/>
                            </a:cxn>
                          </a:cxnLst>
                          <a:rect l="0" t="0" r="r" b="b"/>
                          <a:pathLst>
                            <a:path w="9860">
                              <a:moveTo>
                                <a:pt x="0" y="0"/>
                              </a:moveTo>
                              <a:lnTo>
                                <a:pt x="985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51D9A" id="Freeform 87" o:spid="_x0000_s1026" style="position:absolute;margin-left:57.6pt;margin-top:233.5pt;width:493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" path="m,l9859,e" filled="f" strokeweight=".35369mm">
                <v:path arrowok="t" o:connecttype="custom" o:connectlocs="0,0;6260465,0" o:connectangles="0,0"/>
                <w10:wrap type="topAndBottom" anchorx="page"/>
              </v:shape>
            </w:pict>
          </mc:Fallback>
        </mc:AlternateContent>
      </w:r>
      <w:r>
        <w:rPr>
          <w:noProof/>
          <w:lang w:bidi="ar-SA"/>
        </w:rPr>
        <mc:AlternateContent>
          <mc:Choice Requires="wps">
            <w:drawing>
              <wp:anchor distT="0" distB="0" distL="0" distR="0" simplePos="0" relativeHeight="251739136" behindDoc="1" locked="0" layoutInCell="1" allowOverlap="1" wp14:anchorId="3438D3D3" wp14:editId="4476F2A5">
                <wp:simplePos x="0" y="0"/>
                <wp:positionH relativeFrom="page">
                  <wp:posOffset>731520</wp:posOffset>
                </wp:positionH>
                <wp:positionV relativeFrom="paragraph">
                  <wp:posOffset>3221355</wp:posOffset>
                </wp:positionV>
                <wp:extent cx="6261100" cy="1270"/>
                <wp:effectExtent l="0" t="0" r="0" b="0"/>
                <wp:wrapTopAndBottom/>
                <wp:docPr id="105"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1100" cy="1270"/>
                        </a:xfrm>
                        <a:custGeom>
                          <a:avLst/>
                          <a:gdLst>
                            <a:gd name="T0" fmla="+- 0 1152 1152"/>
                            <a:gd name="T1" fmla="*/ T0 w 9860"/>
                            <a:gd name="T2" fmla="+- 0 11011 1152"/>
                            <a:gd name="T3" fmla="*/ T2 w 9860"/>
                          </a:gdLst>
                          <a:ahLst/>
                          <a:cxnLst>
                            <a:cxn ang="0">
                              <a:pos x="T1" y="0"/>
                            </a:cxn>
                            <a:cxn ang="0">
                              <a:pos x="T3" y="0"/>
                            </a:cxn>
                          </a:cxnLst>
                          <a:rect l="0" t="0" r="r" b="b"/>
                          <a:pathLst>
                            <a:path w="9860">
                              <a:moveTo>
                                <a:pt x="0" y="0"/>
                              </a:moveTo>
                              <a:lnTo>
                                <a:pt x="9859"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473D8" id="Freeform 86" o:spid="_x0000_s1026" style="position:absolute;margin-left:57.6pt;margin-top:253.65pt;width:493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" path="m,l9859,e" filled="f" strokeweight=".35369mm">
                <v:path arrowok="t" o:connecttype="custom" o:connectlocs="0,0;6260465,0" o:connectangles="0,0"/>
                <w10:wrap type="topAndBottom" anchorx="page"/>
              </v:shape>
            </w:pict>
          </mc:Fallback>
        </mc:AlternateContent>
      </w:r>
    </w:p>
    <w:p w14:paraId="3438CDC8" w14:textId="77777777" w:rsidR="00F144D3" w:rsidRDefault="00F144D3">
      <w:pPr>
        <w:pStyle w:val="BodyText"/>
        <w:spacing w:before="8"/>
        <w:rPr>
          <w:b/>
          <w:i/>
          <w:sz w:val="25"/>
        </w:rPr>
      </w:pPr>
    </w:p>
    <w:p w14:paraId="3438CDC9" w14:textId="77777777" w:rsidR="00F144D3" w:rsidRDefault="00F144D3">
      <w:pPr>
        <w:pStyle w:val="BodyText"/>
        <w:spacing w:before="8"/>
        <w:rPr>
          <w:b/>
          <w:i/>
          <w:sz w:val="25"/>
        </w:rPr>
      </w:pPr>
    </w:p>
    <w:p w14:paraId="3438CDCA" w14:textId="77777777" w:rsidR="00F144D3" w:rsidRDefault="00F144D3">
      <w:pPr>
        <w:pStyle w:val="BodyText"/>
        <w:spacing w:before="8"/>
        <w:rPr>
          <w:b/>
          <w:i/>
          <w:sz w:val="25"/>
        </w:rPr>
      </w:pPr>
    </w:p>
    <w:p w14:paraId="3438CDCB" w14:textId="77777777" w:rsidR="00F144D3" w:rsidRDefault="00F144D3">
      <w:pPr>
        <w:pStyle w:val="BodyText"/>
        <w:spacing w:before="8"/>
        <w:rPr>
          <w:b/>
          <w:i/>
          <w:sz w:val="25"/>
        </w:rPr>
      </w:pPr>
    </w:p>
    <w:p w14:paraId="3438CDCC" w14:textId="77777777" w:rsidR="00F144D3" w:rsidRDefault="00F144D3">
      <w:pPr>
        <w:pStyle w:val="BodyText"/>
        <w:spacing w:before="8"/>
        <w:rPr>
          <w:b/>
          <w:i/>
          <w:sz w:val="25"/>
        </w:rPr>
      </w:pPr>
    </w:p>
    <w:p w14:paraId="3438CDCD" w14:textId="77777777" w:rsidR="00F144D3" w:rsidRDefault="00F144D3">
      <w:pPr>
        <w:pStyle w:val="BodyText"/>
        <w:spacing w:before="8"/>
        <w:rPr>
          <w:b/>
          <w:i/>
          <w:sz w:val="25"/>
        </w:rPr>
      </w:pPr>
    </w:p>
    <w:p w14:paraId="3438CDCE" w14:textId="77777777" w:rsidR="00F144D3" w:rsidRDefault="00F144D3">
      <w:pPr>
        <w:pStyle w:val="BodyText"/>
        <w:spacing w:before="5"/>
        <w:rPr>
          <w:b/>
          <w:i/>
          <w:sz w:val="25"/>
        </w:rPr>
      </w:pPr>
    </w:p>
    <w:p w14:paraId="3438CDCF" w14:textId="77777777" w:rsidR="00F144D3" w:rsidRDefault="00F144D3">
      <w:pPr>
        <w:pStyle w:val="BodyText"/>
        <w:spacing w:before="8"/>
        <w:rPr>
          <w:b/>
          <w:i/>
          <w:sz w:val="25"/>
        </w:rPr>
      </w:pPr>
    </w:p>
    <w:p w14:paraId="3438CDD0" w14:textId="77777777" w:rsidR="00F144D3" w:rsidRDefault="00F144D3">
      <w:pPr>
        <w:pStyle w:val="BodyText"/>
        <w:spacing w:before="8"/>
        <w:rPr>
          <w:b/>
          <w:i/>
          <w:sz w:val="25"/>
        </w:rPr>
      </w:pPr>
    </w:p>
    <w:p w14:paraId="3438CDD1" w14:textId="77777777" w:rsidR="00F144D3" w:rsidRDefault="00F144D3">
      <w:pPr>
        <w:pStyle w:val="BodyText"/>
        <w:spacing w:before="8"/>
        <w:rPr>
          <w:b/>
          <w:i/>
          <w:sz w:val="25"/>
        </w:rPr>
      </w:pPr>
    </w:p>
    <w:p w14:paraId="3438CDD2" w14:textId="77777777" w:rsidR="00F144D3" w:rsidRDefault="00F144D3">
      <w:pPr>
        <w:pStyle w:val="BodyText"/>
        <w:spacing w:before="8"/>
        <w:rPr>
          <w:b/>
          <w:i/>
          <w:sz w:val="25"/>
        </w:rPr>
      </w:pPr>
    </w:p>
    <w:p w14:paraId="3438CDD3" w14:textId="77777777" w:rsidR="00F144D3" w:rsidRDefault="00F144D3">
      <w:pPr>
        <w:pStyle w:val="BodyText"/>
        <w:spacing w:before="8"/>
        <w:rPr>
          <w:b/>
          <w:i/>
          <w:sz w:val="25"/>
        </w:rPr>
      </w:pPr>
    </w:p>
    <w:p w14:paraId="3438CDD4" w14:textId="77777777" w:rsidR="00F144D3" w:rsidRDefault="00F144D3">
      <w:pPr>
        <w:rPr>
          <w:sz w:val="25"/>
        </w:rPr>
        <w:sectPr w:rsidR="00F144D3">
          <w:pgSz w:w="12240" w:h="15840"/>
          <w:pgMar w:top="700" w:right="460" w:bottom="580" w:left="520" w:header="0" w:footer="270" w:gutter="0"/>
          <w:cols w:space="720"/>
        </w:sectPr>
      </w:pPr>
    </w:p>
    <w:tbl>
      <w:tblPr>
        <w:tblW w:w="0" w:type="auto"/>
        <w:tblInd w:w="6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91"/>
        <w:gridCol w:w="1169"/>
        <w:gridCol w:w="6120"/>
      </w:tblGrid>
      <w:tr w:rsidR="00F144D3" w14:paraId="3438CDD6" w14:textId="77777777">
        <w:trPr>
          <w:trHeight w:val="385"/>
        </w:trPr>
        <w:tc>
          <w:tcPr>
            <w:tcW w:w="10080" w:type="dxa"/>
            <w:gridSpan w:val="3"/>
            <w:shd w:val="clear" w:color="auto" w:fill="C6D9F1"/>
          </w:tcPr>
          <w:p w14:paraId="3438CDD5" w14:textId="77777777" w:rsidR="00F144D3" w:rsidRDefault="00702454">
            <w:pPr>
              <w:pStyle w:val="TableParagraph"/>
              <w:spacing w:before="44"/>
              <w:ind w:left="107"/>
              <w:rPr>
                <w:b/>
                <w:sz w:val="24"/>
              </w:rPr>
            </w:pPr>
            <w:r>
              <w:rPr>
                <w:b/>
                <w:sz w:val="24"/>
              </w:rPr>
              <w:lastRenderedPageBreak/>
              <w:t>Minimum Site Requirements Worksheet</w:t>
            </w:r>
          </w:p>
        </w:tc>
      </w:tr>
      <w:tr w:rsidR="00F144D3" w14:paraId="3438CDDB" w14:textId="77777777">
        <w:trPr>
          <w:trHeight w:val="536"/>
        </w:trPr>
        <w:tc>
          <w:tcPr>
            <w:tcW w:w="2791" w:type="dxa"/>
            <w:shd w:val="clear" w:color="auto" w:fill="DBE5F1"/>
          </w:tcPr>
          <w:p w14:paraId="3438CDD7" w14:textId="77777777" w:rsidR="00F144D3" w:rsidRDefault="00702454">
            <w:pPr>
              <w:pStyle w:val="TableParagraph"/>
              <w:spacing w:before="130"/>
              <w:ind w:left="1107" w:right="1080"/>
              <w:jc w:val="center"/>
              <w:rPr>
                <w:b/>
              </w:rPr>
            </w:pPr>
            <w:r>
              <w:rPr>
                <w:b/>
              </w:rPr>
              <w:t>Space</w:t>
            </w:r>
          </w:p>
        </w:tc>
        <w:tc>
          <w:tcPr>
            <w:tcW w:w="1169" w:type="dxa"/>
            <w:shd w:val="clear" w:color="auto" w:fill="DBE5F1"/>
          </w:tcPr>
          <w:p w14:paraId="3438CDD8" w14:textId="77777777" w:rsidR="00F144D3" w:rsidRDefault="00702454">
            <w:pPr>
              <w:pStyle w:val="TableParagraph"/>
              <w:spacing w:line="265" w:lineRule="exact"/>
              <w:ind w:left="136"/>
              <w:rPr>
                <w:b/>
              </w:rPr>
            </w:pPr>
            <w:r>
              <w:rPr>
                <w:b/>
              </w:rPr>
              <w:t>Minimum</w:t>
            </w:r>
          </w:p>
          <w:p w14:paraId="3438CDD9" w14:textId="77777777" w:rsidR="00F144D3" w:rsidRDefault="00702454">
            <w:pPr>
              <w:pStyle w:val="TableParagraph"/>
              <w:spacing w:line="251" w:lineRule="exact"/>
              <w:ind w:left="167"/>
              <w:rPr>
                <w:b/>
              </w:rPr>
            </w:pPr>
            <w:r>
              <w:rPr>
                <w:b/>
              </w:rPr>
              <w:t>Required</w:t>
            </w:r>
          </w:p>
        </w:tc>
        <w:tc>
          <w:tcPr>
            <w:tcW w:w="6120" w:type="dxa"/>
            <w:shd w:val="clear" w:color="auto" w:fill="DBE5F1"/>
          </w:tcPr>
          <w:p w14:paraId="3438CDDA" w14:textId="77777777" w:rsidR="00F144D3" w:rsidRDefault="00702454">
            <w:pPr>
              <w:pStyle w:val="TableParagraph"/>
              <w:spacing w:before="130"/>
              <w:ind w:left="2181" w:right="2151"/>
              <w:jc w:val="center"/>
              <w:rPr>
                <w:b/>
              </w:rPr>
            </w:pPr>
            <w:r>
              <w:rPr>
                <w:b/>
              </w:rPr>
              <w:t>Comments / Notes</w:t>
            </w:r>
          </w:p>
        </w:tc>
      </w:tr>
      <w:tr w:rsidR="00F144D3" w14:paraId="3438CDDF" w14:textId="77777777">
        <w:trPr>
          <w:trHeight w:val="301"/>
        </w:trPr>
        <w:tc>
          <w:tcPr>
            <w:tcW w:w="2791" w:type="dxa"/>
            <w:tcBorders>
              <w:bottom w:val="single" w:sz="4" w:space="0" w:color="000000"/>
            </w:tcBorders>
            <w:shd w:val="clear" w:color="auto" w:fill="FDE9D9"/>
          </w:tcPr>
          <w:p w14:paraId="3438CDDC" w14:textId="77777777" w:rsidR="00F144D3" w:rsidRDefault="00702454">
            <w:pPr>
              <w:pStyle w:val="TableParagraph"/>
              <w:spacing w:before="27"/>
              <w:ind w:right="79"/>
              <w:jc w:val="right"/>
              <w:rPr>
                <w:b/>
                <w:sz w:val="20"/>
              </w:rPr>
            </w:pPr>
            <w:r>
              <w:rPr>
                <w:b/>
                <w:sz w:val="20"/>
              </w:rPr>
              <w:t>Total square footage</w:t>
            </w:r>
          </w:p>
        </w:tc>
        <w:tc>
          <w:tcPr>
            <w:tcW w:w="1169" w:type="dxa"/>
            <w:tcBorders>
              <w:bottom w:val="single" w:sz="4" w:space="0" w:color="000000"/>
            </w:tcBorders>
            <w:shd w:val="clear" w:color="auto" w:fill="FDE9D9"/>
          </w:tcPr>
          <w:p w14:paraId="3438CDDD" w14:textId="77777777" w:rsidR="00F144D3" w:rsidRDefault="00F144D3">
            <w:pPr>
              <w:pStyle w:val="TableParagraph"/>
              <w:rPr>
                <w:rFonts w:ascii="Times New Roman"/>
                <w:sz w:val="20"/>
              </w:rPr>
            </w:pPr>
          </w:p>
        </w:tc>
        <w:tc>
          <w:tcPr>
            <w:tcW w:w="6120" w:type="dxa"/>
            <w:tcBorders>
              <w:bottom w:val="single" w:sz="4" w:space="0" w:color="000000"/>
            </w:tcBorders>
            <w:shd w:val="clear" w:color="auto" w:fill="FDE9D9"/>
          </w:tcPr>
          <w:p w14:paraId="3438CDDE" w14:textId="77777777" w:rsidR="00F144D3" w:rsidRDefault="00F144D3">
            <w:pPr>
              <w:pStyle w:val="TableParagraph"/>
              <w:rPr>
                <w:rFonts w:ascii="Times New Roman"/>
                <w:sz w:val="20"/>
              </w:rPr>
            </w:pPr>
          </w:p>
        </w:tc>
      </w:tr>
      <w:tr w:rsidR="00F144D3" w14:paraId="3438CDE3" w14:textId="77777777">
        <w:trPr>
          <w:trHeight w:val="301"/>
        </w:trPr>
        <w:tc>
          <w:tcPr>
            <w:tcW w:w="2791" w:type="dxa"/>
            <w:tcBorders>
              <w:top w:val="single" w:sz="4" w:space="0" w:color="000000"/>
              <w:bottom w:val="single" w:sz="4" w:space="0" w:color="000000"/>
            </w:tcBorders>
            <w:shd w:val="clear" w:color="auto" w:fill="FDE9D9"/>
          </w:tcPr>
          <w:p w14:paraId="3438CDE0" w14:textId="77777777" w:rsidR="00F144D3" w:rsidRDefault="00702454">
            <w:pPr>
              <w:pStyle w:val="TableParagraph"/>
              <w:spacing w:before="25"/>
              <w:ind w:right="77"/>
              <w:jc w:val="right"/>
              <w:rPr>
                <w:b/>
                <w:sz w:val="20"/>
              </w:rPr>
            </w:pPr>
            <w:r>
              <w:rPr>
                <w:b/>
                <w:sz w:val="20"/>
              </w:rPr>
              <w:t>Reception area</w:t>
            </w:r>
          </w:p>
        </w:tc>
        <w:tc>
          <w:tcPr>
            <w:tcW w:w="1169" w:type="dxa"/>
            <w:tcBorders>
              <w:top w:val="single" w:sz="4" w:space="0" w:color="000000"/>
              <w:bottom w:val="single" w:sz="4" w:space="0" w:color="000000"/>
            </w:tcBorders>
            <w:shd w:val="clear" w:color="auto" w:fill="FDE9D9"/>
          </w:tcPr>
          <w:p w14:paraId="3438CDE1" w14:textId="77777777" w:rsidR="00F144D3" w:rsidRDefault="00F144D3">
            <w:pPr>
              <w:pStyle w:val="TableParagraph"/>
              <w:rPr>
                <w:rFonts w:ascii="Times New Roman"/>
                <w:sz w:val="20"/>
              </w:rPr>
            </w:pPr>
          </w:p>
        </w:tc>
        <w:tc>
          <w:tcPr>
            <w:tcW w:w="6120" w:type="dxa"/>
            <w:tcBorders>
              <w:top w:val="single" w:sz="4" w:space="0" w:color="000000"/>
              <w:bottom w:val="single" w:sz="4" w:space="0" w:color="000000"/>
            </w:tcBorders>
            <w:shd w:val="clear" w:color="auto" w:fill="FDE9D9"/>
          </w:tcPr>
          <w:p w14:paraId="3438CDE2" w14:textId="77777777" w:rsidR="00F144D3" w:rsidRDefault="00F144D3">
            <w:pPr>
              <w:pStyle w:val="TableParagraph"/>
              <w:rPr>
                <w:rFonts w:ascii="Times New Roman"/>
                <w:sz w:val="20"/>
              </w:rPr>
            </w:pPr>
          </w:p>
        </w:tc>
      </w:tr>
      <w:tr w:rsidR="00F144D3" w14:paraId="3438CDE7" w14:textId="77777777">
        <w:trPr>
          <w:trHeight w:val="302"/>
        </w:trPr>
        <w:tc>
          <w:tcPr>
            <w:tcW w:w="2791" w:type="dxa"/>
            <w:tcBorders>
              <w:top w:val="single" w:sz="4" w:space="0" w:color="000000"/>
              <w:bottom w:val="single" w:sz="4" w:space="0" w:color="000000"/>
            </w:tcBorders>
            <w:shd w:val="clear" w:color="auto" w:fill="FDE9D9"/>
          </w:tcPr>
          <w:p w14:paraId="3438CDE4" w14:textId="77777777" w:rsidR="00F144D3" w:rsidRDefault="00702454">
            <w:pPr>
              <w:pStyle w:val="TableParagraph"/>
              <w:spacing w:before="25"/>
              <w:ind w:right="80"/>
              <w:jc w:val="right"/>
              <w:rPr>
                <w:b/>
                <w:sz w:val="20"/>
              </w:rPr>
            </w:pPr>
            <w:r>
              <w:rPr>
                <w:b/>
                <w:sz w:val="20"/>
              </w:rPr>
              <w:t>Private offices</w:t>
            </w:r>
          </w:p>
        </w:tc>
        <w:tc>
          <w:tcPr>
            <w:tcW w:w="1169" w:type="dxa"/>
            <w:tcBorders>
              <w:top w:val="single" w:sz="4" w:space="0" w:color="000000"/>
              <w:bottom w:val="single" w:sz="4" w:space="0" w:color="000000"/>
            </w:tcBorders>
            <w:shd w:val="clear" w:color="auto" w:fill="FDE9D9"/>
          </w:tcPr>
          <w:p w14:paraId="3438CDE5" w14:textId="77777777" w:rsidR="00F144D3" w:rsidRDefault="00F144D3">
            <w:pPr>
              <w:pStyle w:val="TableParagraph"/>
              <w:rPr>
                <w:rFonts w:ascii="Times New Roman"/>
                <w:sz w:val="20"/>
              </w:rPr>
            </w:pPr>
          </w:p>
        </w:tc>
        <w:tc>
          <w:tcPr>
            <w:tcW w:w="6120" w:type="dxa"/>
            <w:tcBorders>
              <w:top w:val="single" w:sz="4" w:space="0" w:color="000000"/>
              <w:bottom w:val="single" w:sz="4" w:space="0" w:color="000000"/>
            </w:tcBorders>
            <w:shd w:val="clear" w:color="auto" w:fill="FDE9D9"/>
          </w:tcPr>
          <w:p w14:paraId="3438CDE6" w14:textId="77777777" w:rsidR="00F144D3" w:rsidRDefault="00F144D3">
            <w:pPr>
              <w:pStyle w:val="TableParagraph"/>
              <w:rPr>
                <w:rFonts w:ascii="Times New Roman"/>
                <w:sz w:val="20"/>
              </w:rPr>
            </w:pPr>
          </w:p>
        </w:tc>
      </w:tr>
      <w:tr w:rsidR="00F144D3" w14:paraId="3438CDEB" w14:textId="77777777">
        <w:trPr>
          <w:trHeight w:val="299"/>
        </w:trPr>
        <w:tc>
          <w:tcPr>
            <w:tcW w:w="2791" w:type="dxa"/>
            <w:tcBorders>
              <w:top w:val="single" w:sz="4" w:space="0" w:color="000000"/>
              <w:bottom w:val="single" w:sz="4" w:space="0" w:color="000000"/>
            </w:tcBorders>
            <w:shd w:val="clear" w:color="auto" w:fill="FDE9D9"/>
          </w:tcPr>
          <w:p w14:paraId="3438CDE8" w14:textId="77777777" w:rsidR="00F144D3" w:rsidRDefault="00702454">
            <w:pPr>
              <w:pStyle w:val="TableParagraph"/>
              <w:spacing w:before="25"/>
              <w:ind w:right="78"/>
              <w:jc w:val="right"/>
              <w:rPr>
                <w:b/>
                <w:sz w:val="20"/>
              </w:rPr>
            </w:pPr>
            <w:r>
              <w:rPr>
                <w:b/>
                <w:sz w:val="20"/>
              </w:rPr>
              <w:t>Shared offices or cubicles</w:t>
            </w:r>
          </w:p>
        </w:tc>
        <w:tc>
          <w:tcPr>
            <w:tcW w:w="1169" w:type="dxa"/>
            <w:tcBorders>
              <w:top w:val="single" w:sz="4" w:space="0" w:color="000000"/>
              <w:bottom w:val="single" w:sz="4" w:space="0" w:color="000000"/>
            </w:tcBorders>
            <w:shd w:val="clear" w:color="auto" w:fill="FDE9D9"/>
          </w:tcPr>
          <w:p w14:paraId="3438CDE9" w14:textId="77777777" w:rsidR="00F144D3" w:rsidRDefault="00F144D3">
            <w:pPr>
              <w:pStyle w:val="TableParagraph"/>
              <w:rPr>
                <w:rFonts w:ascii="Times New Roman"/>
                <w:sz w:val="20"/>
              </w:rPr>
            </w:pPr>
          </w:p>
        </w:tc>
        <w:tc>
          <w:tcPr>
            <w:tcW w:w="6120" w:type="dxa"/>
            <w:tcBorders>
              <w:top w:val="single" w:sz="4" w:space="0" w:color="000000"/>
              <w:bottom w:val="single" w:sz="4" w:space="0" w:color="000000"/>
            </w:tcBorders>
            <w:shd w:val="clear" w:color="auto" w:fill="FDE9D9"/>
          </w:tcPr>
          <w:p w14:paraId="3438CDEA" w14:textId="77777777" w:rsidR="00F144D3" w:rsidRDefault="00F144D3">
            <w:pPr>
              <w:pStyle w:val="TableParagraph"/>
              <w:rPr>
                <w:rFonts w:ascii="Times New Roman"/>
                <w:sz w:val="20"/>
              </w:rPr>
            </w:pPr>
          </w:p>
        </w:tc>
      </w:tr>
      <w:tr w:rsidR="00F144D3" w14:paraId="3438CDEF" w14:textId="77777777">
        <w:trPr>
          <w:trHeight w:val="302"/>
        </w:trPr>
        <w:tc>
          <w:tcPr>
            <w:tcW w:w="2791" w:type="dxa"/>
            <w:tcBorders>
              <w:top w:val="single" w:sz="4" w:space="0" w:color="000000"/>
              <w:bottom w:val="single" w:sz="4" w:space="0" w:color="000000"/>
            </w:tcBorders>
            <w:shd w:val="clear" w:color="auto" w:fill="FDE9D9"/>
          </w:tcPr>
          <w:p w14:paraId="3438CDEC" w14:textId="77777777" w:rsidR="00F144D3" w:rsidRDefault="00702454">
            <w:pPr>
              <w:pStyle w:val="TableParagraph"/>
              <w:spacing w:before="25"/>
              <w:ind w:right="76"/>
              <w:jc w:val="right"/>
              <w:rPr>
                <w:b/>
                <w:sz w:val="20"/>
              </w:rPr>
            </w:pPr>
            <w:r>
              <w:rPr>
                <w:b/>
                <w:sz w:val="20"/>
              </w:rPr>
              <w:t>Conference rooms</w:t>
            </w:r>
          </w:p>
        </w:tc>
        <w:tc>
          <w:tcPr>
            <w:tcW w:w="1169" w:type="dxa"/>
            <w:tcBorders>
              <w:top w:val="single" w:sz="4" w:space="0" w:color="000000"/>
              <w:bottom w:val="single" w:sz="4" w:space="0" w:color="000000"/>
            </w:tcBorders>
            <w:shd w:val="clear" w:color="auto" w:fill="FDE9D9"/>
          </w:tcPr>
          <w:p w14:paraId="3438CDED" w14:textId="77777777" w:rsidR="00F144D3" w:rsidRDefault="00F144D3">
            <w:pPr>
              <w:pStyle w:val="TableParagraph"/>
              <w:rPr>
                <w:rFonts w:ascii="Times New Roman"/>
                <w:sz w:val="20"/>
              </w:rPr>
            </w:pPr>
          </w:p>
        </w:tc>
        <w:tc>
          <w:tcPr>
            <w:tcW w:w="6120" w:type="dxa"/>
            <w:tcBorders>
              <w:top w:val="single" w:sz="4" w:space="0" w:color="000000"/>
              <w:bottom w:val="single" w:sz="4" w:space="0" w:color="000000"/>
            </w:tcBorders>
            <w:shd w:val="clear" w:color="auto" w:fill="FDE9D9"/>
          </w:tcPr>
          <w:p w14:paraId="3438CDEE" w14:textId="77777777" w:rsidR="00F144D3" w:rsidRDefault="00F144D3">
            <w:pPr>
              <w:pStyle w:val="TableParagraph"/>
              <w:rPr>
                <w:rFonts w:ascii="Times New Roman"/>
                <w:sz w:val="20"/>
              </w:rPr>
            </w:pPr>
          </w:p>
        </w:tc>
      </w:tr>
      <w:tr w:rsidR="00F144D3" w14:paraId="3438CDF3" w14:textId="77777777">
        <w:trPr>
          <w:trHeight w:val="299"/>
        </w:trPr>
        <w:tc>
          <w:tcPr>
            <w:tcW w:w="2791" w:type="dxa"/>
            <w:tcBorders>
              <w:top w:val="single" w:sz="4" w:space="0" w:color="000000"/>
              <w:bottom w:val="single" w:sz="4" w:space="0" w:color="000000"/>
            </w:tcBorders>
            <w:shd w:val="clear" w:color="auto" w:fill="FDE9D9"/>
          </w:tcPr>
          <w:p w14:paraId="3438CDF0" w14:textId="77777777" w:rsidR="00F144D3" w:rsidRDefault="00702454">
            <w:pPr>
              <w:pStyle w:val="TableParagraph"/>
              <w:spacing w:before="25"/>
              <w:ind w:right="76"/>
              <w:jc w:val="right"/>
              <w:rPr>
                <w:b/>
                <w:sz w:val="20"/>
              </w:rPr>
            </w:pPr>
            <w:r>
              <w:rPr>
                <w:b/>
                <w:sz w:val="20"/>
              </w:rPr>
              <w:t>Storage rooms</w:t>
            </w:r>
          </w:p>
        </w:tc>
        <w:tc>
          <w:tcPr>
            <w:tcW w:w="1169" w:type="dxa"/>
            <w:tcBorders>
              <w:top w:val="single" w:sz="4" w:space="0" w:color="000000"/>
              <w:bottom w:val="single" w:sz="4" w:space="0" w:color="000000"/>
            </w:tcBorders>
            <w:shd w:val="clear" w:color="auto" w:fill="FDE9D9"/>
          </w:tcPr>
          <w:p w14:paraId="3438CDF1" w14:textId="77777777" w:rsidR="00F144D3" w:rsidRDefault="00F144D3">
            <w:pPr>
              <w:pStyle w:val="TableParagraph"/>
              <w:rPr>
                <w:rFonts w:ascii="Times New Roman"/>
                <w:sz w:val="20"/>
              </w:rPr>
            </w:pPr>
          </w:p>
        </w:tc>
        <w:tc>
          <w:tcPr>
            <w:tcW w:w="6120" w:type="dxa"/>
            <w:tcBorders>
              <w:top w:val="single" w:sz="4" w:space="0" w:color="000000"/>
              <w:bottom w:val="single" w:sz="4" w:space="0" w:color="000000"/>
            </w:tcBorders>
            <w:shd w:val="clear" w:color="auto" w:fill="FDE9D9"/>
          </w:tcPr>
          <w:p w14:paraId="3438CDF2" w14:textId="77777777" w:rsidR="00F144D3" w:rsidRDefault="00F144D3">
            <w:pPr>
              <w:pStyle w:val="TableParagraph"/>
              <w:rPr>
                <w:rFonts w:ascii="Times New Roman"/>
                <w:sz w:val="20"/>
              </w:rPr>
            </w:pPr>
          </w:p>
        </w:tc>
      </w:tr>
      <w:tr w:rsidR="00F144D3" w14:paraId="3438CDF7" w14:textId="77777777">
        <w:trPr>
          <w:trHeight w:val="301"/>
        </w:trPr>
        <w:tc>
          <w:tcPr>
            <w:tcW w:w="2791" w:type="dxa"/>
            <w:tcBorders>
              <w:top w:val="single" w:sz="4" w:space="0" w:color="000000"/>
              <w:bottom w:val="single" w:sz="4" w:space="0" w:color="000000"/>
            </w:tcBorders>
            <w:shd w:val="clear" w:color="auto" w:fill="FDE9D9"/>
          </w:tcPr>
          <w:p w14:paraId="3438CDF4" w14:textId="77777777" w:rsidR="00F144D3" w:rsidRDefault="00702454">
            <w:pPr>
              <w:pStyle w:val="TableParagraph"/>
              <w:spacing w:before="25"/>
              <w:ind w:right="77"/>
              <w:jc w:val="right"/>
              <w:rPr>
                <w:b/>
                <w:sz w:val="20"/>
              </w:rPr>
            </w:pPr>
            <w:r>
              <w:rPr>
                <w:b/>
                <w:sz w:val="20"/>
              </w:rPr>
              <w:t>Copy / Mail room</w:t>
            </w:r>
          </w:p>
        </w:tc>
        <w:tc>
          <w:tcPr>
            <w:tcW w:w="1169" w:type="dxa"/>
            <w:tcBorders>
              <w:top w:val="single" w:sz="4" w:space="0" w:color="000000"/>
              <w:bottom w:val="single" w:sz="4" w:space="0" w:color="000000"/>
            </w:tcBorders>
            <w:shd w:val="clear" w:color="auto" w:fill="FDE9D9"/>
          </w:tcPr>
          <w:p w14:paraId="3438CDF5" w14:textId="77777777" w:rsidR="00F144D3" w:rsidRDefault="00F144D3">
            <w:pPr>
              <w:pStyle w:val="TableParagraph"/>
              <w:rPr>
                <w:rFonts w:ascii="Times New Roman"/>
                <w:sz w:val="20"/>
              </w:rPr>
            </w:pPr>
          </w:p>
        </w:tc>
        <w:tc>
          <w:tcPr>
            <w:tcW w:w="6120" w:type="dxa"/>
            <w:tcBorders>
              <w:top w:val="single" w:sz="4" w:space="0" w:color="000000"/>
              <w:bottom w:val="single" w:sz="4" w:space="0" w:color="000000"/>
            </w:tcBorders>
            <w:shd w:val="clear" w:color="auto" w:fill="FDE9D9"/>
          </w:tcPr>
          <w:p w14:paraId="3438CDF6" w14:textId="77777777" w:rsidR="00F144D3" w:rsidRDefault="00F144D3">
            <w:pPr>
              <w:pStyle w:val="TableParagraph"/>
              <w:rPr>
                <w:rFonts w:ascii="Times New Roman"/>
                <w:sz w:val="20"/>
              </w:rPr>
            </w:pPr>
          </w:p>
        </w:tc>
      </w:tr>
      <w:tr w:rsidR="00F144D3" w14:paraId="3438CDFB" w14:textId="77777777">
        <w:trPr>
          <w:trHeight w:val="299"/>
        </w:trPr>
        <w:tc>
          <w:tcPr>
            <w:tcW w:w="2791" w:type="dxa"/>
            <w:tcBorders>
              <w:top w:val="single" w:sz="4" w:space="0" w:color="000000"/>
              <w:bottom w:val="single" w:sz="4" w:space="0" w:color="000000"/>
            </w:tcBorders>
            <w:shd w:val="clear" w:color="auto" w:fill="FDE9D9"/>
          </w:tcPr>
          <w:p w14:paraId="3438CDF8" w14:textId="77777777" w:rsidR="00F144D3" w:rsidRDefault="00702454">
            <w:pPr>
              <w:pStyle w:val="TableParagraph"/>
              <w:spacing w:before="25"/>
              <w:ind w:right="77"/>
              <w:jc w:val="right"/>
              <w:rPr>
                <w:b/>
                <w:sz w:val="20"/>
              </w:rPr>
            </w:pPr>
            <w:r>
              <w:rPr>
                <w:b/>
                <w:sz w:val="20"/>
              </w:rPr>
              <w:t>Support staff work space</w:t>
            </w:r>
          </w:p>
        </w:tc>
        <w:tc>
          <w:tcPr>
            <w:tcW w:w="1169" w:type="dxa"/>
            <w:tcBorders>
              <w:top w:val="single" w:sz="4" w:space="0" w:color="000000"/>
              <w:bottom w:val="single" w:sz="4" w:space="0" w:color="000000"/>
            </w:tcBorders>
            <w:shd w:val="clear" w:color="auto" w:fill="FDE9D9"/>
          </w:tcPr>
          <w:p w14:paraId="3438CDF9" w14:textId="77777777" w:rsidR="00F144D3" w:rsidRDefault="00F144D3">
            <w:pPr>
              <w:pStyle w:val="TableParagraph"/>
              <w:rPr>
                <w:rFonts w:ascii="Times New Roman"/>
                <w:sz w:val="20"/>
              </w:rPr>
            </w:pPr>
          </w:p>
        </w:tc>
        <w:tc>
          <w:tcPr>
            <w:tcW w:w="6120" w:type="dxa"/>
            <w:tcBorders>
              <w:top w:val="single" w:sz="4" w:space="0" w:color="000000"/>
              <w:bottom w:val="single" w:sz="4" w:space="0" w:color="000000"/>
            </w:tcBorders>
            <w:shd w:val="clear" w:color="auto" w:fill="FDE9D9"/>
          </w:tcPr>
          <w:p w14:paraId="3438CDFA" w14:textId="77777777" w:rsidR="00F144D3" w:rsidRDefault="00F144D3">
            <w:pPr>
              <w:pStyle w:val="TableParagraph"/>
              <w:rPr>
                <w:rFonts w:ascii="Times New Roman"/>
                <w:sz w:val="20"/>
              </w:rPr>
            </w:pPr>
          </w:p>
        </w:tc>
      </w:tr>
      <w:tr w:rsidR="00F144D3" w14:paraId="3438CDFF" w14:textId="77777777">
        <w:trPr>
          <w:trHeight w:val="302"/>
        </w:trPr>
        <w:tc>
          <w:tcPr>
            <w:tcW w:w="2791" w:type="dxa"/>
            <w:tcBorders>
              <w:top w:val="single" w:sz="4" w:space="0" w:color="000000"/>
              <w:bottom w:val="single" w:sz="4" w:space="0" w:color="000000"/>
            </w:tcBorders>
            <w:shd w:val="clear" w:color="auto" w:fill="FDE9D9"/>
          </w:tcPr>
          <w:p w14:paraId="3438CDFC" w14:textId="77777777" w:rsidR="00F144D3" w:rsidRDefault="00702454">
            <w:pPr>
              <w:pStyle w:val="TableParagraph"/>
              <w:spacing w:before="25"/>
              <w:ind w:right="75"/>
              <w:jc w:val="right"/>
              <w:rPr>
                <w:b/>
                <w:sz w:val="20"/>
              </w:rPr>
            </w:pPr>
            <w:r>
              <w:rPr>
                <w:b/>
                <w:sz w:val="20"/>
              </w:rPr>
              <w:t>Specialized rooms</w:t>
            </w:r>
          </w:p>
        </w:tc>
        <w:tc>
          <w:tcPr>
            <w:tcW w:w="1169" w:type="dxa"/>
            <w:tcBorders>
              <w:top w:val="single" w:sz="4" w:space="0" w:color="000000"/>
              <w:bottom w:val="single" w:sz="4" w:space="0" w:color="000000"/>
            </w:tcBorders>
            <w:shd w:val="clear" w:color="auto" w:fill="FDE9D9"/>
          </w:tcPr>
          <w:p w14:paraId="3438CDFD" w14:textId="77777777" w:rsidR="00F144D3" w:rsidRDefault="00F144D3">
            <w:pPr>
              <w:pStyle w:val="TableParagraph"/>
              <w:rPr>
                <w:rFonts w:ascii="Times New Roman"/>
                <w:sz w:val="20"/>
              </w:rPr>
            </w:pPr>
          </w:p>
        </w:tc>
        <w:tc>
          <w:tcPr>
            <w:tcW w:w="6120" w:type="dxa"/>
            <w:tcBorders>
              <w:top w:val="single" w:sz="4" w:space="0" w:color="000000"/>
              <w:bottom w:val="single" w:sz="4" w:space="0" w:color="000000"/>
            </w:tcBorders>
            <w:shd w:val="clear" w:color="auto" w:fill="FDE9D9"/>
          </w:tcPr>
          <w:p w14:paraId="3438CDFE" w14:textId="77777777" w:rsidR="00F144D3" w:rsidRDefault="00F144D3">
            <w:pPr>
              <w:pStyle w:val="TableParagraph"/>
              <w:rPr>
                <w:rFonts w:ascii="Times New Roman"/>
                <w:sz w:val="20"/>
              </w:rPr>
            </w:pPr>
          </w:p>
        </w:tc>
      </w:tr>
      <w:tr w:rsidR="00F144D3" w14:paraId="3438CE03" w14:textId="77777777">
        <w:trPr>
          <w:trHeight w:val="301"/>
        </w:trPr>
        <w:tc>
          <w:tcPr>
            <w:tcW w:w="2791" w:type="dxa"/>
            <w:tcBorders>
              <w:top w:val="single" w:sz="4" w:space="0" w:color="000000"/>
              <w:bottom w:val="single" w:sz="4" w:space="0" w:color="000000"/>
            </w:tcBorders>
            <w:shd w:val="clear" w:color="auto" w:fill="FDE9D9"/>
          </w:tcPr>
          <w:p w14:paraId="3438CE00" w14:textId="77777777" w:rsidR="00F144D3" w:rsidRDefault="00702454">
            <w:pPr>
              <w:pStyle w:val="TableParagraph"/>
              <w:spacing w:before="25"/>
              <w:ind w:right="76"/>
              <w:jc w:val="right"/>
              <w:rPr>
                <w:b/>
                <w:sz w:val="20"/>
              </w:rPr>
            </w:pPr>
            <w:r>
              <w:rPr>
                <w:b/>
                <w:sz w:val="20"/>
              </w:rPr>
              <w:t>Other space</w:t>
            </w:r>
          </w:p>
        </w:tc>
        <w:tc>
          <w:tcPr>
            <w:tcW w:w="1169" w:type="dxa"/>
            <w:tcBorders>
              <w:top w:val="single" w:sz="4" w:space="0" w:color="000000"/>
              <w:bottom w:val="single" w:sz="4" w:space="0" w:color="000000"/>
            </w:tcBorders>
            <w:shd w:val="clear" w:color="auto" w:fill="FDE9D9"/>
          </w:tcPr>
          <w:p w14:paraId="3438CE01" w14:textId="77777777" w:rsidR="00F144D3" w:rsidRDefault="00F144D3">
            <w:pPr>
              <w:pStyle w:val="TableParagraph"/>
              <w:rPr>
                <w:rFonts w:ascii="Times New Roman"/>
                <w:sz w:val="20"/>
              </w:rPr>
            </w:pPr>
          </w:p>
        </w:tc>
        <w:tc>
          <w:tcPr>
            <w:tcW w:w="6120" w:type="dxa"/>
            <w:tcBorders>
              <w:top w:val="single" w:sz="4" w:space="0" w:color="000000"/>
              <w:bottom w:val="single" w:sz="4" w:space="0" w:color="000000"/>
            </w:tcBorders>
            <w:shd w:val="clear" w:color="auto" w:fill="FDE9D9"/>
          </w:tcPr>
          <w:p w14:paraId="3438CE02" w14:textId="77777777" w:rsidR="00F144D3" w:rsidRDefault="00F144D3">
            <w:pPr>
              <w:pStyle w:val="TableParagraph"/>
              <w:rPr>
                <w:rFonts w:ascii="Times New Roman"/>
                <w:sz w:val="20"/>
              </w:rPr>
            </w:pPr>
          </w:p>
        </w:tc>
      </w:tr>
      <w:tr w:rsidR="00F144D3" w14:paraId="3438CE07" w14:textId="77777777">
        <w:trPr>
          <w:trHeight w:val="299"/>
        </w:trPr>
        <w:tc>
          <w:tcPr>
            <w:tcW w:w="2791" w:type="dxa"/>
            <w:tcBorders>
              <w:top w:val="single" w:sz="4" w:space="0" w:color="000000"/>
              <w:bottom w:val="single" w:sz="4" w:space="0" w:color="000000"/>
            </w:tcBorders>
            <w:shd w:val="clear" w:color="auto" w:fill="FDE9D9"/>
          </w:tcPr>
          <w:p w14:paraId="3438CE04" w14:textId="77777777" w:rsidR="00F144D3" w:rsidRDefault="00702454">
            <w:pPr>
              <w:pStyle w:val="TableParagraph"/>
              <w:spacing w:before="25"/>
              <w:ind w:right="76"/>
              <w:jc w:val="right"/>
              <w:rPr>
                <w:b/>
                <w:sz w:val="20"/>
              </w:rPr>
            </w:pPr>
            <w:r>
              <w:rPr>
                <w:b/>
                <w:sz w:val="20"/>
              </w:rPr>
              <w:t>Specialized equipment</w:t>
            </w:r>
          </w:p>
        </w:tc>
        <w:tc>
          <w:tcPr>
            <w:tcW w:w="1169" w:type="dxa"/>
            <w:tcBorders>
              <w:top w:val="single" w:sz="4" w:space="0" w:color="000000"/>
              <w:bottom w:val="single" w:sz="4" w:space="0" w:color="000000"/>
            </w:tcBorders>
            <w:shd w:val="clear" w:color="auto" w:fill="FDE9D9"/>
          </w:tcPr>
          <w:p w14:paraId="3438CE05" w14:textId="77777777" w:rsidR="00F144D3" w:rsidRDefault="00F144D3">
            <w:pPr>
              <w:pStyle w:val="TableParagraph"/>
              <w:rPr>
                <w:rFonts w:ascii="Times New Roman"/>
                <w:sz w:val="20"/>
              </w:rPr>
            </w:pPr>
          </w:p>
        </w:tc>
        <w:tc>
          <w:tcPr>
            <w:tcW w:w="6120" w:type="dxa"/>
            <w:tcBorders>
              <w:top w:val="single" w:sz="4" w:space="0" w:color="000000"/>
              <w:bottom w:val="single" w:sz="4" w:space="0" w:color="000000"/>
            </w:tcBorders>
            <w:shd w:val="clear" w:color="auto" w:fill="FDE9D9"/>
          </w:tcPr>
          <w:p w14:paraId="3438CE06" w14:textId="77777777" w:rsidR="00F144D3" w:rsidRDefault="00F144D3">
            <w:pPr>
              <w:pStyle w:val="TableParagraph"/>
              <w:rPr>
                <w:rFonts w:ascii="Times New Roman"/>
                <w:sz w:val="20"/>
              </w:rPr>
            </w:pPr>
          </w:p>
        </w:tc>
      </w:tr>
      <w:tr w:rsidR="00F144D3" w14:paraId="3438CE0B" w14:textId="77777777">
        <w:trPr>
          <w:trHeight w:val="301"/>
        </w:trPr>
        <w:tc>
          <w:tcPr>
            <w:tcW w:w="2791" w:type="dxa"/>
            <w:tcBorders>
              <w:top w:val="single" w:sz="4" w:space="0" w:color="000000"/>
              <w:bottom w:val="single" w:sz="4" w:space="0" w:color="000000"/>
            </w:tcBorders>
            <w:shd w:val="clear" w:color="auto" w:fill="FDE9D9"/>
          </w:tcPr>
          <w:p w14:paraId="3438CE08" w14:textId="77777777" w:rsidR="00F144D3" w:rsidRDefault="00702454">
            <w:pPr>
              <w:pStyle w:val="TableParagraph"/>
              <w:spacing w:before="25"/>
              <w:ind w:right="80"/>
              <w:jc w:val="right"/>
              <w:rPr>
                <w:b/>
                <w:sz w:val="20"/>
              </w:rPr>
            </w:pPr>
            <w:r>
              <w:rPr>
                <w:b/>
                <w:sz w:val="20"/>
              </w:rPr>
              <w:t>Specialized supplies</w:t>
            </w:r>
          </w:p>
        </w:tc>
        <w:tc>
          <w:tcPr>
            <w:tcW w:w="1169" w:type="dxa"/>
            <w:tcBorders>
              <w:top w:val="single" w:sz="4" w:space="0" w:color="000000"/>
              <w:bottom w:val="single" w:sz="4" w:space="0" w:color="000000"/>
            </w:tcBorders>
            <w:shd w:val="clear" w:color="auto" w:fill="FDE9D9"/>
          </w:tcPr>
          <w:p w14:paraId="3438CE09" w14:textId="77777777" w:rsidR="00F144D3" w:rsidRDefault="00F144D3">
            <w:pPr>
              <w:pStyle w:val="TableParagraph"/>
              <w:rPr>
                <w:rFonts w:ascii="Times New Roman"/>
                <w:sz w:val="20"/>
              </w:rPr>
            </w:pPr>
          </w:p>
        </w:tc>
        <w:tc>
          <w:tcPr>
            <w:tcW w:w="6120" w:type="dxa"/>
            <w:tcBorders>
              <w:top w:val="single" w:sz="4" w:space="0" w:color="000000"/>
              <w:bottom w:val="single" w:sz="4" w:space="0" w:color="000000"/>
            </w:tcBorders>
            <w:shd w:val="clear" w:color="auto" w:fill="FDE9D9"/>
          </w:tcPr>
          <w:p w14:paraId="3438CE0A" w14:textId="77777777" w:rsidR="00F144D3" w:rsidRDefault="00F144D3">
            <w:pPr>
              <w:pStyle w:val="TableParagraph"/>
              <w:rPr>
                <w:rFonts w:ascii="Times New Roman"/>
                <w:sz w:val="20"/>
              </w:rPr>
            </w:pPr>
          </w:p>
        </w:tc>
      </w:tr>
      <w:tr w:rsidR="00F144D3" w14:paraId="3438CE0F" w14:textId="77777777">
        <w:trPr>
          <w:trHeight w:val="299"/>
        </w:trPr>
        <w:tc>
          <w:tcPr>
            <w:tcW w:w="2791" w:type="dxa"/>
            <w:tcBorders>
              <w:top w:val="single" w:sz="4" w:space="0" w:color="000000"/>
              <w:bottom w:val="single" w:sz="4" w:space="0" w:color="000000"/>
            </w:tcBorders>
            <w:shd w:val="clear" w:color="auto" w:fill="FDE9D9"/>
          </w:tcPr>
          <w:p w14:paraId="3438CE0C" w14:textId="77777777" w:rsidR="00F144D3" w:rsidRDefault="00702454">
            <w:pPr>
              <w:pStyle w:val="TableParagraph"/>
              <w:spacing w:before="25"/>
              <w:ind w:right="76"/>
              <w:jc w:val="right"/>
              <w:rPr>
                <w:b/>
                <w:sz w:val="20"/>
              </w:rPr>
            </w:pPr>
            <w:r>
              <w:rPr>
                <w:b/>
                <w:sz w:val="20"/>
              </w:rPr>
              <w:t>Hard-line telephones</w:t>
            </w:r>
          </w:p>
        </w:tc>
        <w:tc>
          <w:tcPr>
            <w:tcW w:w="1169" w:type="dxa"/>
            <w:tcBorders>
              <w:top w:val="single" w:sz="4" w:space="0" w:color="000000"/>
              <w:bottom w:val="single" w:sz="4" w:space="0" w:color="000000"/>
            </w:tcBorders>
            <w:shd w:val="clear" w:color="auto" w:fill="FDE9D9"/>
          </w:tcPr>
          <w:p w14:paraId="3438CE0D" w14:textId="77777777" w:rsidR="00F144D3" w:rsidRDefault="00F144D3">
            <w:pPr>
              <w:pStyle w:val="TableParagraph"/>
              <w:rPr>
                <w:rFonts w:ascii="Times New Roman"/>
                <w:sz w:val="20"/>
              </w:rPr>
            </w:pPr>
          </w:p>
        </w:tc>
        <w:tc>
          <w:tcPr>
            <w:tcW w:w="6120" w:type="dxa"/>
            <w:tcBorders>
              <w:top w:val="single" w:sz="4" w:space="0" w:color="000000"/>
              <w:bottom w:val="single" w:sz="4" w:space="0" w:color="000000"/>
            </w:tcBorders>
            <w:shd w:val="clear" w:color="auto" w:fill="FDE9D9"/>
          </w:tcPr>
          <w:p w14:paraId="3438CE0E" w14:textId="77777777" w:rsidR="00F144D3" w:rsidRDefault="00F144D3">
            <w:pPr>
              <w:pStyle w:val="TableParagraph"/>
              <w:rPr>
                <w:rFonts w:ascii="Times New Roman"/>
                <w:sz w:val="20"/>
              </w:rPr>
            </w:pPr>
          </w:p>
        </w:tc>
      </w:tr>
      <w:tr w:rsidR="00F144D3" w14:paraId="3438CE13" w14:textId="77777777">
        <w:trPr>
          <w:trHeight w:val="302"/>
        </w:trPr>
        <w:tc>
          <w:tcPr>
            <w:tcW w:w="2791" w:type="dxa"/>
            <w:tcBorders>
              <w:top w:val="single" w:sz="4" w:space="0" w:color="000000"/>
              <w:bottom w:val="single" w:sz="4" w:space="0" w:color="000000"/>
            </w:tcBorders>
            <w:shd w:val="clear" w:color="auto" w:fill="FDE9D9"/>
          </w:tcPr>
          <w:p w14:paraId="3438CE10" w14:textId="77777777" w:rsidR="00F144D3" w:rsidRDefault="00F144D3">
            <w:pPr>
              <w:pStyle w:val="TableParagraph"/>
              <w:rPr>
                <w:rFonts w:ascii="Times New Roman"/>
                <w:sz w:val="20"/>
              </w:rPr>
            </w:pPr>
          </w:p>
        </w:tc>
        <w:tc>
          <w:tcPr>
            <w:tcW w:w="1169" w:type="dxa"/>
            <w:tcBorders>
              <w:top w:val="single" w:sz="4" w:space="0" w:color="000000"/>
              <w:bottom w:val="single" w:sz="4" w:space="0" w:color="000000"/>
            </w:tcBorders>
            <w:shd w:val="clear" w:color="auto" w:fill="FDE9D9"/>
          </w:tcPr>
          <w:p w14:paraId="3438CE11" w14:textId="77777777" w:rsidR="00F144D3" w:rsidRDefault="00F144D3">
            <w:pPr>
              <w:pStyle w:val="TableParagraph"/>
              <w:rPr>
                <w:rFonts w:ascii="Times New Roman"/>
                <w:sz w:val="20"/>
              </w:rPr>
            </w:pPr>
          </w:p>
        </w:tc>
        <w:tc>
          <w:tcPr>
            <w:tcW w:w="6120" w:type="dxa"/>
            <w:tcBorders>
              <w:top w:val="single" w:sz="4" w:space="0" w:color="000000"/>
              <w:bottom w:val="single" w:sz="4" w:space="0" w:color="000000"/>
            </w:tcBorders>
            <w:shd w:val="clear" w:color="auto" w:fill="FDE9D9"/>
          </w:tcPr>
          <w:p w14:paraId="3438CE12" w14:textId="77777777" w:rsidR="00F144D3" w:rsidRDefault="00F144D3">
            <w:pPr>
              <w:pStyle w:val="TableParagraph"/>
              <w:rPr>
                <w:rFonts w:ascii="Times New Roman"/>
                <w:sz w:val="20"/>
              </w:rPr>
            </w:pPr>
          </w:p>
        </w:tc>
      </w:tr>
      <w:tr w:rsidR="00F144D3" w14:paraId="3438CE17" w14:textId="77777777">
        <w:trPr>
          <w:trHeight w:val="302"/>
        </w:trPr>
        <w:tc>
          <w:tcPr>
            <w:tcW w:w="2791" w:type="dxa"/>
            <w:tcBorders>
              <w:top w:val="single" w:sz="4" w:space="0" w:color="000000"/>
              <w:bottom w:val="single" w:sz="4" w:space="0" w:color="000000"/>
            </w:tcBorders>
            <w:shd w:val="clear" w:color="auto" w:fill="FDE9D9"/>
          </w:tcPr>
          <w:p w14:paraId="3438CE14" w14:textId="77777777" w:rsidR="00F144D3" w:rsidRDefault="00F144D3">
            <w:pPr>
              <w:pStyle w:val="TableParagraph"/>
              <w:rPr>
                <w:rFonts w:ascii="Times New Roman"/>
                <w:sz w:val="20"/>
              </w:rPr>
            </w:pPr>
          </w:p>
        </w:tc>
        <w:tc>
          <w:tcPr>
            <w:tcW w:w="1169" w:type="dxa"/>
            <w:tcBorders>
              <w:top w:val="single" w:sz="4" w:space="0" w:color="000000"/>
              <w:bottom w:val="single" w:sz="4" w:space="0" w:color="000000"/>
            </w:tcBorders>
            <w:shd w:val="clear" w:color="auto" w:fill="FDE9D9"/>
          </w:tcPr>
          <w:p w14:paraId="3438CE15" w14:textId="77777777" w:rsidR="00F144D3" w:rsidRDefault="00F144D3">
            <w:pPr>
              <w:pStyle w:val="TableParagraph"/>
              <w:rPr>
                <w:rFonts w:ascii="Times New Roman"/>
                <w:sz w:val="20"/>
              </w:rPr>
            </w:pPr>
          </w:p>
        </w:tc>
        <w:tc>
          <w:tcPr>
            <w:tcW w:w="6120" w:type="dxa"/>
            <w:tcBorders>
              <w:top w:val="single" w:sz="4" w:space="0" w:color="000000"/>
              <w:bottom w:val="single" w:sz="4" w:space="0" w:color="000000"/>
            </w:tcBorders>
            <w:shd w:val="clear" w:color="auto" w:fill="FDE9D9"/>
          </w:tcPr>
          <w:p w14:paraId="3438CE16" w14:textId="77777777" w:rsidR="00F144D3" w:rsidRDefault="00F144D3">
            <w:pPr>
              <w:pStyle w:val="TableParagraph"/>
              <w:rPr>
                <w:rFonts w:ascii="Times New Roman"/>
                <w:sz w:val="20"/>
              </w:rPr>
            </w:pPr>
          </w:p>
        </w:tc>
      </w:tr>
      <w:tr w:rsidR="00F144D3" w14:paraId="3438CE1B" w14:textId="77777777">
        <w:trPr>
          <w:trHeight w:val="299"/>
        </w:trPr>
        <w:tc>
          <w:tcPr>
            <w:tcW w:w="2791" w:type="dxa"/>
            <w:tcBorders>
              <w:top w:val="single" w:sz="4" w:space="0" w:color="000000"/>
              <w:bottom w:val="single" w:sz="4" w:space="0" w:color="000000"/>
            </w:tcBorders>
            <w:shd w:val="clear" w:color="auto" w:fill="FDE9D9"/>
          </w:tcPr>
          <w:p w14:paraId="3438CE18" w14:textId="77777777" w:rsidR="00F144D3" w:rsidRDefault="00F144D3">
            <w:pPr>
              <w:pStyle w:val="TableParagraph"/>
              <w:rPr>
                <w:rFonts w:ascii="Times New Roman"/>
                <w:sz w:val="20"/>
              </w:rPr>
            </w:pPr>
          </w:p>
        </w:tc>
        <w:tc>
          <w:tcPr>
            <w:tcW w:w="1169" w:type="dxa"/>
            <w:tcBorders>
              <w:top w:val="single" w:sz="4" w:space="0" w:color="000000"/>
              <w:bottom w:val="single" w:sz="4" w:space="0" w:color="000000"/>
            </w:tcBorders>
            <w:shd w:val="clear" w:color="auto" w:fill="FDE9D9"/>
          </w:tcPr>
          <w:p w14:paraId="3438CE19" w14:textId="77777777" w:rsidR="00F144D3" w:rsidRDefault="00F144D3">
            <w:pPr>
              <w:pStyle w:val="TableParagraph"/>
              <w:rPr>
                <w:rFonts w:ascii="Times New Roman"/>
                <w:sz w:val="20"/>
              </w:rPr>
            </w:pPr>
          </w:p>
        </w:tc>
        <w:tc>
          <w:tcPr>
            <w:tcW w:w="6120" w:type="dxa"/>
            <w:tcBorders>
              <w:top w:val="single" w:sz="4" w:space="0" w:color="000000"/>
              <w:bottom w:val="single" w:sz="4" w:space="0" w:color="000000"/>
            </w:tcBorders>
            <w:shd w:val="clear" w:color="auto" w:fill="FDE9D9"/>
          </w:tcPr>
          <w:p w14:paraId="3438CE1A" w14:textId="77777777" w:rsidR="00F144D3" w:rsidRDefault="00F144D3">
            <w:pPr>
              <w:pStyle w:val="TableParagraph"/>
              <w:rPr>
                <w:rFonts w:ascii="Times New Roman"/>
                <w:sz w:val="20"/>
              </w:rPr>
            </w:pPr>
          </w:p>
        </w:tc>
      </w:tr>
      <w:tr w:rsidR="00F144D3" w14:paraId="3438CE1F" w14:textId="77777777">
        <w:trPr>
          <w:trHeight w:val="762"/>
        </w:trPr>
        <w:tc>
          <w:tcPr>
            <w:tcW w:w="2791" w:type="dxa"/>
            <w:tcBorders>
              <w:top w:val="single" w:sz="4" w:space="0" w:color="000000"/>
            </w:tcBorders>
            <w:shd w:val="clear" w:color="auto" w:fill="FDE9D9"/>
          </w:tcPr>
          <w:p w14:paraId="3438CE1C" w14:textId="77777777" w:rsidR="00F144D3" w:rsidRDefault="00702454">
            <w:pPr>
              <w:pStyle w:val="TableParagraph"/>
              <w:spacing w:before="135"/>
              <w:ind w:right="77"/>
              <w:jc w:val="right"/>
              <w:rPr>
                <w:b/>
                <w:sz w:val="20"/>
              </w:rPr>
            </w:pPr>
            <w:r>
              <w:rPr>
                <w:b/>
                <w:sz w:val="20"/>
              </w:rPr>
              <w:t>Other helpful information:</w:t>
            </w:r>
          </w:p>
        </w:tc>
        <w:tc>
          <w:tcPr>
            <w:tcW w:w="1169" w:type="dxa"/>
            <w:tcBorders>
              <w:top w:val="single" w:sz="4" w:space="0" w:color="000000"/>
            </w:tcBorders>
            <w:shd w:val="clear" w:color="auto" w:fill="FDE9D9"/>
          </w:tcPr>
          <w:p w14:paraId="3438CE1D" w14:textId="77777777" w:rsidR="00F144D3" w:rsidRDefault="00F144D3">
            <w:pPr>
              <w:pStyle w:val="TableParagraph"/>
              <w:rPr>
                <w:rFonts w:ascii="Times New Roman"/>
                <w:sz w:val="20"/>
              </w:rPr>
            </w:pPr>
          </w:p>
        </w:tc>
        <w:tc>
          <w:tcPr>
            <w:tcW w:w="6120" w:type="dxa"/>
            <w:tcBorders>
              <w:top w:val="single" w:sz="4" w:space="0" w:color="000000"/>
            </w:tcBorders>
            <w:shd w:val="clear" w:color="auto" w:fill="FDE9D9"/>
          </w:tcPr>
          <w:p w14:paraId="3438CE1E" w14:textId="77777777" w:rsidR="00F144D3" w:rsidRDefault="00F144D3">
            <w:pPr>
              <w:pStyle w:val="TableParagraph"/>
              <w:rPr>
                <w:rFonts w:ascii="Times New Roman"/>
                <w:sz w:val="20"/>
              </w:rPr>
            </w:pPr>
          </w:p>
        </w:tc>
      </w:tr>
    </w:tbl>
    <w:p w14:paraId="3438CE20" w14:textId="77777777" w:rsidR="00F144D3" w:rsidRDefault="00F144D3">
      <w:pPr>
        <w:pStyle w:val="BodyText"/>
        <w:rPr>
          <w:b/>
          <w:i/>
          <w:sz w:val="20"/>
        </w:rPr>
      </w:pPr>
    </w:p>
    <w:p w14:paraId="3438CE21" w14:textId="77777777" w:rsidR="00F144D3" w:rsidRDefault="00F144D3">
      <w:pPr>
        <w:pStyle w:val="BodyText"/>
        <w:rPr>
          <w:b/>
          <w:i/>
          <w:sz w:val="20"/>
        </w:rPr>
      </w:pPr>
    </w:p>
    <w:p w14:paraId="3438CE22" w14:textId="77777777" w:rsidR="00F144D3" w:rsidRDefault="00F144D3">
      <w:pPr>
        <w:pStyle w:val="BodyText"/>
        <w:rPr>
          <w:b/>
          <w:i/>
          <w:sz w:val="26"/>
        </w:rPr>
      </w:pPr>
    </w:p>
    <w:tbl>
      <w:tblPr>
        <w:tblW w:w="0" w:type="auto"/>
        <w:tblInd w:w="6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17"/>
        <w:gridCol w:w="3869"/>
        <w:gridCol w:w="2890"/>
      </w:tblGrid>
      <w:tr w:rsidR="00F144D3" w14:paraId="3438CE25" w14:textId="77777777">
        <w:trPr>
          <w:trHeight w:val="536"/>
        </w:trPr>
        <w:tc>
          <w:tcPr>
            <w:tcW w:w="10076" w:type="dxa"/>
            <w:gridSpan w:val="3"/>
            <w:shd w:val="clear" w:color="auto" w:fill="C6D9F1"/>
          </w:tcPr>
          <w:p w14:paraId="3438CE23" w14:textId="77777777" w:rsidR="00F144D3" w:rsidRDefault="00702454">
            <w:pPr>
              <w:pStyle w:val="TableParagraph"/>
              <w:spacing w:line="292" w:lineRule="exact"/>
              <w:ind w:left="107"/>
              <w:rPr>
                <w:b/>
                <w:sz w:val="24"/>
              </w:rPr>
            </w:pPr>
            <w:r>
              <w:rPr>
                <w:b/>
                <w:sz w:val="24"/>
              </w:rPr>
              <w:t>Alternate Site Worksheet</w:t>
            </w:r>
          </w:p>
          <w:p w14:paraId="3438CE24" w14:textId="77777777" w:rsidR="00F144D3" w:rsidRDefault="00702454">
            <w:pPr>
              <w:pStyle w:val="TableParagraph"/>
              <w:spacing w:line="225" w:lineRule="exact"/>
              <w:ind w:left="107"/>
              <w:rPr>
                <w:i/>
                <w:sz w:val="20"/>
              </w:rPr>
            </w:pPr>
            <w:r>
              <w:rPr>
                <w:b/>
                <w:i/>
                <w:sz w:val="20"/>
              </w:rPr>
              <w:t xml:space="preserve">Instructions: </w:t>
            </w:r>
            <w:r>
              <w:rPr>
                <w:i/>
                <w:sz w:val="20"/>
              </w:rPr>
              <w:t>Complete this worksheet if you already have an established alternate site that you can relocate to</w:t>
            </w:r>
          </w:p>
        </w:tc>
      </w:tr>
      <w:tr w:rsidR="00F144D3" w14:paraId="3438CE28" w14:textId="77777777">
        <w:trPr>
          <w:trHeight w:val="385"/>
        </w:trPr>
        <w:tc>
          <w:tcPr>
            <w:tcW w:w="3317" w:type="dxa"/>
            <w:tcBorders>
              <w:bottom w:val="single" w:sz="4" w:space="0" w:color="000000"/>
            </w:tcBorders>
            <w:shd w:val="clear" w:color="auto" w:fill="FDE9D9"/>
          </w:tcPr>
          <w:p w14:paraId="3438CE26" w14:textId="77777777" w:rsidR="00F144D3" w:rsidRDefault="00702454">
            <w:pPr>
              <w:pStyle w:val="TableParagraph"/>
              <w:spacing w:before="56"/>
              <w:ind w:right="78"/>
              <w:jc w:val="right"/>
              <w:rPr>
                <w:b/>
              </w:rPr>
            </w:pPr>
            <w:r>
              <w:rPr>
                <w:b/>
              </w:rPr>
              <w:t>Alternate site name</w:t>
            </w:r>
          </w:p>
        </w:tc>
        <w:tc>
          <w:tcPr>
            <w:tcW w:w="6759" w:type="dxa"/>
            <w:gridSpan w:val="2"/>
            <w:tcBorders>
              <w:bottom w:val="single" w:sz="4" w:space="0" w:color="000000"/>
            </w:tcBorders>
            <w:shd w:val="clear" w:color="auto" w:fill="FDE9D9"/>
          </w:tcPr>
          <w:p w14:paraId="3438CE27" w14:textId="77777777" w:rsidR="00F144D3" w:rsidRDefault="00F144D3">
            <w:pPr>
              <w:pStyle w:val="TableParagraph"/>
              <w:rPr>
                <w:rFonts w:ascii="Times New Roman"/>
                <w:sz w:val="20"/>
              </w:rPr>
            </w:pPr>
          </w:p>
        </w:tc>
      </w:tr>
      <w:tr w:rsidR="00F144D3" w14:paraId="3438CE2C" w14:textId="77777777">
        <w:trPr>
          <w:trHeight w:val="350"/>
        </w:trPr>
        <w:tc>
          <w:tcPr>
            <w:tcW w:w="3317" w:type="dxa"/>
            <w:tcBorders>
              <w:top w:val="single" w:sz="4" w:space="0" w:color="000000"/>
              <w:bottom w:val="single" w:sz="4" w:space="0" w:color="000000"/>
            </w:tcBorders>
            <w:shd w:val="clear" w:color="auto" w:fill="FDE9D9"/>
          </w:tcPr>
          <w:p w14:paraId="3438CE29" w14:textId="77777777" w:rsidR="00F144D3" w:rsidRDefault="00702454">
            <w:pPr>
              <w:pStyle w:val="TableParagraph"/>
              <w:spacing w:before="40"/>
              <w:ind w:right="77"/>
              <w:jc w:val="right"/>
              <w:rPr>
                <w:b/>
              </w:rPr>
            </w:pPr>
            <w:r>
              <w:rPr>
                <w:b/>
              </w:rPr>
              <w:t>Street address</w:t>
            </w:r>
          </w:p>
        </w:tc>
        <w:tc>
          <w:tcPr>
            <w:tcW w:w="3869" w:type="dxa"/>
            <w:tcBorders>
              <w:top w:val="single" w:sz="4" w:space="0" w:color="000000"/>
              <w:bottom w:val="single" w:sz="4" w:space="0" w:color="000000"/>
            </w:tcBorders>
            <w:shd w:val="clear" w:color="auto" w:fill="FDE9D9"/>
          </w:tcPr>
          <w:p w14:paraId="3438CE2A" w14:textId="77777777" w:rsidR="00F144D3" w:rsidRDefault="00F144D3">
            <w:pPr>
              <w:pStyle w:val="TableParagraph"/>
              <w:rPr>
                <w:rFonts w:ascii="Times New Roman"/>
                <w:sz w:val="20"/>
              </w:rPr>
            </w:pPr>
          </w:p>
        </w:tc>
        <w:tc>
          <w:tcPr>
            <w:tcW w:w="2890" w:type="dxa"/>
            <w:tcBorders>
              <w:top w:val="single" w:sz="4" w:space="0" w:color="000000"/>
              <w:bottom w:val="single" w:sz="4" w:space="0" w:color="000000"/>
            </w:tcBorders>
            <w:shd w:val="clear" w:color="auto" w:fill="FDE9D9"/>
          </w:tcPr>
          <w:p w14:paraId="3438CE2B" w14:textId="77777777" w:rsidR="00F144D3" w:rsidRDefault="00702454">
            <w:pPr>
              <w:pStyle w:val="TableParagraph"/>
              <w:spacing w:before="54"/>
              <w:ind w:left="107"/>
              <w:rPr>
                <w:b/>
                <w:sz w:val="20"/>
              </w:rPr>
            </w:pPr>
            <w:r>
              <w:rPr>
                <w:b/>
                <w:sz w:val="20"/>
              </w:rPr>
              <w:t>City:</w:t>
            </w:r>
          </w:p>
        </w:tc>
      </w:tr>
      <w:tr w:rsidR="00F144D3" w14:paraId="3438CE30" w14:textId="77777777">
        <w:trPr>
          <w:trHeight w:val="350"/>
        </w:trPr>
        <w:tc>
          <w:tcPr>
            <w:tcW w:w="3317" w:type="dxa"/>
            <w:tcBorders>
              <w:top w:val="single" w:sz="4" w:space="0" w:color="000000"/>
              <w:bottom w:val="single" w:sz="4" w:space="0" w:color="000000"/>
            </w:tcBorders>
            <w:shd w:val="clear" w:color="auto" w:fill="FDE9D9"/>
          </w:tcPr>
          <w:p w14:paraId="3438CE2D" w14:textId="77777777" w:rsidR="00F144D3" w:rsidRDefault="00702454">
            <w:pPr>
              <w:pStyle w:val="TableParagraph"/>
              <w:spacing w:before="40"/>
              <w:ind w:right="76"/>
              <w:jc w:val="right"/>
              <w:rPr>
                <w:b/>
              </w:rPr>
            </w:pPr>
            <w:r>
              <w:rPr>
                <w:b/>
              </w:rPr>
              <w:t>Contact</w:t>
            </w:r>
          </w:p>
        </w:tc>
        <w:tc>
          <w:tcPr>
            <w:tcW w:w="3869" w:type="dxa"/>
            <w:tcBorders>
              <w:top w:val="single" w:sz="4" w:space="0" w:color="000000"/>
              <w:bottom w:val="single" w:sz="4" w:space="0" w:color="000000"/>
            </w:tcBorders>
            <w:shd w:val="clear" w:color="auto" w:fill="FDE9D9"/>
          </w:tcPr>
          <w:p w14:paraId="3438CE2E" w14:textId="77777777" w:rsidR="00F144D3" w:rsidRDefault="00F144D3">
            <w:pPr>
              <w:pStyle w:val="TableParagraph"/>
              <w:rPr>
                <w:rFonts w:ascii="Times New Roman"/>
                <w:sz w:val="20"/>
              </w:rPr>
            </w:pPr>
          </w:p>
        </w:tc>
        <w:tc>
          <w:tcPr>
            <w:tcW w:w="2890" w:type="dxa"/>
            <w:tcBorders>
              <w:top w:val="single" w:sz="4" w:space="0" w:color="000000"/>
              <w:bottom w:val="single" w:sz="4" w:space="0" w:color="000000"/>
            </w:tcBorders>
            <w:shd w:val="clear" w:color="auto" w:fill="FDE9D9"/>
          </w:tcPr>
          <w:p w14:paraId="3438CE2F" w14:textId="77777777" w:rsidR="00F144D3" w:rsidRDefault="00702454">
            <w:pPr>
              <w:pStyle w:val="TableParagraph"/>
              <w:spacing w:before="54"/>
              <w:ind w:left="107"/>
              <w:rPr>
                <w:b/>
                <w:sz w:val="20"/>
              </w:rPr>
            </w:pPr>
            <w:r>
              <w:rPr>
                <w:b/>
                <w:sz w:val="20"/>
              </w:rPr>
              <w:t>Phone:</w:t>
            </w:r>
          </w:p>
        </w:tc>
      </w:tr>
      <w:tr w:rsidR="00F144D3" w14:paraId="3438CE34" w14:textId="77777777">
        <w:trPr>
          <w:trHeight w:val="537"/>
        </w:trPr>
        <w:tc>
          <w:tcPr>
            <w:tcW w:w="3317" w:type="dxa"/>
            <w:tcBorders>
              <w:top w:val="single" w:sz="4" w:space="0" w:color="000000"/>
              <w:bottom w:val="single" w:sz="4" w:space="0" w:color="000000"/>
            </w:tcBorders>
            <w:shd w:val="clear" w:color="auto" w:fill="FDE9D9"/>
          </w:tcPr>
          <w:p w14:paraId="3438CE31" w14:textId="77777777" w:rsidR="00F144D3" w:rsidRDefault="00702454">
            <w:pPr>
              <w:pStyle w:val="TableParagraph"/>
              <w:spacing w:line="267" w:lineRule="exact"/>
              <w:ind w:right="77"/>
              <w:jc w:val="right"/>
              <w:rPr>
                <w:b/>
              </w:rPr>
            </w:pPr>
            <w:r>
              <w:rPr>
                <w:b/>
              </w:rPr>
              <w:t>Essential functions that</w:t>
            </w:r>
            <w:r>
              <w:rPr>
                <w:b/>
                <w:spacing w:val="-11"/>
              </w:rPr>
              <w:t xml:space="preserve"> </w:t>
            </w:r>
            <w:r>
              <w:rPr>
                <w:b/>
              </w:rPr>
              <w:t>could</w:t>
            </w:r>
          </w:p>
          <w:p w14:paraId="3438CE32" w14:textId="77777777" w:rsidR="00F144D3" w:rsidRDefault="00702454">
            <w:pPr>
              <w:pStyle w:val="TableParagraph"/>
              <w:spacing w:line="251" w:lineRule="exact"/>
              <w:ind w:right="75"/>
              <w:jc w:val="right"/>
              <w:rPr>
                <w:b/>
              </w:rPr>
            </w:pPr>
            <w:r>
              <w:rPr>
                <w:b/>
              </w:rPr>
              <w:t>relocate to this</w:t>
            </w:r>
            <w:r>
              <w:rPr>
                <w:b/>
                <w:spacing w:val="-6"/>
              </w:rPr>
              <w:t xml:space="preserve"> </w:t>
            </w:r>
            <w:r>
              <w:rPr>
                <w:b/>
              </w:rPr>
              <w:t>site</w:t>
            </w:r>
          </w:p>
        </w:tc>
        <w:tc>
          <w:tcPr>
            <w:tcW w:w="6759" w:type="dxa"/>
            <w:gridSpan w:val="2"/>
            <w:tcBorders>
              <w:top w:val="single" w:sz="4" w:space="0" w:color="000000"/>
              <w:bottom w:val="single" w:sz="4" w:space="0" w:color="000000"/>
            </w:tcBorders>
            <w:shd w:val="clear" w:color="auto" w:fill="FDE9D9"/>
          </w:tcPr>
          <w:p w14:paraId="3438CE33" w14:textId="77777777" w:rsidR="00F144D3" w:rsidRDefault="00F144D3">
            <w:pPr>
              <w:pStyle w:val="TableParagraph"/>
              <w:rPr>
                <w:rFonts w:ascii="Times New Roman"/>
                <w:sz w:val="20"/>
              </w:rPr>
            </w:pPr>
          </w:p>
        </w:tc>
      </w:tr>
      <w:tr w:rsidR="00F144D3" w14:paraId="3438CE37" w14:textId="77777777">
        <w:trPr>
          <w:trHeight w:val="530"/>
        </w:trPr>
        <w:tc>
          <w:tcPr>
            <w:tcW w:w="3317" w:type="dxa"/>
            <w:tcBorders>
              <w:top w:val="single" w:sz="4" w:space="0" w:color="000000"/>
              <w:bottom w:val="single" w:sz="4" w:space="0" w:color="000000"/>
            </w:tcBorders>
            <w:shd w:val="clear" w:color="auto" w:fill="FDE9D9"/>
          </w:tcPr>
          <w:p w14:paraId="3438CE35" w14:textId="77777777" w:rsidR="00F144D3" w:rsidRDefault="00702454">
            <w:pPr>
              <w:pStyle w:val="TableParagraph"/>
              <w:spacing w:before="128"/>
              <w:ind w:right="78"/>
              <w:jc w:val="right"/>
              <w:rPr>
                <w:b/>
              </w:rPr>
            </w:pPr>
            <w:r>
              <w:rPr>
                <w:b/>
              </w:rPr>
              <w:t>Staff that could relocate here</w:t>
            </w:r>
          </w:p>
        </w:tc>
        <w:tc>
          <w:tcPr>
            <w:tcW w:w="6759" w:type="dxa"/>
            <w:gridSpan w:val="2"/>
            <w:tcBorders>
              <w:top w:val="single" w:sz="4" w:space="0" w:color="000000"/>
              <w:bottom w:val="single" w:sz="4" w:space="0" w:color="000000"/>
            </w:tcBorders>
            <w:shd w:val="clear" w:color="auto" w:fill="FDE9D9"/>
          </w:tcPr>
          <w:p w14:paraId="3438CE36" w14:textId="77777777" w:rsidR="00F144D3" w:rsidRDefault="00F144D3">
            <w:pPr>
              <w:pStyle w:val="TableParagraph"/>
              <w:rPr>
                <w:rFonts w:ascii="Times New Roman"/>
                <w:sz w:val="20"/>
              </w:rPr>
            </w:pPr>
          </w:p>
        </w:tc>
      </w:tr>
      <w:tr w:rsidR="00F144D3" w14:paraId="3438CE3B" w14:textId="77777777">
        <w:trPr>
          <w:trHeight w:val="537"/>
        </w:trPr>
        <w:tc>
          <w:tcPr>
            <w:tcW w:w="3317" w:type="dxa"/>
            <w:tcBorders>
              <w:top w:val="single" w:sz="4" w:space="0" w:color="000000"/>
              <w:bottom w:val="single" w:sz="4" w:space="0" w:color="000000"/>
            </w:tcBorders>
            <w:shd w:val="clear" w:color="auto" w:fill="FDE9D9"/>
          </w:tcPr>
          <w:p w14:paraId="3438CE38" w14:textId="77777777" w:rsidR="00F144D3" w:rsidRDefault="00702454">
            <w:pPr>
              <w:pStyle w:val="TableParagraph"/>
              <w:spacing w:line="267" w:lineRule="exact"/>
              <w:ind w:right="79"/>
              <w:jc w:val="right"/>
              <w:rPr>
                <w:b/>
              </w:rPr>
            </w:pPr>
            <w:r>
              <w:rPr>
                <w:b/>
              </w:rPr>
              <w:t>Essential supplies and</w:t>
            </w:r>
            <w:r>
              <w:rPr>
                <w:b/>
                <w:spacing w:val="-12"/>
              </w:rPr>
              <w:t xml:space="preserve"> </w:t>
            </w:r>
            <w:r>
              <w:rPr>
                <w:b/>
              </w:rPr>
              <w:t>equipment</w:t>
            </w:r>
          </w:p>
          <w:p w14:paraId="3438CE39" w14:textId="77777777" w:rsidR="00F144D3" w:rsidRDefault="00702454">
            <w:pPr>
              <w:pStyle w:val="TableParagraph"/>
              <w:spacing w:line="251" w:lineRule="exact"/>
              <w:ind w:right="76"/>
              <w:jc w:val="right"/>
              <w:rPr>
                <w:b/>
              </w:rPr>
            </w:pPr>
            <w:r>
              <w:rPr>
                <w:b/>
              </w:rPr>
              <w:t>already at</w:t>
            </w:r>
            <w:r>
              <w:rPr>
                <w:b/>
                <w:spacing w:val="-2"/>
              </w:rPr>
              <w:t xml:space="preserve"> </w:t>
            </w:r>
            <w:r>
              <w:rPr>
                <w:b/>
              </w:rPr>
              <w:t>site</w:t>
            </w:r>
          </w:p>
        </w:tc>
        <w:tc>
          <w:tcPr>
            <w:tcW w:w="6759" w:type="dxa"/>
            <w:gridSpan w:val="2"/>
            <w:tcBorders>
              <w:top w:val="single" w:sz="4" w:space="0" w:color="000000"/>
              <w:bottom w:val="single" w:sz="4" w:space="0" w:color="000000"/>
            </w:tcBorders>
            <w:shd w:val="clear" w:color="auto" w:fill="FDE9D9"/>
          </w:tcPr>
          <w:p w14:paraId="3438CE3A" w14:textId="77777777" w:rsidR="00F144D3" w:rsidRDefault="00F144D3">
            <w:pPr>
              <w:pStyle w:val="TableParagraph"/>
              <w:rPr>
                <w:rFonts w:ascii="Times New Roman"/>
                <w:sz w:val="20"/>
              </w:rPr>
            </w:pPr>
          </w:p>
        </w:tc>
      </w:tr>
      <w:tr w:rsidR="00F144D3" w14:paraId="3438CE3F" w14:textId="77777777">
        <w:trPr>
          <w:trHeight w:val="537"/>
        </w:trPr>
        <w:tc>
          <w:tcPr>
            <w:tcW w:w="3317" w:type="dxa"/>
            <w:tcBorders>
              <w:top w:val="single" w:sz="4" w:space="0" w:color="000000"/>
              <w:bottom w:val="single" w:sz="4" w:space="0" w:color="000000"/>
            </w:tcBorders>
            <w:shd w:val="clear" w:color="auto" w:fill="FDE9D9"/>
          </w:tcPr>
          <w:p w14:paraId="3438CE3C" w14:textId="77777777" w:rsidR="00F144D3" w:rsidRDefault="00702454">
            <w:pPr>
              <w:pStyle w:val="TableParagraph"/>
              <w:spacing w:line="267" w:lineRule="exact"/>
              <w:ind w:right="78"/>
              <w:jc w:val="right"/>
              <w:rPr>
                <w:b/>
              </w:rPr>
            </w:pPr>
            <w:r>
              <w:rPr>
                <w:b/>
              </w:rPr>
              <w:t>Specialized supplies</w:t>
            </w:r>
            <w:r>
              <w:rPr>
                <w:b/>
                <w:spacing w:val="-9"/>
              </w:rPr>
              <w:t xml:space="preserve"> </w:t>
            </w:r>
            <w:r>
              <w:rPr>
                <w:b/>
              </w:rPr>
              <w:t>and</w:t>
            </w:r>
          </w:p>
          <w:p w14:paraId="3438CE3D" w14:textId="77777777" w:rsidR="00F144D3" w:rsidRDefault="00702454">
            <w:pPr>
              <w:pStyle w:val="TableParagraph"/>
              <w:spacing w:line="251" w:lineRule="exact"/>
              <w:ind w:right="79"/>
              <w:jc w:val="right"/>
              <w:rPr>
                <w:b/>
              </w:rPr>
            </w:pPr>
            <w:r>
              <w:rPr>
                <w:b/>
              </w:rPr>
              <w:t>equipment</w:t>
            </w:r>
            <w:r>
              <w:rPr>
                <w:b/>
                <w:spacing w:val="-5"/>
              </w:rPr>
              <w:t xml:space="preserve"> </w:t>
            </w:r>
            <w:r>
              <w:rPr>
                <w:b/>
              </w:rPr>
              <w:t>needed</w:t>
            </w:r>
          </w:p>
        </w:tc>
        <w:tc>
          <w:tcPr>
            <w:tcW w:w="6759" w:type="dxa"/>
            <w:gridSpan w:val="2"/>
            <w:tcBorders>
              <w:top w:val="single" w:sz="4" w:space="0" w:color="000000"/>
              <w:bottom w:val="single" w:sz="4" w:space="0" w:color="000000"/>
            </w:tcBorders>
            <w:shd w:val="clear" w:color="auto" w:fill="FDE9D9"/>
          </w:tcPr>
          <w:p w14:paraId="3438CE3E" w14:textId="77777777" w:rsidR="00F144D3" w:rsidRDefault="00F144D3">
            <w:pPr>
              <w:pStyle w:val="TableParagraph"/>
              <w:rPr>
                <w:rFonts w:ascii="Times New Roman"/>
                <w:sz w:val="20"/>
              </w:rPr>
            </w:pPr>
          </w:p>
        </w:tc>
      </w:tr>
      <w:tr w:rsidR="00F144D3" w14:paraId="3438CE43" w14:textId="77777777">
        <w:trPr>
          <w:trHeight w:val="805"/>
        </w:trPr>
        <w:tc>
          <w:tcPr>
            <w:tcW w:w="3317" w:type="dxa"/>
            <w:tcBorders>
              <w:top w:val="single" w:sz="4" w:space="0" w:color="000000"/>
              <w:bottom w:val="single" w:sz="4" w:space="0" w:color="000000"/>
            </w:tcBorders>
            <w:shd w:val="clear" w:color="auto" w:fill="FDE9D9"/>
          </w:tcPr>
          <w:p w14:paraId="3438CE40" w14:textId="77777777" w:rsidR="00F144D3" w:rsidRDefault="00702454">
            <w:pPr>
              <w:pStyle w:val="TableParagraph"/>
              <w:ind w:left="248" w:right="77" w:firstLine="573"/>
              <w:jc w:val="right"/>
              <w:rPr>
                <w:b/>
              </w:rPr>
            </w:pPr>
            <w:r>
              <w:rPr>
                <w:b/>
              </w:rPr>
              <w:t>Summary of</w:t>
            </w:r>
            <w:r>
              <w:rPr>
                <w:b/>
                <w:spacing w:val="-9"/>
              </w:rPr>
              <w:t xml:space="preserve"> </w:t>
            </w:r>
            <w:r>
              <w:rPr>
                <w:b/>
              </w:rPr>
              <w:t>limitations</w:t>
            </w:r>
            <w:r>
              <w:rPr>
                <w:b/>
                <w:spacing w:val="-2"/>
              </w:rPr>
              <w:t xml:space="preserve"> </w:t>
            </w:r>
            <w:r>
              <w:rPr>
                <w:b/>
              </w:rPr>
              <w:t>or special considerations if this</w:t>
            </w:r>
            <w:r>
              <w:rPr>
                <w:b/>
                <w:spacing w:val="-11"/>
              </w:rPr>
              <w:t xml:space="preserve"> </w:t>
            </w:r>
            <w:r>
              <w:rPr>
                <w:b/>
              </w:rPr>
              <w:t>site</w:t>
            </w:r>
          </w:p>
          <w:p w14:paraId="3438CE41" w14:textId="77777777" w:rsidR="00F144D3" w:rsidRDefault="00702454">
            <w:pPr>
              <w:pStyle w:val="TableParagraph"/>
              <w:spacing w:line="252" w:lineRule="exact"/>
              <w:ind w:right="77"/>
              <w:jc w:val="right"/>
              <w:rPr>
                <w:b/>
              </w:rPr>
            </w:pPr>
            <w:r>
              <w:rPr>
                <w:b/>
              </w:rPr>
              <w:t>were to be</w:t>
            </w:r>
            <w:r>
              <w:rPr>
                <w:b/>
                <w:spacing w:val="-3"/>
              </w:rPr>
              <w:t xml:space="preserve"> </w:t>
            </w:r>
            <w:r>
              <w:rPr>
                <w:b/>
              </w:rPr>
              <w:t>used</w:t>
            </w:r>
          </w:p>
        </w:tc>
        <w:tc>
          <w:tcPr>
            <w:tcW w:w="6759" w:type="dxa"/>
            <w:gridSpan w:val="2"/>
            <w:tcBorders>
              <w:top w:val="single" w:sz="4" w:space="0" w:color="000000"/>
              <w:bottom w:val="single" w:sz="4" w:space="0" w:color="000000"/>
            </w:tcBorders>
            <w:shd w:val="clear" w:color="auto" w:fill="FDE9D9"/>
          </w:tcPr>
          <w:p w14:paraId="3438CE42" w14:textId="77777777" w:rsidR="00F144D3" w:rsidRDefault="00F144D3">
            <w:pPr>
              <w:pStyle w:val="TableParagraph"/>
              <w:rPr>
                <w:rFonts w:ascii="Times New Roman"/>
                <w:sz w:val="20"/>
              </w:rPr>
            </w:pPr>
          </w:p>
        </w:tc>
      </w:tr>
      <w:tr w:rsidR="00F144D3" w14:paraId="3438CE47" w14:textId="77777777">
        <w:trPr>
          <w:trHeight w:val="961"/>
        </w:trPr>
        <w:tc>
          <w:tcPr>
            <w:tcW w:w="3317" w:type="dxa"/>
            <w:tcBorders>
              <w:top w:val="single" w:sz="4" w:space="0" w:color="000000"/>
            </w:tcBorders>
            <w:shd w:val="clear" w:color="auto" w:fill="FDE9D9"/>
          </w:tcPr>
          <w:p w14:paraId="3438CE44" w14:textId="77777777" w:rsidR="00F144D3" w:rsidRDefault="00F144D3">
            <w:pPr>
              <w:pStyle w:val="TableParagraph"/>
              <w:spacing w:before="2"/>
              <w:rPr>
                <w:b/>
                <w:i/>
                <w:sz w:val="28"/>
              </w:rPr>
            </w:pPr>
          </w:p>
          <w:p w14:paraId="3438CE45" w14:textId="77777777" w:rsidR="00F144D3" w:rsidRDefault="00702454">
            <w:pPr>
              <w:pStyle w:val="TableParagraph"/>
              <w:spacing w:before="1"/>
              <w:ind w:right="74"/>
              <w:jc w:val="right"/>
              <w:rPr>
                <w:b/>
              </w:rPr>
            </w:pPr>
            <w:r>
              <w:rPr>
                <w:b/>
              </w:rPr>
              <w:t>Other helpful information</w:t>
            </w:r>
          </w:p>
        </w:tc>
        <w:tc>
          <w:tcPr>
            <w:tcW w:w="6759" w:type="dxa"/>
            <w:gridSpan w:val="2"/>
            <w:tcBorders>
              <w:top w:val="single" w:sz="4" w:space="0" w:color="000000"/>
            </w:tcBorders>
            <w:shd w:val="clear" w:color="auto" w:fill="FDE9D9"/>
          </w:tcPr>
          <w:p w14:paraId="3438CE46" w14:textId="77777777" w:rsidR="00F144D3" w:rsidRDefault="00F144D3">
            <w:pPr>
              <w:pStyle w:val="TableParagraph"/>
              <w:rPr>
                <w:rFonts w:ascii="Times New Roman"/>
                <w:sz w:val="20"/>
              </w:rPr>
            </w:pPr>
          </w:p>
        </w:tc>
      </w:tr>
    </w:tbl>
    <w:p w14:paraId="3438CE48" w14:textId="77777777" w:rsidR="00F144D3" w:rsidRDefault="00F144D3">
      <w:pPr>
        <w:rPr>
          <w:rFonts w:ascii="Times New Roman"/>
          <w:sz w:val="20"/>
        </w:rPr>
        <w:sectPr w:rsidR="00F144D3">
          <w:pgSz w:w="12240" w:h="15840"/>
          <w:pgMar w:top="1260" w:right="460" w:bottom="460" w:left="520" w:header="0" w:footer="270" w:gutter="0"/>
          <w:cols w:space="720"/>
        </w:sectPr>
      </w:pPr>
    </w:p>
    <w:p w14:paraId="3438CE49" w14:textId="77777777" w:rsidR="00F144D3" w:rsidRDefault="00702454">
      <w:pPr>
        <w:spacing w:before="22"/>
        <w:ind w:left="632"/>
        <w:rPr>
          <w:b/>
          <w:sz w:val="28"/>
        </w:rPr>
      </w:pPr>
      <w:r>
        <w:rPr>
          <w:b/>
          <w:color w:val="1F497D"/>
          <w:sz w:val="28"/>
          <w:u w:val="single" w:color="1F497D"/>
        </w:rPr>
        <w:lastRenderedPageBreak/>
        <w:t>Developing Recovery Strategies and Tasks</w:t>
      </w:r>
    </w:p>
    <w:p w14:paraId="3438CE4A" w14:textId="77777777" w:rsidR="00F144D3" w:rsidRDefault="00F144D3">
      <w:pPr>
        <w:pStyle w:val="BodyText"/>
        <w:spacing w:before="6"/>
        <w:rPr>
          <w:b/>
          <w:sz w:val="15"/>
        </w:rPr>
      </w:pPr>
    </w:p>
    <w:p w14:paraId="3438CE4B" w14:textId="77777777" w:rsidR="00F144D3" w:rsidRDefault="00702454">
      <w:pPr>
        <w:pStyle w:val="BodyText"/>
        <w:spacing w:before="57"/>
        <w:ind w:left="631" w:right="722"/>
      </w:pPr>
      <w:r>
        <w:t>When a disaster or major disruption happens, every moment counts. You have identified and prioritized your essential functions, have identified the required resources, and possible alternate locations. The next step is to outline the actions to take after a disaster to maintain or restore each function. This will involve developing recovery strategies and recovery tasks.</w:t>
      </w:r>
    </w:p>
    <w:p w14:paraId="3438CE4C" w14:textId="77777777" w:rsidR="00F144D3" w:rsidRDefault="00F144D3">
      <w:pPr>
        <w:pStyle w:val="BodyText"/>
      </w:pPr>
    </w:p>
    <w:p w14:paraId="3438CE4D" w14:textId="77777777" w:rsidR="00F144D3" w:rsidRDefault="00702454">
      <w:pPr>
        <w:pStyle w:val="BodyText"/>
        <w:ind w:left="631" w:right="675"/>
      </w:pPr>
      <w:r>
        <w:t>Recovery strategies are the backup plans that help you stay in business after a disaster or major disruption. They indicate what the department or unit needs to do to recover and return to normal operations. Example: If your essential function is manage staff schedules, than the recovery strategy is “To continue managing staff schedules”.</w:t>
      </w:r>
    </w:p>
    <w:p w14:paraId="3438CE4E" w14:textId="77777777" w:rsidR="00F144D3" w:rsidRDefault="00F144D3">
      <w:pPr>
        <w:pStyle w:val="BodyText"/>
        <w:spacing w:before="11"/>
        <w:rPr>
          <w:sz w:val="21"/>
        </w:rPr>
      </w:pPr>
    </w:p>
    <w:p w14:paraId="3438CE4F" w14:textId="77777777" w:rsidR="00F144D3" w:rsidRDefault="00702454">
      <w:pPr>
        <w:pStyle w:val="BodyText"/>
        <w:ind w:left="631" w:right="717"/>
        <w:jc w:val="both"/>
      </w:pPr>
      <w:r>
        <w:t>Each recovery strategy is followed by recovery tasks. Tasks are specific actions or activities taken to accomplish the strategy. Recovery tasks serve as checklists that guide your recovery actions and are organized by required resources – People, Places, and Things. Recovery tasks can help answer the basic question “What if?</w:t>
      </w:r>
    </w:p>
    <w:p w14:paraId="3438CE50" w14:textId="77777777" w:rsidR="00F144D3" w:rsidRDefault="00F144D3">
      <w:pPr>
        <w:pStyle w:val="BodyText"/>
        <w:spacing w:before="1"/>
      </w:pPr>
    </w:p>
    <w:p w14:paraId="3438CE51" w14:textId="77777777" w:rsidR="00F144D3" w:rsidRDefault="00702454">
      <w:pPr>
        <w:pStyle w:val="ListParagraph"/>
        <w:numPr>
          <w:ilvl w:val="0"/>
          <w:numId w:val="9"/>
        </w:numPr>
        <w:tabs>
          <w:tab w:val="left" w:pos="1351"/>
          <w:tab w:val="left" w:pos="1352"/>
        </w:tabs>
      </w:pPr>
      <w:r>
        <w:t>What if 50% of your staff was out sick with the flu for several</w:t>
      </w:r>
      <w:r>
        <w:rPr>
          <w:spacing w:val="-17"/>
        </w:rPr>
        <w:t xml:space="preserve"> </w:t>
      </w:r>
      <w:r>
        <w:t>weeks?</w:t>
      </w:r>
    </w:p>
    <w:p w14:paraId="3438CE52" w14:textId="77777777" w:rsidR="00F144D3" w:rsidRDefault="00702454">
      <w:pPr>
        <w:pStyle w:val="ListParagraph"/>
        <w:numPr>
          <w:ilvl w:val="0"/>
          <w:numId w:val="9"/>
        </w:numPr>
        <w:tabs>
          <w:tab w:val="left" w:pos="1351"/>
          <w:tab w:val="left" w:pos="1352"/>
        </w:tabs>
        <w:spacing w:before="39"/>
      </w:pPr>
      <w:r>
        <w:t>What if your office was destroyed by fire? Where would you</w:t>
      </w:r>
      <w:r>
        <w:rPr>
          <w:spacing w:val="-23"/>
        </w:rPr>
        <w:t xml:space="preserve"> </w:t>
      </w:r>
      <w:r>
        <w:t>go?</w:t>
      </w:r>
    </w:p>
    <w:p w14:paraId="3438CE53" w14:textId="77777777" w:rsidR="00F144D3" w:rsidRDefault="00702454">
      <w:pPr>
        <w:pStyle w:val="ListParagraph"/>
        <w:numPr>
          <w:ilvl w:val="0"/>
          <w:numId w:val="9"/>
        </w:numPr>
        <w:tabs>
          <w:tab w:val="left" w:pos="1351"/>
          <w:tab w:val="left" w:pos="1352"/>
        </w:tabs>
        <w:spacing w:before="42"/>
      </w:pPr>
      <w:r>
        <w:t>What if your specialized equipment was damaged or</w:t>
      </w:r>
      <w:r>
        <w:rPr>
          <w:spacing w:val="-24"/>
        </w:rPr>
        <w:t xml:space="preserve"> </w:t>
      </w:r>
      <w:r>
        <w:t>destroyed?</w:t>
      </w:r>
    </w:p>
    <w:p w14:paraId="3438CE54" w14:textId="77777777" w:rsidR="00F144D3" w:rsidRDefault="00702454">
      <w:pPr>
        <w:pStyle w:val="ListParagraph"/>
        <w:numPr>
          <w:ilvl w:val="0"/>
          <w:numId w:val="9"/>
        </w:numPr>
        <w:tabs>
          <w:tab w:val="left" w:pos="1351"/>
          <w:tab w:val="left" w:pos="1352"/>
        </w:tabs>
        <w:spacing w:before="39"/>
      </w:pPr>
      <w:r>
        <w:t>What if you lost access to the</w:t>
      </w:r>
      <w:r>
        <w:rPr>
          <w:spacing w:val="-4"/>
        </w:rPr>
        <w:t xml:space="preserve"> </w:t>
      </w:r>
      <w:r>
        <w:t>Internet?</w:t>
      </w:r>
    </w:p>
    <w:p w14:paraId="3438CE55" w14:textId="77777777" w:rsidR="00F144D3" w:rsidRDefault="00702454">
      <w:pPr>
        <w:pStyle w:val="BodyText"/>
        <w:spacing w:before="240"/>
        <w:ind w:left="631" w:right="836"/>
      </w:pPr>
      <w:r>
        <w:t>When creating your recovery tasks be sure to include enough details to make them useful. If they are too vague they won’t be helpful. Include important steps to take, required resources, and key contacts needed to complete the task. Don’t make them overly complicated either. An effective recovery strategies and tasks should be easily understood by all of your recovery team.</w:t>
      </w:r>
    </w:p>
    <w:p w14:paraId="3438CE56" w14:textId="77777777" w:rsidR="00F144D3" w:rsidRDefault="00F144D3">
      <w:pPr>
        <w:pStyle w:val="BodyText"/>
      </w:pPr>
    </w:p>
    <w:p w14:paraId="3438CE57" w14:textId="77777777" w:rsidR="00F144D3" w:rsidRDefault="00F144D3">
      <w:pPr>
        <w:pStyle w:val="BodyText"/>
        <w:spacing w:before="1"/>
        <w:rPr>
          <w:sz w:val="20"/>
        </w:rPr>
      </w:pPr>
    </w:p>
    <w:p w14:paraId="3438CE59" w14:textId="41D5D127" w:rsidR="00F144D3" w:rsidRDefault="00702454" w:rsidP="00CA4541">
      <w:pPr>
        <w:pStyle w:val="ListParagraph"/>
        <w:numPr>
          <w:ilvl w:val="0"/>
          <w:numId w:val="10"/>
        </w:numPr>
        <w:tabs>
          <w:tab w:val="left" w:pos="990"/>
        </w:tabs>
        <w:spacing w:line="276" w:lineRule="auto"/>
        <w:ind w:left="631" w:right="845" w:firstLine="0"/>
        <w:sectPr w:rsidR="00F144D3">
          <w:pgSz w:w="12240" w:h="15840"/>
          <w:pgMar w:top="700" w:right="460" w:bottom="460" w:left="520" w:header="0" w:footer="270" w:gutter="0"/>
          <w:cols w:space="720"/>
        </w:sectPr>
      </w:pPr>
      <w:r w:rsidRPr="00D738A3">
        <w:rPr>
          <w:b/>
          <w:i/>
          <w:color w:val="1F497D"/>
        </w:rPr>
        <w:t xml:space="preserve">Task: Complete a Recovery Planning Worksheet for each function </w:t>
      </w:r>
      <w:r w:rsidRPr="00D738A3">
        <w:rPr>
          <w:b/>
          <w:i/>
          <w:color w:val="1F497D"/>
          <w:spacing w:val="-2"/>
        </w:rPr>
        <w:t xml:space="preserve">you </w:t>
      </w:r>
      <w:r w:rsidRPr="00D738A3">
        <w:rPr>
          <w:b/>
          <w:i/>
          <w:color w:val="1F497D"/>
        </w:rPr>
        <w:t xml:space="preserve">have identified. </w:t>
      </w:r>
    </w:p>
    <w:p w14:paraId="3438CE5A" w14:textId="77777777" w:rsidR="00F144D3" w:rsidRDefault="00F144D3">
      <w:pPr>
        <w:pStyle w:val="BodyText"/>
        <w:rPr>
          <w:b/>
          <w:i/>
          <w:sz w:val="20"/>
        </w:rPr>
      </w:pPr>
    </w:p>
    <w:p w14:paraId="3438CE5B" w14:textId="77777777" w:rsidR="00F144D3" w:rsidRDefault="00F144D3">
      <w:pPr>
        <w:pStyle w:val="BodyText"/>
        <w:rPr>
          <w:b/>
          <w:i/>
          <w:sz w:val="20"/>
        </w:rPr>
      </w:pPr>
    </w:p>
    <w:p w14:paraId="3438CE5C" w14:textId="77777777" w:rsidR="00F144D3" w:rsidRDefault="00F144D3">
      <w:pPr>
        <w:pStyle w:val="BodyText"/>
        <w:rPr>
          <w:b/>
          <w:i/>
          <w:sz w:val="20"/>
        </w:rPr>
      </w:pPr>
    </w:p>
    <w:p w14:paraId="3438CE5D" w14:textId="77777777" w:rsidR="00F144D3" w:rsidRDefault="00F144D3">
      <w:pPr>
        <w:pStyle w:val="BodyText"/>
        <w:rPr>
          <w:b/>
          <w:i/>
          <w:sz w:val="20"/>
        </w:rPr>
      </w:pPr>
    </w:p>
    <w:p w14:paraId="3438CE5E" w14:textId="77777777" w:rsidR="00F144D3" w:rsidRDefault="00702454">
      <w:pPr>
        <w:spacing w:before="226"/>
        <w:ind w:left="3772"/>
        <w:rPr>
          <w:rFonts w:ascii="Palatino Linotype"/>
          <w:sz w:val="24"/>
        </w:rPr>
      </w:pPr>
      <w:bookmarkStart w:id="0" w:name="Blank_Page"/>
      <w:bookmarkEnd w:id="0"/>
      <w:r>
        <w:rPr>
          <w:rFonts w:ascii="Palatino Linotype"/>
          <w:sz w:val="24"/>
        </w:rPr>
        <w:t>THIS PAGE LEFT INTENTIONALLY BLANK</w:t>
      </w:r>
    </w:p>
    <w:p w14:paraId="3438CE5F" w14:textId="77777777" w:rsidR="00F144D3" w:rsidRDefault="00F144D3">
      <w:pPr>
        <w:rPr>
          <w:rFonts w:ascii="Palatino Linotype"/>
          <w:sz w:val="24"/>
        </w:rPr>
        <w:sectPr w:rsidR="00F144D3">
          <w:footerReference w:type="default" r:id="rId25"/>
          <w:pgSz w:w="12240" w:h="15840"/>
          <w:pgMar w:top="1500" w:right="460" w:bottom="280" w:left="520" w:header="0" w:footer="0" w:gutter="0"/>
          <w:cols w:space="720"/>
        </w:sectPr>
      </w:pPr>
    </w:p>
    <w:p w14:paraId="3438CE60" w14:textId="77777777" w:rsidR="00F144D3" w:rsidRDefault="00702454">
      <w:pPr>
        <w:spacing w:before="79" w:line="437" w:lineRule="exact"/>
        <w:ind w:left="930" w:right="993"/>
        <w:jc w:val="center"/>
        <w:rPr>
          <w:b/>
          <w:sz w:val="36"/>
        </w:rPr>
      </w:pPr>
      <w:r>
        <w:rPr>
          <w:b/>
          <w:sz w:val="36"/>
        </w:rPr>
        <w:lastRenderedPageBreak/>
        <w:t>Recovery Planning Worksheet</w:t>
      </w:r>
    </w:p>
    <w:p w14:paraId="3438CE61" w14:textId="77777777" w:rsidR="00F144D3" w:rsidRDefault="00702454">
      <w:pPr>
        <w:spacing w:line="291" w:lineRule="exact"/>
        <w:ind w:left="930" w:right="993"/>
        <w:jc w:val="center"/>
        <w:rPr>
          <w:i/>
          <w:sz w:val="24"/>
        </w:rPr>
      </w:pPr>
      <w:r>
        <w:rPr>
          <w:b/>
          <w:i/>
          <w:sz w:val="24"/>
          <w:u w:val="single"/>
        </w:rPr>
        <w:t>Instructions:</w:t>
      </w:r>
      <w:r>
        <w:rPr>
          <w:b/>
          <w:i/>
          <w:sz w:val="24"/>
        </w:rPr>
        <w:t xml:space="preserve"> </w:t>
      </w:r>
      <w:r>
        <w:rPr>
          <w:i/>
          <w:sz w:val="24"/>
        </w:rPr>
        <w:t>Complete one worksheet for each essential function for your department or unit.</w:t>
      </w:r>
    </w:p>
    <w:p w14:paraId="3438CE62" w14:textId="77777777" w:rsidR="00F144D3" w:rsidRDefault="00F144D3">
      <w:pPr>
        <w:pStyle w:val="BodyText"/>
        <w:rPr>
          <w:i/>
          <w:sz w:val="20"/>
        </w:rPr>
      </w:pPr>
    </w:p>
    <w:p w14:paraId="3438CE63" w14:textId="77777777" w:rsidR="00F144D3" w:rsidRDefault="00F144D3">
      <w:pPr>
        <w:pStyle w:val="BodyText"/>
        <w:spacing w:before="7"/>
        <w:rPr>
          <w:i/>
          <w:sz w:val="23"/>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6"/>
      </w:tblGrid>
      <w:tr w:rsidR="00F144D3" w14:paraId="3438CE66" w14:textId="77777777">
        <w:trPr>
          <w:trHeight w:val="565"/>
        </w:trPr>
        <w:tc>
          <w:tcPr>
            <w:tcW w:w="10776" w:type="dxa"/>
            <w:shd w:val="clear" w:color="auto" w:fill="DBE5F1"/>
          </w:tcPr>
          <w:p w14:paraId="3438CE64" w14:textId="77777777" w:rsidR="00F144D3" w:rsidRDefault="00702454">
            <w:pPr>
              <w:pStyle w:val="TableParagraph"/>
              <w:spacing w:before="11"/>
              <w:ind w:left="110"/>
              <w:rPr>
                <w:b/>
                <w:sz w:val="19"/>
              </w:rPr>
            </w:pPr>
            <w:r>
              <w:rPr>
                <w:b/>
                <w:w w:val="105"/>
                <w:sz w:val="19"/>
              </w:rPr>
              <w:t>Essential Function Recovery Strategy:</w:t>
            </w:r>
          </w:p>
          <w:p w14:paraId="3438CE65" w14:textId="77777777" w:rsidR="00F144D3" w:rsidRDefault="00702454">
            <w:pPr>
              <w:pStyle w:val="TableParagraph"/>
              <w:spacing w:before="8"/>
              <w:ind w:left="110"/>
              <w:rPr>
                <w:sz w:val="19"/>
              </w:rPr>
            </w:pPr>
            <w:r>
              <w:rPr>
                <w:w w:val="105"/>
                <w:sz w:val="19"/>
              </w:rPr>
              <w:t xml:space="preserve">Ensure the continuation of </w:t>
            </w:r>
            <w:r>
              <w:rPr>
                <w:i/>
                <w:w w:val="105"/>
                <w:sz w:val="19"/>
              </w:rPr>
              <w:t>(enter name of function)</w:t>
            </w:r>
            <w:r>
              <w:rPr>
                <w:w w:val="105"/>
                <w:sz w:val="19"/>
              </w:rPr>
              <w:t>:</w:t>
            </w:r>
          </w:p>
        </w:tc>
      </w:tr>
      <w:tr w:rsidR="00F144D3" w14:paraId="3438CE68" w14:textId="77777777">
        <w:trPr>
          <w:trHeight w:val="604"/>
        </w:trPr>
        <w:tc>
          <w:tcPr>
            <w:tcW w:w="10776" w:type="dxa"/>
            <w:shd w:val="clear" w:color="auto" w:fill="DBE5F1"/>
          </w:tcPr>
          <w:p w14:paraId="3438CE67" w14:textId="77777777" w:rsidR="00F144D3" w:rsidRDefault="00702454">
            <w:pPr>
              <w:pStyle w:val="TableParagraph"/>
              <w:spacing w:before="11"/>
              <w:ind w:left="110"/>
              <w:rPr>
                <w:i/>
                <w:sz w:val="19"/>
              </w:rPr>
            </w:pPr>
            <w:r>
              <w:rPr>
                <w:b/>
                <w:w w:val="105"/>
                <w:sz w:val="19"/>
              </w:rPr>
              <w:t xml:space="preserve">Requirements: </w:t>
            </w:r>
            <w:r>
              <w:rPr>
                <w:i/>
                <w:w w:val="105"/>
                <w:sz w:val="19"/>
              </w:rPr>
              <w:t>(List of required “must have” items or systems)</w:t>
            </w:r>
          </w:p>
        </w:tc>
      </w:tr>
      <w:tr w:rsidR="00F144D3" w14:paraId="3438CE6A" w14:textId="77777777">
        <w:trPr>
          <w:trHeight w:val="618"/>
        </w:trPr>
        <w:tc>
          <w:tcPr>
            <w:tcW w:w="10776" w:type="dxa"/>
            <w:shd w:val="clear" w:color="auto" w:fill="DBE5F1"/>
          </w:tcPr>
          <w:p w14:paraId="3438CE69" w14:textId="77777777" w:rsidR="00F144D3" w:rsidRDefault="00702454">
            <w:pPr>
              <w:pStyle w:val="TableParagraph"/>
              <w:spacing w:before="6"/>
              <w:ind w:left="110"/>
              <w:rPr>
                <w:i/>
                <w:sz w:val="19"/>
              </w:rPr>
            </w:pPr>
            <w:r>
              <w:rPr>
                <w:b/>
                <w:w w:val="105"/>
                <w:sz w:val="19"/>
              </w:rPr>
              <w:t xml:space="preserve">Key Roles </w:t>
            </w:r>
            <w:r>
              <w:rPr>
                <w:i/>
                <w:w w:val="105"/>
                <w:sz w:val="19"/>
              </w:rPr>
              <w:t>(List of roles or qualifications needed for this function. Facilities supervisors, financial analysis, RN, etc.)</w:t>
            </w:r>
          </w:p>
        </w:tc>
      </w:tr>
      <w:tr w:rsidR="00F144D3" w14:paraId="3438CE6D" w14:textId="77777777">
        <w:trPr>
          <w:trHeight w:val="733"/>
        </w:trPr>
        <w:tc>
          <w:tcPr>
            <w:tcW w:w="10776" w:type="dxa"/>
            <w:shd w:val="clear" w:color="auto" w:fill="BFBFBF"/>
          </w:tcPr>
          <w:p w14:paraId="3438CE6B" w14:textId="77777777" w:rsidR="00F144D3" w:rsidRDefault="00702454">
            <w:pPr>
              <w:pStyle w:val="TableParagraph"/>
              <w:spacing w:before="6"/>
              <w:ind w:left="110"/>
              <w:rPr>
                <w:b/>
                <w:sz w:val="19"/>
              </w:rPr>
            </w:pPr>
            <w:r>
              <w:rPr>
                <w:b/>
                <w:w w:val="105"/>
                <w:sz w:val="19"/>
              </w:rPr>
              <w:t>Individualized Recovery Tasks</w:t>
            </w:r>
          </w:p>
          <w:p w14:paraId="3438CE6C" w14:textId="77777777" w:rsidR="00F144D3" w:rsidRDefault="00702454">
            <w:pPr>
              <w:pStyle w:val="TableParagraph"/>
              <w:spacing w:before="5" w:line="240" w:lineRule="atLeast"/>
              <w:ind w:left="110"/>
              <w:rPr>
                <w:sz w:val="19"/>
              </w:rPr>
            </w:pPr>
            <w:r>
              <w:rPr>
                <w:i/>
                <w:w w:val="105"/>
                <w:sz w:val="19"/>
              </w:rPr>
              <w:t xml:space="preserve">Instructions: Describe your backup plan for each of the items below. If none exists write None. Skip any Task that does not apply to this function (Example: the function does not require any </w:t>
            </w:r>
            <w:r>
              <w:rPr>
                <w:w w:val="105"/>
                <w:sz w:val="19"/>
              </w:rPr>
              <w:t>specialized equipment or supplies)</w:t>
            </w:r>
          </w:p>
        </w:tc>
      </w:tr>
      <w:tr w:rsidR="00F144D3" w14:paraId="3438CE70" w14:textId="77777777">
        <w:trPr>
          <w:trHeight w:val="2246"/>
        </w:trPr>
        <w:tc>
          <w:tcPr>
            <w:tcW w:w="10776" w:type="dxa"/>
            <w:shd w:val="clear" w:color="auto" w:fill="FDE9D9"/>
          </w:tcPr>
          <w:p w14:paraId="3438CE6E" w14:textId="77777777" w:rsidR="00F144D3" w:rsidRDefault="00702454">
            <w:pPr>
              <w:pStyle w:val="TableParagraph"/>
              <w:spacing w:before="6"/>
              <w:ind w:left="110"/>
              <w:rPr>
                <w:b/>
                <w:sz w:val="19"/>
              </w:rPr>
            </w:pPr>
            <w:r>
              <w:rPr>
                <w:b/>
                <w:w w:val="105"/>
                <w:sz w:val="19"/>
              </w:rPr>
              <w:t>Recovery Task #1: Operate with reduced staff</w:t>
            </w:r>
          </w:p>
          <w:p w14:paraId="3438CE6F" w14:textId="77777777" w:rsidR="00F144D3" w:rsidRDefault="00702454">
            <w:pPr>
              <w:pStyle w:val="TableParagraph"/>
              <w:spacing w:before="13"/>
              <w:ind w:left="110"/>
              <w:rPr>
                <w:sz w:val="19"/>
              </w:rPr>
            </w:pPr>
            <w:r>
              <w:rPr>
                <w:w w:val="105"/>
                <w:sz w:val="19"/>
              </w:rPr>
              <w:t>How would you continue this function if your usual workforce was reduced by 50% for an extended period of time?</w:t>
            </w:r>
          </w:p>
        </w:tc>
      </w:tr>
      <w:tr w:rsidR="00F144D3" w14:paraId="3438CE73" w14:textId="77777777">
        <w:trPr>
          <w:trHeight w:val="2586"/>
        </w:trPr>
        <w:tc>
          <w:tcPr>
            <w:tcW w:w="10776" w:type="dxa"/>
            <w:shd w:val="clear" w:color="auto" w:fill="FDE9D9"/>
          </w:tcPr>
          <w:p w14:paraId="3438CE71" w14:textId="77777777" w:rsidR="00F144D3" w:rsidRDefault="00702454">
            <w:pPr>
              <w:pStyle w:val="TableParagraph"/>
              <w:spacing w:before="11"/>
              <w:ind w:left="110"/>
              <w:rPr>
                <w:b/>
                <w:sz w:val="19"/>
              </w:rPr>
            </w:pPr>
            <w:r>
              <w:rPr>
                <w:b/>
                <w:w w:val="105"/>
                <w:sz w:val="19"/>
              </w:rPr>
              <w:t>Recovery Task #2: Loss of essential facilities</w:t>
            </w:r>
          </w:p>
          <w:p w14:paraId="3438CE72" w14:textId="77777777" w:rsidR="00F144D3" w:rsidRDefault="00702454">
            <w:pPr>
              <w:pStyle w:val="TableParagraph"/>
              <w:spacing w:before="8" w:line="254" w:lineRule="auto"/>
              <w:ind w:left="110" w:right="441"/>
              <w:rPr>
                <w:sz w:val="19"/>
              </w:rPr>
            </w:pPr>
            <w:r>
              <w:rPr>
                <w:sz w:val="19"/>
              </w:rPr>
              <w:t xml:space="preserve">What would you do if you did not have access to the primary facilities needed for this function? List each facility and describe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E76" w14:textId="77777777">
        <w:trPr>
          <w:trHeight w:val="2649"/>
        </w:trPr>
        <w:tc>
          <w:tcPr>
            <w:tcW w:w="10776" w:type="dxa"/>
            <w:shd w:val="clear" w:color="auto" w:fill="FDE9D9"/>
          </w:tcPr>
          <w:p w14:paraId="3438CE74" w14:textId="77777777" w:rsidR="00F144D3" w:rsidRDefault="00702454">
            <w:pPr>
              <w:pStyle w:val="TableParagraph"/>
              <w:spacing w:before="6"/>
              <w:ind w:left="110"/>
              <w:rPr>
                <w:b/>
                <w:sz w:val="19"/>
              </w:rPr>
            </w:pPr>
            <w:r>
              <w:rPr>
                <w:b/>
                <w:w w:val="105"/>
                <w:sz w:val="19"/>
              </w:rPr>
              <w:t>Recovery Task #3: Loss of essential IT services and applications</w:t>
            </w:r>
          </w:p>
          <w:p w14:paraId="3438CE75" w14:textId="77777777" w:rsidR="00F144D3" w:rsidRDefault="00702454">
            <w:pPr>
              <w:pStyle w:val="TableParagraph"/>
              <w:spacing w:before="13" w:line="254" w:lineRule="auto"/>
              <w:ind w:left="110"/>
              <w:rPr>
                <w:sz w:val="19"/>
              </w:rPr>
            </w:pPr>
            <w:r>
              <w:rPr>
                <w:sz w:val="19"/>
              </w:rPr>
              <w:t xml:space="preserve">What would you do if you lost access to your essential IT services </w:t>
            </w:r>
            <w:r>
              <w:rPr>
                <w:i/>
                <w:sz w:val="19"/>
              </w:rPr>
              <w:t>(e.g., email, internet</w:t>
            </w:r>
            <w:r>
              <w:rPr>
                <w:sz w:val="19"/>
              </w:rPr>
              <w:t xml:space="preserve">) or applications </w:t>
            </w:r>
            <w:r>
              <w:rPr>
                <w:i/>
                <w:sz w:val="19"/>
              </w:rPr>
              <w:t>(e.g., Epic, SciQuest)</w:t>
            </w:r>
            <w:r>
              <w:rPr>
                <w:sz w:val="19"/>
              </w:rPr>
              <w:t xml:space="preserve">? List </w:t>
            </w:r>
            <w:r>
              <w:rPr>
                <w:w w:val="103"/>
                <w:sz w:val="19"/>
              </w:rPr>
              <w:t>each</w:t>
            </w:r>
            <w:r>
              <w:rPr>
                <w:sz w:val="19"/>
              </w:rPr>
              <w:t xml:space="preserve"> </w:t>
            </w:r>
            <w:r>
              <w:rPr>
                <w:w w:val="103"/>
                <w:sz w:val="19"/>
              </w:rPr>
              <w:t>service</w:t>
            </w:r>
            <w:r>
              <w:rPr>
                <w:sz w:val="19"/>
              </w:rPr>
              <w:t xml:space="preserve"> </w:t>
            </w:r>
            <w:r>
              <w:rPr>
                <w:w w:val="103"/>
                <w:sz w:val="19"/>
              </w:rPr>
              <w:t>and</w:t>
            </w:r>
            <w:r>
              <w:rPr>
                <w:sz w:val="19"/>
              </w:rPr>
              <w:t xml:space="preserve"> </w:t>
            </w:r>
            <w:r>
              <w:rPr>
                <w:w w:val="103"/>
                <w:sz w:val="19"/>
              </w:rPr>
              <w:t>application</w:t>
            </w:r>
            <w:r>
              <w:rPr>
                <w:sz w:val="19"/>
              </w:rPr>
              <w:t xml:space="preserve"> </w:t>
            </w:r>
            <w:r>
              <w:rPr>
                <w:w w:val="103"/>
                <w:sz w:val="19"/>
              </w:rPr>
              <w:t>and</w:t>
            </w:r>
            <w:r>
              <w:rPr>
                <w:sz w:val="19"/>
              </w:rPr>
              <w:t xml:space="preserve"> </w:t>
            </w:r>
            <w:r>
              <w:rPr>
                <w:w w:val="103"/>
                <w:sz w:val="19"/>
              </w:rPr>
              <w:t>describe</w:t>
            </w:r>
            <w:r>
              <w:rPr>
                <w:sz w:val="19"/>
              </w:rPr>
              <w:t xml:space="preserv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E79" w14:textId="77777777">
        <w:trPr>
          <w:trHeight w:val="2351"/>
        </w:trPr>
        <w:tc>
          <w:tcPr>
            <w:tcW w:w="10776" w:type="dxa"/>
            <w:shd w:val="clear" w:color="auto" w:fill="FDE9D9"/>
          </w:tcPr>
          <w:p w14:paraId="3438CE77" w14:textId="77777777" w:rsidR="00F144D3" w:rsidRDefault="00702454">
            <w:pPr>
              <w:pStyle w:val="TableParagraph"/>
              <w:spacing w:before="6"/>
              <w:ind w:left="110"/>
              <w:rPr>
                <w:b/>
                <w:sz w:val="19"/>
              </w:rPr>
            </w:pPr>
            <w:r>
              <w:rPr>
                <w:b/>
                <w:w w:val="105"/>
                <w:sz w:val="19"/>
              </w:rPr>
              <w:t>Recovery Task #4: Loss of essential or specialized equipment</w:t>
            </w:r>
          </w:p>
          <w:p w14:paraId="3438CE78" w14:textId="77777777" w:rsidR="00F144D3" w:rsidRDefault="00702454">
            <w:pPr>
              <w:pStyle w:val="TableParagraph"/>
              <w:spacing w:before="13"/>
              <w:ind w:left="110"/>
              <w:rPr>
                <w:sz w:val="19"/>
              </w:rPr>
            </w:pPr>
            <w:r>
              <w:rPr>
                <w:spacing w:val="2"/>
                <w:w w:val="103"/>
                <w:sz w:val="19"/>
              </w:rPr>
              <w:t>W</w:t>
            </w:r>
            <w:r>
              <w:rPr>
                <w:spacing w:val="1"/>
                <w:w w:val="103"/>
                <w:sz w:val="19"/>
              </w:rPr>
              <w:t>ha</w:t>
            </w:r>
            <w:r>
              <w:rPr>
                <w:w w:val="103"/>
                <w:sz w:val="19"/>
              </w:rPr>
              <w:t>t</w:t>
            </w:r>
            <w:r>
              <w:rPr>
                <w:spacing w:val="3"/>
                <w:sz w:val="19"/>
              </w:rPr>
              <w:t xml:space="preserve"> </w:t>
            </w:r>
            <w:r>
              <w:rPr>
                <w:spacing w:val="2"/>
                <w:w w:val="103"/>
                <w:sz w:val="19"/>
              </w:rPr>
              <w:t>w</w:t>
            </w:r>
            <w:r>
              <w:rPr>
                <w:spacing w:val="1"/>
                <w:w w:val="103"/>
                <w:sz w:val="19"/>
              </w:rPr>
              <w:t>ou</w:t>
            </w:r>
            <w:r>
              <w:rPr>
                <w:w w:val="103"/>
                <w:sz w:val="19"/>
              </w:rPr>
              <w:t>ld</w:t>
            </w:r>
            <w:r>
              <w:rPr>
                <w:spacing w:val="4"/>
                <w:sz w:val="19"/>
              </w:rPr>
              <w:t xml:space="preserve"> </w:t>
            </w:r>
            <w:r>
              <w:rPr>
                <w:spacing w:val="1"/>
                <w:w w:val="103"/>
                <w:sz w:val="19"/>
              </w:rPr>
              <w:t>yo</w:t>
            </w:r>
            <w:r>
              <w:rPr>
                <w:w w:val="103"/>
                <w:sz w:val="19"/>
              </w:rPr>
              <w:t>u</w:t>
            </w:r>
            <w:r>
              <w:rPr>
                <w:spacing w:val="4"/>
                <w:sz w:val="19"/>
              </w:rPr>
              <w:t xml:space="preserve"> </w:t>
            </w:r>
            <w:r>
              <w:rPr>
                <w:spacing w:val="1"/>
                <w:w w:val="103"/>
                <w:sz w:val="19"/>
              </w:rPr>
              <w:t>d</w:t>
            </w:r>
            <w:r>
              <w:rPr>
                <w:w w:val="103"/>
                <w:sz w:val="19"/>
              </w:rPr>
              <w:t>o</w:t>
            </w:r>
            <w:r>
              <w:rPr>
                <w:spacing w:val="4"/>
                <w:sz w:val="19"/>
              </w:rPr>
              <w:t xml:space="preserve"> </w:t>
            </w:r>
            <w:r>
              <w:rPr>
                <w:w w:val="103"/>
                <w:sz w:val="19"/>
              </w:rPr>
              <w:t>if</w:t>
            </w:r>
            <w:r>
              <w:rPr>
                <w:spacing w:val="3"/>
                <w:sz w:val="19"/>
              </w:rPr>
              <w:t xml:space="preserve"> </w:t>
            </w:r>
            <w:r>
              <w:rPr>
                <w:spacing w:val="1"/>
                <w:w w:val="103"/>
                <w:sz w:val="19"/>
              </w:rPr>
              <w:t>you</w:t>
            </w:r>
            <w:r>
              <w:rPr>
                <w:w w:val="103"/>
                <w:sz w:val="19"/>
              </w:rPr>
              <w:t>r</w:t>
            </w:r>
            <w:r>
              <w:rPr>
                <w:spacing w:val="3"/>
                <w:sz w:val="19"/>
              </w:rPr>
              <w:t xml:space="preserve"> </w:t>
            </w:r>
            <w:r>
              <w:rPr>
                <w:spacing w:val="1"/>
                <w:w w:val="103"/>
                <w:sz w:val="19"/>
              </w:rPr>
              <w:t>essent</w:t>
            </w:r>
            <w:r>
              <w:rPr>
                <w:w w:val="103"/>
                <w:sz w:val="19"/>
              </w:rPr>
              <w:t>i</w:t>
            </w:r>
            <w:r>
              <w:rPr>
                <w:spacing w:val="1"/>
                <w:w w:val="103"/>
                <w:sz w:val="19"/>
              </w:rPr>
              <w:t>a</w:t>
            </w:r>
            <w:r>
              <w:rPr>
                <w:w w:val="103"/>
                <w:sz w:val="19"/>
              </w:rPr>
              <w:t>l</w:t>
            </w:r>
            <w:r>
              <w:rPr>
                <w:spacing w:val="3"/>
                <w:sz w:val="19"/>
              </w:rPr>
              <w:t xml:space="preserve"> </w:t>
            </w:r>
            <w:r>
              <w:rPr>
                <w:spacing w:val="1"/>
                <w:w w:val="103"/>
                <w:sz w:val="19"/>
              </w:rPr>
              <w:t>equ</w:t>
            </w:r>
            <w:r>
              <w:rPr>
                <w:w w:val="103"/>
                <w:sz w:val="19"/>
              </w:rPr>
              <w:t>i</w:t>
            </w:r>
            <w:r>
              <w:rPr>
                <w:spacing w:val="1"/>
                <w:w w:val="103"/>
                <w:sz w:val="19"/>
              </w:rPr>
              <w:t>p</w:t>
            </w:r>
            <w:r>
              <w:rPr>
                <w:spacing w:val="2"/>
                <w:w w:val="103"/>
                <w:sz w:val="19"/>
              </w:rPr>
              <w:t>m</w:t>
            </w:r>
            <w:r>
              <w:rPr>
                <w:spacing w:val="1"/>
                <w:w w:val="103"/>
                <w:sz w:val="19"/>
              </w:rPr>
              <w:t>en</w:t>
            </w:r>
            <w:r>
              <w:rPr>
                <w:w w:val="103"/>
                <w:sz w:val="19"/>
              </w:rPr>
              <w:t>t</w:t>
            </w:r>
            <w:r>
              <w:rPr>
                <w:spacing w:val="3"/>
                <w:sz w:val="19"/>
              </w:rPr>
              <w:t xml:space="preserve"> </w:t>
            </w:r>
            <w:r>
              <w:rPr>
                <w:w w:val="103"/>
                <w:sz w:val="19"/>
              </w:rPr>
              <w:t>f</w:t>
            </w:r>
            <w:r>
              <w:rPr>
                <w:spacing w:val="1"/>
                <w:w w:val="103"/>
                <w:sz w:val="19"/>
              </w:rPr>
              <w:t>a</w:t>
            </w:r>
            <w:r>
              <w:rPr>
                <w:w w:val="103"/>
                <w:sz w:val="19"/>
              </w:rPr>
              <w:t>il</w:t>
            </w:r>
            <w:r>
              <w:rPr>
                <w:spacing w:val="1"/>
                <w:w w:val="103"/>
                <w:sz w:val="19"/>
              </w:rPr>
              <w:t>ed</w:t>
            </w:r>
            <w:r>
              <w:rPr>
                <w:w w:val="103"/>
                <w:sz w:val="19"/>
              </w:rPr>
              <w:t>?</w:t>
            </w:r>
            <w:r>
              <w:rPr>
                <w:spacing w:val="3"/>
                <w:sz w:val="19"/>
              </w:rPr>
              <w:t xml:space="preserve"> </w:t>
            </w:r>
            <w:r>
              <w:rPr>
                <w:spacing w:val="1"/>
                <w:w w:val="103"/>
                <w:sz w:val="19"/>
              </w:rPr>
              <w:t>L</w:t>
            </w:r>
            <w:r>
              <w:rPr>
                <w:w w:val="103"/>
                <w:sz w:val="19"/>
              </w:rPr>
              <w:t>i</w:t>
            </w:r>
            <w:r>
              <w:rPr>
                <w:spacing w:val="1"/>
                <w:w w:val="103"/>
                <w:sz w:val="19"/>
              </w:rPr>
              <w:t>s</w:t>
            </w:r>
            <w:r>
              <w:rPr>
                <w:w w:val="103"/>
                <w:sz w:val="19"/>
              </w:rPr>
              <w:t>t</w:t>
            </w:r>
            <w:r>
              <w:rPr>
                <w:spacing w:val="3"/>
                <w:sz w:val="19"/>
              </w:rPr>
              <w:t xml:space="preserve"> </w:t>
            </w:r>
            <w:r>
              <w:rPr>
                <w:spacing w:val="1"/>
                <w:w w:val="103"/>
                <w:sz w:val="19"/>
              </w:rPr>
              <w:t>th</w:t>
            </w:r>
            <w:r>
              <w:rPr>
                <w:w w:val="103"/>
                <w:sz w:val="19"/>
              </w:rPr>
              <w:t>e</w:t>
            </w:r>
            <w:r>
              <w:rPr>
                <w:spacing w:val="4"/>
                <w:sz w:val="19"/>
              </w:rPr>
              <w:t xml:space="preserve"> </w:t>
            </w:r>
            <w:r>
              <w:rPr>
                <w:spacing w:val="1"/>
                <w:w w:val="103"/>
                <w:sz w:val="19"/>
              </w:rPr>
              <w:t>equ</w:t>
            </w:r>
            <w:r>
              <w:rPr>
                <w:w w:val="103"/>
                <w:sz w:val="19"/>
              </w:rPr>
              <w:t>i</w:t>
            </w:r>
            <w:r>
              <w:rPr>
                <w:spacing w:val="1"/>
                <w:w w:val="103"/>
                <w:sz w:val="19"/>
              </w:rPr>
              <w:t>p</w:t>
            </w:r>
            <w:r>
              <w:rPr>
                <w:spacing w:val="2"/>
                <w:w w:val="103"/>
                <w:sz w:val="19"/>
              </w:rPr>
              <w:t>m</w:t>
            </w:r>
            <w:r>
              <w:rPr>
                <w:spacing w:val="1"/>
                <w:w w:val="103"/>
                <w:sz w:val="19"/>
              </w:rPr>
              <w:t>en</w:t>
            </w:r>
            <w:r>
              <w:rPr>
                <w:w w:val="103"/>
                <w:sz w:val="19"/>
              </w:rPr>
              <w:t>t</w:t>
            </w:r>
            <w:r>
              <w:rPr>
                <w:spacing w:val="3"/>
                <w:sz w:val="19"/>
              </w:rPr>
              <w:t xml:space="preserve"> </w:t>
            </w:r>
            <w:r>
              <w:rPr>
                <w:spacing w:val="1"/>
                <w:w w:val="103"/>
                <w:sz w:val="19"/>
              </w:rPr>
              <w:t>an</w:t>
            </w:r>
            <w:r>
              <w:rPr>
                <w:w w:val="103"/>
                <w:sz w:val="19"/>
              </w:rPr>
              <w:t>d</w:t>
            </w:r>
            <w:r>
              <w:rPr>
                <w:spacing w:val="4"/>
                <w:sz w:val="19"/>
              </w:rPr>
              <w:t xml:space="preserve"> </w:t>
            </w:r>
            <w:r>
              <w:rPr>
                <w:spacing w:val="1"/>
                <w:w w:val="103"/>
                <w:sz w:val="19"/>
              </w:rPr>
              <w:t>descr</w:t>
            </w:r>
            <w:r>
              <w:rPr>
                <w:w w:val="103"/>
                <w:sz w:val="19"/>
              </w:rPr>
              <w:t>i</w:t>
            </w:r>
            <w:r>
              <w:rPr>
                <w:spacing w:val="1"/>
                <w:w w:val="103"/>
                <w:sz w:val="19"/>
              </w:rPr>
              <w:t>b</w:t>
            </w:r>
            <w:r>
              <w:rPr>
                <w:w w:val="103"/>
                <w:sz w:val="19"/>
              </w:rPr>
              <w:t>e</w:t>
            </w:r>
            <w:r>
              <w:rPr>
                <w:spacing w:val="4"/>
                <w:sz w:val="19"/>
              </w:rPr>
              <w:t xml:space="preserve"> </w:t>
            </w:r>
            <w:r>
              <w:rPr>
                <w:spacing w:val="1"/>
                <w:w w:val="103"/>
                <w:sz w:val="19"/>
              </w:rPr>
              <w:t>you</w:t>
            </w:r>
            <w:r>
              <w:rPr>
                <w:w w:val="103"/>
                <w:sz w:val="19"/>
              </w:rPr>
              <w:t>r</w:t>
            </w:r>
            <w:r>
              <w:rPr>
                <w:spacing w:val="3"/>
                <w:sz w:val="19"/>
              </w:rPr>
              <w:t xml:space="preserve"> </w:t>
            </w:r>
            <w:r>
              <w:rPr>
                <w:spacing w:val="1"/>
                <w:w w:val="103"/>
                <w:sz w:val="19"/>
              </w:rPr>
              <w:t>bac</w:t>
            </w:r>
            <w:r>
              <w:rPr>
                <w:w w:val="103"/>
                <w:sz w:val="19"/>
              </w:rPr>
              <w:t>k</w:t>
            </w:r>
            <w:r>
              <w:rPr>
                <w:w w:val="34"/>
                <w:sz w:val="19"/>
              </w:rPr>
              <w:t>-­‐</w:t>
            </w:r>
            <w:r>
              <w:rPr>
                <w:spacing w:val="1"/>
                <w:w w:val="103"/>
                <w:sz w:val="19"/>
              </w:rPr>
              <w:t>u</w:t>
            </w:r>
            <w:r>
              <w:rPr>
                <w:w w:val="103"/>
                <w:sz w:val="19"/>
              </w:rPr>
              <w:t>p</w:t>
            </w:r>
            <w:r>
              <w:rPr>
                <w:spacing w:val="3"/>
                <w:sz w:val="19"/>
              </w:rPr>
              <w:t xml:space="preserve"> </w:t>
            </w:r>
            <w:r>
              <w:rPr>
                <w:spacing w:val="1"/>
                <w:w w:val="103"/>
                <w:sz w:val="19"/>
              </w:rPr>
              <w:t>p</w:t>
            </w:r>
            <w:r>
              <w:rPr>
                <w:w w:val="103"/>
                <w:sz w:val="19"/>
              </w:rPr>
              <w:t>l</w:t>
            </w:r>
            <w:r>
              <w:rPr>
                <w:spacing w:val="1"/>
                <w:w w:val="103"/>
                <w:sz w:val="19"/>
              </w:rPr>
              <w:t>an.</w:t>
            </w:r>
          </w:p>
        </w:tc>
      </w:tr>
    </w:tbl>
    <w:p w14:paraId="3438CE7A" w14:textId="77777777" w:rsidR="00F144D3" w:rsidRDefault="00F144D3">
      <w:pPr>
        <w:rPr>
          <w:sz w:val="19"/>
        </w:rPr>
        <w:sectPr w:rsidR="00F144D3">
          <w:footerReference w:type="default" r:id="rId26"/>
          <w:pgSz w:w="12240" w:h="15840"/>
          <w:pgMar w:top="400" w:right="460" w:bottom="280" w:left="520" w:header="0" w:footer="0" w:gutter="0"/>
          <w:cols w:space="720"/>
        </w:sectPr>
      </w:pPr>
    </w:p>
    <w:p w14:paraId="3438CE7B" w14:textId="77777777" w:rsidR="00F144D3" w:rsidRDefault="00702454">
      <w:pPr>
        <w:spacing w:before="84"/>
        <w:ind w:left="197"/>
        <w:rPr>
          <w:b/>
          <w:sz w:val="24"/>
        </w:rPr>
      </w:pPr>
      <w:r>
        <w:rPr>
          <w:b/>
          <w:sz w:val="24"/>
        </w:rPr>
        <w:lastRenderedPageBreak/>
        <w:t>Recovery Planning Worksheet</w:t>
      </w:r>
    </w:p>
    <w:p w14:paraId="3438CE7C" w14:textId="77777777" w:rsidR="00F144D3" w:rsidRDefault="00702454">
      <w:pPr>
        <w:spacing w:before="9" w:after="19"/>
        <w:ind w:left="197"/>
        <w:rPr>
          <w:b/>
          <w:sz w:val="21"/>
        </w:rPr>
      </w:pPr>
      <w:r>
        <w:rPr>
          <w:b/>
          <w:w w:val="105"/>
          <w:sz w:val="21"/>
        </w:rPr>
        <w:t>Side B</w:t>
      </w:r>
    </w:p>
    <w:p w14:paraId="3438CE7D" w14:textId="76357B43" w:rsidR="00F144D3" w:rsidRDefault="00CA485B">
      <w:pPr>
        <w:pStyle w:val="BodyText"/>
        <w:spacing w:line="30" w:lineRule="exact"/>
        <w:ind w:left="153"/>
        <w:rPr>
          <w:sz w:val="3"/>
        </w:rPr>
      </w:pPr>
      <w:r>
        <w:rPr>
          <w:noProof/>
          <w:sz w:val="3"/>
          <w:lang w:bidi="ar-SA"/>
        </w:rPr>
        <mc:AlternateContent>
          <mc:Choice Requires="wpg">
            <w:drawing>
              <wp:inline distT="0" distB="0" distL="0" distR="0" wp14:anchorId="3438D3D5" wp14:editId="6E19FE16">
                <wp:extent cx="6894830" cy="18415"/>
                <wp:effectExtent l="13970" t="3175" r="15875" b="6985"/>
                <wp:docPr id="10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8415"/>
                          <a:chOff x="0" y="0"/>
                          <a:chExt cx="10858" cy="29"/>
                        </a:xfrm>
                      </wpg:grpSpPr>
                      <wps:wsp>
                        <wps:cNvPr id="104" name="Line 85"/>
                        <wps:cNvCnPr>
                          <a:cxnSpLocks noChangeShapeType="1"/>
                        </wps:cNvCnPr>
                        <wps:spPr bwMode="auto">
                          <a:xfrm>
                            <a:off x="0" y="14"/>
                            <a:ext cx="1085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BE7F1D" id="Group 84" o:spid="_x0000_s1026" style="width:542.9pt;height:1.45pt;mso-position-horizontal-relative:char;mso-position-vertical-relative:line" coordsize="108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">
                <v:line id="Line 85" o:spid="_x0000_s1027" style="position:absolute;visibility:visible;mso-wrap-style:square" from="0,14" to="108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" strokeweight="1.44pt"/>
                <w10:anchorlock/>
              </v:group>
            </w:pict>
          </mc:Fallback>
        </mc:AlternateContent>
      </w:r>
    </w:p>
    <w:p w14:paraId="3438CE7E" w14:textId="77777777" w:rsidR="00F144D3" w:rsidRDefault="00F144D3">
      <w:pPr>
        <w:pStyle w:val="BodyText"/>
        <w:spacing w:before="11" w:after="1"/>
        <w:rPr>
          <w:b/>
          <w:sz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90"/>
      </w:tblGrid>
      <w:tr w:rsidR="00F144D3" w14:paraId="3438CE81" w14:textId="77777777">
        <w:trPr>
          <w:trHeight w:val="2332"/>
        </w:trPr>
        <w:tc>
          <w:tcPr>
            <w:tcW w:w="10690" w:type="dxa"/>
            <w:shd w:val="clear" w:color="auto" w:fill="FDE9D9"/>
          </w:tcPr>
          <w:p w14:paraId="3438CE7F" w14:textId="77777777" w:rsidR="00F144D3" w:rsidRDefault="00702454">
            <w:pPr>
              <w:pStyle w:val="TableParagraph"/>
              <w:spacing w:before="6"/>
              <w:ind w:left="110"/>
              <w:rPr>
                <w:b/>
                <w:sz w:val="19"/>
              </w:rPr>
            </w:pPr>
            <w:r>
              <w:rPr>
                <w:b/>
                <w:w w:val="105"/>
                <w:sz w:val="19"/>
              </w:rPr>
              <w:t>Recovery Task #5: Loss of essential or specialized supplies</w:t>
            </w:r>
          </w:p>
          <w:p w14:paraId="3438CE80" w14:textId="77777777" w:rsidR="00F144D3" w:rsidRDefault="00702454">
            <w:pPr>
              <w:pStyle w:val="TableParagraph"/>
              <w:spacing w:before="13" w:line="254" w:lineRule="auto"/>
              <w:ind w:left="110" w:right="172"/>
              <w:rPr>
                <w:sz w:val="19"/>
              </w:rPr>
            </w:pPr>
            <w:r>
              <w:rPr>
                <w:sz w:val="19"/>
              </w:rPr>
              <w:t xml:space="preserve">What would you do if you ran out of specialized supplies? How long could you function before you would need to restock? What </w:t>
            </w:r>
            <w:r>
              <w:rPr>
                <w:w w:val="103"/>
                <w:sz w:val="19"/>
              </w:rPr>
              <w:t>is</w:t>
            </w:r>
            <w:r>
              <w:rPr>
                <w:sz w:val="19"/>
              </w:rPr>
              <w:t xml:space="preserv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E84" w14:textId="77777777">
        <w:trPr>
          <w:trHeight w:val="2327"/>
        </w:trPr>
        <w:tc>
          <w:tcPr>
            <w:tcW w:w="10690" w:type="dxa"/>
            <w:shd w:val="clear" w:color="auto" w:fill="FDE9D9"/>
          </w:tcPr>
          <w:p w14:paraId="3438CE82" w14:textId="77777777" w:rsidR="00F144D3" w:rsidRDefault="00702454">
            <w:pPr>
              <w:pStyle w:val="TableParagraph"/>
              <w:spacing w:before="6"/>
              <w:ind w:left="110"/>
              <w:rPr>
                <w:b/>
                <w:sz w:val="19"/>
              </w:rPr>
            </w:pPr>
            <w:r>
              <w:rPr>
                <w:b/>
                <w:w w:val="105"/>
                <w:sz w:val="19"/>
              </w:rPr>
              <w:t>Recovery Task #6: Loss of essential upstream dependent departments or services</w:t>
            </w:r>
          </w:p>
          <w:p w14:paraId="3438CE83" w14:textId="77777777" w:rsidR="00F144D3" w:rsidRDefault="00702454">
            <w:pPr>
              <w:pStyle w:val="TableParagraph"/>
              <w:spacing w:before="13" w:line="254" w:lineRule="auto"/>
              <w:ind w:left="110" w:right="172"/>
              <w:rPr>
                <w:sz w:val="19"/>
              </w:rPr>
            </w:pPr>
            <w:r>
              <w:rPr>
                <w:sz w:val="19"/>
              </w:rPr>
              <w:t xml:space="preserve">What would you do if you lost access to an upstream dependent department or service needed for this function? List each </w:t>
            </w:r>
            <w:r>
              <w:rPr>
                <w:w w:val="103"/>
                <w:sz w:val="19"/>
              </w:rPr>
              <w:t>dependency</w:t>
            </w:r>
            <w:r>
              <w:rPr>
                <w:sz w:val="19"/>
              </w:rPr>
              <w:t xml:space="preserve"> </w:t>
            </w:r>
            <w:r>
              <w:rPr>
                <w:w w:val="103"/>
                <w:sz w:val="19"/>
              </w:rPr>
              <w:t>and</w:t>
            </w:r>
            <w:r>
              <w:rPr>
                <w:sz w:val="19"/>
              </w:rPr>
              <w:t xml:space="preserve"> </w:t>
            </w:r>
            <w:r>
              <w:rPr>
                <w:w w:val="103"/>
                <w:sz w:val="19"/>
              </w:rPr>
              <w:t>describe</w:t>
            </w:r>
            <w:r>
              <w:rPr>
                <w:sz w:val="19"/>
              </w:rPr>
              <w:t xml:space="preserv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E87" w14:textId="77777777">
        <w:trPr>
          <w:trHeight w:val="2332"/>
        </w:trPr>
        <w:tc>
          <w:tcPr>
            <w:tcW w:w="10690" w:type="dxa"/>
            <w:shd w:val="clear" w:color="auto" w:fill="FDE9D9"/>
          </w:tcPr>
          <w:p w14:paraId="3438CE85" w14:textId="77777777" w:rsidR="00F144D3" w:rsidRDefault="00702454">
            <w:pPr>
              <w:pStyle w:val="TableParagraph"/>
              <w:spacing w:before="6"/>
              <w:ind w:left="110"/>
              <w:rPr>
                <w:b/>
                <w:sz w:val="19"/>
              </w:rPr>
            </w:pPr>
            <w:r>
              <w:rPr>
                <w:b/>
                <w:w w:val="105"/>
                <w:sz w:val="19"/>
              </w:rPr>
              <w:t>Recovery Task #7: Loss of utilities</w:t>
            </w:r>
          </w:p>
          <w:p w14:paraId="3438CE86" w14:textId="69E8FCBE" w:rsidR="00F144D3" w:rsidRDefault="00702454">
            <w:pPr>
              <w:pStyle w:val="TableParagraph"/>
              <w:spacing w:before="13"/>
              <w:ind w:left="110"/>
              <w:rPr>
                <w:sz w:val="19"/>
              </w:rPr>
            </w:pPr>
            <w:r>
              <w:rPr>
                <w:spacing w:val="2"/>
                <w:w w:val="103"/>
                <w:sz w:val="19"/>
              </w:rPr>
              <w:t>W</w:t>
            </w:r>
            <w:r>
              <w:rPr>
                <w:spacing w:val="1"/>
                <w:w w:val="103"/>
                <w:sz w:val="19"/>
              </w:rPr>
              <w:t>ha</w:t>
            </w:r>
            <w:r>
              <w:rPr>
                <w:w w:val="103"/>
                <w:sz w:val="19"/>
              </w:rPr>
              <w:t>t</w:t>
            </w:r>
            <w:r>
              <w:rPr>
                <w:spacing w:val="3"/>
                <w:sz w:val="19"/>
              </w:rPr>
              <w:t xml:space="preserve"> </w:t>
            </w:r>
            <w:r>
              <w:rPr>
                <w:spacing w:val="2"/>
                <w:w w:val="103"/>
                <w:sz w:val="19"/>
              </w:rPr>
              <w:t>w</w:t>
            </w:r>
            <w:r>
              <w:rPr>
                <w:spacing w:val="1"/>
                <w:w w:val="103"/>
                <w:sz w:val="19"/>
              </w:rPr>
              <w:t>ou</w:t>
            </w:r>
            <w:r>
              <w:rPr>
                <w:w w:val="103"/>
                <w:sz w:val="19"/>
              </w:rPr>
              <w:t>ld</w:t>
            </w:r>
            <w:r>
              <w:rPr>
                <w:spacing w:val="4"/>
                <w:sz w:val="19"/>
              </w:rPr>
              <w:t xml:space="preserve"> </w:t>
            </w:r>
            <w:r>
              <w:rPr>
                <w:spacing w:val="1"/>
                <w:w w:val="103"/>
                <w:sz w:val="19"/>
              </w:rPr>
              <w:t>happe</w:t>
            </w:r>
            <w:r>
              <w:rPr>
                <w:w w:val="103"/>
                <w:sz w:val="19"/>
              </w:rPr>
              <w:t>n</w:t>
            </w:r>
            <w:r>
              <w:rPr>
                <w:spacing w:val="4"/>
                <w:sz w:val="19"/>
              </w:rPr>
              <w:t xml:space="preserve"> </w:t>
            </w:r>
            <w:r>
              <w:rPr>
                <w:w w:val="103"/>
                <w:sz w:val="19"/>
              </w:rPr>
              <w:t>if</w:t>
            </w:r>
            <w:r>
              <w:rPr>
                <w:spacing w:val="3"/>
                <w:sz w:val="19"/>
              </w:rPr>
              <w:t xml:space="preserve"> </w:t>
            </w:r>
            <w:r>
              <w:rPr>
                <w:spacing w:val="1"/>
                <w:w w:val="103"/>
                <w:sz w:val="19"/>
              </w:rPr>
              <w:t>yo</w:t>
            </w:r>
            <w:r>
              <w:rPr>
                <w:w w:val="103"/>
                <w:sz w:val="19"/>
              </w:rPr>
              <w:t>u</w:t>
            </w:r>
            <w:r>
              <w:rPr>
                <w:spacing w:val="4"/>
                <w:sz w:val="19"/>
              </w:rPr>
              <w:t xml:space="preserve"> </w:t>
            </w:r>
            <w:r>
              <w:rPr>
                <w:w w:val="103"/>
                <w:sz w:val="19"/>
              </w:rPr>
              <w:t>l</w:t>
            </w:r>
            <w:r>
              <w:rPr>
                <w:spacing w:val="1"/>
                <w:w w:val="103"/>
                <w:sz w:val="19"/>
              </w:rPr>
              <w:t>os</w:t>
            </w:r>
            <w:r>
              <w:rPr>
                <w:w w:val="103"/>
                <w:sz w:val="19"/>
              </w:rPr>
              <w:t>t</w:t>
            </w:r>
            <w:r>
              <w:rPr>
                <w:spacing w:val="3"/>
                <w:sz w:val="19"/>
              </w:rPr>
              <w:t xml:space="preserve"> </w:t>
            </w:r>
            <w:r>
              <w:rPr>
                <w:spacing w:val="1"/>
                <w:w w:val="103"/>
                <w:sz w:val="19"/>
              </w:rPr>
              <w:t>bas</w:t>
            </w:r>
            <w:r>
              <w:rPr>
                <w:w w:val="103"/>
                <w:sz w:val="19"/>
              </w:rPr>
              <w:t>ic</w:t>
            </w:r>
            <w:r>
              <w:rPr>
                <w:spacing w:val="3"/>
                <w:sz w:val="19"/>
              </w:rPr>
              <w:t xml:space="preserve"> </w:t>
            </w:r>
            <w:r>
              <w:rPr>
                <w:spacing w:val="1"/>
                <w:w w:val="103"/>
                <w:sz w:val="19"/>
              </w:rPr>
              <w:t>ut</w:t>
            </w:r>
            <w:r>
              <w:rPr>
                <w:w w:val="103"/>
                <w:sz w:val="19"/>
              </w:rPr>
              <w:t>ili</w:t>
            </w:r>
            <w:r>
              <w:rPr>
                <w:spacing w:val="1"/>
                <w:w w:val="103"/>
                <w:sz w:val="19"/>
              </w:rPr>
              <w:t>t</w:t>
            </w:r>
            <w:r>
              <w:rPr>
                <w:w w:val="103"/>
                <w:sz w:val="19"/>
              </w:rPr>
              <w:t>i</w:t>
            </w:r>
            <w:r>
              <w:rPr>
                <w:spacing w:val="1"/>
                <w:w w:val="103"/>
                <w:sz w:val="19"/>
              </w:rPr>
              <w:t>e</w:t>
            </w:r>
            <w:r>
              <w:rPr>
                <w:w w:val="103"/>
                <w:sz w:val="19"/>
              </w:rPr>
              <w:t>s</w:t>
            </w:r>
            <w:r>
              <w:rPr>
                <w:spacing w:val="3"/>
                <w:sz w:val="19"/>
              </w:rPr>
              <w:t xml:space="preserve"> </w:t>
            </w:r>
            <w:r>
              <w:rPr>
                <w:w w:val="103"/>
                <w:sz w:val="19"/>
              </w:rPr>
              <w:t>li</w:t>
            </w:r>
            <w:r>
              <w:rPr>
                <w:spacing w:val="1"/>
                <w:w w:val="103"/>
                <w:sz w:val="19"/>
              </w:rPr>
              <w:t>k</w:t>
            </w:r>
            <w:r>
              <w:rPr>
                <w:w w:val="103"/>
                <w:sz w:val="19"/>
              </w:rPr>
              <w:t>e</w:t>
            </w:r>
            <w:r>
              <w:rPr>
                <w:spacing w:val="3"/>
                <w:sz w:val="19"/>
              </w:rPr>
              <w:t xml:space="preserve"> </w:t>
            </w:r>
            <w:r>
              <w:rPr>
                <w:spacing w:val="1"/>
                <w:w w:val="103"/>
                <w:sz w:val="19"/>
              </w:rPr>
              <w:t>e</w:t>
            </w:r>
            <w:r>
              <w:rPr>
                <w:w w:val="103"/>
                <w:sz w:val="19"/>
              </w:rPr>
              <w:t>l</w:t>
            </w:r>
            <w:r>
              <w:rPr>
                <w:spacing w:val="1"/>
                <w:w w:val="103"/>
                <w:sz w:val="19"/>
              </w:rPr>
              <w:t>ectr</w:t>
            </w:r>
            <w:r>
              <w:rPr>
                <w:w w:val="103"/>
                <w:sz w:val="19"/>
              </w:rPr>
              <w:t>i</w:t>
            </w:r>
            <w:r>
              <w:rPr>
                <w:spacing w:val="1"/>
                <w:w w:val="103"/>
                <w:sz w:val="19"/>
              </w:rPr>
              <w:t>c</w:t>
            </w:r>
            <w:r>
              <w:rPr>
                <w:w w:val="103"/>
                <w:sz w:val="19"/>
              </w:rPr>
              <w:t>i</w:t>
            </w:r>
            <w:r>
              <w:rPr>
                <w:spacing w:val="1"/>
                <w:w w:val="103"/>
                <w:sz w:val="19"/>
              </w:rPr>
              <w:t>ty</w:t>
            </w:r>
            <w:r>
              <w:rPr>
                <w:w w:val="103"/>
                <w:sz w:val="19"/>
              </w:rPr>
              <w:t>,</w:t>
            </w:r>
            <w:r>
              <w:rPr>
                <w:spacing w:val="3"/>
                <w:sz w:val="19"/>
              </w:rPr>
              <w:t xml:space="preserve"> </w:t>
            </w:r>
            <w:r>
              <w:rPr>
                <w:spacing w:val="2"/>
                <w:w w:val="103"/>
                <w:sz w:val="19"/>
              </w:rPr>
              <w:t>w</w:t>
            </w:r>
            <w:r>
              <w:rPr>
                <w:spacing w:val="1"/>
                <w:w w:val="103"/>
                <w:sz w:val="19"/>
              </w:rPr>
              <w:t>ater</w:t>
            </w:r>
            <w:r>
              <w:rPr>
                <w:w w:val="103"/>
                <w:sz w:val="19"/>
              </w:rPr>
              <w:t>,</w:t>
            </w:r>
            <w:r>
              <w:rPr>
                <w:spacing w:val="3"/>
                <w:sz w:val="19"/>
              </w:rPr>
              <w:t xml:space="preserve"> </w:t>
            </w:r>
            <w:r w:rsidR="00D738A3">
              <w:rPr>
                <w:spacing w:val="1"/>
                <w:w w:val="103"/>
                <w:sz w:val="19"/>
              </w:rPr>
              <w:t>HVAC</w:t>
            </w:r>
            <w:r>
              <w:rPr>
                <w:w w:val="103"/>
                <w:sz w:val="19"/>
              </w:rPr>
              <w:t>?</w:t>
            </w:r>
            <w:r>
              <w:rPr>
                <w:spacing w:val="3"/>
                <w:sz w:val="19"/>
              </w:rPr>
              <w:t xml:space="preserve"> </w:t>
            </w:r>
            <w:r>
              <w:rPr>
                <w:spacing w:val="1"/>
                <w:w w:val="103"/>
                <w:sz w:val="19"/>
              </w:rPr>
              <w:t>L</w:t>
            </w:r>
            <w:r>
              <w:rPr>
                <w:w w:val="103"/>
                <w:sz w:val="19"/>
              </w:rPr>
              <w:t>i</w:t>
            </w:r>
            <w:r>
              <w:rPr>
                <w:spacing w:val="1"/>
                <w:w w:val="103"/>
                <w:sz w:val="19"/>
              </w:rPr>
              <w:t>s</w:t>
            </w:r>
            <w:r>
              <w:rPr>
                <w:w w:val="103"/>
                <w:sz w:val="19"/>
              </w:rPr>
              <w:t>t</w:t>
            </w:r>
            <w:r>
              <w:rPr>
                <w:spacing w:val="3"/>
                <w:sz w:val="19"/>
              </w:rPr>
              <w:t xml:space="preserve"> </w:t>
            </w:r>
            <w:r>
              <w:rPr>
                <w:spacing w:val="1"/>
                <w:w w:val="103"/>
                <w:sz w:val="19"/>
              </w:rPr>
              <w:t>eac</w:t>
            </w:r>
            <w:r>
              <w:rPr>
                <w:w w:val="103"/>
                <w:sz w:val="19"/>
              </w:rPr>
              <w:t>h</w:t>
            </w:r>
            <w:r>
              <w:rPr>
                <w:spacing w:val="4"/>
                <w:sz w:val="19"/>
              </w:rPr>
              <w:t xml:space="preserve"> </w:t>
            </w:r>
            <w:r>
              <w:rPr>
                <w:spacing w:val="1"/>
                <w:w w:val="103"/>
                <w:sz w:val="19"/>
              </w:rPr>
              <w:t>ut</w:t>
            </w:r>
            <w:r>
              <w:rPr>
                <w:w w:val="103"/>
                <w:sz w:val="19"/>
              </w:rPr>
              <w:t>ili</w:t>
            </w:r>
            <w:r>
              <w:rPr>
                <w:spacing w:val="1"/>
                <w:w w:val="103"/>
                <w:sz w:val="19"/>
              </w:rPr>
              <w:t>t</w:t>
            </w:r>
            <w:r>
              <w:rPr>
                <w:w w:val="103"/>
                <w:sz w:val="19"/>
              </w:rPr>
              <w:t>y</w:t>
            </w:r>
            <w:r>
              <w:rPr>
                <w:spacing w:val="3"/>
                <w:sz w:val="19"/>
              </w:rPr>
              <w:t xml:space="preserve"> </w:t>
            </w:r>
            <w:r>
              <w:rPr>
                <w:spacing w:val="1"/>
                <w:w w:val="103"/>
                <w:sz w:val="19"/>
              </w:rPr>
              <w:t>an</w:t>
            </w:r>
            <w:r>
              <w:rPr>
                <w:w w:val="103"/>
                <w:sz w:val="19"/>
              </w:rPr>
              <w:t>d</w:t>
            </w:r>
            <w:r>
              <w:rPr>
                <w:spacing w:val="4"/>
                <w:sz w:val="19"/>
              </w:rPr>
              <w:t xml:space="preserve"> </w:t>
            </w:r>
            <w:r>
              <w:rPr>
                <w:spacing w:val="1"/>
                <w:w w:val="103"/>
                <w:sz w:val="19"/>
              </w:rPr>
              <w:t>descr</w:t>
            </w:r>
            <w:r>
              <w:rPr>
                <w:w w:val="103"/>
                <w:sz w:val="19"/>
              </w:rPr>
              <w:t>i</w:t>
            </w:r>
            <w:r>
              <w:rPr>
                <w:spacing w:val="1"/>
                <w:w w:val="103"/>
                <w:sz w:val="19"/>
              </w:rPr>
              <w:t>b</w:t>
            </w:r>
            <w:r>
              <w:rPr>
                <w:w w:val="103"/>
                <w:sz w:val="19"/>
              </w:rPr>
              <w:t>e</w:t>
            </w:r>
            <w:r>
              <w:rPr>
                <w:spacing w:val="3"/>
                <w:sz w:val="19"/>
              </w:rPr>
              <w:t xml:space="preserve"> </w:t>
            </w:r>
            <w:r>
              <w:rPr>
                <w:spacing w:val="1"/>
                <w:w w:val="103"/>
                <w:sz w:val="19"/>
              </w:rPr>
              <w:t>you</w:t>
            </w:r>
            <w:r>
              <w:rPr>
                <w:w w:val="103"/>
                <w:sz w:val="19"/>
              </w:rPr>
              <w:t>r</w:t>
            </w:r>
            <w:r>
              <w:rPr>
                <w:spacing w:val="3"/>
                <w:sz w:val="19"/>
              </w:rPr>
              <w:t xml:space="preserve"> </w:t>
            </w:r>
            <w:r>
              <w:rPr>
                <w:spacing w:val="1"/>
                <w:w w:val="103"/>
                <w:sz w:val="19"/>
              </w:rPr>
              <w:t>back</w:t>
            </w:r>
            <w:r>
              <w:rPr>
                <w:w w:val="34"/>
                <w:sz w:val="19"/>
              </w:rPr>
              <w:t>-­‐</w:t>
            </w:r>
            <w:r>
              <w:rPr>
                <w:spacing w:val="1"/>
                <w:w w:val="103"/>
                <w:sz w:val="19"/>
              </w:rPr>
              <w:t>u</w:t>
            </w:r>
            <w:r>
              <w:rPr>
                <w:w w:val="103"/>
                <w:sz w:val="19"/>
              </w:rPr>
              <w:t>p</w:t>
            </w:r>
            <w:r>
              <w:rPr>
                <w:spacing w:val="3"/>
                <w:sz w:val="19"/>
              </w:rPr>
              <w:t xml:space="preserve"> </w:t>
            </w:r>
            <w:r>
              <w:rPr>
                <w:spacing w:val="1"/>
                <w:w w:val="103"/>
                <w:sz w:val="19"/>
              </w:rPr>
              <w:t>p</w:t>
            </w:r>
            <w:r>
              <w:rPr>
                <w:w w:val="103"/>
                <w:sz w:val="19"/>
              </w:rPr>
              <w:t>l</w:t>
            </w:r>
            <w:r>
              <w:rPr>
                <w:spacing w:val="1"/>
                <w:w w:val="103"/>
                <w:sz w:val="19"/>
              </w:rPr>
              <w:t>an.</w:t>
            </w:r>
          </w:p>
        </w:tc>
      </w:tr>
      <w:tr w:rsidR="00F144D3" w14:paraId="3438CE8A" w14:textId="77777777">
        <w:trPr>
          <w:trHeight w:val="2409"/>
        </w:trPr>
        <w:tc>
          <w:tcPr>
            <w:tcW w:w="10690" w:type="dxa"/>
            <w:shd w:val="clear" w:color="auto" w:fill="FDE9D9"/>
          </w:tcPr>
          <w:p w14:paraId="3438CE88" w14:textId="77777777" w:rsidR="00F144D3" w:rsidRDefault="00702454">
            <w:pPr>
              <w:pStyle w:val="TableParagraph"/>
              <w:spacing w:before="6"/>
              <w:ind w:left="110"/>
              <w:rPr>
                <w:b/>
                <w:sz w:val="19"/>
              </w:rPr>
            </w:pPr>
            <w:r>
              <w:rPr>
                <w:b/>
                <w:w w:val="105"/>
                <w:sz w:val="19"/>
              </w:rPr>
              <w:t>Recovery Task #8: Other:</w:t>
            </w:r>
          </w:p>
          <w:p w14:paraId="3438CE89" w14:textId="77777777" w:rsidR="00F144D3" w:rsidRDefault="00702454">
            <w:pPr>
              <w:pStyle w:val="TableParagraph"/>
              <w:spacing w:before="13" w:line="254" w:lineRule="auto"/>
              <w:ind w:left="110" w:right="172"/>
              <w:rPr>
                <w:sz w:val="19"/>
              </w:rPr>
            </w:pPr>
            <w:r>
              <w:rPr>
                <w:w w:val="105"/>
                <w:sz w:val="19"/>
              </w:rPr>
              <w:t>List any other essential item, service, vendor, or person, that this function replies on that is not captured above. Indicate how long could you operate without the item or person. Describe your plan for continuing operations without it / them.</w:t>
            </w:r>
          </w:p>
        </w:tc>
      </w:tr>
    </w:tbl>
    <w:p w14:paraId="3438CE8B" w14:textId="77777777" w:rsidR="00F144D3" w:rsidRDefault="00F144D3">
      <w:pPr>
        <w:spacing w:line="254" w:lineRule="auto"/>
        <w:rPr>
          <w:sz w:val="19"/>
        </w:rPr>
        <w:sectPr w:rsidR="00F144D3">
          <w:footerReference w:type="default" r:id="rId27"/>
          <w:pgSz w:w="12240" w:h="15840"/>
          <w:pgMar w:top="640" w:right="460" w:bottom="280" w:left="520" w:header="0" w:footer="0" w:gutter="0"/>
          <w:cols w:space="720"/>
        </w:sectPr>
      </w:pPr>
    </w:p>
    <w:p w14:paraId="3438CE8C" w14:textId="77777777" w:rsidR="00F144D3" w:rsidRDefault="00702454">
      <w:pPr>
        <w:pStyle w:val="Heading1"/>
        <w:spacing w:line="437" w:lineRule="exact"/>
      </w:pPr>
      <w:r>
        <w:lastRenderedPageBreak/>
        <w:t>Recovery Planning Worksheet</w:t>
      </w:r>
    </w:p>
    <w:p w14:paraId="3438CE8D" w14:textId="77777777" w:rsidR="00F144D3" w:rsidRDefault="00702454">
      <w:pPr>
        <w:spacing w:line="291" w:lineRule="exact"/>
        <w:ind w:left="930" w:right="993"/>
        <w:jc w:val="center"/>
        <w:rPr>
          <w:i/>
          <w:sz w:val="24"/>
        </w:rPr>
      </w:pPr>
      <w:r>
        <w:rPr>
          <w:b/>
          <w:i/>
          <w:sz w:val="24"/>
          <w:u w:val="single"/>
        </w:rPr>
        <w:t>Instructions:</w:t>
      </w:r>
      <w:r>
        <w:rPr>
          <w:b/>
          <w:i/>
          <w:sz w:val="24"/>
        </w:rPr>
        <w:t xml:space="preserve"> </w:t>
      </w:r>
      <w:r>
        <w:rPr>
          <w:i/>
          <w:sz w:val="24"/>
        </w:rPr>
        <w:t>Complete one worksheet for each essential function for your department or unit.</w:t>
      </w:r>
    </w:p>
    <w:p w14:paraId="3438CE8E" w14:textId="77777777" w:rsidR="00F144D3" w:rsidRDefault="00F144D3">
      <w:pPr>
        <w:pStyle w:val="BodyText"/>
        <w:rPr>
          <w:i/>
          <w:sz w:val="20"/>
        </w:rPr>
      </w:pPr>
    </w:p>
    <w:p w14:paraId="3438CE8F" w14:textId="77777777" w:rsidR="00F144D3" w:rsidRDefault="00F144D3">
      <w:pPr>
        <w:pStyle w:val="BodyText"/>
        <w:spacing w:before="7"/>
        <w:rPr>
          <w:i/>
          <w:sz w:val="23"/>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6"/>
      </w:tblGrid>
      <w:tr w:rsidR="00F144D3" w14:paraId="3438CE92" w14:textId="77777777">
        <w:trPr>
          <w:trHeight w:val="565"/>
        </w:trPr>
        <w:tc>
          <w:tcPr>
            <w:tcW w:w="10776" w:type="dxa"/>
            <w:shd w:val="clear" w:color="auto" w:fill="DBE5F1"/>
          </w:tcPr>
          <w:p w14:paraId="3438CE90" w14:textId="77777777" w:rsidR="00F144D3" w:rsidRDefault="00702454">
            <w:pPr>
              <w:pStyle w:val="TableParagraph"/>
              <w:spacing w:before="11"/>
              <w:ind w:left="110"/>
              <w:rPr>
                <w:b/>
                <w:sz w:val="19"/>
              </w:rPr>
            </w:pPr>
            <w:r>
              <w:rPr>
                <w:b/>
                <w:w w:val="105"/>
                <w:sz w:val="19"/>
              </w:rPr>
              <w:t>Essential Function Recovery Strategy:</w:t>
            </w:r>
          </w:p>
          <w:p w14:paraId="3438CE91" w14:textId="77777777" w:rsidR="00F144D3" w:rsidRDefault="00702454">
            <w:pPr>
              <w:pStyle w:val="TableParagraph"/>
              <w:spacing w:before="8"/>
              <w:ind w:left="110"/>
              <w:rPr>
                <w:sz w:val="19"/>
              </w:rPr>
            </w:pPr>
            <w:r>
              <w:rPr>
                <w:w w:val="105"/>
                <w:sz w:val="19"/>
              </w:rPr>
              <w:t xml:space="preserve">Ensure the continuation of </w:t>
            </w:r>
            <w:r>
              <w:rPr>
                <w:i/>
                <w:w w:val="105"/>
                <w:sz w:val="19"/>
              </w:rPr>
              <w:t>(enter name of function)</w:t>
            </w:r>
            <w:r>
              <w:rPr>
                <w:w w:val="105"/>
                <w:sz w:val="19"/>
              </w:rPr>
              <w:t>:</w:t>
            </w:r>
          </w:p>
        </w:tc>
      </w:tr>
      <w:tr w:rsidR="00F144D3" w14:paraId="3438CE94" w14:textId="77777777">
        <w:trPr>
          <w:trHeight w:val="604"/>
        </w:trPr>
        <w:tc>
          <w:tcPr>
            <w:tcW w:w="10776" w:type="dxa"/>
            <w:shd w:val="clear" w:color="auto" w:fill="DBE5F1"/>
          </w:tcPr>
          <w:p w14:paraId="3438CE93" w14:textId="77777777" w:rsidR="00F144D3" w:rsidRDefault="00702454">
            <w:pPr>
              <w:pStyle w:val="TableParagraph"/>
              <w:spacing w:before="11"/>
              <w:ind w:left="110"/>
              <w:rPr>
                <w:i/>
                <w:sz w:val="19"/>
              </w:rPr>
            </w:pPr>
            <w:r>
              <w:rPr>
                <w:b/>
                <w:w w:val="105"/>
                <w:sz w:val="19"/>
              </w:rPr>
              <w:t xml:space="preserve">Requirements: </w:t>
            </w:r>
            <w:r>
              <w:rPr>
                <w:i/>
                <w:w w:val="105"/>
                <w:sz w:val="19"/>
              </w:rPr>
              <w:t>(List of required “must have” items or systems)</w:t>
            </w:r>
          </w:p>
        </w:tc>
      </w:tr>
      <w:tr w:rsidR="00F144D3" w14:paraId="3438CE96" w14:textId="77777777">
        <w:trPr>
          <w:trHeight w:val="618"/>
        </w:trPr>
        <w:tc>
          <w:tcPr>
            <w:tcW w:w="10776" w:type="dxa"/>
            <w:shd w:val="clear" w:color="auto" w:fill="DBE5F1"/>
          </w:tcPr>
          <w:p w14:paraId="3438CE95" w14:textId="77777777" w:rsidR="00F144D3" w:rsidRDefault="00702454">
            <w:pPr>
              <w:pStyle w:val="TableParagraph"/>
              <w:spacing w:before="6"/>
              <w:ind w:left="110"/>
              <w:rPr>
                <w:i/>
                <w:sz w:val="19"/>
              </w:rPr>
            </w:pPr>
            <w:r>
              <w:rPr>
                <w:b/>
                <w:w w:val="105"/>
                <w:sz w:val="19"/>
              </w:rPr>
              <w:t xml:space="preserve">Key Roles </w:t>
            </w:r>
            <w:r>
              <w:rPr>
                <w:i/>
                <w:w w:val="105"/>
                <w:sz w:val="19"/>
              </w:rPr>
              <w:t>(List of roles or qualifications needed for this function. Facilities supervisors, financial analysis, RN, etc.)</w:t>
            </w:r>
          </w:p>
        </w:tc>
      </w:tr>
      <w:tr w:rsidR="00F144D3" w14:paraId="3438CE99" w14:textId="77777777">
        <w:trPr>
          <w:trHeight w:val="733"/>
        </w:trPr>
        <w:tc>
          <w:tcPr>
            <w:tcW w:w="10776" w:type="dxa"/>
            <w:shd w:val="clear" w:color="auto" w:fill="BFBFBF"/>
          </w:tcPr>
          <w:p w14:paraId="3438CE97" w14:textId="77777777" w:rsidR="00F144D3" w:rsidRDefault="00702454">
            <w:pPr>
              <w:pStyle w:val="TableParagraph"/>
              <w:spacing w:before="6"/>
              <w:ind w:left="110"/>
              <w:rPr>
                <w:b/>
                <w:sz w:val="19"/>
              </w:rPr>
            </w:pPr>
            <w:r>
              <w:rPr>
                <w:b/>
                <w:w w:val="105"/>
                <w:sz w:val="19"/>
              </w:rPr>
              <w:t>Individualized Recovery Tasks</w:t>
            </w:r>
          </w:p>
          <w:p w14:paraId="3438CE98" w14:textId="77777777" w:rsidR="00F144D3" w:rsidRDefault="00702454">
            <w:pPr>
              <w:pStyle w:val="TableParagraph"/>
              <w:spacing w:before="5" w:line="240" w:lineRule="atLeast"/>
              <w:ind w:left="110"/>
              <w:rPr>
                <w:sz w:val="19"/>
              </w:rPr>
            </w:pPr>
            <w:r>
              <w:rPr>
                <w:i/>
                <w:w w:val="105"/>
                <w:sz w:val="19"/>
              </w:rPr>
              <w:t xml:space="preserve">Instructions: Describe your backup plan for each of the items below. If none exists write None. Skip any Task that does not apply to this function (Example: the function does not require any </w:t>
            </w:r>
            <w:r>
              <w:rPr>
                <w:w w:val="105"/>
                <w:sz w:val="19"/>
              </w:rPr>
              <w:t>specialized equipment or supplies)</w:t>
            </w:r>
          </w:p>
        </w:tc>
      </w:tr>
      <w:tr w:rsidR="00F144D3" w14:paraId="3438CE9C" w14:textId="77777777">
        <w:trPr>
          <w:trHeight w:val="2246"/>
        </w:trPr>
        <w:tc>
          <w:tcPr>
            <w:tcW w:w="10776" w:type="dxa"/>
            <w:shd w:val="clear" w:color="auto" w:fill="FDE9D9"/>
          </w:tcPr>
          <w:p w14:paraId="3438CE9A" w14:textId="77777777" w:rsidR="00F144D3" w:rsidRDefault="00702454">
            <w:pPr>
              <w:pStyle w:val="TableParagraph"/>
              <w:spacing w:before="6"/>
              <w:ind w:left="110"/>
              <w:rPr>
                <w:b/>
                <w:sz w:val="19"/>
              </w:rPr>
            </w:pPr>
            <w:r>
              <w:rPr>
                <w:b/>
                <w:w w:val="105"/>
                <w:sz w:val="19"/>
              </w:rPr>
              <w:t>Recovery Task #1: Operate with reduced staff</w:t>
            </w:r>
          </w:p>
          <w:p w14:paraId="3438CE9B" w14:textId="77777777" w:rsidR="00F144D3" w:rsidRDefault="00702454">
            <w:pPr>
              <w:pStyle w:val="TableParagraph"/>
              <w:spacing w:before="13"/>
              <w:ind w:left="110"/>
              <w:rPr>
                <w:sz w:val="19"/>
              </w:rPr>
            </w:pPr>
            <w:r>
              <w:rPr>
                <w:w w:val="105"/>
                <w:sz w:val="19"/>
              </w:rPr>
              <w:t>How would you continue this function if your usual workforce was reduced by 50% for an extended period of time?</w:t>
            </w:r>
          </w:p>
        </w:tc>
      </w:tr>
      <w:tr w:rsidR="00F144D3" w14:paraId="3438CE9F" w14:textId="77777777">
        <w:trPr>
          <w:trHeight w:val="2586"/>
        </w:trPr>
        <w:tc>
          <w:tcPr>
            <w:tcW w:w="10776" w:type="dxa"/>
            <w:shd w:val="clear" w:color="auto" w:fill="FDE9D9"/>
          </w:tcPr>
          <w:p w14:paraId="3438CE9D" w14:textId="77777777" w:rsidR="00F144D3" w:rsidRDefault="00702454">
            <w:pPr>
              <w:pStyle w:val="TableParagraph"/>
              <w:spacing w:before="11"/>
              <w:ind w:left="110"/>
              <w:rPr>
                <w:b/>
                <w:sz w:val="19"/>
              </w:rPr>
            </w:pPr>
            <w:r>
              <w:rPr>
                <w:b/>
                <w:w w:val="105"/>
                <w:sz w:val="19"/>
              </w:rPr>
              <w:t>Recovery Task #2: Loss of essential facilities</w:t>
            </w:r>
          </w:p>
          <w:p w14:paraId="3438CE9E" w14:textId="77777777" w:rsidR="00F144D3" w:rsidRDefault="00702454">
            <w:pPr>
              <w:pStyle w:val="TableParagraph"/>
              <w:spacing w:before="8" w:line="254" w:lineRule="auto"/>
              <w:ind w:left="110" w:right="441"/>
              <w:rPr>
                <w:sz w:val="19"/>
              </w:rPr>
            </w:pPr>
            <w:r>
              <w:rPr>
                <w:sz w:val="19"/>
              </w:rPr>
              <w:t xml:space="preserve">What would you do if you did not have access to the primary facilities needed for this function? List each facility and describe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EA2" w14:textId="77777777">
        <w:trPr>
          <w:trHeight w:val="2649"/>
        </w:trPr>
        <w:tc>
          <w:tcPr>
            <w:tcW w:w="10776" w:type="dxa"/>
            <w:shd w:val="clear" w:color="auto" w:fill="FDE9D9"/>
          </w:tcPr>
          <w:p w14:paraId="3438CEA0" w14:textId="77777777" w:rsidR="00F144D3" w:rsidRDefault="00702454">
            <w:pPr>
              <w:pStyle w:val="TableParagraph"/>
              <w:spacing w:before="6"/>
              <w:ind w:left="110"/>
              <w:rPr>
                <w:b/>
                <w:sz w:val="19"/>
              </w:rPr>
            </w:pPr>
            <w:r>
              <w:rPr>
                <w:b/>
                <w:w w:val="105"/>
                <w:sz w:val="19"/>
              </w:rPr>
              <w:t>Recovery Task #3: Loss of essential IT services and applications</w:t>
            </w:r>
          </w:p>
          <w:p w14:paraId="3438CEA1" w14:textId="77777777" w:rsidR="00F144D3" w:rsidRDefault="00702454">
            <w:pPr>
              <w:pStyle w:val="TableParagraph"/>
              <w:spacing w:before="13" w:line="254" w:lineRule="auto"/>
              <w:ind w:left="110"/>
              <w:rPr>
                <w:sz w:val="19"/>
              </w:rPr>
            </w:pPr>
            <w:r>
              <w:rPr>
                <w:sz w:val="19"/>
              </w:rPr>
              <w:t xml:space="preserve">What would you do if you lost access to your essential IT services </w:t>
            </w:r>
            <w:r>
              <w:rPr>
                <w:i/>
                <w:sz w:val="19"/>
              </w:rPr>
              <w:t>(e.g., email, internet</w:t>
            </w:r>
            <w:r>
              <w:rPr>
                <w:sz w:val="19"/>
              </w:rPr>
              <w:t xml:space="preserve">) or applications </w:t>
            </w:r>
            <w:r>
              <w:rPr>
                <w:i/>
                <w:sz w:val="19"/>
              </w:rPr>
              <w:t>(e.g., Epic, SciQuest)</w:t>
            </w:r>
            <w:r>
              <w:rPr>
                <w:sz w:val="19"/>
              </w:rPr>
              <w:t xml:space="preserve">? List </w:t>
            </w:r>
            <w:r>
              <w:rPr>
                <w:w w:val="103"/>
                <w:sz w:val="19"/>
              </w:rPr>
              <w:t>each</w:t>
            </w:r>
            <w:r>
              <w:rPr>
                <w:sz w:val="19"/>
              </w:rPr>
              <w:t xml:space="preserve"> </w:t>
            </w:r>
            <w:r>
              <w:rPr>
                <w:w w:val="103"/>
                <w:sz w:val="19"/>
              </w:rPr>
              <w:t>service</w:t>
            </w:r>
            <w:r>
              <w:rPr>
                <w:sz w:val="19"/>
              </w:rPr>
              <w:t xml:space="preserve"> </w:t>
            </w:r>
            <w:r>
              <w:rPr>
                <w:w w:val="103"/>
                <w:sz w:val="19"/>
              </w:rPr>
              <w:t>and</w:t>
            </w:r>
            <w:r>
              <w:rPr>
                <w:sz w:val="19"/>
              </w:rPr>
              <w:t xml:space="preserve"> </w:t>
            </w:r>
            <w:r>
              <w:rPr>
                <w:w w:val="103"/>
                <w:sz w:val="19"/>
              </w:rPr>
              <w:t>application</w:t>
            </w:r>
            <w:r>
              <w:rPr>
                <w:sz w:val="19"/>
              </w:rPr>
              <w:t xml:space="preserve"> </w:t>
            </w:r>
            <w:r>
              <w:rPr>
                <w:w w:val="103"/>
                <w:sz w:val="19"/>
              </w:rPr>
              <w:t>and</w:t>
            </w:r>
            <w:r>
              <w:rPr>
                <w:sz w:val="19"/>
              </w:rPr>
              <w:t xml:space="preserve"> </w:t>
            </w:r>
            <w:r>
              <w:rPr>
                <w:w w:val="103"/>
                <w:sz w:val="19"/>
              </w:rPr>
              <w:t>describe</w:t>
            </w:r>
            <w:r>
              <w:rPr>
                <w:sz w:val="19"/>
              </w:rPr>
              <w:t xml:space="preserv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EA5" w14:textId="77777777">
        <w:trPr>
          <w:trHeight w:val="2351"/>
        </w:trPr>
        <w:tc>
          <w:tcPr>
            <w:tcW w:w="10776" w:type="dxa"/>
            <w:shd w:val="clear" w:color="auto" w:fill="FDE9D9"/>
          </w:tcPr>
          <w:p w14:paraId="3438CEA3" w14:textId="77777777" w:rsidR="00F144D3" w:rsidRDefault="00702454">
            <w:pPr>
              <w:pStyle w:val="TableParagraph"/>
              <w:spacing w:before="6"/>
              <w:ind w:left="110"/>
              <w:rPr>
                <w:b/>
                <w:sz w:val="19"/>
              </w:rPr>
            </w:pPr>
            <w:r>
              <w:rPr>
                <w:b/>
                <w:w w:val="105"/>
                <w:sz w:val="19"/>
              </w:rPr>
              <w:t>Recovery Task #4: Loss of essential or specialized equipment</w:t>
            </w:r>
          </w:p>
          <w:p w14:paraId="3438CEA4" w14:textId="77777777" w:rsidR="00F144D3" w:rsidRDefault="00702454">
            <w:pPr>
              <w:pStyle w:val="TableParagraph"/>
              <w:spacing w:before="13"/>
              <w:ind w:left="110"/>
              <w:rPr>
                <w:sz w:val="19"/>
              </w:rPr>
            </w:pPr>
            <w:r>
              <w:rPr>
                <w:spacing w:val="2"/>
                <w:w w:val="103"/>
                <w:sz w:val="19"/>
              </w:rPr>
              <w:t>W</w:t>
            </w:r>
            <w:r>
              <w:rPr>
                <w:spacing w:val="1"/>
                <w:w w:val="103"/>
                <w:sz w:val="19"/>
              </w:rPr>
              <w:t>ha</w:t>
            </w:r>
            <w:r>
              <w:rPr>
                <w:w w:val="103"/>
                <w:sz w:val="19"/>
              </w:rPr>
              <w:t>t</w:t>
            </w:r>
            <w:r>
              <w:rPr>
                <w:spacing w:val="3"/>
                <w:sz w:val="19"/>
              </w:rPr>
              <w:t xml:space="preserve"> </w:t>
            </w:r>
            <w:r>
              <w:rPr>
                <w:spacing w:val="2"/>
                <w:w w:val="103"/>
                <w:sz w:val="19"/>
              </w:rPr>
              <w:t>w</w:t>
            </w:r>
            <w:r>
              <w:rPr>
                <w:spacing w:val="1"/>
                <w:w w:val="103"/>
                <w:sz w:val="19"/>
              </w:rPr>
              <w:t>ou</w:t>
            </w:r>
            <w:r>
              <w:rPr>
                <w:w w:val="103"/>
                <w:sz w:val="19"/>
              </w:rPr>
              <w:t>ld</w:t>
            </w:r>
            <w:r>
              <w:rPr>
                <w:spacing w:val="4"/>
                <w:sz w:val="19"/>
              </w:rPr>
              <w:t xml:space="preserve"> </w:t>
            </w:r>
            <w:r>
              <w:rPr>
                <w:spacing w:val="1"/>
                <w:w w:val="103"/>
                <w:sz w:val="19"/>
              </w:rPr>
              <w:t>yo</w:t>
            </w:r>
            <w:r>
              <w:rPr>
                <w:w w:val="103"/>
                <w:sz w:val="19"/>
              </w:rPr>
              <w:t>u</w:t>
            </w:r>
            <w:r>
              <w:rPr>
                <w:spacing w:val="4"/>
                <w:sz w:val="19"/>
              </w:rPr>
              <w:t xml:space="preserve"> </w:t>
            </w:r>
            <w:r>
              <w:rPr>
                <w:spacing w:val="1"/>
                <w:w w:val="103"/>
                <w:sz w:val="19"/>
              </w:rPr>
              <w:t>d</w:t>
            </w:r>
            <w:r>
              <w:rPr>
                <w:w w:val="103"/>
                <w:sz w:val="19"/>
              </w:rPr>
              <w:t>o</w:t>
            </w:r>
            <w:r>
              <w:rPr>
                <w:spacing w:val="4"/>
                <w:sz w:val="19"/>
              </w:rPr>
              <w:t xml:space="preserve"> </w:t>
            </w:r>
            <w:r>
              <w:rPr>
                <w:w w:val="103"/>
                <w:sz w:val="19"/>
              </w:rPr>
              <w:t>if</w:t>
            </w:r>
            <w:r>
              <w:rPr>
                <w:spacing w:val="3"/>
                <w:sz w:val="19"/>
              </w:rPr>
              <w:t xml:space="preserve"> </w:t>
            </w:r>
            <w:r>
              <w:rPr>
                <w:spacing w:val="1"/>
                <w:w w:val="103"/>
                <w:sz w:val="19"/>
              </w:rPr>
              <w:t>you</w:t>
            </w:r>
            <w:r>
              <w:rPr>
                <w:w w:val="103"/>
                <w:sz w:val="19"/>
              </w:rPr>
              <w:t>r</w:t>
            </w:r>
            <w:r>
              <w:rPr>
                <w:spacing w:val="3"/>
                <w:sz w:val="19"/>
              </w:rPr>
              <w:t xml:space="preserve"> </w:t>
            </w:r>
            <w:r>
              <w:rPr>
                <w:spacing w:val="1"/>
                <w:w w:val="103"/>
                <w:sz w:val="19"/>
              </w:rPr>
              <w:t>essent</w:t>
            </w:r>
            <w:r>
              <w:rPr>
                <w:w w:val="103"/>
                <w:sz w:val="19"/>
              </w:rPr>
              <w:t>i</w:t>
            </w:r>
            <w:r>
              <w:rPr>
                <w:spacing w:val="1"/>
                <w:w w:val="103"/>
                <w:sz w:val="19"/>
              </w:rPr>
              <w:t>a</w:t>
            </w:r>
            <w:r>
              <w:rPr>
                <w:w w:val="103"/>
                <w:sz w:val="19"/>
              </w:rPr>
              <w:t>l</w:t>
            </w:r>
            <w:r>
              <w:rPr>
                <w:spacing w:val="3"/>
                <w:sz w:val="19"/>
              </w:rPr>
              <w:t xml:space="preserve"> </w:t>
            </w:r>
            <w:r>
              <w:rPr>
                <w:spacing w:val="1"/>
                <w:w w:val="103"/>
                <w:sz w:val="19"/>
              </w:rPr>
              <w:t>equ</w:t>
            </w:r>
            <w:r>
              <w:rPr>
                <w:w w:val="103"/>
                <w:sz w:val="19"/>
              </w:rPr>
              <w:t>i</w:t>
            </w:r>
            <w:r>
              <w:rPr>
                <w:spacing w:val="1"/>
                <w:w w:val="103"/>
                <w:sz w:val="19"/>
              </w:rPr>
              <w:t>p</w:t>
            </w:r>
            <w:r>
              <w:rPr>
                <w:spacing w:val="2"/>
                <w:w w:val="103"/>
                <w:sz w:val="19"/>
              </w:rPr>
              <w:t>m</w:t>
            </w:r>
            <w:r>
              <w:rPr>
                <w:spacing w:val="1"/>
                <w:w w:val="103"/>
                <w:sz w:val="19"/>
              </w:rPr>
              <w:t>en</w:t>
            </w:r>
            <w:r>
              <w:rPr>
                <w:w w:val="103"/>
                <w:sz w:val="19"/>
              </w:rPr>
              <w:t>t</w:t>
            </w:r>
            <w:r>
              <w:rPr>
                <w:spacing w:val="3"/>
                <w:sz w:val="19"/>
              </w:rPr>
              <w:t xml:space="preserve"> </w:t>
            </w:r>
            <w:r>
              <w:rPr>
                <w:w w:val="103"/>
                <w:sz w:val="19"/>
              </w:rPr>
              <w:t>f</w:t>
            </w:r>
            <w:r>
              <w:rPr>
                <w:spacing w:val="1"/>
                <w:w w:val="103"/>
                <w:sz w:val="19"/>
              </w:rPr>
              <w:t>a</w:t>
            </w:r>
            <w:r>
              <w:rPr>
                <w:w w:val="103"/>
                <w:sz w:val="19"/>
              </w:rPr>
              <w:t>il</w:t>
            </w:r>
            <w:r>
              <w:rPr>
                <w:spacing w:val="1"/>
                <w:w w:val="103"/>
                <w:sz w:val="19"/>
              </w:rPr>
              <w:t>ed</w:t>
            </w:r>
            <w:r>
              <w:rPr>
                <w:w w:val="103"/>
                <w:sz w:val="19"/>
              </w:rPr>
              <w:t>?</w:t>
            </w:r>
            <w:r>
              <w:rPr>
                <w:spacing w:val="3"/>
                <w:sz w:val="19"/>
              </w:rPr>
              <w:t xml:space="preserve"> </w:t>
            </w:r>
            <w:r>
              <w:rPr>
                <w:spacing w:val="1"/>
                <w:w w:val="103"/>
                <w:sz w:val="19"/>
              </w:rPr>
              <w:t>L</w:t>
            </w:r>
            <w:r>
              <w:rPr>
                <w:w w:val="103"/>
                <w:sz w:val="19"/>
              </w:rPr>
              <w:t>i</w:t>
            </w:r>
            <w:r>
              <w:rPr>
                <w:spacing w:val="1"/>
                <w:w w:val="103"/>
                <w:sz w:val="19"/>
              </w:rPr>
              <w:t>s</w:t>
            </w:r>
            <w:r>
              <w:rPr>
                <w:w w:val="103"/>
                <w:sz w:val="19"/>
              </w:rPr>
              <w:t>t</w:t>
            </w:r>
            <w:r>
              <w:rPr>
                <w:spacing w:val="3"/>
                <w:sz w:val="19"/>
              </w:rPr>
              <w:t xml:space="preserve"> </w:t>
            </w:r>
            <w:r>
              <w:rPr>
                <w:spacing w:val="1"/>
                <w:w w:val="103"/>
                <w:sz w:val="19"/>
              </w:rPr>
              <w:t>th</w:t>
            </w:r>
            <w:r>
              <w:rPr>
                <w:w w:val="103"/>
                <w:sz w:val="19"/>
              </w:rPr>
              <w:t>e</w:t>
            </w:r>
            <w:r>
              <w:rPr>
                <w:spacing w:val="4"/>
                <w:sz w:val="19"/>
              </w:rPr>
              <w:t xml:space="preserve"> </w:t>
            </w:r>
            <w:r>
              <w:rPr>
                <w:spacing w:val="1"/>
                <w:w w:val="103"/>
                <w:sz w:val="19"/>
              </w:rPr>
              <w:t>equ</w:t>
            </w:r>
            <w:r>
              <w:rPr>
                <w:w w:val="103"/>
                <w:sz w:val="19"/>
              </w:rPr>
              <w:t>i</w:t>
            </w:r>
            <w:r>
              <w:rPr>
                <w:spacing w:val="1"/>
                <w:w w:val="103"/>
                <w:sz w:val="19"/>
              </w:rPr>
              <w:t>p</w:t>
            </w:r>
            <w:r>
              <w:rPr>
                <w:spacing w:val="2"/>
                <w:w w:val="103"/>
                <w:sz w:val="19"/>
              </w:rPr>
              <w:t>m</w:t>
            </w:r>
            <w:r>
              <w:rPr>
                <w:spacing w:val="1"/>
                <w:w w:val="103"/>
                <w:sz w:val="19"/>
              </w:rPr>
              <w:t>en</w:t>
            </w:r>
            <w:r>
              <w:rPr>
                <w:w w:val="103"/>
                <w:sz w:val="19"/>
              </w:rPr>
              <w:t>t</w:t>
            </w:r>
            <w:r>
              <w:rPr>
                <w:spacing w:val="3"/>
                <w:sz w:val="19"/>
              </w:rPr>
              <w:t xml:space="preserve"> </w:t>
            </w:r>
            <w:r>
              <w:rPr>
                <w:spacing w:val="1"/>
                <w:w w:val="103"/>
                <w:sz w:val="19"/>
              </w:rPr>
              <w:t>an</w:t>
            </w:r>
            <w:r>
              <w:rPr>
                <w:w w:val="103"/>
                <w:sz w:val="19"/>
              </w:rPr>
              <w:t>d</w:t>
            </w:r>
            <w:r>
              <w:rPr>
                <w:spacing w:val="4"/>
                <w:sz w:val="19"/>
              </w:rPr>
              <w:t xml:space="preserve"> </w:t>
            </w:r>
            <w:r>
              <w:rPr>
                <w:spacing w:val="1"/>
                <w:w w:val="103"/>
                <w:sz w:val="19"/>
              </w:rPr>
              <w:t>descr</w:t>
            </w:r>
            <w:r>
              <w:rPr>
                <w:w w:val="103"/>
                <w:sz w:val="19"/>
              </w:rPr>
              <w:t>i</w:t>
            </w:r>
            <w:r>
              <w:rPr>
                <w:spacing w:val="1"/>
                <w:w w:val="103"/>
                <w:sz w:val="19"/>
              </w:rPr>
              <w:t>b</w:t>
            </w:r>
            <w:r>
              <w:rPr>
                <w:w w:val="103"/>
                <w:sz w:val="19"/>
              </w:rPr>
              <w:t>e</w:t>
            </w:r>
            <w:r>
              <w:rPr>
                <w:spacing w:val="4"/>
                <w:sz w:val="19"/>
              </w:rPr>
              <w:t xml:space="preserve"> </w:t>
            </w:r>
            <w:r>
              <w:rPr>
                <w:spacing w:val="1"/>
                <w:w w:val="103"/>
                <w:sz w:val="19"/>
              </w:rPr>
              <w:t>you</w:t>
            </w:r>
            <w:r>
              <w:rPr>
                <w:w w:val="103"/>
                <w:sz w:val="19"/>
              </w:rPr>
              <w:t>r</w:t>
            </w:r>
            <w:r>
              <w:rPr>
                <w:spacing w:val="3"/>
                <w:sz w:val="19"/>
              </w:rPr>
              <w:t xml:space="preserve"> </w:t>
            </w:r>
            <w:r>
              <w:rPr>
                <w:spacing w:val="1"/>
                <w:w w:val="103"/>
                <w:sz w:val="19"/>
              </w:rPr>
              <w:t>bac</w:t>
            </w:r>
            <w:r>
              <w:rPr>
                <w:w w:val="103"/>
                <w:sz w:val="19"/>
              </w:rPr>
              <w:t>k</w:t>
            </w:r>
            <w:r>
              <w:rPr>
                <w:w w:val="34"/>
                <w:sz w:val="19"/>
              </w:rPr>
              <w:t>-­‐</w:t>
            </w:r>
            <w:r>
              <w:rPr>
                <w:spacing w:val="1"/>
                <w:w w:val="103"/>
                <w:sz w:val="19"/>
              </w:rPr>
              <w:t>u</w:t>
            </w:r>
            <w:r>
              <w:rPr>
                <w:w w:val="103"/>
                <w:sz w:val="19"/>
              </w:rPr>
              <w:t>p</w:t>
            </w:r>
            <w:r>
              <w:rPr>
                <w:spacing w:val="3"/>
                <w:sz w:val="19"/>
              </w:rPr>
              <w:t xml:space="preserve"> </w:t>
            </w:r>
            <w:r>
              <w:rPr>
                <w:spacing w:val="1"/>
                <w:w w:val="103"/>
                <w:sz w:val="19"/>
              </w:rPr>
              <w:t>p</w:t>
            </w:r>
            <w:r>
              <w:rPr>
                <w:w w:val="103"/>
                <w:sz w:val="19"/>
              </w:rPr>
              <w:t>l</w:t>
            </w:r>
            <w:r>
              <w:rPr>
                <w:spacing w:val="1"/>
                <w:w w:val="103"/>
                <w:sz w:val="19"/>
              </w:rPr>
              <w:t>an.</w:t>
            </w:r>
          </w:p>
        </w:tc>
      </w:tr>
    </w:tbl>
    <w:p w14:paraId="3438CEA6" w14:textId="77777777" w:rsidR="00F144D3" w:rsidRDefault="00F144D3">
      <w:pPr>
        <w:rPr>
          <w:sz w:val="19"/>
        </w:rPr>
        <w:sectPr w:rsidR="00F144D3">
          <w:footerReference w:type="default" r:id="rId28"/>
          <w:pgSz w:w="12240" w:h="15840"/>
          <w:pgMar w:top="400" w:right="460" w:bottom="280" w:left="520" w:header="0" w:footer="0" w:gutter="0"/>
          <w:cols w:space="720"/>
        </w:sectPr>
      </w:pPr>
    </w:p>
    <w:p w14:paraId="3438CEA7" w14:textId="77777777" w:rsidR="00F144D3" w:rsidRDefault="00702454">
      <w:pPr>
        <w:spacing w:before="84"/>
        <w:ind w:left="197"/>
        <w:rPr>
          <w:b/>
          <w:sz w:val="24"/>
        </w:rPr>
      </w:pPr>
      <w:r>
        <w:rPr>
          <w:b/>
          <w:sz w:val="24"/>
        </w:rPr>
        <w:lastRenderedPageBreak/>
        <w:t>Recovery Planning Worksheet</w:t>
      </w:r>
    </w:p>
    <w:p w14:paraId="3438CEA8" w14:textId="77777777" w:rsidR="00F144D3" w:rsidRDefault="00702454">
      <w:pPr>
        <w:spacing w:before="9" w:after="19"/>
        <w:ind w:left="197"/>
        <w:rPr>
          <w:b/>
          <w:sz w:val="21"/>
        </w:rPr>
      </w:pPr>
      <w:r>
        <w:rPr>
          <w:b/>
          <w:w w:val="105"/>
          <w:sz w:val="21"/>
        </w:rPr>
        <w:t>Side B</w:t>
      </w:r>
    </w:p>
    <w:p w14:paraId="3438CEA9" w14:textId="18C3ED74" w:rsidR="00F144D3" w:rsidRDefault="00CA485B">
      <w:pPr>
        <w:pStyle w:val="BodyText"/>
        <w:spacing w:line="30" w:lineRule="exact"/>
        <w:ind w:left="153"/>
        <w:rPr>
          <w:sz w:val="3"/>
        </w:rPr>
      </w:pPr>
      <w:r>
        <w:rPr>
          <w:noProof/>
          <w:sz w:val="3"/>
          <w:lang w:bidi="ar-SA"/>
        </w:rPr>
        <mc:AlternateContent>
          <mc:Choice Requires="wpg">
            <w:drawing>
              <wp:inline distT="0" distB="0" distL="0" distR="0" wp14:anchorId="3438D3D7" wp14:editId="5E69B7FA">
                <wp:extent cx="6894830" cy="18415"/>
                <wp:effectExtent l="13970" t="3175" r="15875" b="6985"/>
                <wp:docPr id="10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8415"/>
                          <a:chOff x="0" y="0"/>
                          <a:chExt cx="10858" cy="29"/>
                        </a:xfrm>
                      </wpg:grpSpPr>
                      <wps:wsp>
                        <wps:cNvPr id="102" name="Line 83"/>
                        <wps:cNvCnPr>
                          <a:cxnSpLocks noChangeShapeType="1"/>
                        </wps:cNvCnPr>
                        <wps:spPr bwMode="auto">
                          <a:xfrm>
                            <a:off x="0" y="14"/>
                            <a:ext cx="1085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49168E" id="Group 82" o:spid="_x0000_s1026" style="width:542.9pt;height:1.45pt;mso-position-horizontal-relative:char;mso-position-vertical-relative:line" coordsize="108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">
                <v:line id="Line 83" o:spid="_x0000_s1027" style="position:absolute;visibility:visible;mso-wrap-style:square" from="0,14" to="108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" strokeweight="1.44pt"/>
                <w10:anchorlock/>
              </v:group>
            </w:pict>
          </mc:Fallback>
        </mc:AlternateContent>
      </w:r>
    </w:p>
    <w:p w14:paraId="3438CEAA" w14:textId="77777777" w:rsidR="00F144D3" w:rsidRDefault="00F144D3">
      <w:pPr>
        <w:pStyle w:val="BodyText"/>
        <w:spacing w:before="11" w:after="1"/>
        <w:rPr>
          <w:b/>
          <w:sz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90"/>
      </w:tblGrid>
      <w:tr w:rsidR="00F144D3" w14:paraId="3438CEAD" w14:textId="77777777">
        <w:trPr>
          <w:trHeight w:val="2332"/>
        </w:trPr>
        <w:tc>
          <w:tcPr>
            <w:tcW w:w="10690" w:type="dxa"/>
            <w:shd w:val="clear" w:color="auto" w:fill="FDE9D9"/>
          </w:tcPr>
          <w:p w14:paraId="3438CEAB" w14:textId="77777777" w:rsidR="00F144D3" w:rsidRDefault="00702454">
            <w:pPr>
              <w:pStyle w:val="TableParagraph"/>
              <w:spacing w:before="6"/>
              <w:ind w:left="110"/>
              <w:rPr>
                <w:b/>
                <w:sz w:val="19"/>
              </w:rPr>
            </w:pPr>
            <w:r>
              <w:rPr>
                <w:b/>
                <w:w w:val="105"/>
                <w:sz w:val="19"/>
              </w:rPr>
              <w:t>Recovery Task #5: Loss of essential or specialized supplies</w:t>
            </w:r>
          </w:p>
          <w:p w14:paraId="3438CEAC" w14:textId="77777777" w:rsidR="00F144D3" w:rsidRDefault="00702454">
            <w:pPr>
              <w:pStyle w:val="TableParagraph"/>
              <w:spacing w:before="13" w:line="254" w:lineRule="auto"/>
              <w:ind w:left="110" w:right="172"/>
              <w:rPr>
                <w:sz w:val="19"/>
              </w:rPr>
            </w:pPr>
            <w:r>
              <w:rPr>
                <w:sz w:val="19"/>
              </w:rPr>
              <w:t xml:space="preserve">What would you do if you ran out of specialized supplies? How long could you function before you would need to restock? What </w:t>
            </w:r>
            <w:r>
              <w:rPr>
                <w:w w:val="103"/>
                <w:sz w:val="19"/>
              </w:rPr>
              <w:t>is</w:t>
            </w:r>
            <w:r>
              <w:rPr>
                <w:sz w:val="19"/>
              </w:rPr>
              <w:t xml:space="preserv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EB0" w14:textId="77777777">
        <w:trPr>
          <w:trHeight w:val="2327"/>
        </w:trPr>
        <w:tc>
          <w:tcPr>
            <w:tcW w:w="10690" w:type="dxa"/>
            <w:shd w:val="clear" w:color="auto" w:fill="FDE9D9"/>
          </w:tcPr>
          <w:p w14:paraId="3438CEAE" w14:textId="77777777" w:rsidR="00F144D3" w:rsidRDefault="00702454">
            <w:pPr>
              <w:pStyle w:val="TableParagraph"/>
              <w:spacing w:before="6"/>
              <w:ind w:left="110"/>
              <w:rPr>
                <w:b/>
                <w:sz w:val="19"/>
              </w:rPr>
            </w:pPr>
            <w:r>
              <w:rPr>
                <w:b/>
                <w:w w:val="105"/>
                <w:sz w:val="19"/>
              </w:rPr>
              <w:t>Recovery Task #6: Loss of essential upstream dependent departments or services</w:t>
            </w:r>
          </w:p>
          <w:p w14:paraId="3438CEAF" w14:textId="77777777" w:rsidR="00F144D3" w:rsidRDefault="00702454">
            <w:pPr>
              <w:pStyle w:val="TableParagraph"/>
              <w:spacing w:before="13" w:line="254" w:lineRule="auto"/>
              <w:ind w:left="110" w:right="172"/>
              <w:rPr>
                <w:sz w:val="19"/>
              </w:rPr>
            </w:pPr>
            <w:r>
              <w:rPr>
                <w:sz w:val="19"/>
              </w:rPr>
              <w:t xml:space="preserve">What would you do if you lost access to an upstream dependent department or service needed for this function? List each </w:t>
            </w:r>
            <w:r>
              <w:rPr>
                <w:w w:val="103"/>
                <w:sz w:val="19"/>
              </w:rPr>
              <w:t>dependency</w:t>
            </w:r>
            <w:r>
              <w:rPr>
                <w:sz w:val="19"/>
              </w:rPr>
              <w:t xml:space="preserve"> </w:t>
            </w:r>
            <w:r>
              <w:rPr>
                <w:w w:val="103"/>
                <w:sz w:val="19"/>
              </w:rPr>
              <w:t>and</w:t>
            </w:r>
            <w:r>
              <w:rPr>
                <w:sz w:val="19"/>
              </w:rPr>
              <w:t xml:space="preserve"> </w:t>
            </w:r>
            <w:r>
              <w:rPr>
                <w:w w:val="103"/>
                <w:sz w:val="19"/>
              </w:rPr>
              <w:t>describe</w:t>
            </w:r>
            <w:r>
              <w:rPr>
                <w:sz w:val="19"/>
              </w:rPr>
              <w:t xml:space="preserv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EB3" w14:textId="77777777">
        <w:trPr>
          <w:trHeight w:val="2332"/>
        </w:trPr>
        <w:tc>
          <w:tcPr>
            <w:tcW w:w="10690" w:type="dxa"/>
            <w:shd w:val="clear" w:color="auto" w:fill="FDE9D9"/>
          </w:tcPr>
          <w:p w14:paraId="3438CEB1" w14:textId="77777777" w:rsidR="00F144D3" w:rsidRDefault="00702454">
            <w:pPr>
              <w:pStyle w:val="TableParagraph"/>
              <w:spacing w:before="6"/>
              <w:ind w:left="110"/>
              <w:rPr>
                <w:b/>
                <w:sz w:val="19"/>
              </w:rPr>
            </w:pPr>
            <w:r>
              <w:rPr>
                <w:b/>
                <w:w w:val="105"/>
                <w:sz w:val="19"/>
              </w:rPr>
              <w:t>Recovery Task #7: Loss of utilities</w:t>
            </w:r>
          </w:p>
          <w:p w14:paraId="3438CEB2" w14:textId="4B30E09E" w:rsidR="00F144D3" w:rsidRDefault="00702454">
            <w:pPr>
              <w:pStyle w:val="TableParagraph"/>
              <w:spacing w:before="13"/>
              <w:ind w:left="110"/>
              <w:rPr>
                <w:sz w:val="19"/>
              </w:rPr>
            </w:pPr>
            <w:r>
              <w:rPr>
                <w:spacing w:val="2"/>
                <w:w w:val="103"/>
                <w:sz w:val="19"/>
              </w:rPr>
              <w:t>W</w:t>
            </w:r>
            <w:r>
              <w:rPr>
                <w:spacing w:val="1"/>
                <w:w w:val="103"/>
                <w:sz w:val="19"/>
              </w:rPr>
              <w:t>ha</w:t>
            </w:r>
            <w:r>
              <w:rPr>
                <w:w w:val="103"/>
                <w:sz w:val="19"/>
              </w:rPr>
              <w:t>t</w:t>
            </w:r>
            <w:r>
              <w:rPr>
                <w:spacing w:val="3"/>
                <w:sz w:val="19"/>
              </w:rPr>
              <w:t xml:space="preserve"> </w:t>
            </w:r>
            <w:r>
              <w:rPr>
                <w:spacing w:val="2"/>
                <w:w w:val="103"/>
                <w:sz w:val="19"/>
              </w:rPr>
              <w:t>w</w:t>
            </w:r>
            <w:r>
              <w:rPr>
                <w:spacing w:val="1"/>
                <w:w w:val="103"/>
                <w:sz w:val="19"/>
              </w:rPr>
              <w:t>ou</w:t>
            </w:r>
            <w:r>
              <w:rPr>
                <w:w w:val="103"/>
                <w:sz w:val="19"/>
              </w:rPr>
              <w:t>ld</w:t>
            </w:r>
            <w:r>
              <w:rPr>
                <w:spacing w:val="4"/>
                <w:sz w:val="19"/>
              </w:rPr>
              <w:t xml:space="preserve"> </w:t>
            </w:r>
            <w:r>
              <w:rPr>
                <w:spacing w:val="1"/>
                <w:w w:val="103"/>
                <w:sz w:val="19"/>
              </w:rPr>
              <w:t>happe</w:t>
            </w:r>
            <w:r>
              <w:rPr>
                <w:w w:val="103"/>
                <w:sz w:val="19"/>
              </w:rPr>
              <w:t>n</w:t>
            </w:r>
            <w:r>
              <w:rPr>
                <w:spacing w:val="4"/>
                <w:sz w:val="19"/>
              </w:rPr>
              <w:t xml:space="preserve"> </w:t>
            </w:r>
            <w:r>
              <w:rPr>
                <w:w w:val="103"/>
                <w:sz w:val="19"/>
              </w:rPr>
              <w:t>if</w:t>
            </w:r>
            <w:r>
              <w:rPr>
                <w:spacing w:val="3"/>
                <w:sz w:val="19"/>
              </w:rPr>
              <w:t xml:space="preserve"> </w:t>
            </w:r>
            <w:r>
              <w:rPr>
                <w:spacing w:val="1"/>
                <w:w w:val="103"/>
                <w:sz w:val="19"/>
              </w:rPr>
              <w:t>yo</w:t>
            </w:r>
            <w:r>
              <w:rPr>
                <w:w w:val="103"/>
                <w:sz w:val="19"/>
              </w:rPr>
              <w:t>u</w:t>
            </w:r>
            <w:r>
              <w:rPr>
                <w:spacing w:val="4"/>
                <w:sz w:val="19"/>
              </w:rPr>
              <w:t xml:space="preserve"> </w:t>
            </w:r>
            <w:r>
              <w:rPr>
                <w:w w:val="103"/>
                <w:sz w:val="19"/>
              </w:rPr>
              <w:t>l</w:t>
            </w:r>
            <w:r>
              <w:rPr>
                <w:spacing w:val="1"/>
                <w:w w:val="103"/>
                <w:sz w:val="19"/>
              </w:rPr>
              <w:t>os</w:t>
            </w:r>
            <w:r>
              <w:rPr>
                <w:w w:val="103"/>
                <w:sz w:val="19"/>
              </w:rPr>
              <w:t>t</w:t>
            </w:r>
            <w:r>
              <w:rPr>
                <w:spacing w:val="3"/>
                <w:sz w:val="19"/>
              </w:rPr>
              <w:t xml:space="preserve"> </w:t>
            </w:r>
            <w:r>
              <w:rPr>
                <w:spacing w:val="1"/>
                <w:w w:val="103"/>
                <w:sz w:val="19"/>
              </w:rPr>
              <w:t>bas</w:t>
            </w:r>
            <w:r>
              <w:rPr>
                <w:w w:val="103"/>
                <w:sz w:val="19"/>
              </w:rPr>
              <w:t>ic</w:t>
            </w:r>
            <w:r>
              <w:rPr>
                <w:spacing w:val="3"/>
                <w:sz w:val="19"/>
              </w:rPr>
              <w:t xml:space="preserve"> </w:t>
            </w:r>
            <w:r>
              <w:rPr>
                <w:spacing w:val="1"/>
                <w:w w:val="103"/>
                <w:sz w:val="19"/>
              </w:rPr>
              <w:t>ut</w:t>
            </w:r>
            <w:r>
              <w:rPr>
                <w:w w:val="103"/>
                <w:sz w:val="19"/>
              </w:rPr>
              <w:t>ili</w:t>
            </w:r>
            <w:r>
              <w:rPr>
                <w:spacing w:val="1"/>
                <w:w w:val="103"/>
                <w:sz w:val="19"/>
              </w:rPr>
              <w:t>t</w:t>
            </w:r>
            <w:r>
              <w:rPr>
                <w:w w:val="103"/>
                <w:sz w:val="19"/>
              </w:rPr>
              <w:t>i</w:t>
            </w:r>
            <w:r>
              <w:rPr>
                <w:spacing w:val="1"/>
                <w:w w:val="103"/>
                <w:sz w:val="19"/>
              </w:rPr>
              <w:t>e</w:t>
            </w:r>
            <w:r>
              <w:rPr>
                <w:w w:val="103"/>
                <w:sz w:val="19"/>
              </w:rPr>
              <w:t>s</w:t>
            </w:r>
            <w:r>
              <w:rPr>
                <w:spacing w:val="3"/>
                <w:sz w:val="19"/>
              </w:rPr>
              <w:t xml:space="preserve"> </w:t>
            </w:r>
            <w:r>
              <w:rPr>
                <w:w w:val="103"/>
                <w:sz w:val="19"/>
              </w:rPr>
              <w:t>li</w:t>
            </w:r>
            <w:r>
              <w:rPr>
                <w:spacing w:val="1"/>
                <w:w w:val="103"/>
                <w:sz w:val="19"/>
              </w:rPr>
              <w:t>k</w:t>
            </w:r>
            <w:r>
              <w:rPr>
                <w:w w:val="103"/>
                <w:sz w:val="19"/>
              </w:rPr>
              <w:t>e</w:t>
            </w:r>
            <w:r>
              <w:rPr>
                <w:spacing w:val="3"/>
                <w:sz w:val="19"/>
              </w:rPr>
              <w:t xml:space="preserve"> </w:t>
            </w:r>
            <w:r>
              <w:rPr>
                <w:spacing w:val="1"/>
                <w:w w:val="103"/>
                <w:sz w:val="19"/>
              </w:rPr>
              <w:t>e</w:t>
            </w:r>
            <w:r>
              <w:rPr>
                <w:w w:val="103"/>
                <w:sz w:val="19"/>
              </w:rPr>
              <w:t>l</w:t>
            </w:r>
            <w:r>
              <w:rPr>
                <w:spacing w:val="1"/>
                <w:w w:val="103"/>
                <w:sz w:val="19"/>
              </w:rPr>
              <w:t>ectr</w:t>
            </w:r>
            <w:r>
              <w:rPr>
                <w:w w:val="103"/>
                <w:sz w:val="19"/>
              </w:rPr>
              <w:t>i</w:t>
            </w:r>
            <w:r>
              <w:rPr>
                <w:spacing w:val="1"/>
                <w:w w:val="103"/>
                <w:sz w:val="19"/>
              </w:rPr>
              <w:t>c</w:t>
            </w:r>
            <w:r>
              <w:rPr>
                <w:w w:val="103"/>
                <w:sz w:val="19"/>
              </w:rPr>
              <w:t>i</w:t>
            </w:r>
            <w:r>
              <w:rPr>
                <w:spacing w:val="1"/>
                <w:w w:val="103"/>
                <w:sz w:val="19"/>
              </w:rPr>
              <w:t>ty</w:t>
            </w:r>
            <w:r>
              <w:rPr>
                <w:w w:val="103"/>
                <w:sz w:val="19"/>
              </w:rPr>
              <w:t>,</w:t>
            </w:r>
            <w:r>
              <w:rPr>
                <w:spacing w:val="3"/>
                <w:sz w:val="19"/>
              </w:rPr>
              <w:t xml:space="preserve"> </w:t>
            </w:r>
            <w:r>
              <w:rPr>
                <w:spacing w:val="2"/>
                <w:w w:val="103"/>
                <w:sz w:val="19"/>
              </w:rPr>
              <w:t>w</w:t>
            </w:r>
            <w:r>
              <w:rPr>
                <w:spacing w:val="1"/>
                <w:w w:val="103"/>
                <w:sz w:val="19"/>
              </w:rPr>
              <w:t>ater</w:t>
            </w:r>
            <w:r>
              <w:rPr>
                <w:w w:val="103"/>
                <w:sz w:val="19"/>
              </w:rPr>
              <w:t>,</w:t>
            </w:r>
            <w:r>
              <w:rPr>
                <w:spacing w:val="3"/>
                <w:sz w:val="19"/>
              </w:rPr>
              <w:t xml:space="preserve"> </w:t>
            </w:r>
            <w:r w:rsidR="00D738A3">
              <w:rPr>
                <w:spacing w:val="1"/>
                <w:w w:val="103"/>
                <w:sz w:val="19"/>
              </w:rPr>
              <w:t>HVAC</w:t>
            </w:r>
            <w:r>
              <w:rPr>
                <w:w w:val="103"/>
                <w:sz w:val="19"/>
              </w:rPr>
              <w:t>?</w:t>
            </w:r>
            <w:r>
              <w:rPr>
                <w:spacing w:val="3"/>
                <w:sz w:val="19"/>
              </w:rPr>
              <w:t xml:space="preserve"> </w:t>
            </w:r>
            <w:r>
              <w:rPr>
                <w:spacing w:val="1"/>
                <w:w w:val="103"/>
                <w:sz w:val="19"/>
              </w:rPr>
              <w:t>L</w:t>
            </w:r>
            <w:r>
              <w:rPr>
                <w:w w:val="103"/>
                <w:sz w:val="19"/>
              </w:rPr>
              <w:t>i</w:t>
            </w:r>
            <w:r>
              <w:rPr>
                <w:spacing w:val="1"/>
                <w:w w:val="103"/>
                <w:sz w:val="19"/>
              </w:rPr>
              <w:t>s</w:t>
            </w:r>
            <w:r>
              <w:rPr>
                <w:w w:val="103"/>
                <w:sz w:val="19"/>
              </w:rPr>
              <w:t>t</w:t>
            </w:r>
            <w:r>
              <w:rPr>
                <w:spacing w:val="3"/>
                <w:sz w:val="19"/>
              </w:rPr>
              <w:t xml:space="preserve"> </w:t>
            </w:r>
            <w:r>
              <w:rPr>
                <w:spacing w:val="1"/>
                <w:w w:val="103"/>
                <w:sz w:val="19"/>
              </w:rPr>
              <w:t>eac</w:t>
            </w:r>
            <w:r>
              <w:rPr>
                <w:w w:val="103"/>
                <w:sz w:val="19"/>
              </w:rPr>
              <w:t>h</w:t>
            </w:r>
            <w:r>
              <w:rPr>
                <w:spacing w:val="4"/>
                <w:sz w:val="19"/>
              </w:rPr>
              <w:t xml:space="preserve"> </w:t>
            </w:r>
            <w:r>
              <w:rPr>
                <w:spacing w:val="1"/>
                <w:w w:val="103"/>
                <w:sz w:val="19"/>
              </w:rPr>
              <w:t>ut</w:t>
            </w:r>
            <w:r>
              <w:rPr>
                <w:w w:val="103"/>
                <w:sz w:val="19"/>
              </w:rPr>
              <w:t>ili</w:t>
            </w:r>
            <w:r>
              <w:rPr>
                <w:spacing w:val="1"/>
                <w:w w:val="103"/>
                <w:sz w:val="19"/>
              </w:rPr>
              <w:t>t</w:t>
            </w:r>
            <w:r>
              <w:rPr>
                <w:w w:val="103"/>
                <w:sz w:val="19"/>
              </w:rPr>
              <w:t>y</w:t>
            </w:r>
            <w:r>
              <w:rPr>
                <w:spacing w:val="3"/>
                <w:sz w:val="19"/>
              </w:rPr>
              <w:t xml:space="preserve"> </w:t>
            </w:r>
            <w:r>
              <w:rPr>
                <w:spacing w:val="1"/>
                <w:w w:val="103"/>
                <w:sz w:val="19"/>
              </w:rPr>
              <w:t>an</w:t>
            </w:r>
            <w:r>
              <w:rPr>
                <w:w w:val="103"/>
                <w:sz w:val="19"/>
              </w:rPr>
              <w:t>d</w:t>
            </w:r>
            <w:r>
              <w:rPr>
                <w:spacing w:val="4"/>
                <w:sz w:val="19"/>
              </w:rPr>
              <w:t xml:space="preserve"> </w:t>
            </w:r>
            <w:r>
              <w:rPr>
                <w:spacing w:val="1"/>
                <w:w w:val="103"/>
                <w:sz w:val="19"/>
              </w:rPr>
              <w:t>descr</w:t>
            </w:r>
            <w:r>
              <w:rPr>
                <w:w w:val="103"/>
                <w:sz w:val="19"/>
              </w:rPr>
              <w:t>i</w:t>
            </w:r>
            <w:r>
              <w:rPr>
                <w:spacing w:val="1"/>
                <w:w w:val="103"/>
                <w:sz w:val="19"/>
              </w:rPr>
              <w:t>b</w:t>
            </w:r>
            <w:r>
              <w:rPr>
                <w:w w:val="103"/>
                <w:sz w:val="19"/>
              </w:rPr>
              <w:t>e</w:t>
            </w:r>
            <w:r>
              <w:rPr>
                <w:spacing w:val="3"/>
                <w:sz w:val="19"/>
              </w:rPr>
              <w:t xml:space="preserve"> </w:t>
            </w:r>
            <w:r>
              <w:rPr>
                <w:spacing w:val="1"/>
                <w:w w:val="103"/>
                <w:sz w:val="19"/>
              </w:rPr>
              <w:t>you</w:t>
            </w:r>
            <w:r>
              <w:rPr>
                <w:w w:val="103"/>
                <w:sz w:val="19"/>
              </w:rPr>
              <w:t>r</w:t>
            </w:r>
            <w:r>
              <w:rPr>
                <w:spacing w:val="3"/>
                <w:sz w:val="19"/>
              </w:rPr>
              <w:t xml:space="preserve"> </w:t>
            </w:r>
            <w:r>
              <w:rPr>
                <w:spacing w:val="1"/>
                <w:w w:val="103"/>
                <w:sz w:val="19"/>
              </w:rPr>
              <w:t>back</w:t>
            </w:r>
            <w:r>
              <w:rPr>
                <w:w w:val="34"/>
                <w:sz w:val="19"/>
              </w:rPr>
              <w:t>-­‐</w:t>
            </w:r>
            <w:r>
              <w:rPr>
                <w:spacing w:val="1"/>
                <w:w w:val="103"/>
                <w:sz w:val="19"/>
              </w:rPr>
              <w:t>u</w:t>
            </w:r>
            <w:r>
              <w:rPr>
                <w:w w:val="103"/>
                <w:sz w:val="19"/>
              </w:rPr>
              <w:t>p</w:t>
            </w:r>
            <w:r>
              <w:rPr>
                <w:spacing w:val="3"/>
                <w:sz w:val="19"/>
              </w:rPr>
              <w:t xml:space="preserve"> </w:t>
            </w:r>
            <w:r>
              <w:rPr>
                <w:spacing w:val="1"/>
                <w:w w:val="103"/>
                <w:sz w:val="19"/>
              </w:rPr>
              <w:t>p</w:t>
            </w:r>
            <w:r>
              <w:rPr>
                <w:w w:val="103"/>
                <w:sz w:val="19"/>
              </w:rPr>
              <w:t>l</w:t>
            </w:r>
            <w:r>
              <w:rPr>
                <w:spacing w:val="1"/>
                <w:w w:val="103"/>
                <w:sz w:val="19"/>
              </w:rPr>
              <w:t>an.</w:t>
            </w:r>
          </w:p>
        </w:tc>
      </w:tr>
      <w:tr w:rsidR="00F144D3" w14:paraId="3438CEB6" w14:textId="77777777">
        <w:trPr>
          <w:trHeight w:val="2409"/>
        </w:trPr>
        <w:tc>
          <w:tcPr>
            <w:tcW w:w="10690" w:type="dxa"/>
            <w:shd w:val="clear" w:color="auto" w:fill="FDE9D9"/>
          </w:tcPr>
          <w:p w14:paraId="3438CEB4" w14:textId="77777777" w:rsidR="00F144D3" w:rsidRDefault="00702454">
            <w:pPr>
              <w:pStyle w:val="TableParagraph"/>
              <w:spacing w:before="6"/>
              <w:ind w:left="110"/>
              <w:rPr>
                <w:b/>
                <w:sz w:val="19"/>
              </w:rPr>
            </w:pPr>
            <w:r>
              <w:rPr>
                <w:b/>
                <w:w w:val="105"/>
                <w:sz w:val="19"/>
              </w:rPr>
              <w:t>Recovery Task #8: Other:</w:t>
            </w:r>
          </w:p>
          <w:p w14:paraId="3438CEB5" w14:textId="77777777" w:rsidR="00F144D3" w:rsidRDefault="00702454">
            <w:pPr>
              <w:pStyle w:val="TableParagraph"/>
              <w:spacing w:before="13" w:line="254" w:lineRule="auto"/>
              <w:ind w:left="110" w:right="172"/>
              <w:rPr>
                <w:sz w:val="19"/>
              </w:rPr>
            </w:pPr>
            <w:r>
              <w:rPr>
                <w:w w:val="105"/>
                <w:sz w:val="19"/>
              </w:rPr>
              <w:t>List any other essential item, service, vendor, or person, that this function replies on that is not captured above. Indicate how long could you operate without the item or person. Describe your plan for continuing operations without it / them.</w:t>
            </w:r>
          </w:p>
        </w:tc>
      </w:tr>
    </w:tbl>
    <w:p w14:paraId="3438CEB7" w14:textId="77777777" w:rsidR="00F144D3" w:rsidRDefault="00F144D3">
      <w:pPr>
        <w:spacing w:line="254" w:lineRule="auto"/>
        <w:rPr>
          <w:sz w:val="19"/>
        </w:rPr>
        <w:sectPr w:rsidR="00F144D3">
          <w:footerReference w:type="default" r:id="rId29"/>
          <w:pgSz w:w="12240" w:h="15840"/>
          <w:pgMar w:top="640" w:right="460" w:bottom="280" w:left="520" w:header="0" w:footer="0" w:gutter="0"/>
          <w:cols w:space="720"/>
        </w:sectPr>
      </w:pPr>
    </w:p>
    <w:p w14:paraId="3438CEB8" w14:textId="77777777" w:rsidR="00F144D3" w:rsidRDefault="00702454">
      <w:pPr>
        <w:pStyle w:val="Heading1"/>
        <w:spacing w:line="437" w:lineRule="exact"/>
      </w:pPr>
      <w:r>
        <w:lastRenderedPageBreak/>
        <w:t>Recovery Planning Worksheet</w:t>
      </w:r>
    </w:p>
    <w:p w14:paraId="3438CEB9" w14:textId="77777777" w:rsidR="00F144D3" w:rsidRDefault="00702454">
      <w:pPr>
        <w:spacing w:line="291" w:lineRule="exact"/>
        <w:ind w:left="930" w:right="993"/>
        <w:jc w:val="center"/>
        <w:rPr>
          <w:i/>
          <w:sz w:val="24"/>
        </w:rPr>
      </w:pPr>
      <w:r>
        <w:rPr>
          <w:b/>
          <w:i/>
          <w:sz w:val="24"/>
          <w:u w:val="single"/>
        </w:rPr>
        <w:t>Instructions:</w:t>
      </w:r>
      <w:r>
        <w:rPr>
          <w:b/>
          <w:i/>
          <w:sz w:val="24"/>
        </w:rPr>
        <w:t xml:space="preserve"> </w:t>
      </w:r>
      <w:r>
        <w:rPr>
          <w:i/>
          <w:sz w:val="24"/>
        </w:rPr>
        <w:t>Complete one worksheet for each essential function for your department or unit.</w:t>
      </w:r>
    </w:p>
    <w:p w14:paraId="3438CEBA" w14:textId="77777777" w:rsidR="00F144D3" w:rsidRDefault="00F144D3">
      <w:pPr>
        <w:pStyle w:val="BodyText"/>
        <w:rPr>
          <w:i/>
          <w:sz w:val="20"/>
        </w:rPr>
      </w:pPr>
    </w:p>
    <w:p w14:paraId="3438CEBB" w14:textId="77777777" w:rsidR="00F144D3" w:rsidRDefault="00F144D3">
      <w:pPr>
        <w:pStyle w:val="BodyText"/>
        <w:spacing w:before="7"/>
        <w:rPr>
          <w:i/>
          <w:sz w:val="23"/>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6"/>
      </w:tblGrid>
      <w:tr w:rsidR="00F144D3" w14:paraId="3438CEBE" w14:textId="77777777">
        <w:trPr>
          <w:trHeight w:val="565"/>
        </w:trPr>
        <w:tc>
          <w:tcPr>
            <w:tcW w:w="10776" w:type="dxa"/>
            <w:shd w:val="clear" w:color="auto" w:fill="DBE5F1"/>
          </w:tcPr>
          <w:p w14:paraId="3438CEBC" w14:textId="77777777" w:rsidR="00F144D3" w:rsidRDefault="00702454">
            <w:pPr>
              <w:pStyle w:val="TableParagraph"/>
              <w:spacing w:before="11"/>
              <w:ind w:left="110"/>
              <w:rPr>
                <w:b/>
                <w:sz w:val="19"/>
              </w:rPr>
            </w:pPr>
            <w:r>
              <w:rPr>
                <w:b/>
                <w:w w:val="105"/>
                <w:sz w:val="19"/>
              </w:rPr>
              <w:t>Essential Function Recovery Strategy:</w:t>
            </w:r>
          </w:p>
          <w:p w14:paraId="3438CEBD" w14:textId="77777777" w:rsidR="00F144D3" w:rsidRDefault="00702454">
            <w:pPr>
              <w:pStyle w:val="TableParagraph"/>
              <w:spacing w:before="8"/>
              <w:ind w:left="110"/>
              <w:rPr>
                <w:sz w:val="19"/>
              </w:rPr>
            </w:pPr>
            <w:r>
              <w:rPr>
                <w:w w:val="105"/>
                <w:sz w:val="19"/>
              </w:rPr>
              <w:t xml:space="preserve">Ensure the continuation of </w:t>
            </w:r>
            <w:r>
              <w:rPr>
                <w:i/>
                <w:w w:val="105"/>
                <w:sz w:val="19"/>
              </w:rPr>
              <w:t>(enter name of function)</w:t>
            </w:r>
            <w:r>
              <w:rPr>
                <w:w w:val="105"/>
                <w:sz w:val="19"/>
              </w:rPr>
              <w:t>:</w:t>
            </w:r>
          </w:p>
        </w:tc>
      </w:tr>
      <w:tr w:rsidR="00F144D3" w14:paraId="3438CEC0" w14:textId="77777777">
        <w:trPr>
          <w:trHeight w:val="604"/>
        </w:trPr>
        <w:tc>
          <w:tcPr>
            <w:tcW w:w="10776" w:type="dxa"/>
            <w:shd w:val="clear" w:color="auto" w:fill="DBE5F1"/>
          </w:tcPr>
          <w:p w14:paraId="3438CEBF" w14:textId="77777777" w:rsidR="00F144D3" w:rsidRDefault="00702454">
            <w:pPr>
              <w:pStyle w:val="TableParagraph"/>
              <w:spacing w:before="11"/>
              <w:ind w:left="110"/>
              <w:rPr>
                <w:i/>
                <w:sz w:val="19"/>
              </w:rPr>
            </w:pPr>
            <w:r>
              <w:rPr>
                <w:b/>
                <w:w w:val="105"/>
                <w:sz w:val="19"/>
              </w:rPr>
              <w:t xml:space="preserve">Requirements: </w:t>
            </w:r>
            <w:r>
              <w:rPr>
                <w:i/>
                <w:w w:val="105"/>
                <w:sz w:val="19"/>
              </w:rPr>
              <w:t>(List of required “must have” items or systems)</w:t>
            </w:r>
          </w:p>
        </w:tc>
      </w:tr>
      <w:tr w:rsidR="00F144D3" w14:paraId="3438CEC2" w14:textId="77777777">
        <w:trPr>
          <w:trHeight w:val="618"/>
        </w:trPr>
        <w:tc>
          <w:tcPr>
            <w:tcW w:w="10776" w:type="dxa"/>
            <w:shd w:val="clear" w:color="auto" w:fill="DBE5F1"/>
          </w:tcPr>
          <w:p w14:paraId="3438CEC1" w14:textId="77777777" w:rsidR="00F144D3" w:rsidRDefault="00702454">
            <w:pPr>
              <w:pStyle w:val="TableParagraph"/>
              <w:spacing w:before="6"/>
              <w:ind w:left="110"/>
              <w:rPr>
                <w:i/>
                <w:sz w:val="19"/>
              </w:rPr>
            </w:pPr>
            <w:r>
              <w:rPr>
                <w:b/>
                <w:w w:val="105"/>
                <w:sz w:val="19"/>
              </w:rPr>
              <w:t xml:space="preserve">Key Roles </w:t>
            </w:r>
            <w:r>
              <w:rPr>
                <w:i/>
                <w:w w:val="105"/>
                <w:sz w:val="19"/>
              </w:rPr>
              <w:t>(List of roles or qualifications needed for this function. Facilities supervisors, financial analysis, RN, etc.)</w:t>
            </w:r>
          </w:p>
        </w:tc>
      </w:tr>
      <w:tr w:rsidR="00F144D3" w14:paraId="3438CEC5" w14:textId="77777777">
        <w:trPr>
          <w:trHeight w:val="733"/>
        </w:trPr>
        <w:tc>
          <w:tcPr>
            <w:tcW w:w="10776" w:type="dxa"/>
            <w:shd w:val="clear" w:color="auto" w:fill="BFBFBF"/>
          </w:tcPr>
          <w:p w14:paraId="3438CEC3" w14:textId="77777777" w:rsidR="00F144D3" w:rsidRDefault="00702454">
            <w:pPr>
              <w:pStyle w:val="TableParagraph"/>
              <w:spacing w:before="6"/>
              <w:ind w:left="110"/>
              <w:rPr>
                <w:b/>
                <w:sz w:val="19"/>
              </w:rPr>
            </w:pPr>
            <w:r>
              <w:rPr>
                <w:b/>
                <w:w w:val="105"/>
                <w:sz w:val="19"/>
              </w:rPr>
              <w:t>Individualized Recovery Tasks</w:t>
            </w:r>
          </w:p>
          <w:p w14:paraId="3438CEC4" w14:textId="77777777" w:rsidR="00F144D3" w:rsidRDefault="00702454">
            <w:pPr>
              <w:pStyle w:val="TableParagraph"/>
              <w:spacing w:before="5" w:line="240" w:lineRule="atLeast"/>
              <w:ind w:left="110"/>
              <w:rPr>
                <w:sz w:val="19"/>
              </w:rPr>
            </w:pPr>
            <w:r>
              <w:rPr>
                <w:i/>
                <w:w w:val="105"/>
                <w:sz w:val="19"/>
              </w:rPr>
              <w:t xml:space="preserve">Instructions: Describe your backup plan for each of the items below. If none exists write None. Skip any Task that does not apply to this function (Example: the function does not require any </w:t>
            </w:r>
            <w:r>
              <w:rPr>
                <w:w w:val="105"/>
                <w:sz w:val="19"/>
              </w:rPr>
              <w:t>specialized equipment or supplies)</w:t>
            </w:r>
          </w:p>
        </w:tc>
      </w:tr>
      <w:tr w:rsidR="00F144D3" w14:paraId="3438CEC8" w14:textId="77777777">
        <w:trPr>
          <w:trHeight w:val="2246"/>
        </w:trPr>
        <w:tc>
          <w:tcPr>
            <w:tcW w:w="10776" w:type="dxa"/>
            <w:shd w:val="clear" w:color="auto" w:fill="FDE9D9"/>
          </w:tcPr>
          <w:p w14:paraId="3438CEC6" w14:textId="77777777" w:rsidR="00F144D3" w:rsidRDefault="00702454">
            <w:pPr>
              <w:pStyle w:val="TableParagraph"/>
              <w:spacing w:before="6"/>
              <w:ind w:left="110"/>
              <w:rPr>
                <w:b/>
                <w:sz w:val="19"/>
              </w:rPr>
            </w:pPr>
            <w:r>
              <w:rPr>
                <w:b/>
                <w:w w:val="105"/>
                <w:sz w:val="19"/>
              </w:rPr>
              <w:t>Recovery Task #1: Operate with reduced staff</w:t>
            </w:r>
          </w:p>
          <w:p w14:paraId="3438CEC7" w14:textId="77777777" w:rsidR="00F144D3" w:rsidRDefault="00702454">
            <w:pPr>
              <w:pStyle w:val="TableParagraph"/>
              <w:spacing w:before="13"/>
              <w:ind w:left="110"/>
              <w:rPr>
                <w:sz w:val="19"/>
              </w:rPr>
            </w:pPr>
            <w:r>
              <w:rPr>
                <w:w w:val="105"/>
                <w:sz w:val="19"/>
              </w:rPr>
              <w:t>How would you continue this function if your usual workforce was reduced by 50% for an extended period of time?</w:t>
            </w:r>
          </w:p>
        </w:tc>
      </w:tr>
      <w:tr w:rsidR="00F144D3" w14:paraId="3438CECB" w14:textId="77777777">
        <w:trPr>
          <w:trHeight w:val="2586"/>
        </w:trPr>
        <w:tc>
          <w:tcPr>
            <w:tcW w:w="10776" w:type="dxa"/>
            <w:shd w:val="clear" w:color="auto" w:fill="FDE9D9"/>
          </w:tcPr>
          <w:p w14:paraId="3438CEC9" w14:textId="77777777" w:rsidR="00F144D3" w:rsidRDefault="00702454">
            <w:pPr>
              <w:pStyle w:val="TableParagraph"/>
              <w:spacing w:before="11"/>
              <w:ind w:left="110"/>
              <w:rPr>
                <w:b/>
                <w:sz w:val="19"/>
              </w:rPr>
            </w:pPr>
            <w:r>
              <w:rPr>
                <w:b/>
                <w:w w:val="105"/>
                <w:sz w:val="19"/>
              </w:rPr>
              <w:t>Recovery Task #2: Loss of essential facilities</w:t>
            </w:r>
          </w:p>
          <w:p w14:paraId="3438CECA" w14:textId="77777777" w:rsidR="00F144D3" w:rsidRDefault="00702454">
            <w:pPr>
              <w:pStyle w:val="TableParagraph"/>
              <w:spacing w:before="8" w:line="254" w:lineRule="auto"/>
              <w:ind w:left="110" w:right="441"/>
              <w:rPr>
                <w:sz w:val="19"/>
              </w:rPr>
            </w:pPr>
            <w:r>
              <w:rPr>
                <w:sz w:val="19"/>
              </w:rPr>
              <w:t xml:space="preserve">What would you do if you did not have access to the primary facilities needed for this function? List each facility and describe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ECE" w14:textId="77777777">
        <w:trPr>
          <w:trHeight w:val="2649"/>
        </w:trPr>
        <w:tc>
          <w:tcPr>
            <w:tcW w:w="10776" w:type="dxa"/>
            <w:shd w:val="clear" w:color="auto" w:fill="FDE9D9"/>
          </w:tcPr>
          <w:p w14:paraId="3438CECC" w14:textId="77777777" w:rsidR="00F144D3" w:rsidRDefault="00702454">
            <w:pPr>
              <w:pStyle w:val="TableParagraph"/>
              <w:spacing w:before="6"/>
              <w:ind w:left="110"/>
              <w:rPr>
                <w:b/>
                <w:sz w:val="19"/>
              </w:rPr>
            </w:pPr>
            <w:r>
              <w:rPr>
                <w:b/>
                <w:w w:val="105"/>
                <w:sz w:val="19"/>
              </w:rPr>
              <w:t>Recovery Task #3: Loss of essential IT services and applications</w:t>
            </w:r>
          </w:p>
          <w:p w14:paraId="3438CECD" w14:textId="77777777" w:rsidR="00F144D3" w:rsidRDefault="00702454">
            <w:pPr>
              <w:pStyle w:val="TableParagraph"/>
              <w:spacing w:before="13" w:line="254" w:lineRule="auto"/>
              <w:ind w:left="110"/>
              <w:rPr>
                <w:sz w:val="19"/>
              </w:rPr>
            </w:pPr>
            <w:r>
              <w:rPr>
                <w:sz w:val="19"/>
              </w:rPr>
              <w:t xml:space="preserve">What would you do if you lost access to your essential IT services </w:t>
            </w:r>
            <w:r>
              <w:rPr>
                <w:i/>
                <w:sz w:val="19"/>
              </w:rPr>
              <w:t>(e.g., email, internet</w:t>
            </w:r>
            <w:r>
              <w:rPr>
                <w:sz w:val="19"/>
              </w:rPr>
              <w:t xml:space="preserve">) or applications </w:t>
            </w:r>
            <w:r>
              <w:rPr>
                <w:i/>
                <w:sz w:val="19"/>
              </w:rPr>
              <w:t>(e.g., Epic, SciQuest)</w:t>
            </w:r>
            <w:r>
              <w:rPr>
                <w:sz w:val="19"/>
              </w:rPr>
              <w:t xml:space="preserve">? List </w:t>
            </w:r>
            <w:r>
              <w:rPr>
                <w:w w:val="103"/>
                <w:sz w:val="19"/>
              </w:rPr>
              <w:t>each</w:t>
            </w:r>
            <w:r>
              <w:rPr>
                <w:sz w:val="19"/>
              </w:rPr>
              <w:t xml:space="preserve"> </w:t>
            </w:r>
            <w:r>
              <w:rPr>
                <w:w w:val="103"/>
                <w:sz w:val="19"/>
              </w:rPr>
              <w:t>service</w:t>
            </w:r>
            <w:r>
              <w:rPr>
                <w:sz w:val="19"/>
              </w:rPr>
              <w:t xml:space="preserve"> </w:t>
            </w:r>
            <w:r>
              <w:rPr>
                <w:w w:val="103"/>
                <w:sz w:val="19"/>
              </w:rPr>
              <w:t>and</w:t>
            </w:r>
            <w:r>
              <w:rPr>
                <w:sz w:val="19"/>
              </w:rPr>
              <w:t xml:space="preserve"> </w:t>
            </w:r>
            <w:r>
              <w:rPr>
                <w:w w:val="103"/>
                <w:sz w:val="19"/>
              </w:rPr>
              <w:t>application</w:t>
            </w:r>
            <w:r>
              <w:rPr>
                <w:sz w:val="19"/>
              </w:rPr>
              <w:t xml:space="preserve"> </w:t>
            </w:r>
            <w:r>
              <w:rPr>
                <w:w w:val="103"/>
                <w:sz w:val="19"/>
              </w:rPr>
              <w:t>and</w:t>
            </w:r>
            <w:r>
              <w:rPr>
                <w:sz w:val="19"/>
              </w:rPr>
              <w:t xml:space="preserve"> </w:t>
            </w:r>
            <w:r>
              <w:rPr>
                <w:w w:val="103"/>
                <w:sz w:val="19"/>
              </w:rPr>
              <w:t>describe</w:t>
            </w:r>
            <w:r>
              <w:rPr>
                <w:sz w:val="19"/>
              </w:rPr>
              <w:t xml:space="preserv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ED1" w14:textId="77777777">
        <w:trPr>
          <w:trHeight w:val="2351"/>
        </w:trPr>
        <w:tc>
          <w:tcPr>
            <w:tcW w:w="10776" w:type="dxa"/>
            <w:shd w:val="clear" w:color="auto" w:fill="FDE9D9"/>
          </w:tcPr>
          <w:p w14:paraId="3438CECF" w14:textId="77777777" w:rsidR="00F144D3" w:rsidRDefault="00702454">
            <w:pPr>
              <w:pStyle w:val="TableParagraph"/>
              <w:spacing w:before="6"/>
              <w:ind w:left="110"/>
              <w:rPr>
                <w:b/>
                <w:sz w:val="19"/>
              </w:rPr>
            </w:pPr>
            <w:r>
              <w:rPr>
                <w:b/>
                <w:w w:val="105"/>
                <w:sz w:val="19"/>
              </w:rPr>
              <w:t>Recovery Task #4: Loss of essential or specialized equipment</w:t>
            </w:r>
          </w:p>
          <w:p w14:paraId="3438CED0" w14:textId="77777777" w:rsidR="00F144D3" w:rsidRDefault="00702454">
            <w:pPr>
              <w:pStyle w:val="TableParagraph"/>
              <w:spacing w:before="13"/>
              <w:ind w:left="110"/>
              <w:rPr>
                <w:sz w:val="19"/>
              </w:rPr>
            </w:pPr>
            <w:r>
              <w:rPr>
                <w:spacing w:val="2"/>
                <w:w w:val="103"/>
                <w:sz w:val="19"/>
              </w:rPr>
              <w:t>W</w:t>
            </w:r>
            <w:r>
              <w:rPr>
                <w:spacing w:val="1"/>
                <w:w w:val="103"/>
                <w:sz w:val="19"/>
              </w:rPr>
              <w:t>ha</w:t>
            </w:r>
            <w:r>
              <w:rPr>
                <w:w w:val="103"/>
                <w:sz w:val="19"/>
              </w:rPr>
              <w:t>t</w:t>
            </w:r>
            <w:r>
              <w:rPr>
                <w:spacing w:val="3"/>
                <w:sz w:val="19"/>
              </w:rPr>
              <w:t xml:space="preserve"> </w:t>
            </w:r>
            <w:r>
              <w:rPr>
                <w:spacing w:val="2"/>
                <w:w w:val="103"/>
                <w:sz w:val="19"/>
              </w:rPr>
              <w:t>w</w:t>
            </w:r>
            <w:r>
              <w:rPr>
                <w:spacing w:val="1"/>
                <w:w w:val="103"/>
                <w:sz w:val="19"/>
              </w:rPr>
              <w:t>ou</w:t>
            </w:r>
            <w:r>
              <w:rPr>
                <w:w w:val="103"/>
                <w:sz w:val="19"/>
              </w:rPr>
              <w:t>ld</w:t>
            </w:r>
            <w:r>
              <w:rPr>
                <w:spacing w:val="4"/>
                <w:sz w:val="19"/>
              </w:rPr>
              <w:t xml:space="preserve"> </w:t>
            </w:r>
            <w:r>
              <w:rPr>
                <w:spacing w:val="1"/>
                <w:w w:val="103"/>
                <w:sz w:val="19"/>
              </w:rPr>
              <w:t>yo</w:t>
            </w:r>
            <w:r>
              <w:rPr>
                <w:w w:val="103"/>
                <w:sz w:val="19"/>
              </w:rPr>
              <w:t>u</w:t>
            </w:r>
            <w:r>
              <w:rPr>
                <w:spacing w:val="4"/>
                <w:sz w:val="19"/>
              </w:rPr>
              <w:t xml:space="preserve"> </w:t>
            </w:r>
            <w:r>
              <w:rPr>
                <w:spacing w:val="1"/>
                <w:w w:val="103"/>
                <w:sz w:val="19"/>
              </w:rPr>
              <w:t>d</w:t>
            </w:r>
            <w:r>
              <w:rPr>
                <w:w w:val="103"/>
                <w:sz w:val="19"/>
              </w:rPr>
              <w:t>o</w:t>
            </w:r>
            <w:r>
              <w:rPr>
                <w:spacing w:val="4"/>
                <w:sz w:val="19"/>
              </w:rPr>
              <w:t xml:space="preserve"> </w:t>
            </w:r>
            <w:r>
              <w:rPr>
                <w:w w:val="103"/>
                <w:sz w:val="19"/>
              </w:rPr>
              <w:t>if</w:t>
            </w:r>
            <w:r>
              <w:rPr>
                <w:spacing w:val="3"/>
                <w:sz w:val="19"/>
              </w:rPr>
              <w:t xml:space="preserve"> </w:t>
            </w:r>
            <w:r>
              <w:rPr>
                <w:spacing w:val="1"/>
                <w:w w:val="103"/>
                <w:sz w:val="19"/>
              </w:rPr>
              <w:t>you</w:t>
            </w:r>
            <w:r>
              <w:rPr>
                <w:w w:val="103"/>
                <w:sz w:val="19"/>
              </w:rPr>
              <w:t>r</w:t>
            </w:r>
            <w:r>
              <w:rPr>
                <w:spacing w:val="3"/>
                <w:sz w:val="19"/>
              </w:rPr>
              <w:t xml:space="preserve"> </w:t>
            </w:r>
            <w:r>
              <w:rPr>
                <w:spacing w:val="1"/>
                <w:w w:val="103"/>
                <w:sz w:val="19"/>
              </w:rPr>
              <w:t>essent</w:t>
            </w:r>
            <w:r>
              <w:rPr>
                <w:w w:val="103"/>
                <w:sz w:val="19"/>
              </w:rPr>
              <w:t>i</w:t>
            </w:r>
            <w:r>
              <w:rPr>
                <w:spacing w:val="1"/>
                <w:w w:val="103"/>
                <w:sz w:val="19"/>
              </w:rPr>
              <w:t>a</w:t>
            </w:r>
            <w:r>
              <w:rPr>
                <w:w w:val="103"/>
                <w:sz w:val="19"/>
              </w:rPr>
              <w:t>l</w:t>
            </w:r>
            <w:r>
              <w:rPr>
                <w:spacing w:val="3"/>
                <w:sz w:val="19"/>
              </w:rPr>
              <w:t xml:space="preserve"> </w:t>
            </w:r>
            <w:r>
              <w:rPr>
                <w:spacing w:val="1"/>
                <w:w w:val="103"/>
                <w:sz w:val="19"/>
              </w:rPr>
              <w:t>equ</w:t>
            </w:r>
            <w:r>
              <w:rPr>
                <w:w w:val="103"/>
                <w:sz w:val="19"/>
              </w:rPr>
              <w:t>i</w:t>
            </w:r>
            <w:r>
              <w:rPr>
                <w:spacing w:val="1"/>
                <w:w w:val="103"/>
                <w:sz w:val="19"/>
              </w:rPr>
              <w:t>p</w:t>
            </w:r>
            <w:r>
              <w:rPr>
                <w:spacing w:val="2"/>
                <w:w w:val="103"/>
                <w:sz w:val="19"/>
              </w:rPr>
              <w:t>m</w:t>
            </w:r>
            <w:r>
              <w:rPr>
                <w:spacing w:val="1"/>
                <w:w w:val="103"/>
                <w:sz w:val="19"/>
              </w:rPr>
              <w:t>en</w:t>
            </w:r>
            <w:r>
              <w:rPr>
                <w:w w:val="103"/>
                <w:sz w:val="19"/>
              </w:rPr>
              <w:t>t</w:t>
            </w:r>
            <w:r>
              <w:rPr>
                <w:spacing w:val="3"/>
                <w:sz w:val="19"/>
              </w:rPr>
              <w:t xml:space="preserve"> </w:t>
            </w:r>
            <w:r>
              <w:rPr>
                <w:w w:val="103"/>
                <w:sz w:val="19"/>
              </w:rPr>
              <w:t>f</w:t>
            </w:r>
            <w:r>
              <w:rPr>
                <w:spacing w:val="1"/>
                <w:w w:val="103"/>
                <w:sz w:val="19"/>
              </w:rPr>
              <w:t>a</w:t>
            </w:r>
            <w:r>
              <w:rPr>
                <w:w w:val="103"/>
                <w:sz w:val="19"/>
              </w:rPr>
              <w:t>il</w:t>
            </w:r>
            <w:r>
              <w:rPr>
                <w:spacing w:val="1"/>
                <w:w w:val="103"/>
                <w:sz w:val="19"/>
              </w:rPr>
              <w:t>ed</w:t>
            </w:r>
            <w:r>
              <w:rPr>
                <w:w w:val="103"/>
                <w:sz w:val="19"/>
              </w:rPr>
              <w:t>?</w:t>
            </w:r>
            <w:r>
              <w:rPr>
                <w:spacing w:val="3"/>
                <w:sz w:val="19"/>
              </w:rPr>
              <w:t xml:space="preserve"> </w:t>
            </w:r>
            <w:r>
              <w:rPr>
                <w:spacing w:val="1"/>
                <w:w w:val="103"/>
                <w:sz w:val="19"/>
              </w:rPr>
              <w:t>L</w:t>
            </w:r>
            <w:r>
              <w:rPr>
                <w:w w:val="103"/>
                <w:sz w:val="19"/>
              </w:rPr>
              <w:t>i</w:t>
            </w:r>
            <w:r>
              <w:rPr>
                <w:spacing w:val="1"/>
                <w:w w:val="103"/>
                <w:sz w:val="19"/>
              </w:rPr>
              <w:t>s</w:t>
            </w:r>
            <w:r>
              <w:rPr>
                <w:w w:val="103"/>
                <w:sz w:val="19"/>
              </w:rPr>
              <w:t>t</w:t>
            </w:r>
            <w:r>
              <w:rPr>
                <w:spacing w:val="3"/>
                <w:sz w:val="19"/>
              </w:rPr>
              <w:t xml:space="preserve"> </w:t>
            </w:r>
            <w:r>
              <w:rPr>
                <w:spacing w:val="1"/>
                <w:w w:val="103"/>
                <w:sz w:val="19"/>
              </w:rPr>
              <w:t>th</w:t>
            </w:r>
            <w:r>
              <w:rPr>
                <w:w w:val="103"/>
                <w:sz w:val="19"/>
              </w:rPr>
              <w:t>e</w:t>
            </w:r>
            <w:r>
              <w:rPr>
                <w:spacing w:val="4"/>
                <w:sz w:val="19"/>
              </w:rPr>
              <w:t xml:space="preserve"> </w:t>
            </w:r>
            <w:r>
              <w:rPr>
                <w:spacing w:val="1"/>
                <w:w w:val="103"/>
                <w:sz w:val="19"/>
              </w:rPr>
              <w:t>equ</w:t>
            </w:r>
            <w:r>
              <w:rPr>
                <w:w w:val="103"/>
                <w:sz w:val="19"/>
              </w:rPr>
              <w:t>i</w:t>
            </w:r>
            <w:r>
              <w:rPr>
                <w:spacing w:val="1"/>
                <w:w w:val="103"/>
                <w:sz w:val="19"/>
              </w:rPr>
              <w:t>p</w:t>
            </w:r>
            <w:r>
              <w:rPr>
                <w:spacing w:val="2"/>
                <w:w w:val="103"/>
                <w:sz w:val="19"/>
              </w:rPr>
              <w:t>m</w:t>
            </w:r>
            <w:r>
              <w:rPr>
                <w:spacing w:val="1"/>
                <w:w w:val="103"/>
                <w:sz w:val="19"/>
              </w:rPr>
              <w:t>en</w:t>
            </w:r>
            <w:r>
              <w:rPr>
                <w:w w:val="103"/>
                <w:sz w:val="19"/>
              </w:rPr>
              <w:t>t</w:t>
            </w:r>
            <w:r>
              <w:rPr>
                <w:spacing w:val="3"/>
                <w:sz w:val="19"/>
              </w:rPr>
              <w:t xml:space="preserve"> </w:t>
            </w:r>
            <w:r>
              <w:rPr>
                <w:spacing w:val="1"/>
                <w:w w:val="103"/>
                <w:sz w:val="19"/>
              </w:rPr>
              <w:t>an</w:t>
            </w:r>
            <w:r>
              <w:rPr>
                <w:w w:val="103"/>
                <w:sz w:val="19"/>
              </w:rPr>
              <w:t>d</w:t>
            </w:r>
            <w:r>
              <w:rPr>
                <w:spacing w:val="4"/>
                <w:sz w:val="19"/>
              </w:rPr>
              <w:t xml:space="preserve"> </w:t>
            </w:r>
            <w:r>
              <w:rPr>
                <w:spacing w:val="1"/>
                <w:w w:val="103"/>
                <w:sz w:val="19"/>
              </w:rPr>
              <w:t>descr</w:t>
            </w:r>
            <w:r>
              <w:rPr>
                <w:w w:val="103"/>
                <w:sz w:val="19"/>
              </w:rPr>
              <w:t>i</w:t>
            </w:r>
            <w:r>
              <w:rPr>
                <w:spacing w:val="1"/>
                <w:w w:val="103"/>
                <w:sz w:val="19"/>
              </w:rPr>
              <w:t>b</w:t>
            </w:r>
            <w:r>
              <w:rPr>
                <w:w w:val="103"/>
                <w:sz w:val="19"/>
              </w:rPr>
              <w:t>e</w:t>
            </w:r>
            <w:r>
              <w:rPr>
                <w:spacing w:val="4"/>
                <w:sz w:val="19"/>
              </w:rPr>
              <w:t xml:space="preserve"> </w:t>
            </w:r>
            <w:r>
              <w:rPr>
                <w:spacing w:val="1"/>
                <w:w w:val="103"/>
                <w:sz w:val="19"/>
              </w:rPr>
              <w:t>you</w:t>
            </w:r>
            <w:r>
              <w:rPr>
                <w:w w:val="103"/>
                <w:sz w:val="19"/>
              </w:rPr>
              <w:t>r</w:t>
            </w:r>
            <w:r>
              <w:rPr>
                <w:spacing w:val="3"/>
                <w:sz w:val="19"/>
              </w:rPr>
              <w:t xml:space="preserve"> </w:t>
            </w:r>
            <w:r>
              <w:rPr>
                <w:spacing w:val="1"/>
                <w:w w:val="103"/>
                <w:sz w:val="19"/>
              </w:rPr>
              <w:t>bac</w:t>
            </w:r>
            <w:r>
              <w:rPr>
                <w:w w:val="103"/>
                <w:sz w:val="19"/>
              </w:rPr>
              <w:t>k</w:t>
            </w:r>
            <w:r>
              <w:rPr>
                <w:w w:val="34"/>
                <w:sz w:val="19"/>
              </w:rPr>
              <w:t>-­‐</w:t>
            </w:r>
            <w:r>
              <w:rPr>
                <w:spacing w:val="1"/>
                <w:w w:val="103"/>
                <w:sz w:val="19"/>
              </w:rPr>
              <w:t>u</w:t>
            </w:r>
            <w:r>
              <w:rPr>
                <w:w w:val="103"/>
                <w:sz w:val="19"/>
              </w:rPr>
              <w:t>p</w:t>
            </w:r>
            <w:r>
              <w:rPr>
                <w:spacing w:val="3"/>
                <w:sz w:val="19"/>
              </w:rPr>
              <w:t xml:space="preserve"> </w:t>
            </w:r>
            <w:r>
              <w:rPr>
                <w:spacing w:val="1"/>
                <w:w w:val="103"/>
                <w:sz w:val="19"/>
              </w:rPr>
              <w:t>p</w:t>
            </w:r>
            <w:r>
              <w:rPr>
                <w:w w:val="103"/>
                <w:sz w:val="19"/>
              </w:rPr>
              <w:t>l</w:t>
            </w:r>
            <w:r>
              <w:rPr>
                <w:spacing w:val="1"/>
                <w:w w:val="103"/>
                <w:sz w:val="19"/>
              </w:rPr>
              <w:t>an.</w:t>
            </w:r>
          </w:p>
        </w:tc>
      </w:tr>
    </w:tbl>
    <w:p w14:paraId="3438CED2" w14:textId="77777777" w:rsidR="00F144D3" w:rsidRDefault="00F144D3">
      <w:pPr>
        <w:rPr>
          <w:sz w:val="19"/>
        </w:rPr>
        <w:sectPr w:rsidR="00F144D3">
          <w:footerReference w:type="default" r:id="rId30"/>
          <w:pgSz w:w="12240" w:h="15840"/>
          <w:pgMar w:top="400" w:right="460" w:bottom="280" w:left="520" w:header="0" w:footer="0" w:gutter="0"/>
          <w:cols w:space="720"/>
        </w:sectPr>
      </w:pPr>
    </w:p>
    <w:p w14:paraId="3438CED3" w14:textId="77777777" w:rsidR="00F144D3" w:rsidRDefault="00702454">
      <w:pPr>
        <w:spacing w:before="84"/>
        <w:ind w:left="197"/>
        <w:rPr>
          <w:b/>
          <w:sz w:val="24"/>
        </w:rPr>
      </w:pPr>
      <w:r>
        <w:rPr>
          <w:b/>
          <w:sz w:val="24"/>
        </w:rPr>
        <w:lastRenderedPageBreak/>
        <w:t>Recovery Planning Worksheet</w:t>
      </w:r>
    </w:p>
    <w:p w14:paraId="3438CED4" w14:textId="77777777" w:rsidR="00F144D3" w:rsidRDefault="00702454">
      <w:pPr>
        <w:spacing w:before="9" w:after="19"/>
        <w:ind w:left="197"/>
        <w:rPr>
          <w:b/>
          <w:sz w:val="21"/>
        </w:rPr>
      </w:pPr>
      <w:r>
        <w:rPr>
          <w:b/>
          <w:w w:val="105"/>
          <w:sz w:val="21"/>
        </w:rPr>
        <w:t>Side B</w:t>
      </w:r>
    </w:p>
    <w:p w14:paraId="3438CED5" w14:textId="6C09DCEC" w:rsidR="00F144D3" w:rsidRDefault="00CA485B">
      <w:pPr>
        <w:pStyle w:val="BodyText"/>
        <w:spacing w:line="30" w:lineRule="exact"/>
        <w:ind w:left="153"/>
        <w:rPr>
          <w:sz w:val="3"/>
        </w:rPr>
      </w:pPr>
      <w:r>
        <w:rPr>
          <w:noProof/>
          <w:sz w:val="3"/>
          <w:lang w:bidi="ar-SA"/>
        </w:rPr>
        <mc:AlternateContent>
          <mc:Choice Requires="wpg">
            <w:drawing>
              <wp:inline distT="0" distB="0" distL="0" distR="0" wp14:anchorId="3438D3D9" wp14:editId="02E37B9D">
                <wp:extent cx="6894830" cy="18415"/>
                <wp:effectExtent l="13970" t="3175" r="15875" b="6985"/>
                <wp:docPr id="9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8415"/>
                          <a:chOff x="0" y="0"/>
                          <a:chExt cx="10858" cy="29"/>
                        </a:xfrm>
                      </wpg:grpSpPr>
                      <wps:wsp>
                        <wps:cNvPr id="100" name="Line 81"/>
                        <wps:cNvCnPr>
                          <a:cxnSpLocks noChangeShapeType="1"/>
                        </wps:cNvCnPr>
                        <wps:spPr bwMode="auto">
                          <a:xfrm>
                            <a:off x="0" y="14"/>
                            <a:ext cx="1085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C7AF04" id="Group 80" o:spid="_x0000_s1026" style="width:542.9pt;height:1.45pt;mso-position-horizontal-relative:char;mso-position-vertical-relative:line" coordsize="108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">
                <v:line id="Line 81" o:spid="_x0000_s1027" style="position:absolute;visibility:visible;mso-wrap-style:square" from="0,14" to="108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" strokeweight="1.44pt"/>
                <w10:anchorlock/>
              </v:group>
            </w:pict>
          </mc:Fallback>
        </mc:AlternateContent>
      </w:r>
    </w:p>
    <w:p w14:paraId="3438CED6" w14:textId="77777777" w:rsidR="00F144D3" w:rsidRDefault="00F144D3">
      <w:pPr>
        <w:pStyle w:val="BodyText"/>
        <w:spacing w:before="11" w:after="1"/>
        <w:rPr>
          <w:b/>
          <w:sz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90"/>
      </w:tblGrid>
      <w:tr w:rsidR="00F144D3" w14:paraId="3438CED9" w14:textId="77777777">
        <w:trPr>
          <w:trHeight w:val="2332"/>
        </w:trPr>
        <w:tc>
          <w:tcPr>
            <w:tcW w:w="10690" w:type="dxa"/>
            <w:shd w:val="clear" w:color="auto" w:fill="FDE9D9"/>
          </w:tcPr>
          <w:p w14:paraId="3438CED7" w14:textId="77777777" w:rsidR="00F144D3" w:rsidRDefault="00702454">
            <w:pPr>
              <w:pStyle w:val="TableParagraph"/>
              <w:spacing w:before="6"/>
              <w:ind w:left="110"/>
              <w:rPr>
                <w:b/>
                <w:sz w:val="19"/>
              </w:rPr>
            </w:pPr>
            <w:r>
              <w:rPr>
                <w:b/>
                <w:w w:val="105"/>
                <w:sz w:val="19"/>
              </w:rPr>
              <w:t>Recovery Task #5: Loss of essential or specialized supplies</w:t>
            </w:r>
          </w:p>
          <w:p w14:paraId="3438CED8" w14:textId="77777777" w:rsidR="00F144D3" w:rsidRDefault="00702454">
            <w:pPr>
              <w:pStyle w:val="TableParagraph"/>
              <w:spacing w:before="13" w:line="254" w:lineRule="auto"/>
              <w:ind w:left="110" w:right="172"/>
              <w:rPr>
                <w:sz w:val="19"/>
              </w:rPr>
            </w:pPr>
            <w:r>
              <w:rPr>
                <w:sz w:val="19"/>
              </w:rPr>
              <w:t xml:space="preserve">What would you do if you ran out of specialized supplies? How long could you function before you would need to restock? What </w:t>
            </w:r>
            <w:r>
              <w:rPr>
                <w:w w:val="103"/>
                <w:sz w:val="19"/>
              </w:rPr>
              <w:t>is</w:t>
            </w:r>
            <w:r>
              <w:rPr>
                <w:sz w:val="19"/>
              </w:rPr>
              <w:t xml:space="preserv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EDC" w14:textId="77777777">
        <w:trPr>
          <w:trHeight w:val="2327"/>
        </w:trPr>
        <w:tc>
          <w:tcPr>
            <w:tcW w:w="10690" w:type="dxa"/>
            <w:shd w:val="clear" w:color="auto" w:fill="FDE9D9"/>
          </w:tcPr>
          <w:p w14:paraId="3438CEDA" w14:textId="77777777" w:rsidR="00F144D3" w:rsidRDefault="00702454">
            <w:pPr>
              <w:pStyle w:val="TableParagraph"/>
              <w:spacing w:before="6"/>
              <w:ind w:left="110"/>
              <w:rPr>
                <w:b/>
                <w:sz w:val="19"/>
              </w:rPr>
            </w:pPr>
            <w:r>
              <w:rPr>
                <w:b/>
                <w:w w:val="105"/>
                <w:sz w:val="19"/>
              </w:rPr>
              <w:t>Recovery Task #6: Loss of essential upstream dependent departments or services</w:t>
            </w:r>
          </w:p>
          <w:p w14:paraId="3438CEDB" w14:textId="77777777" w:rsidR="00F144D3" w:rsidRDefault="00702454">
            <w:pPr>
              <w:pStyle w:val="TableParagraph"/>
              <w:spacing w:before="13" w:line="254" w:lineRule="auto"/>
              <w:ind w:left="110" w:right="172"/>
              <w:rPr>
                <w:sz w:val="19"/>
              </w:rPr>
            </w:pPr>
            <w:r>
              <w:rPr>
                <w:sz w:val="19"/>
              </w:rPr>
              <w:t xml:space="preserve">What would you do if you lost access to an upstream dependent department or service needed for this function? List each </w:t>
            </w:r>
            <w:r>
              <w:rPr>
                <w:w w:val="103"/>
                <w:sz w:val="19"/>
              </w:rPr>
              <w:t>dependency</w:t>
            </w:r>
            <w:r>
              <w:rPr>
                <w:sz w:val="19"/>
              </w:rPr>
              <w:t xml:space="preserve"> </w:t>
            </w:r>
            <w:r>
              <w:rPr>
                <w:w w:val="103"/>
                <w:sz w:val="19"/>
              </w:rPr>
              <w:t>and</w:t>
            </w:r>
            <w:r>
              <w:rPr>
                <w:sz w:val="19"/>
              </w:rPr>
              <w:t xml:space="preserve"> </w:t>
            </w:r>
            <w:r>
              <w:rPr>
                <w:w w:val="103"/>
                <w:sz w:val="19"/>
              </w:rPr>
              <w:t>describe</w:t>
            </w:r>
            <w:r>
              <w:rPr>
                <w:sz w:val="19"/>
              </w:rPr>
              <w:t xml:space="preserv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EDF" w14:textId="77777777">
        <w:trPr>
          <w:trHeight w:val="2332"/>
        </w:trPr>
        <w:tc>
          <w:tcPr>
            <w:tcW w:w="10690" w:type="dxa"/>
            <w:shd w:val="clear" w:color="auto" w:fill="FDE9D9"/>
          </w:tcPr>
          <w:p w14:paraId="3438CEDD" w14:textId="77777777" w:rsidR="00F144D3" w:rsidRDefault="00702454">
            <w:pPr>
              <w:pStyle w:val="TableParagraph"/>
              <w:spacing w:before="6"/>
              <w:ind w:left="110"/>
              <w:rPr>
                <w:b/>
                <w:sz w:val="19"/>
              </w:rPr>
            </w:pPr>
            <w:r>
              <w:rPr>
                <w:b/>
                <w:w w:val="105"/>
                <w:sz w:val="19"/>
              </w:rPr>
              <w:t>Recovery Task #7: Loss of utilities</w:t>
            </w:r>
          </w:p>
          <w:p w14:paraId="3438CEDE" w14:textId="23A8EF60" w:rsidR="00F144D3" w:rsidRDefault="00702454">
            <w:pPr>
              <w:pStyle w:val="TableParagraph"/>
              <w:spacing w:before="13"/>
              <w:ind w:left="110"/>
              <w:rPr>
                <w:sz w:val="19"/>
              </w:rPr>
            </w:pPr>
            <w:r>
              <w:rPr>
                <w:spacing w:val="2"/>
                <w:w w:val="103"/>
                <w:sz w:val="19"/>
              </w:rPr>
              <w:t>W</w:t>
            </w:r>
            <w:r>
              <w:rPr>
                <w:spacing w:val="1"/>
                <w:w w:val="103"/>
                <w:sz w:val="19"/>
              </w:rPr>
              <w:t>ha</w:t>
            </w:r>
            <w:r>
              <w:rPr>
                <w:w w:val="103"/>
                <w:sz w:val="19"/>
              </w:rPr>
              <w:t>t</w:t>
            </w:r>
            <w:r>
              <w:rPr>
                <w:spacing w:val="3"/>
                <w:sz w:val="19"/>
              </w:rPr>
              <w:t xml:space="preserve"> </w:t>
            </w:r>
            <w:r>
              <w:rPr>
                <w:spacing w:val="2"/>
                <w:w w:val="103"/>
                <w:sz w:val="19"/>
              </w:rPr>
              <w:t>w</w:t>
            </w:r>
            <w:r>
              <w:rPr>
                <w:spacing w:val="1"/>
                <w:w w:val="103"/>
                <w:sz w:val="19"/>
              </w:rPr>
              <w:t>ou</w:t>
            </w:r>
            <w:r>
              <w:rPr>
                <w:w w:val="103"/>
                <w:sz w:val="19"/>
              </w:rPr>
              <w:t>ld</w:t>
            </w:r>
            <w:r>
              <w:rPr>
                <w:spacing w:val="4"/>
                <w:sz w:val="19"/>
              </w:rPr>
              <w:t xml:space="preserve"> </w:t>
            </w:r>
            <w:r>
              <w:rPr>
                <w:spacing w:val="1"/>
                <w:w w:val="103"/>
                <w:sz w:val="19"/>
              </w:rPr>
              <w:t>happe</w:t>
            </w:r>
            <w:r>
              <w:rPr>
                <w:w w:val="103"/>
                <w:sz w:val="19"/>
              </w:rPr>
              <w:t>n</w:t>
            </w:r>
            <w:r>
              <w:rPr>
                <w:spacing w:val="4"/>
                <w:sz w:val="19"/>
              </w:rPr>
              <w:t xml:space="preserve"> </w:t>
            </w:r>
            <w:r>
              <w:rPr>
                <w:w w:val="103"/>
                <w:sz w:val="19"/>
              </w:rPr>
              <w:t>if</w:t>
            </w:r>
            <w:r>
              <w:rPr>
                <w:spacing w:val="3"/>
                <w:sz w:val="19"/>
              </w:rPr>
              <w:t xml:space="preserve"> </w:t>
            </w:r>
            <w:r>
              <w:rPr>
                <w:spacing w:val="1"/>
                <w:w w:val="103"/>
                <w:sz w:val="19"/>
              </w:rPr>
              <w:t>yo</w:t>
            </w:r>
            <w:r>
              <w:rPr>
                <w:w w:val="103"/>
                <w:sz w:val="19"/>
              </w:rPr>
              <w:t>u</w:t>
            </w:r>
            <w:r>
              <w:rPr>
                <w:spacing w:val="4"/>
                <w:sz w:val="19"/>
              </w:rPr>
              <w:t xml:space="preserve"> </w:t>
            </w:r>
            <w:r>
              <w:rPr>
                <w:w w:val="103"/>
                <w:sz w:val="19"/>
              </w:rPr>
              <w:t>l</w:t>
            </w:r>
            <w:r>
              <w:rPr>
                <w:spacing w:val="1"/>
                <w:w w:val="103"/>
                <w:sz w:val="19"/>
              </w:rPr>
              <w:t>os</w:t>
            </w:r>
            <w:r>
              <w:rPr>
                <w:w w:val="103"/>
                <w:sz w:val="19"/>
              </w:rPr>
              <w:t>t</w:t>
            </w:r>
            <w:r>
              <w:rPr>
                <w:spacing w:val="3"/>
                <w:sz w:val="19"/>
              </w:rPr>
              <w:t xml:space="preserve"> </w:t>
            </w:r>
            <w:r>
              <w:rPr>
                <w:spacing w:val="1"/>
                <w:w w:val="103"/>
                <w:sz w:val="19"/>
              </w:rPr>
              <w:t>bas</w:t>
            </w:r>
            <w:r>
              <w:rPr>
                <w:w w:val="103"/>
                <w:sz w:val="19"/>
              </w:rPr>
              <w:t>ic</w:t>
            </w:r>
            <w:r>
              <w:rPr>
                <w:spacing w:val="3"/>
                <w:sz w:val="19"/>
              </w:rPr>
              <w:t xml:space="preserve"> </w:t>
            </w:r>
            <w:r>
              <w:rPr>
                <w:spacing w:val="1"/>
                <w:w w:val="103"/>
                <w:sz w:val="19"/>
              </w:rPr>
              <w:t>ut</w:t>
            </w:r>
            <w:r>
              <w:rPr>
                <w:w w:val="103"/>
                <w:sz w:val="19"/>
              </w:rPr>
              <w:t>ili</w:t>
            </w:r>
            <w:r>
              <w:rPr>
                <w:spacing w:val="1"/>
                <w:w w:val="103"/>
                <w:sz w:val="19"/>
              </w:rPr>
              <w:t>t</w:t>
            </w:r>
            <w:r>
              <w:rPr>
                <w:w w:val="103"/>
                <w:sz w:val="19"/>
              </w:rPr>
              <w:t>i</w:t>
            </w:r>
            <w:r>
              <w:rPr>
                <w:spacing w:val="1"/>
                <w:w w:val="103"/>
                <w:sz w:val="19"/>
              </w:rPr>
              <w:t>e</w:t>
            </w:r>
            <w:r>
              <w:rPr>
                <w:w w:val="103"/>
                <w:sz w:val="19"/>
              </w:rPr>
              <w:t>s</w:t>
            </w:r>
            <w:r>
              <w:rPr>
                <w:spacing w:val="3"/>
                <w:sz w:val="19"/>
              </w:rPr>
              <w:t xml:space="preserve"> </w:t>
            </w:r>
            <w:r>
              <w:rPr>
                <w:w w:val="103"/>
                <w:sz w:val="19"/>
              </w:rPr>
              <w:t>li</w:t>
            </w:r>
            <w:r>
              <w:rPr>
                <w:spacing w:val="1"/>
                <w:w w:val="103"/>
                <w:sz w:val="19"/>
              </w:rPr>
              <w:t>k</w:t>
            </w:r>
            <w:r>
              <w:rPr>
                <w:w w:val="103"/>
                <w:sz w:val="19"/>
              </w:rPr>
              <w:t>e</w:t>
            </w:r>
            <w:r>
              <w:rPr>
                <w:spacing w:val="3"/>
                <w:sz w:val="19"/>
              </w:rPr>
              <w:t xml:space="preserve"> </w:t>
            </w:r>
            <w:r>
              <w:rPr>
                <w:spacing w:val="1"/>
                <w:w w:val="103"/>
                <w:sz w:val="19"/>
              </w:rPr>
              <w:t>e</w:t>
            </w:r>
            <w:r>
              <w:rPr>
                <w:w w:val="103"/>
                <w:sz w:val="19"/>
              </w:rPr>
              <w:t>l</w:t>
            </w:r>
            <w:r>
              <w:rPr>
                <w:spacing w:val="1"/>
                <w:w w:val="103"/>
                <w:sz w:val="19"/>
              </w:rPr>
              <w:t>ectr</w:t>
            </w:r>
            <w:r>
              <w:rPr>
                <w:w w:val="103"/>
                <w:sz w:val="19"/>
              </w:rPr>
              <w:t>i</w:t>
            </w:r>
            <w:r>
              <w:rPr>
                <w:spacing w:val="1"/>
                <w:w w:val="103"/>
                <w:sz w:val="19"/>
              </w:rPr>
              <w:t>c</w:t>
            </w:r>
            <w:r>
              <w:rPr>
                <w:w w:val="103"/>
                <w:sz w:val="19"/>
              </w:rPr>
              <w:t>i</w:t>
            </w:r>
            <w:r>
              <w:rPr>
                <w:spacing w:val="1"/>
                <w:w w:val="103"/>
                <w:sz w:val="19"/>
              </w:rPr>
              <w:t>ty</w:t>
            </w:r>
            <w:r>
              <w:rPr>
                <w:w w:val="103"/>
                <w:sz w:val="19"/>
              </w:rPr>
              <w:t>,</w:t>
            </w:r>
            <w:r>
              <w:rPr>
                <w:spacing w:val="3"/>
                <w:sz w:val="19"/>
              </w:rPr>
              <w:t xml:space="preserve"> </w:t>
            </w:r>
            <w:r>
              <w:rPr>
                <w:spacing w:val="2"/>
                <w:w w:val="103"/>
                <w:sz w:val="19"/>
              </w:rPr>
              <w:t>w</w:t>
            </w:r>
            <w:r>
              <w:rPr>
                <w:spacing w:val="1"/>
                <w:w w:val="103"/>
                <w:sz w:val="19"/>
              </w:rPr>
              <w:t>ater</w:t>
            </w:r>
            <w:r>
              <w:rPr>
                <w:w w:val="103"/>
                <w:sz w:val="19"/>
              </w:rPr>
              <w:t>,</w:t>
            </w:r>
            <w:r>
              <w:rPr>
                <w:spacing w:val="3"/>
                <w:sz w:val="19"/>
              </w:rPr>
              <w:t xml:space="preserve"> </w:t>
            </w:r>
            <w:r w:rsidR="00D738A3">
              <w:rPr>
                <w:spacing w:val="1"/>
                <w:w w:val="103"/>
                <w:sz w:val="19"/>
              </w:rPr>
              <w:t>HVAC</w:t>
            </w:r>
            <w:r>
              <w:rPr>
                <w:w w:val="103"/>
                <w:sz w:val="19"/>
              </w:rPr>
              <w:t>?</w:t>
            </w:r>
            <w:r>
              <w:rPr>
                <w:spacing w:val="3"/>
                <w:sz w:val="19"/>
              </w:rPr>
              <w:t xml:space="preserve"> </w:t>
            </w:r>
            <w:r>
              <w:rPr>
                <w:spacing w:val="1"/>
                <w:w w:val="103"/>
                <w:sz w:val="19"/>
              </w:rPr>
              <w:t>L</w:t>
            </w:r>
            <w:r>
              <w:rPr>
                <w:w w:val="103"/>
                <w:sz w:val="19"/>
              </w:rPr>
              <w:t>i</w:t>
            </w:r>
            <w:r>
              <w:rPr>
                <w:spacing w:val="1"/>
                <w:w w:val="103"/>
                <w:sz w:val="19"/>
              </w:rPr>
              <w:t>s</w:t>
            </w:r>
            <w:r>
              <w:rPr>
                <w:w w:val="103"/>
                <w:sz w:val="19"/>
              </w:rPr>
              <w:t>t</w:t>
            </w:r>
            <w:r>
              <w:rPr>
                <w:spacing w:val="3"/>
                <w:sz w:val="19"/>
              </w:rPr>
              <w:t xml:space="preserve"> </w:t>
            </w:r>
            <w:r>
              <w:rPr>
                <w:spacing w:val="1"/>
                <w:w w:val="103"/>
                <w:sz w:val="19"/>
              </w:rPr>
              <w:t>eac</w:t>
            </w:r>
            <w:r>
              <w:rPr>
                <w:w w:val="103"/>
                <w:sz w:val="19"/>
              </w:rPr>
              <w:t>h</w:t>
            </w:r>
            <w:r>
              <w:rPr>
                <w:spacing w:val="4"/>
                <w:sz w:val="19"/>
              </w:rPr>
              <w:t xml:space="preserve"> </w:t>
            </w:r>
            <w:r>
              <w:rPr>
                <w:spacing w:val="1"/>
                <w:w w:val="103"/>
                <w:sz w:val="19"/>
              </w:rPr>
              <w:t>ut</w:t>
            </w:r>
            <w:r>
              <w:rPr>
                <w:w w:val="103"/>
                <w:sz w:val="19"/>
              </w:rPr>
              <w:t>ili</w:t>
            </w:r>
            <w:r>
              <w:rPr>
                <w:spacing w:val="1"/>
                <w:w w:val="103"/>
                <w:sz w:val="19"/>
              </w:rPr>
              <w:t>t</w:t>
            </w:r>
            <w:r>
              <w:rPr>
                <w:w w:val="103"/>
                <w:sz w:val="19"/>
              </w:rPr>
              <w:t>y</w:t>
            </w:r>
            <w:r>
              <w:rPr>
                <w:spacing w:val="3"/>
                <w:sz w:val="19"/>
              </w:rPr>
              <w:t xml:space="preserve"> </w:t>
            </w:r>
            <w:r>
              <w:rPr>
                <w:spacing w:val="1"/>
                <w:w w:val="103"/>
                <w:sz w:val="19"/>
              </w:rPr>
              <w:t>an</w:t>
            </w:r>
            <w:r>
              <w:rPr>
                <w:w w:val="103"/>
                <w:sz w:val="19"/>
              </w:rPr>
              <w:t>d</w:t>
            </w:r>
            <w:r>
              <w:rPr>
                <w:spacing w:val="4"/>
                <w:sz w:val="19"/>
              </w:rPr>
              <w:t xml:space="preserve"> </w:t>
            </w:r>
            <w:r>
              <w:rPr>
                <w:spacing w:val="1"/>
                <w:w w:val="103"/>
                <w:sz w:val="19"/>
              </w:rPr>
              <w:t>descr</w:t>
            </w:r>
            <w:r>
              <w:rPr>
                <w:w w:val="103"/>
                <w:sz w:val="19"/>
              </w:rPr>
              <w:t>i</w:t>
            </w:r>
            <w:r>
              <w:rPr>
                <w:spacing w:val="1"/>
                <w:w w:val="103"/>
                <w:sz w:val="19"/>
              </w:rPr>
              <w:t>b</w:t>
            </w:r>
            <w:r>
              <w:rPr>
                <w:w w:val="103"/>
                <w:sz w:val="19"/>
              </w:rPr>
              <w:t>e</w:t>
            </w:r>
            <w:r>
              <w:rPr>
                <w:spacing w:val="3"/>
                <w:sz w:val="19"/>
              </w:rPr>
              <w:t xml:space="preserve"> </w:t>
            </w:r>
            <w:r>
              <w:rPr>
                <w:spacing w:val="1"/>
                <w:w w:val="103"/>
                <w:sz w:val="19"/>
              </w:rPr>
              <w:t>you</w:t>
            </w:r>
            <w:r>
              <w:rPr>
                <w:w w:val="103"/>
                <w:sz w:val="19"/>
              </w:rPr>
              <w:t>r</w:t>
            </w:r>
            <w:r>
              <w:rPr>
                <w:spacing w:val="3"/>
                <w:sz w:val="19"/>
              </w:rPr>
              <w:t xml:space="preserve"> </w:t>
            </w:r>
            <w:r>
              <w:rPr>
                <w:spacing w:val="1"/>
                <w:w w:val="103"/>
                <w:sz w:val="19"/>
              </w:rPr>
              <w:t>back</w:t>
            </w:r>
            <w:r>
              <w:rPr>
                <w:w w:val="34"/>
                <w:sz w:val="19"/>
              </w:rPr>
              <w:t>-­‐</w:t>
            </w:r>
            <w:r>
              <w:rPr>
                <w:spacing w:val="1"/>
                <w:w w:val="103"/>
                <w:sz w:val="19"/>
              </w:rPr>
              <w:t>u</w:t>
            </w:r>
            <w:r>
              <w:rPr>
                <w:w w:val="103"/>
                <w:sz w:val="19"/>
              </w:rPr>
              <w:t>p</w:t>
            </w:r>
            <w:r>
              <w:rPr>
                <w:spacing w:val="3"/>
                <w:sz w:val="19"/>
              </w:rPr>
              <w:t xml:space="preserve"> </w:t>
            </w:r>
            <w:r>
              <w:rPr>
                <w:spacing w:val="1"/>
                <w:w w:val="103"/>
                <w:sz w:val="19"/>
              </w:rPr>
              <w:t>p</w:t>
            </w:r>
            <w:r>
              <w:rPr>
                <w:w w:val="103"/>
                <w:sz w:val="19"/>
              </w:rPr>
              <w:t>l</w:t>
            </w:r>
            <w:r>
              <w:rPr>
                <w:spacing w:val="1"/>
                <w:w w:val="103"/>
                <w:sz w:val="19"/>
              </w:rPr>
              <w:t>an.</w:t>
            </w:r>
          </w:p>
        </w:tc>
      </w:tr>
      <w:tr w:rsidR="00F144D3" w14:paraId="3438CEE2" w14:textId="77777777">
        <w:trPr>
          <w:trHeight w:val="2409"/>
        </w:trPr>
        <w:tc>
          <w:tcPr>
            <w:tcW w:w="10690" w:type="dxa"/>
            <w:shd w:val="clear" w:color="auto" w:fill="FDE9D9"/>
          </w:tcPr>
          <w:p w14:paraId="3438CEE0" w14:textId="77777777" w:rsidR="00F144D3" w:rsidRDefault="00702454">
            <w:pPr>
              <w:pStyle w:val="TableParagraph"/>
              <w:spacing w:before="6"/>
              <w:ind w:left="110"/>
              <w:rPr>
                <w:b/>
                <w:sz w:val="19"/>
              </w:rPr>
            </w:pPr>
            <w:r>
              <w:rPr>
                <w:b/>
                <w:w w:val="105"/>
                <w:sz w:val="19"/>
              </w:rPr>
              <w:t>Recovery Task #8: Other:</w:t>
            </w:r>
          </w:p>
          <w:p w14:paraId="3438CEE1" w14:textId="77777777" w:rsidR="00F144D3" w:rsidRDefault="00702454">
            <w:pPr>
              <w:pStyle w:val="TableParagraph"/>
              <w:spacing w:before="13" w:line="254" w:lineRule="auto"/>
              <w:ind w:left="110" w:right="172"/>
              <w:rPr>
                <w:sz w:val="19"/>
              </w:rPr>
            </w:pPr>
            <w:r>
              <w:rPr>
                <w:w w:val="105"/>
                <w:sz w:val="19"/>
              </w:rPr>
              <w:t>List any other essential item, service, vendor, or person, that this function replies on that is not captured above. Indicate how long could you operate without the item or person. Describe your plan for continuing operations without it / them.</w:t>
            </w:r>
          </w:p>
        </w:tc>
      </w:tr>
    </w:tbl>
    <w:p w14:paraId="3438CEE3" w14:textId="77777777" w:rsidR="00F144D3" w:rsidRDefault="00F144D3">
      <w:pPr>
        <w:spacing w:line="254" w:lineRule="auto"/>
        <w:rPr>
          <w:sz w:val="19"/>
        </w:rPr>
        <w:sectPr w:rsidR="00F144D3">
          <w:footerReference w:type="default" r:id="rId31"/>
          <w:pgSz w:w="12240" w:h="15840"/>
          <w:pgMar w:top="640" w:right="460" w:bottom="280" w:left="520" w:header="0" w:footer="0" w:gutter="0"/>
          <w:cols w:space="720"/>
        </w:sectPr>
      </w:pPr>
    </w:p>
    <w:p w14:paraId="3438CEE4" w14:textId="77777777" w:rsidR="00F144D3" w:rsidRDefault="00702454">
      <w:pPr>
        <w:pStyle w:val="Heading1"/>
        <w:spacing w:line="437" w:lineRule="exact"/>
      </w:pPr>
      <w:r>
        <w:lastRenderedPageBreak/>
        <w:t>Recovery Planning Worksheet</w:t>
      </w:r>
    </w:p>
    <w:p w14:paraId="3438CEE5" w14:textId="77777777" w:rsidR="00F144D3" w:rsidRDefault="00702454">
      <w:pPr>
        <w:spacing w:line="291" w:lineRule="exact"/>
        <w:ind w:left="930" w:right="993"/>
        <w:jc w:val="center"/>
        <w:rPr>
          <w:i/>
          <w:sz w:val="24"/>
        </w:rPr>
      </w:pPr>
      <w:r>
        <w:rPr>
          <w:b/>
          <w:i/>
          <w:sz w:val="24"/>
          <w:u w:val="single"/>
        </w:rPr>
        <w:t>Instructions:</w:t>
      </w:r>
      <w:r>
        <w:rPr>
          <w:b/>
          <w:i/>
          <w:sz w:val="24"/>
        </w:rPr>
        <w:t xml:space="preserve"> </w:t>
      </w:r>
      <w:r>
        <w:rPr>
          <w:i/>
          <w:sz w:val="24"/>
        </w:rPr>
        <w:t>Complete one worksheet for each essential function for your department or unit.</w:t>
      </w:r>
    </w:p>
    <w:p w14:paraId="3438CEE6" w14:textId="77777777" w:rsidR="00F144D3" w:rsidRDefault="00F144D3">
      <w:pPr>
        <w:pStyle w:val="BodyText"/>
        <w:rPr>
          <w:i/>
          <w:sz w:val="20"/>
        </w:rPr>
      </w:pPr>
    </w:p>
    <w:p w14:paraId="3438CEE7" w14:textId="77777777" w:rsidR="00F144D3" w:rsidRDefault="00F144D3">
      <w:pPr>
        <w:pStyle w:val="BodyText"/>
        <w:spacing w:before="7"/>
        <w:rPr>
          <w:i/>
          <w:sz w:val="23"/>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6"/>
      </w:tblGrid>
      <w:tr w:rsidR="00F144D3" w14:paraId="3438CEEA" w14:textId="77777777">
        <w:trPr>
          <w:trHeight w:val="565"/>
        </w:trPr>
        <w:tc>
          <w:tcPr>
            <w:tcW w:w="10776" w:type="dxa"/>
            <w:shd w:val="clear" w:color="auto" w:fill="DBE5F1"/>
          </w:tcPr>
          <w:p w14:paraId="3438CEE8" w14:textId="77777777" w:rsidR="00F144D3" w:rsidRDefault="00702454">
            <w:pPr>
              <w:pStyle w:val="TableParagraph"/>
              <w:spacing w:before="11"/>
              <w:ind w:left="110"/>
              <w:rPr>
                <w:b/>
                <w:sz w:val="19"/>
              </w:rPr>
            </w:pPr>
            <w:r>
              <w:rPr>
                <w:b/>
                <w:w w:val="105"/>
                <w:sz w:val="19"/>
              </w:rPr>
              <w:t>Essential Function Recovery Strategy:</w:t>
            </w:r>
          </w:p>
          <w:p w14:paraId="3438CEE9" w14:textId="77777777" w:rsidR="00F144D3" w:rsidRDefault="00702454">
            <w:pPr>
              <w:pStyle w:val="TableParagraph"/>
              <w:spacing w:before="8"/>
              <w:ind w:left="110"/>
              <w:rPr>
                <w:sz w:val="19"/>
              </w:rPr>
            </w:pPr>
            <w:r>
              <w:rPr>
                <w:w w:val="105"/>
                <w:sz w:val="19"/>
              </w:rPr>
              <w:t xml:space="preserve">Ensure the continuation of </w:t>
            </w:r>
            <w:r>
              <w:rPr>
                <w:i/>
                <w:w w:val="105"/>
                <w:sz w:val="19"/>
              </w:rPr>
              <w:t>(enter name of function)</w:t>
            </w:r>
            <w:r>
              <w:rPr>
                <w:w w:val="105"/>
                <w:sz w:val="19"/>
              </w:rPr>
              <w:t>:</w:t>
            </w:r>
          </w:p>
        </w:tc>
      </w:tr>
      <w:tr w:rsidR="00F144D3" w14:paraId="3438CEEC" w14:textId="77777777">
        <w:trPr>
          <w:trHeight w:val="604"/>
        </w:trPr>
        <w:tc>
          <w:tcPr>
            <w:tcW w:w="10776" w:type="dxa"/>
            <w:shd w:val="clear" w:color="auto" w:fill="DBE5F1"/>
          </w:tcPr>
          <w:p w14:paraId="3438CEEB" w14:textId="77777777" w:rsidR="00F144D3" w:rsidRDefault="00702454">
            <w:pPr>
              <w:pStyle w:val="TableParagraph"/>
              <w:spacing w:before="11"/>
              <w:ind w:left="110"/>
              <w:rPr>
                <w:i/>
                <w:sz w:val="19"/>
              </w:rPr>
            </w:pPr>
            <w:r>
              <w:rPr>
                <w:b/>
                <w:w w:val="105"/>
                <w:sz w:val="19"/>
              </w:rPr>
              <w:t xml:space="preserve">Requirements: </w:t>
            </w:r>
            <w:r>
              <w:rPr>
                <w:i/>
                <w:w w:val="105"/>
                <w:sz w:val="19"/>
              </w:rPr>
              <w:t>(List of required “must have” items or systems)</w:t>
            </w:r>
          </w:p>
        </w:tc>
      </w:tr>
      <w:tr w:rsidR="00F144D3" w14:paraId="3438CEEE" w14:textId="77777777">
        <w:trPr>
          <w:trHeight w:val="618"/>
        </w:trPr>
        <w:tc>
          <w:tcPr>
            <w:tcW w:w="10776" w:type="dxa"/>
            <w:shd w:val="clear" w:color="auto" w:fill="DBE5F1"/>
          </w:tcPr>
          <w:p w14:paraId="3438CEED" w14:textId="77777777" w:rsidR="00F144D3" w:rsidRDefault="00702454">
            <w:pPr>
              <w:pStyle w:val="TableParagraph"/>
              <w:spacing w:before="6"/>
              <w:ind w:left="110"/>
              <w:rPr>
                <w:i/>
                <w:sz w:val="19"/>
              </w:rPr>
            </w:pPr>
            <w:r>
              <w:rPr>
                <w:b/>
                <w:w w:val="105"/>
                <w:sz w:val="19"/>
              </w:rPr>
              <w:t xml:space="preserve">Key Roles </w:t>
            </w:r>
            <w:r>
              <w:rPr>
                <w:i/>
                <w:w w:val="105"/>
                <w:sz w:val="19"/>
              </w:rPr>
              <w:t>(List of roles or qualifications needed for this function. Facilities supervisors, financial analysis, RN, etc.)</w:t>
            </w:r>
          </w:p>
        </w:tc>
      </w:tr>
      <w:tr w:rsidR="00F144D3" w14:paraId="3438CEF1" w14:textId="77777777">
        <w:trPr>
          <w:trHeight w:val="733"/>
        </w:trPr>
        <w:tc>
          <w:tcPr>
            <w:tcW w:w="10776" w:type="dxa"/>
            <w:shd w:val="clear" w:color="auto" w:fill="BFBFBF"/>
          </w:tcPr>
          <w:p w14:paraId="3438CEEF" w14:textId="77777777" w:rsidR="00F144D3" w:rsidRDefault="00702454">
            <w:pPr>
              <w:pStyle w:val="TableParagraph"/>
              <w:spacing w:before="6"/>
              <w:ind w:left="110"/>
              <w:rPr>
                <w:b/>
                <w:sz w:val="19"/>
              </w:rPr>
            </w:pPr>
            <w:r>
              <w:rPr>
                <w:b/>
                <w:w w:val="105"/>
                <w:sz w:val="19"/>
              </w:rPr>
              <w:t>Individualized Recovery Tasks</w:t>
            </w:r>
          </w:p>
          <w:p w14:paraId="3438CEF0" w14:textId="77777777" w:rsidR="00F144D3" w:rsidRDefault="00702454">
            <w:pPr>
              <w:pStyle w:val="TableParagraph"/>
              <w:spacing w:before="5" w:line="240" w:lineRule="atLeast"/>
              <w:ind w:left="110"/>
              <w:rPr>
                <w:sz w:val="19"/>
              </w:rPr>
            </w:pPr>
            <w:r>
              <w:rPr>
                <w:i/>
                <w:w w:val="105"/>
                <w:sz w:val="19"/>
              </w:rPr>
              <w:t xml:space="preserve">Instructions: Describe your backup plan for each of the items below. If none exists write None. Skip any Task that does not apply to this function (Example: the function does not require any </w:t>
            </w:r>
            <w:r>
              <w:rPr>
                <w:w w:val="105"/>
                <w:sz w:val="19"/>
              </w:rPr>
              <w:t>specialized equipment or supplies)</w:t>
            </w:r>
          </w:p>
        </w:tc>
      </w:tr>
      <w:tr w:rsidR="00F144D3" w14:paraId="3438CEF4" w14:textId="77777777">
        <w:trPr>
          <w:trHeight w:val="2246"/>
        </w:trPr>
        <w:tc>
          <w:tcPr>
            <w:tcW w:w="10776" w:type="dxa"/>
            <w:shd w:val="clear" w:color="auto" w:fill="FDE9D9"/>
          </w:tcPr>
          <w:p w14:paraId="3438CEF2" w14:textId="77777777" w:rsidR="00F144D3" w:rsidRDefault="00702454">
            <w:pPr>
              <w:pStyle w:val="TableParagraph"/>
              <w:spacing w:before="6"/>
              <w:ind w:left="110"/>
              <w:rPr>
                <w:b/>
                <w:sz w:val="19"/>
              </w:rPr>
            </w:pPr>
            <w:r>
              <w:rPr>
                <w:b/>
                <w:w w:val="105"/>
                <w:sz w:val="19"/>
              </w:rPr>
              <w:t>Recovery Task #1: Operate with reduced staff</w:t>
            </w:r>
          </w:p>
          <w:p w14:paraId="3438CEF3" w14:textId="77777777" w:rsidR="00F144D3" w:rsidRDefault="00702454">
            <w:pPr>
              <w:pStyle w:val="TableParagraph"/>
              <w:spacing w:before="13"/>
              <w:ind w:left="110"/>
              <w:rPr>
                <w:sz w:val="19"/>
              </w:rPr>
            </w:pPr>
            <w:r>
              <w:rPr>
                <w:w w:val="105"/>
                <w:sz w:val="19"/>
              </w:rPr>
              <w:t>How would you continue this function if your usual workforce was reduced by 50% for an extended period of time?</w:t>
            </w:r>
          </w:p>
        </w:tc>
      </w:tr>
      <w:tr w:rsidR="00F144D3" w14:paraId="3438CEF7" w14:textId="77777777">
        <w:trPr>
          <w:trHeight w:val="2586"/>
        </w:trPr>
        <w:tc>
          <w:tcPr>
            <w:tcW w:w="10776" w:type="dxa"/>
            <w:shd w:val="clear" w:color="auto" w:fill="FDE9D9"/>
          </w:tcPr>
          <w:p w14:paraId="3438CEF5" w14:textId="77777777" w:rsidR="00F144D3" w:rsidRDefault="00702454">
            <w:pPr>
              <w:pStyle w:val="TableParagraph"/>
              <w:spacing w:before="11"/>
              <w:ind w:left="110"/>
              <w:rPr>
                <w:b/>
                <w:sz w:val="19"/>
              </w:rPr>
            </w:pPr>
            <w:r>
              <w:rPr>
                <w:b/>
                <w:w w:val="105"/>
                <w:sz w:val="19"/>
              </w:rPr>
              <w:t>Recovery Task #2: Loss of essential facilities</w:t>
            </w:r>
          </w:p>
          <w:p w14:paraId="3438CEF6" w14:textId="77777777" w:rsidR="00F144D3" w:rsidRDefault="00702454">
            <w:pPr>
              <w:pStyle w:val="TableParagraph"/>
              <w:spacing w:before="8" w:line="254" w:lineRule="auto"/>
              <w:ind w:left="110" w:right="441"/>
              <w:rPr>
                <w:sz w:val="19"/>
              </w:rPr>
            </w:pPr>
            <w:r>
              <w:rPr>
                <w:sz w:val="19"/>
              </w:rPr>
              <w:t xml:space="preserve">What would you do if you did not have access to the primary facilities needed for this function? List each facility and describe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EFA" w14:textId="77777777">
        <w:trPr>
          <w:trHeight w:val="2649"/>
        </w:trPr>
        <w:tc>
          <w:tcPr>
            <w:tcW w:w="10776" w:type="dxa"/>
            <w:shd w:val="clear" w:color="auto" w:fill="FDE9D9"/>
          </w:tcPr>
          <w:p w14:paraId="3438CEF8" w14:textId="77777777" w:rsidR="00F144D3" w:rsidRDefault="00702454">
            <w:pPr>
              <w:pStyle w:val="TableParagraph"/>
              <w:spacing w:before="6"/>
              <w:ind w:left="110"/>
              <w:rPr>
                <w:b/>
                <w:sz w:val="19"/>
              </w:rPr>
            </w:pPr>
            <w:r>
              <w:rPr>
                <w:b/>
                <w:w w:val="105"/>
                <w:sz w:val="19"/>
              </w:rPr>
              <w:t>Recovery Task #3: Loss of essential IT services and applications</w:t>
            </w:r>
          </w:p>
          <w:p w14:paraId="3438CEF9" w14:textId="77777777" w:rsidR="00F144D3" w:rsidRDefault="00702454">
            <w:pPr>
              <w:pStyle w:val="TableParagraph"/>
              <w:spacing w:before="13" w:line="254" w:lineRule="auto"/>
              <w:ind w:left="110"/>
              <w:rPr>
                <w:sz w:val="19"/>
              </w:rPr>
            </w:pPr>
            <w:r>
              <w:rPr>
                <w:sz w:val="19"/>
              </w:rPr>
              <w:t xml:space="preserve">What would you do if you lost access to your essential IT services </w:t>
            </w:r>
            <w:r>
              <w:rPr>
                <w:i/>
                <w:sz w:val="19"/>
              </w:rPr>
              <w:t>(e.g., email, internet</w:t>
            </w:r>
            <w:r>
              <w:rPr>
                <w:sz w:val="19"/>
              </w:rPr>
              <w:t xml:space="preserve">) or applications </w:t>
            </w:r>
            <w:r>
              <w:rPr>
                <w:i/>
                <w:sz w:val="19"/>
              </w:rPr>
              <w:t>(e.g., Epic, SciQuest)</w:t>
            </w:r>
            <w:r>
              <w:rPr>
                <w:sz w:val="19"/>
              </w:rPr>
              <w:t xml:space="preserve">? List </w:t>
            </w:r>
            <w:r>
              <w:rPr>
                <w:w w:val="103"/>
                <w:sz w:val="19"/>
              </w:rPr>
              <w:t>each</w:t>
            </w:r>
            <w:r>
              <w:rPr>
                <w:sz w:val="19"/>
              </w:rPr>
              <w:t xml:space="preserve"> </w:t>
            </w:r>
            <w:r>
              <w:rPr>
                <w:w w:val="103"/>
                <w:sz w:val="19"/>
              </w:rPr>
              <w:t>service</w:t>
            </w:r>
            <w:r>
              <w:rPr>
                <w:sz w:val="19"/>
              </w:rPr>
              <w:t xml:space="preserve"> </w:t>
            </w:r>
            <w:r>
              <w:rPr>
                <w:w w:val="103"/>
                <w:sz w:val="19"/>
              </w:rPr>
              <w:t>and</w:t>
            </w:r>
            <w:r>
              <w:rPr>
                <w:sz w:val="19"/>
              </w:rPr>
              <w:t xml:space="preserve"> </w:t>
            </w:r>
            <w:r>
              <w:rPr>
                <w:w w:val="103"/>
                <w:sz w:val="19"/>
              </w:rPr>
              <w:t>application</w:t>
            </w:r>
            <w:r>
              <w:rPr>
                <w:sz w:val="19"/>
              </w:rPr>
              <w:t xml:space="preserve"> </w:t>
            </w:r>
            <w:r>
              <w:rPr>
                <w:w w:val="103"/>
                <w:sz w:val="19"/>
              </w:rPr>
              <w:t>and</w:t>
            </w:r>
            <w:r>
              <w:rPr>
                <w:sz w:val="19"/>
              </w:rPr>
              <w:t xml:space="preserve"> </w:t>
            </w:r>
            <w:r>
              <w:rPr>
                <w:w w:val="103"/>
                <w:sz w:val="19"/>
              </w:rPr>
              <w:t>describe</w:t>
            </w:r>
            <w:r>
              <w:rPr>
                <w:sz w:val="19"/>
              </w:rPr>
              <w:t xml:space="preserv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EFD" w14:textId="77777777">
        <w:trPr>
          <w:trHeight w:val="2351"/>
        </w:trPr>
        <w:tc>
          <w:tcPr>
            <w:tcW w:w="10776" w:type="dxa"/>
            <w:shd w:val="clear" w:color="auto" w:fill="FDE9D9"/>
          </w:tcPr>
          <w:p w14:paraId="3438CEFB" w14:textId="77777777" w:rsidR="00F144D3" w:rsidRDefault="00702454">
            <w:pPr>
              <w:pStyle w:val="TableParagraph"/>
              <w:spacing w:before="6"/>
              <w:ind w:left="110"/>
              <w:rPr>
                <w:b/>
                <w:sz w:val="19"/>
              </w:rPr>
            </w:pPr>
            <w:r>
              <w:rPr>
                <w:b/>
                <w:w w:val="105"/>
                <w:sz w:val="19"/>
              </w:rPr>
              <w:t>Recovery Task #4: Loss of essential or specialized equipment</w:t>
            </w:r>
          </w:p>
          <w:p w14:paraId="3438CEFC" w14:textId="77777777" w:rsidR="00F144D3" w:rsidRDefault="00702454">
            <w:pPr>
              <w:pStyle w:val="TableParagraph"/>
              <w:spacing w:before="13"/>
              <w:ind w:left="110"/>
              <w:rPr>
                <w:sz w:val="19"/>
              </w:rPr>
            </w:pPr>
            <w:r>
              <w:rPr>
                <w:spacing w:val="2"/>
                <w:w w:val="103"/>
                <w:sz w:val="19"/>
              </w:rPr>
              <w:t>W</w:t>
            </w:r>
            <w:r>
              <w:rPr>
                <w:spacing w:val="1"/>
                <w:w w:val="103"/>
                <w:sz w:val="19"/>
              </w:rPr>
              <w:t>ha</w:t>
            </w:r>
            <w:r>
              <w:rPr>
                <w:w w:val="103"/>
                <w:sz w:val="19"/>
              </w:rPr>
              <w:t>t</w:t>
            </w:r>
            <w:r>
              <w:rPr>
                <w:spacing w:val="3"/>
                <w:sz w:val="19"/>
              </w:rPr>
              <w:t xml:space="preserve"> </w:t>
            </w:r>
            <w:r>
              <w:rPr>
                <w:spacing w:val="2"/>
                <w:w w:val="103"/>
                <w:sz w:val="19"/>
              </w:rPr>
              <w:t>w</w:t>
            </w:r>
            <w:r>
              <w:rPr>
                <w:spacing w:val="1"/>
                <w:w w:val="103"/>
                <w:sz w:val="19"/>
              </w:rPr>
              <w:t>ou</w:t>
            </w:r>
            <w:r>
              <w:rPr>
                <w:w w:val="103"/>
                <w:sz w:val="19"/>
              </w:rPr>
              <w:t>ld</w:t>
            </w:r>
            <w:r>
              <w:rPr>
                <w:spacing w:val="4"/>
                <w:sz w:val="19"/>
              </w:rPr>
              <w:t xml:space="preserve"> </w:t>
            </w:r>
            <w:r>
              <w:rPr>
                <w:spacing w:val="1"/>
                <w:w w:val="103"/>
                <w:sz w:val="19"/>
              </w:rPr>
              <w:t>yo</w:t>
            </w:r>
            <w:r>
              <w:rPr>
                <w:w w:val="103"/>
                <w:sz w:val="19"/>
              </w:rPr>
              <w:t>u</w:t>
            </w:r>
            <w:r>
              <w:rPr>
                <w:spacing w:val="4"/>
                <w:sz w:val="19"/>
              </w:rPr>
              <w:t xml:space="preserve"> </w:t>
            </w:r>
            <w:r>
              <w:rPr>
                <w:spacing w:val="1"/>
                <w:w w:val="103"/>
                <w:sz w:val="19"/>
              </w:rPr>
              <w:t>d</w:t>
            </w:r>
            <w:r>
              <w:rPr>
                <w:w w:val="103"/>
                <w:sz w:val="19"/>
              </w:rPr>
              <w:t>o</w:t>
            </w:r>
            <w:r>
              <w:rPr>
                <w:spacing w:val="4"/>
                <w:sz w:val="19"/>
              </w:rPr>
              <w:t xml:space="preserve"> </w:t>
            </w:r>
            <w:r>
              <w:rPr>
                <w:w w:val="103"/>
                <w:sz w:val="19"/>
              </w:rPr>
              <w:t>if</w:t>
            </w:r>
            <w:r>
              <w:rPr>
                <w:spacing w:val="3"/>
                <w:sz w:val="19"/>
              </w:rPr>
              <w:t xml:space="preserve"> </w:t>
            </w:r>
            <w:r>
              <w:rPr>
                <w:spacing w:val="1"/>
                <w:w w:val="103"/>
                <w:sz w:val="19"/>
              </w:rPr>
              <w:t>you</w:t>
            </w:r>
            <w:r>
              <w:rPr>
                <w:w w:val="103"/>
                <w:sz w:val="19"/>
              </w:rPr>
              <w:t>r</w:t>
            </w:r>
            <w:r>
              <w:rPr>
                <w:spacing w:val="3"/>
                <w:sz w:val="19"/>
              </w:rPr>
              <w:t xml:space="preserve"> </w:t>
            </w:r>
            <w:r>
              <w:rPr>
                <w:spacing w:val="1"/>
                <w:w w:val="103"/>
                <w:sz w:val="19"/>
              </w:rPr>
              <w:t>essent</w:t>
            </w:r>
            <w:r>
              <w:rPr>
                <w:w w:val="103"/>
                <w:sz w:val="19"/>
              </w:rPr>
              <w:t>i</w:t>
            </w:r>
            <w:r>
              <w:rPr>
                <w:spacing w:val="1"/>
                <w:w w:val="103"/>
                <w:sz w:val="19"/>
              </w:rPr>
              <w:t>a</w:t>
            </w:r>
            <w:r>
              <w:rPr>
                <w:w w:val="103"/>
                <w:sz w:val="19"/>
              </w:rPr>
              <w:t>l</w:t>
            </w:r>
            <w:r>
              <w:rPr>
                <w:spacing w:val="3"/>
                <w:sz w:val="19"/>
              </w:rPr>
              <w:t xml:space="preserve"> </w:t>
            </w:r>
            <w:r>
              <w:rPr>
                <w:spacing w:val="1"/>
                <w:w w:val="103"/>
                <w:sz w:val="19"/>
              </w:rPr>
              <w:t>equ</w:t>
            </w:r>
            <w:r>
              <w:rPr>
                <w:w w:val="103"/>
                <w:sz w:val="19"/>
              </w:rPr>
              <w:t>i</w:t>
            </w:r>
            <w:r>
              <w:rPr>
                <w:spacing w:val="1"/>
                <w:w w:val="103"/>
                <w:sz w:val="19"/>
              </w:rPr>
              <w:t>p</w:t>
            </w:r>
            <w:r>
              <w:rPr>
                <w:spacing w:val="2"/>
                <w:w w:val="103"/>
                <w:sz w:val="19"/>
              </w:rPr>
              <w:t>m</w:t>
            </w:r>
            <w:r>
              <w:rPr>
                <w:spacing w:val="1"/>
                <w:w w:val="103"/>
                <w:sz w:val="19"/>
              </w:rPr>
              <w:t>en</w:t>
            </w:r>
            <w:r>
              <w:rPr>
                <w:w w:val="103"/>
                <w:sz w:val="19"/>
              </w:rPr>
              <w:t>t</w:t>
            </w:r>
            <w:r>
              <w:rPr>
                <w:spacing w:val="3"/>
                <w:sz w:val="19"/>
              </w:rPr>
              <w:t xml:space="preserve"> </w:t>
            </w:r>
            <w:r>
              <w:rPr>
                <w:w w:val="103"/>
                <w:sz w:val="19"/>
              </w:rPr>
              <w:t>f</w:t>
            </w:r>
            <w:r>
              <w:rPr>
                <w:spacing w:val="1"/>
                <w:w w:val="103"/>
                <w:sz w:val="19"/>
              </w:rPr>
              <w:t>a</w:t>
            </w:r>
            <w:r>
              <w:rPr>
                <w:w w:val="103"/>
                <w:sz w:val="19"/>
              </w:rPr>
              <w:t>il</w:t>
            </w:r>
            <w:r>
              <w:rPr>
                <w:spacing w:val="1"/>
                <w:w w:val="103"/>
                <w:sz w:val="19"/>
              </w:rPr>
              <w:t>ed</w:t>
            </w:r>
            <w:r>
              <w:rPr>
                <w:w w:val="103"/>
                <w:sz w:val="19"/>
              </w:rPr>
              <w:t>?</w:t>
            </w:r>
            <w:r>
              <w:rPr>
                <w:spacing w:val="3"/>
                <w:sz w:val="19"/>
              </w:rPr>
              <w:t xml:space="preserve"> </w:t>
            </w:r>
            <w:r>
              <w:rPr>
                <w:spacing w:val="1"/>
                <w:w w:val="103"/>
                <w:sz w:val="19"/>
              </w:rPr>
              <w:t>L</w:t>
            </w:r>
            <w:r>
              <w:rPr>
                <w:w w:val="103"/>
                <w:sz w:val="19"/>
              </w:rPr>
              <w:t>i</w:t>
            </w:r>
            <w:r>
              <w:rPr>
                <w:spacing w:val="1"/>
                <w:w w:val="103"/>
                <w:sz w:val="19"/>
              </w:rPr>
              <w:t>s</w:t>
            </w:r>
            <w:r>
              <w:rPr>
                <w:w w:val="103"/>
                <w:sz w:val="19"/>
              </w:rPr>
              <w:t>t</w:t>
            </w:r>
            <w:r>
              <w:rPr>
                <w:spacing w:val="3"/>
                <w:sz w:val="19"/>
              </w:rPr>
              <w:t xml:space="preserve"> </w:t>
            </w:r>
            <w:r>
              <w:rPr>
                <w:spacing w:val="1"/>
                <w:w w:val="103"/>
                <w:sz w:val="19"/>
              </w:rPr>
              <w:t>th</w:t>
            </w:r>
            <w:r>
              <w:rPr>
                <w:w w:val="103"/>
                <w:sz w:val="19"/>
              </w:rPr>
              <w:t>e</w:t>
            </w:r>
            <w:r>
              <w:rPr>
                <w:spacing w:val="4"/>
                <w:sz w:val="19"/>
              </w:rPr>
              <w:t xml:space="preserve"> </w:t>
            </w:r>
            <w:r>
              <w:rPr>
                <w:spacing w:val="1"/>
                <w:w w:val="103"/>
                <w:sz w:val="19"/>
              </w:rPr>
              <w:t>equ</w:t>
            </w:r>
            <w:r>
              <w:rPr>
                <w:w w:val="103"/>
                <w:sz w:val="19"/>
              </w:rPr>
              <w:t>i</w:t>
            </w:r>
            <w:r>
              <w:rPr>
                <w:spacing w:val="1"/>
                <w:w w:val="103"/>
                <w:sz w:val="19"/>
              </w:rPr>
              <w:t>p</w:t>
            </w:r>
            <w:r>
              <w:rPr>
                <w:spacing w:val="2"/>
                <w:w w:val="103"/>
                <w:sz w:val="19"/>
              </w:rPr>
              <w:t>m</w:t>
            </w:r>
            <w:r>
              <w:rPr>
                <w:spacing w:val="1"/>
                <w:w w:val="103"/>
                <w:sz w:val="19"/>
              </w:rPr>
              <w:t>en</w:t>
            </w:r>
            <w:r>
              <w:rPr>
                <w:w w:val="103"/>
                <w:sz w:val="19"/>
              </w:rPr>
              <w:t>t</w:t>
            </w:r>
            <w:r>
              <w:rPr>
                <w:spacing w:val="3"/>
                <w:sz w:val="19"/>
              </w:rPr>
              <w:t xml:space="preserve"> </w:t>
            </w:r>
            <w:r>
              <w:rPr>
                <w:spacing w:val="1"/>
                <w:w w:val="103"/>
                <w:sz w:val="19"/>
              </w:rPr>
              <w:t>an</w:t>
            </w:r>
            <w:r>
              <w:rPr>
                <w:w w:val="103"/>
                <w:sz w:val="19"/>
              </w:rPr>
              <w:t>d</w:t>
            </w:r>
            <w:r>
              <w:rPr>
                <w:spacing w:val="4"/>
                <w:sz w:val="19"/>
              </w:rPr>
              <w:t xml:space="preserve"> </w:t>
            </w:r>
            <w:r>
              <w:rPr>
                <w:spacing w:val="1"/>
                <w:w w:val="103"/>
                <w:sz w:val="19"/>
              </w:rPr>
              <w:t>descr</w:t>
            </w:r>
            <w:r>
              <w:rPr>
                <w:w w:val="103"/>
                <w:sz w:val="19"/>
              </w:rPr>
              <w:t>i</w:t>
            </w:r>
            <w:r>
              <w:rPr>
                <w:spacing w:val="1"/>
                <w:w w:val="103"/>
                <w:sz w:val="19"/>
              </w:rPr>
              <w:t>b</w:t>
            </w:r>
            <w:r>
              <w:rPr>
                <w:w w:val="103"/>
                <w:sz w:val="19"/>
              </w:rPr>
              <w:t>e</w:t>
            </w:r>
            <w:r>
              <w:rPr>
                <w:spacing w:val="4"/>
                <w:sz w:val="19"/>
              </w:rPr>
              <w:t xml:space="preserve"> </w:t>
            </w:r>
            <w:r>
              <w:rPr>
                <w:spacing w:val="1"/>
                <w:w w:val="103"/>
                <w:sz w:val="19"/>
              </w:rPr>
              <w:t>you</w:t>
            </w:r>
            <w:r>
              <w:rPr>
                <w:w w:val="103"/>
                <w:sz w:val="19"/>
              </w:rPr>
              <w:t>r</w:t>
            </w:r>
            <w:r>
              <w:rPr>
                <w:spacing w:val="3"/>
                <w:sz w:val="19"/>
              </w:rPr>
              <w:t xml:space="preserve"> </w:t>
            </w:r>
            <w:r>
              <w:rPr>
                <w:spacing w:val="1"/>
                <w:w w:val="103"/>
                <w:sz w:val="19"/>
              </w:rPr>
              <w:t>bac</w:t>
            </w:r>
            <w:r>
              <w:rPr>
                <w:w w:val="103"/>
                <w:sz w:val="19"/>
              </w:rPr>
              <w:t>k</w:t>
            </w:r>
            <w:r>
              <w:rPr>
                <w:w w:val="34"/>
                <w:sz w:val="19"/>
              </w:rPr>
              <w:t>-­‐</w:t>
            </w:r>
            <w:r>
              <w:rPr>
                <w:spacing w:val="1"/>
                <w:w w:val="103"/>
                <w:sz w:val="19"/>
              </w:rPr>
              <w:t>u</w:t>
            </w:r>
            <w:r>
              <w:rPr>
                <w:w w:val="103"/>
                <w:sz w:val="19"/>
              </w:rPr>
              <w:t>p</w:t>
            </w:r>
            <w:r>
              <w:rPr>
                <w:spacing w:val="3"/>
                <w:sz w:val="19"/>
              </w:rPr>
              <w:t xml:space="preserve"> </w:t>
            </w:r>
            <w:r>
              <w:rPr>
                <w:spacing w:val="1"/>
                <w:w w:val="103"/>
                <w:sz w:val="19"/>
              </w:rPr>
              <w:t>p</w:t>
            </w:r>
            <w:r>
              <w:rPr>
                <w:w w:val="103"/>
                <w:sz w:val="19"/>
              </w:rPr>
              <w:t>l</w:t>
            </w:r>
            <w:r>
              <w:rPr>
                <w:spacing w:val="1"/>
                <w:w w:val="103"/>
                <w:sz w:val="19"/>
              </w:rPr>
              <w:t>an.</w:t>
            </w:r>
          </w:p>
        </w:tc>
      </w:tr>
    </w:tbl>
    <w:p w14:paraId="3438CEFE" w14:textId="77777777" w:rsidR="00F144D3" w:rsidRDefault="00F144D3">
      <w:pPr>
        <w:rPr>
          <w:sz w:val="19"/>
        </w:rPr>
        <w:sectPr w:rsidR="00F144D3">
          <w:footerReference w:type="default" r:id="rId32"/>
          <w:pgSz w:w="12240" w:h="15840"/>
          <w:pgMar w:top="400" w:right="460" w:bottom="280" w:left="520" w:header="0" w:footer="0" w:gutter="0"/>
          <w:cols w:space="720"/>
        </w:sectPr>
      </w:pPr>
    </w:p>
    <w:p w14:paraId="3438CEFF" w14:textId="77777777" w:rsidR="00F144D3" w:rsidRDefault="00702454">
      <w:pPr>
        <w:spacing w:before="84"/>
        <w:ind w:left="197"/>
        <w:rPr>
          <w:b/>
          <w:sz w:val="24"/>
        </w:rPr>
      </w:pPr>
      <w:r>
        <w:rPr>
          <w:b/>
          <w:sz w:val="24"/>
        </w:rPr>
        <w:lastRenderedPageBreak/>
        <w:t>Recovery Planning Worksheet</w:t>
      </w:r>
    </w:p>
    <w:p w14:paraId="3438CF00" w14:textId="77777777" w:rsidR="00F144D3" w:rsidRDefault="00702454">
      <w:pPr>
        <w:spacing w:before="9" w:after="19"/>
        <w:ind w:left="197"/>
        <w:rPr>
          <w:b/>
          <w:sz w:val="21"/>
        </w:rPr>
      </w:pPr>
      <w:r>
        <w:rPr>
          <w:b/>
          <w:w w:val="105"/>
          <w:sz w:val="21"/>
        </w:rPr>
        <w:t>Side B</w:t>
      </w:r>
    </w:p>
    <w:p w14:paraId="3438CF01" w14:textId="4EE0EDCB" w:rsidR="00F144D3" w:rsidRDefault="00CA485B">
      <w:pPr>
        <w:pStyle w:val="BodyText"/>
        <w:spacing w:line="30" w:lineRule="exact"/>
        <w:ind w:left="153"/>
        <w:rPr>
          <w:sz w:val="3"/>
        </w:rPr>
      </w:pPr>
      <w:r>
        <w:rPr>
          <w:noProof/>
          <w:sz w:val="3"/>
          <w:lang w:bidi="ar-SA"/>
        </w:rPr>
        <mc:AlternateContent>
          <mc:Choice Requires="wpg">
            <w:drawing>
              <wp:inline distT="0" distB="0" distL="0" distR="0" wp14:anchorId="3438D3DB" wp14:editId="7BF70753">
                <wp:extent cx="6894830" cy="18415"/>
                <wp:effectExtent l="13970" t="3175" r="15875" b="6985"/>
                <wp:docPr id="9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8415"/>
                          <a:chOff x="0" y="0"/>
                          <a:chExt cx="10858" cy="29"/>
                        </a:xfrm>
                      </wpg:grpSpPr>
                      <wps:wsp>
                        <wps:cNvPr id="98" name="Line 79"/>
                        <wps:cNvCnPr>
                          <a:cxnSpLocks noChangeShapeType="1"/>
                        </wps:cNvCnPr>
                        <wps:spPr bwMode="auto">
                          <a:xfrm>
                            <a:off x="0" y="14"/>
                            <a:ext cx="1085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96B7BE" id="Group 78" o:spid="_x0000_s1026" style="width:542.9pt;height:1.45pt;mso-position-horizontal-relative:char;mso-position-vertical-relative:line" coordsize="108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">
                <v:line id="Line 79" o:spid="_x0000_s1027" style="position:absolute;visibility:visible;mso-wrap-style:square" from="0,14" to="108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" strokeweight="1.44pt"/>
                <w10:anchorlock/>
              </v:group>
            </w:pict>
          </mc:Fallback>
        </mc:AlternateContent>
      </w:r>
    </w:p>
    <w:p w14:paraId="3438CF02" w14:textId="77777777" w:rsidR="00F144D3" w:rsidRDefault="00F144D3">
      <w:pPr>
        <w:pStyle w:val="BodyText"/>
        <w:spacing w:before="11" w:after="1"/>
        <w:rPr>
          <w:b/>
          <w:sz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90"/>
      </w:tblGrid>
      <w:tr w:rsidR="00F144D3" w14:paraId="3438CF05" w14:textId="77777777">
        <w:trPr>
          <w:trHeight w:val="2332"/>
        </w:trPr>
        <w:tc>
          <w:tcPr>
            <w:tcW w:w="10690" w:type="dxa"/>
            <w:shd w:val="clear" w:color="auto" w:fill="FDE9D9"/>
          </w:tcPr>
          <w:p w14:paraId="3438CF03" w14:textId="77777777" w:rsidR="00F144D3" w:rsidRDefault="00702454">
            <w:pPr>
              <w:pStyle w:val="TableParagraph"/>
              <w:spacing w:before="6"/>
              <w:ind w:left="110"/>
              <w:rPr>
                <w:b/>
                <w:sz w:val="19"/>
              </w:rPr>
            </w:pPr>
            <w:r>
              <w:rPr>
                <w:b/>
                <w:w w:val="105"/>
                <w:sz w:val="19"/>
              </w:rPr>
              <w:t>Recovery Task #5: Loss of essential or specialized supplies</w:t>
            </w:r>
          </w:p>
          <w:p w14:paraId="3438CF04" w14:textId="77777777" w:rsidR="00F144D3" w:rsidRDefault="00702454">
            <w:pPr>
              <w:pStyle w:val="TableParagraph"/>
              <w:spacing w:before="13" w:line="254" w:lineRule="auto"/>
              <w:ind w:left="110" w:right="172"/>
              <w:rPr>
                <w:sz w:val="19"/>
              </w:rPr>
            </w:pPr>
            <w:r>
              <w:rPr>
                <w:sz w:val="19"/>
              </w:rPr>
              <w:t xml:space="preserve">What would you do if you ran out of specialized supplies? How long could you function before you would need to restock? What </w:t>
            </w:r>
            <w:r>
              <w:rPr>
                <w:w w:val="103"/>
                <w:sz w:val="19"/>
              </w:rPr>
              <w:t>is</w:t>
            </w:r>
            <w:r>
              <w:rPr>
                <w:sz w:val="19"/>
              </w:rPr>
              <w:t xml:space="preserv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F08" w14:textId="77777777">
        <w:trPr>
          <w:trHeight w:val="2327"/>
        </w:trPr>
        <w:tc>
          <w:tcPr>
            <w:tcW w:w="10690" w:type="dxa"/>
            <w:shd w:val="clear" w:color="auto" w:fill="FDE9D9"/>
          </w:tcPr>
          <w:p w14:paraId="3438CF06" w14:textId="77777777" w:rsidR="00F144D3" w:rsidRDefault="00702454">
            <w:pPr>
              <w:pStyle w:val="TableParagraph"/>
              <w:spacing w:before="6"/>
              <w:ind w:left="110"/>
              <w:rPr>
                <w:b/>
                <w:sz w:val="19"/>
              </w:rPr>
            </w:pPr>
            <w:r>
              <w:rPr>
                <w:b/>
                <w:w w:val="105"/>
                <w:sz w:val="19"/>
              </w:rPr>
              <w:t>Recovery Task #6: Loss of essential upstream dependent departments or services</w:t>
            </w:r>
          </w:p>
          <w:p w14:paraId="3438CF07" w14:textId="77777777" w:rsidR="00F144D3" w:rsidRDefault="00702454">
            <w:pPr>
              <w:pStyle w:val="TableParagraph"/>
              <w:spacing w:before="13" w:line="254" w:lineRule="auto"/>
              <w:ind w:left="110" w:right="172"/>
              <w:rPr>
                <w:sz w:val="19"/>
              </w:rPr>
            </w:pPr>
            <w:r>
              <w:rPr>
                <w:sz w:val="19"/>
              </w:rPr>
              <w:t xml:space="preserve">What would you do if you lost access to an upstream dependent department or service needed for this function? List each </w:t>
            </w:r>
            <w:r>
              <w:rPr>
                <w:w w:val="103"/>
                <w:sz w:val="19"/>
              </w:rPr>
              <w:t>dependency</w:t>
            </w:r>
            <w:r>
              <w:rPr>
                <w:sz w:val="19"/>
              </w:rPr>
              <w:t xml:space="preserve"> </w:t>
            </w:r>
            <w:r>
              <w:rPr>
                <w:w w:val="103"/>
                <w:sz w:val="19"/>
              </w:rPr>
              <w:t>and</w:t>
            </w:r>
            <w:r>
              <w:rPr>
                <w:sz w:val="19"/>
              </w:rPr>
              <w:t xml:space="preserve"> </w:t>
            </w:r>
            <w:r>
              <w:rPr>
                <w:w w:val="103"/>
                <w:sz w:val="19"/>
              </w:rPr>
              <w:t>describe</w:t>
            </w:r>
            <w:r>
              <w:rPr>
                <w:sz w:val="19"/>
              </w:rPr>
              <w:t xml:space="preserv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F0B" w14:textId="77777777">
        <w:trPr>
          <w:trHeight w:val="2332"/>
        </w:trPr>
        <w:tc>
          <w:tcPr>
            <w:tcW w:w="10690" w:type="dxa"/>
            <w:shd w:val="clear" w:color="auto" w:fill="FDE9D9"/>
          </w:tcPr>
          <w:p w14:paraId="3438CF09" w14:textId="77777777" w:rsidR="00F144D3" w:rsidRDefault="00702454">
            <w:pPr>
              <w:pStyle w:val="TableParagraph"/>
              <w:spacing w:before="6"/>
              <w:ind w:left="110"/>
              <w:rPr>
                <w:b/>
                <w:sz w:val="19"/>
              </w:rPr>
            </w:pPr>
            <w:r>
              <w:rPr>
                <w:b/>
                <w:w w:val="105"/>
                <w:sz w:val="19"/>
              </w:rPr>
              <w:t>Recovery Task #7: Loss of utilities</w:t>
            </w:r>
          </w:p>
          <w:p w14:paraId="3438CF0A" w14:textId="0517B32B" w:rsidR="00F144D3" w:rsidRDefault="00702454">
            <w:pPr>
              <w:pStyle w:val="TableParagraph"/>
              <w:spacing w:before="13"/>
              <w:ind w:left="110"/>
              <w:rPr>
                <w:sz w:val="19"/>
              </w:rPr>
            </w:pPr>
            <w:r>
              <w:rPr>
                <w:spacing w:val="2"/>
                <w:w w:val="103"/>
                <w:sz w:val="19"/>
              </w:rPr>
              <w:t>W</w:t>
            </w:r>
            <w:r>
              <w:rPr>
                <w:spacing w:val="1"/>
                <w:w w:val="103"/>
                <w:sz w:val="19"/>
              </w:rPr>
              <w:t>ha</w:t>
            </w:r>
            <w:r>
              <w:rPr>
                <w:w w:val="103"/>
                <w:sz w:val="19"/>
              </w:rPr>
              <w:t>t</w:t>
            </w:r>
            <w:r>
              <w:rPr>
                <w:spacing w:val="3"/>
                <w:sz w:val="19"/>
              </w:rPr>
              <w:t xml:space="preserve"> </w:t>
            </w:r>
            <w:r>
              <w:rPr>
                <w:spacing w:val="2"/>
                <w:w w:val="103"/>
                <w:sz w:val="19"/>
              </w:rPr>
              <w:t>w</w:t>
            </w:r>
            <w:r>
              <w:rPr>
                <w:spacing w:val="1"/>
                <w:w w:val="103"/>
                <w:sz w:val="19"/>
              </w:rPr>
              <w:t>ou</w:t>
            </w:r>
            <w:r>
              <w:rPr>
                <w:w w:val="103"/>
                <w:sz w:val="19"/>
              </w:rPr>
              <w:t>ld</w:t>
            </w:r>
            <w:r>
              <w:rPr>
                <w:spacing w:val="4"/>
                <w:sz w:val="19"/>
              </w:rPr>
              <w:t xml:space="preserve"> </w:t>
            </w:r>
            <w:r>
              <w:rPr>
                <w:spacing w:val="1"/>
                <w:w w:val="103"/>
                <w:sz w:val="19"/>
              </w:rPr>
              <w:t>happe</w:t>
            </w:r>
            <w:r>
              <w:rPr>
                <w:w w:val="103"/>
                <w:sz w:val="19"/>
              </w:rPr>
              <w:t>n</w:t>
            </w:r>
            <w:r>
              <w:rPr>
                <w:spacing w:val="4"/>
                <w:sz w:val="19"/>
              </w:rPr>
              <w:t xml:space="preserve"> </w:t>
            </w:r>
            <w:r>
              <w:rPr>
                <w:w w:val="103"/>
                <w:sz w:val="19"/>
              </w:rPr>
              <w:t>if</w:t>
            </w:r>
            <w:r>
              <w:rPr>
                <w:spacing w:val="3"/>
                <w:sz w:val="19"/>
              </w:rPr>
              <w:t xml:space="preserve"> </w:t>
            </w:r>
            <w:r>
              <w:rPr>
                <w:spacing w:val="1"/>
                <w:w w:val="103"/>
                <w:sz w:val="19"/>
              </w:rPr>
              <w:t>yo</w:t>
            </w:r>
            <w:r>
              <w:rPr>
                <w:w w:val="103"/>
                <w:sz w:val="19"/>
              </w:rPr>
              <w:t>u</w:t>
            </w:r>
            <w:r>
              <w:rPr>
                <w:spacing w:val="4"/>
                <w:sz w:val="19"/>
              </w:rPr>
              <w:t xml:space="preserve"> </w:t>
            </w:r>
            <w:r>
              <w:rPr>
                <w:w w:val="103"/>
                <w:sz w:val="19"/>
              </w:rPr>
              <w:t>l</w:t>
            </w:r>
            <w:r>
              <w:rPr>
                <w:spacing w:val="1"/>
                <w:w w:val="103"/>
                <w:sz w:val="19"/>
              </w:rPr>
              <w:t>os</w:t>
            </w:r>
            <w:r>
              <w:rPr>
                <w:w w:val="103"/>
                <w:sz w:val="19"/>
              </w:rPr>
              <w:t>t</w:t>
            </w:r>
            <w:r>
              <w:rPr>
                <w:spacing w:val="3"/>
                <w:sz w:val="19"/>
              </w:rPr>
              <w:t xml:space="preserve"> </w:t>
            </w:r>
            <w:r>
              <w:rPr>
                <w:spacing w:val="1"/>
                <w:w w:val="103"/>
                <w:sz w:val="19"/>
              </w:rPr>
              <w:t>bas</w:t>
            </w:r>
            <w:r>
              <w:rPr>
                <w:w w:val="103"/>
                <w:sz w:val="19"/>
              </w:rPr>
              <w:t>ic</w:t>
            </w:r>
            <w:r>
              <w:rPr>
                <w:spacing w:val="3"/>
                <w:sz w:val="19"/>
              </w:rPr>
              <w:t xml:space="preserve"> </w:t>
            </w:r>
            <w:r>
              <w:rPr>
                <w:spacing w:val="1"/>
                <w:w w:val="103"/>
                <w:sz w:val="19"/>
              </w:rPr>
              <w:t>ut</w:t>
            </w:r>
            <w:r>
              <w:rPr>
                <w:w w:val="103"/>
                <w:sz w:val="19"/>
              </w:rPr>
              <w:t>ili</w:t>
            </w:r>
            <w:r>
              <w:rPr>
                <w:spacing w:val="1"/>
                <w:w w:val="103"/>
                <w:sz w:val="19"/>
              </w:rPr>
              <w:t>t</w:t>
            </w:r>
            <w:r>
              <w:rPr>
                <w:w w:val="103"/>
                <w:sz w:val="19"/>
              </w:rPr>
              <w:t>i</w:t>
            </w:r>
            <w:r>
              <w:rPr>
                <w:spacing w:val="1"/>
                <w:w w:val="103"/>
                <w:sz w:val="19"/>
              </w:rPr>
              <w:t>e</w:t>
            </w:r>
            <w:r>
              <w:rPr>
                <w:w w:val="103"/>
                <w:sz w:val="19"/>
              </w:rPr>
              <w:t>s</w:t>
            </w:r>
            <w:r>
              <w:rPr>
                <w:spacing w:val="3"/>
                <w:sz w:val="19"/>
              </w:rPr>
              <w:t xml:space="preserve"> </w:t>
            </w:r>
            <w:r>
              <w:rPr>
                <w:w w:val="103"/>
                <w:sz w:val="19"/>
              </w:rPr>
              <w:t>li</w:t>
            </w:r>
            <w:r>
              <w:rPr>
                <w:spacing w:val="1"/>
                <w:w w:val="103"/>
                <w:sz w:val="19"/>
              </w:rPr>
              <w:t>k</w:t>
            </w:r>
            <w:r>
              <w:rPr>
                <w:w w:val="103"/>
                <w:sz w:val="19"/>
              </w:rPr>
              <w:t>e</w:t>
            </w:r>
            <w:r>
              <w:rPr>
                <w:spacing w:val="3"/>
                <w:sz w:val="19"/>
              </w:rPr>
              <w:t xml:space="preserve"> </w:t>
            </w:r>
            <w:r>
              <w:rPr>
                <w:spacing w:val="1"/>
                <w:w w:val="103"/>
                <w:sz w:val="19"/>
              </w:rPr>
              <w:t>e</w:t>
            </w:r>
            <w:r>
              <w:rPr>
                <w:w w:val="103"/>
                <w:sz w:val="19"/>
              </w:rPr>
              <w:t>l</w:t>
            </w:r>
            <w:r>
              <w:rPr>
                <w:spacing w:val="1"/>
                <w:w w:val="103"/>
                <w:sz w:val="19"/>
              </w:rPr>
              <w:t>ectr</w:t>
            </w:r>
            <w:r>
              <w:rPr>
                <w:w w:val="103"/>
                <w:sz w:val="19"/>
              </w:rPr>
              <w:t>i</w:t>
            </w:r>
            <w:r>
              <w:rPr>
                <w:spacing w:val="1"/>
                <w:w w:val="103"/>
                <w:sz w:val="19"/>
              </w:rPr>
              <w:t>c</w:t>
            </w:r>
            <w:r>
              <w:rPr>
                <w:w w:val="103"/>
                <w:sz w:val="19"/>
              </w:rPr>
              <w:t>i</w:t>
            </w:r>
            <w:r>
              <w:rPr>
                <w:spacing w:val="1"/>
                <w:w w:val="103"/>
                <w:sz w:val="19"/>
              </w:rPr>
              <w:t>ty</w:t>
            </w:r>
            <w:r>
              <w:rPr>
                <w:w w:val="103"/>
                <w:sz w:val="19"/>
              </w:rPr>
              <w:t>,</w:t>
            </w:r>
            <w:r>
              <w:rPr>
                <w:spacing w:val="3"/>
                <w:sz w:val="19"/>
              </w:rPr>
              <w:t xml:space="preserve"> </w:t>
            </w:r>
            <w:r>
              <w:rPr>
                <w:spacing w:val="2"/>
                <w:w w:val="103"/>
                <w:sz w:val="19"/>
              </w:rPr>
              <w:t>w</w:t>
            </w:r>
            <w:r>
              <w:rPr>
                <w:spacing w:val="1"/>
                <w:w w:val="103"/>
                <w:sz w:val="19"/>
              </w:rPr>
              <w:t>ater</w:t>
            </w:r>
            <w:r>
              <w:rPr>
                <w:w w:val="103"/>
                <w:sz w:val="19"/>
              </w:rPr>
              <w:t>,</w:t>
            </w:r>
            <w:r>
              <w:rPr>
                <w:spacing w:val="3"/>
                <w:sz w:val="19"/>
              </w:rPr>
              <w:t xml:space="preserve"> </w:t>
            </w:r>
            <w:r w:rsidR="00D738A3">
              <w:rPr>
                <w:spacing w:val="1"/>
                <w:w w:val="103"/>
                <w:sz w:val="19"/>
              </w:rPr>
              <w:t>HVAC</w:t>
            </w:r>
            <w:r>
              <w:rPr>
                <w:w w:val="103"/>
                <w:sz w:val="19"/>
              </w:rPr>
              <w:t>?</w:t>
            </w:r>
            <w:r>
              <w:rPr>
                <w:spacing w:val="3"/>
                <w:sz w:val="19"/>
              </w:rPr>
              <w:t xml:space="preserve"> </w:t>
            </w:r>
            <w:r>
              <w:rPr>
                <w:spacing w:val="1"/>
                <w:w w:val="103"/>
                <w:sz w:val="19"/>
              </w:rPr>
              <w:t>L</w:t>
            </w:r>
            <w:r>
              <w:rPr>
                <w:w w:val="103"/>
                <w:sz w:val="19"/>
              </w:rPr>
              <w:t>i</w:t>
            </w:r>
            <w:r>
              <w:rPr>
                <w:spacing w:val="1"/>
                <w:w w:val="103"/>
                <w:sz w:val="19"/>
              </w:rPr>
              <w:t>s</w:t>
            </w:r>
            <w:r>
              <w:rPr>
                <w:w w:val="103"/>
                <w:sz w:val="19"/>
              </w:rPr>
              <w:t>t</w:t>
            </w:r>
            <w:r>
              <w:rPr>
                <w:spacing w:val="3"/>
                <w:sz w:val="19"/>
              </w:rPr>
              <w:t xml:space="preserve"> </w:t>
            </w:r>
            <w:r>
              <w:rPr>
                <w:spacing w:val="1"/>
                <w:w w:val="103"/>
                <w:sz w:val="19"/>
              </w:rPr>
              <w:t>eac</w:t>
            </w:r>
            <w:r>
              <w:rPr>
                <w:w w:val="103"/>
                <w:sz w:val="19"/>
              </w:rPr>
              <w:t>h</w:t>
            </w:r>
            <w:r>
              <w:rPr>
                <w:spacing w:val="4"/>
                <w:sz w:val="19"/>
              </w:rPr>
              <w:t xml:space="preserve"> </w:t>
            </w:r>
            <w:r>
              <w:rPr>
                <w:spacing w:val="1"/>
                <w:w w:val="103"/>
                <w:sz w:val="19"/>
              </w:rPr>
              <w:t>ut</w:t>
            </w:r>
            <w:r>
              <w:rPr>
                <w:w w:val="103"/>
                <w:sz w:val="19"/>
              </w:rPr>
              <w:t>ili</w:t>
            </w:r>
            <w:r>
              <w:rPr>
                <w:spacing w:val="1"/>
                <w:w w:val="103"/>
                <w:sz w:val="19"/>
              </w:rPr>
              <w:t>t</w:t>
            </w:r>
            <w:r>
              <w:rPr>
                <w:w w:val="103"/>
                <w:sz w:val="19"/>
              </w:rPr>
              <w:t>y</w:t>
            </w:r>
            <w:r>
              <w:rPr>
                <w:spacing w:val="3"/>
                <w:sz w:val="19"/>
              </w:rPr>
              <w:t xml:space="preserve"> </w:t>
            </w:r>
            <w:r>
              <w:rPr>
                <w:spacing w:val="1"/>
                <w:w w:val="103"/>
                <w:sz w:val="19"/>
              </w:rPr>
              <w:t>an</w:t>
            </w:r>
            <w:r>
              <w:rPr>
                <w:w w:val="103"/>
                <w:sz w:val="19"/>
              </w:rPr>
              <w:t>d</w:t>
            </w:r>
            <w:r>
              <w:rPr>
                <w:spacing w:val="4"/>
                <w:sz w:val="19"/>
              </w:rPr>
              <w:t xml:space="preserve"> </w:t>
            </w:r>
            <w:r>
              <w:rPr>
                <w:spacing w:val="1"/>
                <w:w w:val="103"/>
                <w:sz w:val="19"/>
              </w:rPr>
              <w:t>descr</w:t>
            </w:r>
            <w:r>
              <w:rPr>
                <w:w w:val="103"/>
                <w:sz w:val="19"/>
              </w:rPr>
              <w:t>i</w:t>
            </w:r>
            <w:r>
              <w:rPr>
                <w:spacing w:val="1"/>
                <w:w w:val="103"/>
                <w:sz w:val="19"/>
              </w:rPr>
              <w:t>b</w:t>
            </w:r>
            <w:r>
              <w:rPr>
                <w:w w:val="103"/>
                <w:sz w:val="19"/>
              </w:rPr>
              <w:t>e</w:t>
            </w:r>
            <w:r>
              <w:rPr>
                <w:spacing w:val="3"/>
                <w:sz w:val="19"/>
              </w:rPr>
              <w:t xml:space="preserve"> </w:t>
            </w:r>
            <w:r>
              <w:rPr>
                <w:spacing w:val="1"/>
                <w:w w:val="103"/>
                <w:sz w:val="19"/>
              </w:rPr>
              <w:t>you</w:t>
            </w:r>
            <w:r>
              <w:rPr>
                <w:w w:val="103"/>
                <w:sz w:val="19"/>
              </w:rPr>
              <w:t>r</w:t>
            </w:r>
            <w:r>
              <w:rPr>
                <w:spacing w:val="3"/>
                <w:sz w:val="19"/>
              </w:rPr>
              <w:t xml:space="preserve"> </w:t>
            </w:r>
            <w:r>
              <w:rPr>
                <w:spacing w:val="1"/>
                <w:w w:val="103"/>
                <w:sz w:val="19"/>
              </w:rPr>
              <w:t>back</w:t>
            </w:r>
            <w:r>
              <w:rPr>
                <w:w w:val="34"/>
                <w:sz w:val="19"/>
              </w:rPr>
              <w:t>-­‐</w:t>
            </w:r>
            <w:r>
              <w:rPr>
                <w:spacing w:val="1"/>
                <w:w w:val="103"/>
                <w:sz w:val="19"/>
              </w:rPr>
              <w:t>u</w:t>
            </w:r>
            <w:r>
              <w:rPr>
                <w:w w:val="103"/>
                <w:sz w:val="19"/>
              </w:rPr>
              <w:t>p</w:t>
            </w:r>
            <w:r>
              <w:rPr>
                <w:spacing w:val="3"/>
                <w:sz w:val="19"/>
              </w:rPr>
              <w:t xml:space="preserve"> </w:t>
            </w:r>
            <w:r>
              <w:rPr>
                <w:spacing w:val="1"/>
                <w:w w:val="103"/>
                <w:sz w:val="19"/>
              </w:rPr>
              <w:t>p</w:t>
            </w:r>
            <w:r>
              <w:rPr>
                <w:w w:val="103"/>
                <w:sz w:val="19"/>
              </w:rPr>
              <w:t>l</w:t>
            </w:r>
            <w:r>
              <w:rPr>
                <w:spacing w:val="1"/>
                <w:w w:val="103"/>
                <w:sz w:val="19"/>
              </w:rPr>
              <w:t>an.</w:t>
            </w:r>
          </w:p>
        </w:tc>
      </w:tr>
      <w:tr w:rsidR="00F144D3" w14:paraId="3438CF0E" w14:textId="77777777">
        <w:trPr>
          <w:trHeight w:val="2409"/>
        </w:trPr>
        <w:tc>
          <w:tcPr>
            <w:tcW w:w="10690" w:type="dxa"/>
            <w:shd w:val="clear" w:color="auto" w:fill="FDE9D9"/>
          </w:tcPr>
          <w:p w14:paraId="3438CF0C" w14:textId="77777777" w:rsidR="00F144D3" w:rsidRDefault="00702454">
            <w:pPr>
              <w:pStyle w:val="TableParagraph"/>
              <w:spacing w:before="6"/>
              <w:ind w:left="110"/>
              <w:rPr>
                <w:b/>
                <w:sz w:val="19"/>
              </w:rPr>
            </w:pPr>
            <w:r>
              <w:rPr>
                <w:b/>
                <w:w w:val="105"/>
                <w:sz w:val="19"/>
              </w:rPr>
              <w:t>Recovery Task #8: Other:</w:t>
            </w:r>
          </w:p>
          <w:p w14:paraId="3438CF0D" w14:textId="77777777" w:rsidR="00F144D3" w:rsidRDefault="00702454">
            <w:pPr>
              <w:pStyle w:val="TableParagraph"/>
              <w:spacing w:before="13" w:line="254" w:lineRule="auto"/>
              <w:ind w:left="110" w:right="172"/>
              <w:rPr>
                <w:sz w:val="19"/>
              </w:rPr>
            </w:pPr>
            <w:r>
              <w:rPr>
                <w:w w:val="105"/>
                <w:sz w:val="19"/>
              </w:rPr>
              <w:t>List any other essential item, service, vendor, or person, that this function replies on that is not captured above. Indicate how long could you operate without the item or person. Describe your plan for continuing operations without it / them.</w:t>
            </w:r>
          </w:p>
        </w:tc>
      </w:tr>
    </w:tbl>
    <w:p w14:paraId="3438CF0F" w14:textId="77777777" w:rsidR="00F144D3" w:rsidRDefault="00F144D3">
      <w:pPr>
        <w:spacing w:line="254" w:lineRule="auto"/>
        <w:rPr>
          <w:sz w:val="19"/>
        </w:rPr>
        <w:sectPr w:rsidR="00F144D3">
          <w:footerReference w:type="default" r:id="rId33"/>
          <w:pgSz w:w="12240" w:h="15840"/>
          <w:pgMar w:top="640" w:right="460" w:bottom="280" w:left="520" w:header="0" w:footer="0" w:gutter="0"/>
          <w:cols w:space="720"/>
        </w:sectPr>
      </w:pPr>
    </w:p>
    <w:p w14:paraId="3438CF10" w14:textId="77777777" w:rsidR="00F144D3" w:rsidRDefault="00702454">
      <w:pPr>
        <w:pStyle w:val="Heading1"/>
        <w:spacing w:line="437" w:lineRule="exact"/>
      </w:pPr>
      <w:r>
        <w:lastRenderedPageBreak/>
        <w:t>Recovery Planning Worksheet</w:t>
      </w:r>
    </w:p>
    <w:p w14:paraId="3438CF11" w14:textId="77777777" w:rsidR="00F144D3" w:rsidRDefault="00702454">
      <w:pPr>
        <w:spacing w:line="291" w:lineRule="exact"/>
        <w:ind w:left="930" w:right="993"/>
        <w:jc w:val="center"/>
        <w:rPr>
          <w:i/>
          <w:sz w:val="24"/>
        </w:rPr>
      </w:pPr>
      <w:r>
        <w:rPr>
          <w:b/>
          <w:i/>
          <w:sz w:val="24"/>
          <w:u w:val="single"/>
        </w:rPr>
        <w:t>Instructions:</w:t>
      </w:r>
      <w:r>
        <w:rPr>
          <w:b/>
          <w:i/>
          <w:sz w:val="24"/>
        </w:rPr>
        <w:t xml:space="preserve"> </w:t>
      </w:r>
      <w:r>
        <w:rPr>
          <w:i/>
          <w:sz w:val="24"/>
        </w:rPr>
        <w:t>Complete one worksheet for each essential function for your department or unit.</w:t>
      </w:r>
    </w:p>
    <w:p w14:paraId="3438CF12" w14:textId="77777777" w:rsidR="00F144D3" w:rsidRDefault="00F144D3">
      <w:pPr>
        <w:pStyle w:val="BodyText"/>
        <w:rPr>
          <w:i/>
          <w:sz w:val="20"/>
        </w:rPr>
      </w:pPr>
    </w:p>
    <w:p w14:paraId="3438CF13" w14:textId="77777777" w:rsidR="00F144D3" w:rsidRDefault="00F144D3">
      <w:pPr>
        <w:pStyle w:val="BodyText"/>
        <w:spacing w:before="7"/>
        <w:rPr>
          <w:i/>
          <w:sz w:val="23"/>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6"/>
      </w:tblGrid>
      <w:tr w:rsidR="00F144D3" w14:paraId="3438CF16" w14:textId="77777777">
        <w:trPr>
          <w:trHeight w:val="565"/>
        </w:trPr>
        <w:tc>
          <w:tcPr>
            <w:tcW w:w="10776" w:type="dxa"/>
            <w:shd w:val="clear" w:color="auto" w:fill="DBE5F1"/>
          </w:tcPr>
          <w:p w14:paraId="3438CF14" w14:textId="77777777" w:rsidR="00F144D3" w:rsidRDefault="00702454">
            <w:pPr>
              <w:pStyle w:val="TableParagraph"/>
              <w:spacing w:before="11"/>
              <w:ind w:left="110"/>
              <w:rPr>
                <w:b/>
                <w:sz w:val="19"/>
              </w:rPr>
            </w:pPr>
            <w:r>
              <w:rPr>
                <w:b/>
                <w:w w:val="105"/>
                <w:sz w:val="19"/>
              </w:rPr>
              <w:t>Essential Function Recovery Strategy:</w:t>
            </w:r>
          </w:p>
          <w:p w14:paraId="3438CF15" w14:textId="77777777" w:rsidR="00F144D3" w:rsidRDefault="00702454">
            <w:pPr>
              <w:pStyle w:val="TableParagraph"/>
              <w:spacing w:before="8"/>
              <w:ind w:left="110"/>
              <w:rPr>
                <w:sz w:val="19"/>
              </w:rPr>
            </w:pPr>
            <w:r>
              <w:rPr>
                <w:w w:val="105"/>
                <w:sz w:val="19"/>
              </w:rPr>
              <w:t xml:space="preserve">Ensure the continuation of </w:t>
            </w:r>
            <w:r>
              <w:rPr>
                <w:i/>
                <w:w w:val="105"/>
                <w:sz w:val="19"/>
              </w:rPr>
              <w:t>(enter name of function)</w:t>
            </w:r>
            <w:r>
              <w:rPr>
                <w:w w:val="105"/>
                <w:sz w:val="19"/>
              </w:rPr>
              <w:t>:</w:t>
            </w:r>
          </w:p>
        </w:tc>
      </w:tr>
      <w:tr w:rsidR="00F144D3" w14:paraId="3438CF18" w14:textId="77777777">
        <w:trPr>
          <w:trHeight w:val="604"/>
        </w:trPr>
        <w:tc>
          <w:tcPr>
            <w:tcW w:w="10776" w:type="dxa"/>
            <w:shd w:val="clear" w:color="auto" w:fill="DBE5F1"/>
          </w:tcPr>
          <w:p w14:paraId="3438CF17" w14:textId="77777777" w:rsidR="00F144D3" w:rsidRDefault="00702454">
            <w:pPr>
              <w:pStyle w:val="TableParagraph"/>
              <w:spacing w:before="11"/>
              <w:ind w:left="110"/>
              <w:rPr>
                <w:i/>
                <w:sz w:val="19"/>
              </w:rPr>
            </w:pPr>
            <w:r>
              <w:rPr>
                <w:b/>
                <w:w w:val="105"/>
                <w:sz w:val="19"/>
              </w:rPr>
              <w:t xml:space="preserve">Requirements: </w:t>
            </w:r>
            <w:r>
              <w:rPr>
                <w:i/>
                <w:w w:val="105"/>
                <w:sz w:val="19"/>
              </w:rPr>
              <w:t>(List of required “must have” items or systems)</w:t>
            </w:r>
          </w:p>
        </w:tc>
      </w:tr>
      <w:tr w:rsidR="00F144D3" w14:paraId="3438CF1A" w14:textId="77777777">
        <w:trPr>
          <w:trHeight w:val="618"/>
        </w:trPr>
        <w:tc>
          <w:tcPr>
            <w:tcW w:w="10776" w:type="dxa"/>
            <w:shd w:val="clear" w:color="auto" w:fill="DBE5F1"/>
          </w:tcPr>
          <w:p w14:paraId="3438CF19" w14:textId="77777777" w:rsidR="00F144D3" w:rsidRDefault="00702454">
            <w:pPr>
              <w:pStyle w:val="TableParagraph"/>
              <w:spacing w:before="6"/>
              <w:ind w:left="110"/>
              <w:rPr>
                <w:i/>
                <w:sz w:val="19"/>
              </w:rPr>
            </w:pPr>
            <w:r>
              <w:rPr>
                <w:b/>
                <w:w w:val="105"/>
                <w:sz w:val="19"/>
              </w:rPr>
              <w:t xml:space="preserve">Key Roles </w:t>
            </w:r>
            <w:r>
              <w:rPr>
                <w:i/>
                <w:w w:val="105"/>
                <w:sz w:val="19"/>
              </w:rPr>
              <w:t>(List of roles or qualifications needed for this function. Facilities supervisors, financial analysis, RN, etc.)</w:t>
            </w:r>
          </w:p>
        </w:tc>
      </w:tr>
      <w:tr w:rsidR="00F144D3" w14:paraId="3438CF1D" w14:textId="77777777">
        <w:trPr>
          <w:trHeight w:val="733"/>
        </w:trPr>
        <w:tc>
          <w:tcPr>
            <w:tcW w:w="10776" w:type="dxa"/>
            <w:shd w:val="clear" w:color="auto" w:fill="BFBFBF"/>
          </w:tcPr>
          <w:p w14:paraId="3438CF1B" w14:textId="77777777" w:rsidR="00F144D3" w:rsidRDefault="00702454">
            <w:pPr>
              <w:pStyle w:val="TableParagraph"/>
              <w:spacing w:before="6"/>
              <w:ind w:left="110"/>
              <w:rPr>
                <w:b/>
                <w:sz w:val="19"/>
              </w:rPr>
            </w:pPr>
            <w:r>
              <w:rPr>
                <w:b/>
                <w:w w:val="105"/>
                <w:sz w:val="19"/>
              </w:rPr>
              <w:t>Individualized Recovery Tasks</w:t>
            </w:r>
          </w:p>
          <w:p w14:paraId="3438CF1C" w14:textId="77777777" w:rsidR="00F144D3" w:rsidRDefault="00702454">
            <w:pPr>
              <w:pStyle w:val="TableParagraph"/>
              <w:spacing w:before="5" w:line="240" w:lineRule="atLeast"/>
              <w:ind w:left="110"/>
              <w:rPr>
                <w:sz w:val="19"/>
              </w:rPr>
            </w:pPr>
            <w:r>
              <w:rPr>
                <w:i/>
                <w:w w:val="105"/>
                <w:sz w:val="19"/>
              </w:rPr>
              <w:t xml:space="preserve">Instructions: Describe your backup plan for each of the items below. If none exists write None. Skip any Task that does not apply to this function (Example: the function does not require any </w:t>
            </w:r>
            <w:r>
              <w:rPr>
                <w:w w:val="105"/>
                <w:sz w:val="19"/>
              </w:rPr>
              <w:t>specialized equipment or supplies)</w:t>
            </w:r>
          </w:p>
        </w:tc>
      </w:tr>
      <w:tr w:rsidR="00F144D3" w14:paraId="3438CF20" w14:textId="77777777">
        <w:trPr>
          <w:trHeight w:val="2246"/>
        </w:trPr>
        <w:tc>
          <w:tcPr>
            <w:tcW w:w="10776" w:type="dxa"/>
            <w:shd w:val="clear" w:color="auto" w:fill="FDE9D9"/>
          </w:tcPr>
          <w:p w14:paraId="3438CF1E" w14:textId="77777777" w:rsidR="00F144D3" w:rsidRDefault="00702454">
            <w:pPr>
              <w:pStyle w:val="TableParagraph"/>
              <w:spacing w:before="6"/>
              <w:ind w:left="110"/>
              <w:rPr>
                <w:b/>
                <w:sz w:val="19"/>
              </w:rPr>
            </w:pPr>
            <w:r>
              <w:rPr>
                <w:b/>
                <w:w w:val="105"/>
                <w:sz w:val="19"/>
              </w:rPr>
              <w:t>Recovery Task #1: Operate with reduced staff</w:t>
            </w:r>
          </w:p>
          <w:p w14:paraId="3438CF1F" w14:textId="77777777" w:rsidR="00F144D3" w:rsidRDefault="00702454">
            <w:pPr>
              <w:pStyle w:val="TableParagraph"/>
              <w:spacing w:before="13"/>
              <w:ind w:left="110"/>
              <w:rPr>
                <w:sz w:val="19"/>
              </w:rPr>
            </w:pPr>
            <w:r>
              <w:rPr>
                <w:w w:val="105"/>
                <w:sz w:val="19"/>
              </w:rPr>
              <w:t>How would you continue this function if your usual workforce was reduced by 50% for an extended period of time?</w:t>
            </w:r>
          </w:p>
        </w:tc>
      </w:tr>
      <w:tr w:rsidR="00F144D3" w14:paraId="3438CF23" w14:textId="77777777">
        <w:trPr>
          <w:trHeight w:val="2586"/>
        </w:trPr>
        <w:tc>
          <w:tcPr>
            <w:tcW w:w="10776" w:type="dxa"/>
            <w:shd w:val="clear" w:color="auto" w:fill="FDE9D9"/>
          </w:tcPr>
          <w:p w14:paraId="3438CF21" w14:textId="77777777" w:rsidR="00F144D3" w:rsidRDefault="00702454">
            <w:pPr>
              <w:pStyle w:val="TableParagraph"/>
              <w:spacing w:before="11"/>
              <w:ind w:left="110"/>
              <w:rPr>
                <w:b/>
                <w:sz w:val="19"/>
              </w:rPr>
            </w:pPr>
            <w:r>
              <w:rPr>
                <w:b/>
                <w:w w:val="105"/>
                <w:sz w:val="19"/>
              </w:rPr>
              <w:t>Recovery Task #2: Loss of essential facilities</w:t>
            </w:r>
          </w:p>
          <w:p w14:paraId="3438CF22" w14:textId="77777777" w:rsidR="00F144D3" w:rsidRDefault="00702454">
            <w:pPr>
              <w:pStyle w:val="TableParagraph"/>
              <w:spacing w:before="8" w:line="254" w:lineRule="auto"/>
              <w:ind w:left="110" w:right="441"/>
              <w:rPr>
                <w:sz w:val="19"/>
              </w:rPr>
            </w:pPr>
            <w:r>
              <w:rPr>
                <w:sz w:val="19"/>
              </w:rPr>
              <w:t xml:space="preserve">What would you do if you did not have access to the primary facilities needed for this function? List each facility and describe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F26" w14:textId="77777777">
        <w:trPr>
          <w:trHeight w:val="2649"/>
        </w:trPr>
        <w:tc>
          <w:tcPr>
            <w:tcW w:w="10776" w:type="dxa"/>
            <w:shd w:val="clear" w:color="auto" w:fill="FDE9D9"/>
          </w:tcPr>
          <w:p w14:paraId="3438CF24" w14:textId="77777777" w:rsidR="00F144D3" w:rsidRDefault="00702454">
            <w:pPr>
              <w:pStyle w:val="TableParagraph"/>
              <w:spacing w:before="6"/>
              <w:ind w:left="110"/>
              <w:rPr>
                <w:b/>
                <w:sz w:val="19"/>
              </w:rPr>
            </w:pPr>
            <w:r>
              <w:rPr>
                <w:b/>
                <w:w w:val="105"/>
                <w:sz w:val="19"/>
              </w:rPr>
              <w:t>Recovery Task #3: Loss of essential IT services and applications</w:t>
            </w:r>
          </w:p>
          <w:p w14:paraId="3438CF25" w14:textId="77777777" w:rsidR="00F144D3" w:rsidRDefault="00702454">
            <w:pPr>
              <w:pStyle w:val="TableParagraph"/>
              <w:spacing w:before="13" w:line="254" w:lineRule="auto"/>
              <w:ind w:left="110"/>
              <w:rPr>
                <w:sz w:val="19"/>
              </w:rPr>
            </w:pPr>
            <w:r>
              <w:rPr>
                <w:sz w:val="19"/>
              </w:rPr>
              <w:t xml:space="preserve">What would you do if you lost access to your essential IT services </w:t>
            </w:r>
            <w:r>
              <w:rPr>
                <w:i/>
                <w:sz w:val="19"/>
              </w:rPr>
              <w:t>(e.g., email, internet</w:t>
            </w:r>
            <w:r>
              <w:rPr>
                <w:sz w:val="19"/>
              </w:rPr>
              <w:t xml:space="preserve">) or applications </w:t>
            </w:r>
            <w:r>
              <w:rPr>
                <w:i/>
                <w:sz w:val="19"/>
              </w:rPr>
              <w:t>(e.g., Epic, SciQuest)</w:t>
            </w:r>
            <w:r>
              <w:rPr>
                <w:sz w:val="19"/>
              </w:rPr>
              <w:t xml:space="preserve">? List </w:t>
            </w:r>
            <w:r>
              <w:rPr>
                <w:w w:val="103"/>
                <w:sz w:val="19"/>
              </w:rPr>
              <w:t>each</w:t>
            </w:r>
            <w:r>
              <w:rPr>
                <w:sz w:val="19"/>
              </w:rPr>
              <w:t xml:space="preserve"> </w:t>
            </w:r>
            <w:r>
              <w:rPr>
                <w:w w:val="103"/>
                <w:sz w:val="19"/>
              </w:rPr>
              <w:t>service</w:t>
            </w:r>
            <w:r>
              <w:rPr>
                <w:sz w:val="19"/>
              </w:rPr>
              <w:t xml:space="preserve"> </w:t>
            </w:r>
            <w:r>
              <w:rPr>
                <w:w w:val="103"/>
                <w:sz w:val="19"/>
              </w:rPr>
              <w:t>and</w:t>
            </w:r>
            <w:r>
              <w:rPr>
                <w:sz w:val="19"/>
              </w:rPr>
              <w:t xml:space="preserve"> </w:t>
            </w:r>
            <w:r>
              <w:rPr>
                <w:w w:val="103"/>
                <w:sz w:val="19"/>
              </w:rPr>
              <w:t>application</w:t>
            </w:r>
            <w:r>
              <w:rPr>
                <w:sz w:val="19"/>
              </w:rPr>
              <w:t xml:space="preserve"> </w:t>
            </w:r>
            <w:r>
              <w:rPr>
                <w:w w:val="103"/>
                <w:sz w:val="19"/>
              </w:rPr>
              <w:t>and</w:t>
            </w:r>
            <w:r>
              <w:rPr>
                <w:sz w:val="19"/>
              </w:rPr>
              <w:t xml:space="preserve"> </w:t>
            </w:r>
            <w:r>
              <w:rPr>
                <w:w w:val="103"/>
                <w:sz w:val="19"/>
              </w:rPr>
              <w:t>describe</w:t>
            </w:r>
            <w:r>
              <w:rPr>
                <w:sz w:val="19"/>
              </w:rPr>
              <w:t xml:space="preserv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F29" w14:textId="77777777">
        <w:trPr>
          <w:trHeight w:val="2351"/>
        </w:trPr>
        <w:tc>
          <w:tcPr>
            <w:tcW w:w="10776" w:type="dxa"/>
            <w:shd w:val="clear" w:color="auto" w:fill="FDE9D9"/>
          </w:tcPr>
          <w:p w14:paraId="3438CF27" w14:textId="77777777" w:rsidR="00F144D3" w:rsidRDefault="00702454">
            <w:pPr>
              <w:pStyle w:val="TableParagraph"/>
              <w:spacing w:before="6"/>
              <w:ind w:left="110"/>
              <w:rPr>
                <w:b/>
                <w:sz w:val="19"/>
              </w:rPr>
            </w:pPr>
            <w:r>
              <w:rPr>
                <w:b/>
                <w:w w:val="105"/>
                <w:sz w:val="19"/>
              </w:rPr>
              <w:t>Recovery Task #4: Loss of essential or specialized equipment</w:t>
            </w:r>
          </w:p>
          <w:p w14:paraId="3438CF28" w14:textId="77777777" w:rsidR="00F144D3" w:rsidRDefault="00702454">
            <w:pPr>
              <w:pStyle w:val="TableParagraph"/>
              <w:spacing w:before="13"/>
              <w:ind w:left="110"/>
              <w:rPr>
                <w:sz w:val="19"/>
              </w:rPr>
            </w:pPr>
            <w:r>
              <w:rPr>
                <w:spacing w:val="2"/>
                <w:w w:val="103"/>
                <w:sz w:val="19"/>
              </w:rPr>
              <w:t>W</w:t>
            </w:r>
            <w:r>
              <w:rPr>
                <w:spacing w:val="1"/>
                <w:w w:val="103"/>
                <w:sz w:val="19"/>
              </w:rPr>
              <w:t>ha</w:t>
            </w:r>
            <w:r>
              <w:rPr>
                <w:w w:val="103"/>
                <w:sz w:val="19"/>
              </w:rPr>
              <w:t>t</w:t>
            </w:r>
            <w:r>
              <w:rPr>
                <w:spacing w:val="3"/>
                <w:sz w:val="19"/>
              </w:rPr>
              <w:t xml:space="preserve"> </w:t>
            </w:r>
            <w:r>
              <w:rPr>
                <w:spacing w:val="2"/>
                <w:w w:val="103"/>
                <w:sz w:val="19"/>
              </w:rPr>
              <w:t>w</w:t>
            </w:r>
            <w:r>
              <w:rPr>
                <w:spacing w:val="1"/>
                <w:w w:val="103"/>
                <w:sz w:val="19"/>
              </w:rPr>
              <w:t>ou</w:t>
            </w:r>
            <w:r>
              <w:rPr>
                <w:w w:val="103"/>
                <w:sz w:val="19"/>
              </w:rPr>
              <w:t>ld</w:t>
            </w:r>
            <w:r>
              <w:rPr>
                <w:spacing w:val="4"/>
                <w:sz w:val="19"/>
              </w:rPr>
              <w:t xml:space="preserve"> </w:t>
            </w:r>
            <w:r>
              <w:rPr>
                <w:spacing w:val="1"/>
                <w:w w:val="103"/>
                <w:sz w:val="19"/>
              </w:rPr>
              <w:t>yo</w:t>
            </w:r>
            <w:r>
              <w:rPr>
                <w:w w:val="103"/>
                <w:sz w:val="19"/>
              </w:rPr>
              <w:t>u</w:t>
            </w:r>
            <w:r>
              <w:rPr>
                <w:spacing w:val="4"/>
                <w:sz w:val="19"/>
              </w:rPr>
              <w:t xml:space="preserve"> </w:t>
            </w:r>
            <w:r>
              <w:rPr>
                <w:spacing w:val="1"/>
                <w:w w:val="103"/>
                <w:sz w:val="19"/>
              </w:rPr>
              <w:t>d</w:t>
            </w:r>
            <w:r>
              <w:rPr>
                <w:w w:val="103"/>
                <w:sz w:val="19"/>
              </w:rPr>
              <w:t>o</w:t>
            </w:r>
            <w:r>
              <w:rPr>
                <w:spacing w:val="4"/>
                <w:sz w:val="19"/>
              </w:rPr>
              <w:t xml:space="preserve"> </w:t>
            </w:r>
            <w:r>
              <w:rPr>
                <w:w w:val="103"/>
                <w:sz w:val="19"/>
              </w:rPr>
              <w:t>if</w:t>
            </w:r>
            <w:r>
              <w:rPr>
                <w:spacing w:val="3"/>
                <w:sz w:val="19"/>
              </w:rPr>
              <w:t xml:space="preserve"> </w:t>
            </w:r>
            <w:r>
              <w:rPr>
                <w:spacing w:val="1"/>
                <w:w w:val="103"/>
                <w:sz w:val="19"/>
              </w:rPr>
              <w:t>you</w:t>
            </w:r>
            <w:r>
              <w:rPr>
                <w:w w:val="103"/>
                <w:sz w:val="19"/>
              </w:rPr>
              <w:t>r</w:t>
            </w:r>
            <w:r>
              <w:rPr>
                <w:spacing w:val="3"/>
                <w:sz w:val="19"/>
              </w:rPr>
              <w:t xml:space="preserve"> </w:t>
            </w:r>
            <w:r>
              <w:rPr>
                <w:spacing w:val="1"/>
                <w:w w:val="103"/>
                <w:sz w:val="19"/>
              </w:rPr>
              <w:t>essent</w:t>
            </w:r>
            <w:r>
              <w:rPr>
                <w:w w:val="103"/>
                <w:sz w:val="19"/>
              </w:rPr>
              <w:t>i</w:t>
            </w:r>
            <w:r>
              <w:rPr>
                <w:spacing w:val="1"/>
                <w:w w:val="103"/>
                <w:sz w:val="19"/>
              </w:rPr>
              <w:t>a</w:t>
            </w:r>
            <w:r>
              <w:rPr>
                <w:w w:val="103"/>
                <w:sz w:val="19"/>
              </w:rPr>
              <w:t>l</w:t>
            </w:r>
            <w:r>
              <w:rPr>
                <w:spacing w:val="3"/>
                <w:sz w:val="19"/>
              </w:rPr>
              <w:t xml:space="preserve"> </w:t>
            </w:r>
            <w:r>
              <w:rPr>
                <w:spacing w:val="1"/>
                <w:w w:val="103"/>
                <w:sz w:val="19"/>
              </w:rPr>
              <w:t>equ</w:t>
            </w:r>
            <w:r>
              <w:rPr>
                <w:w w:val="103"/>
                <w:sz w:val="19"/>
              </w:rPr>
              <w:t>i</w:t>
            </w:r>
            <w:r>
              <w:rPr>
                <w:spacing w:val="1"/>
                <w:w w:val="103"/>
                <w:sz w:val="19"/>
              </w:rPr>
              <w:t>p</w:t>
            </w:r>
            <w:r>
              <w:rPr>
                <w:spacing w:val="2"/>
                <w:w w:val="103"/>
                <w:sz w:val="19"/>
              </w:rPr>
              <w:t>m</w:t>
            </w:r>
            <w:r>
              <w:rPr>
                <w:spacing w:val="1"/>
                <w:w w:val="103"/>
                <w:sz w:val="19"/>
              </w:rPr>
              <w:t>en</w:t>
            </w:r>
            <w:r>
              <w:rPr>
                <w:w w:val="103"/>
                <w:sz w:val="19"/>
              </w:rPr>
              <w:t>t</w:t>
            </w:r>
            <w:r>
              <w:rPr>
                <w:spacing w:val="3"/>
                <w:sz w:val="19"/>
              </w:rPr>
              <w:t xml:space="preserve"> </w:t>
            </w:r>
            <w:r>
              <w:rPr>
                <w:w w:val="103"/>
                <w:sz w:val="19"/>
              </w:rPr>
              <w:t>f</w:t>
            </w:r>
            <w:r>
              <w:rPr>
                <w:spacing w:val="1"/>
                <w:w w:val="103"/>
                <w:sz w:val="19"/>
              </w:rPr>
              <w:t>a</w:t>
            </w:r>
            <w:r>
              <w:rPr>
                <w:w w:val="103"/>
                <w:sz w:val="19"/>
              </w:rPr>
              <w:t>il</w:t>
            </w:r>
            <w:r>
              <w:rPr>
                <w:spacing w:val="1"/>
                <w:w w:val="103"/>
                <w:sz w:val="19"/>
              </w:rPr>
              <w:t>ed</w:t>
            </w:r>
            <w:r>
              <w:rPr>
                <w:w w:val="103"/>
                <w:sz w:val="19"/>
              </w:rPr>
              <w:t>?</w:t>
            </w:r>
            <w:r>
              <w:rPr>
                <w:spacing w:val="3"/>
                <w:sz w:val="19"/>
              </w:rPr>
              <w:t xml:space="preserve"> </w:t>
            </w:r>
            <w:r>
              <w:rPr>
                <w:spacing w:val="1"/>
                <w:w w:val="103"/>
                <w:sz w:val="19"/>
              </w:rPr>
              <w:t>L</w:t>
            </w:r>
            <w:r>
              <w:rPr>
                <w:w w:val="103"/>
                <w:sz w:val="19"/>
              </w:rPr>
              <w:t>i</w:t>
            </w:r>
            <w:r>
              <w:rPr>
                <w:spacing w:val="1"/>
                <w:w w:val="103"/>
                <w:sz w:val="19"/>
              </w:rPr>
              <w:t>s</w:t>
            </w:r>
            <w:r>
              <w:rPr>
                <w:w w:val="103"/>
                <w:sz w:val="19"/>
              </w:rPr>
              <w:t>t</w:t>
            </w:r>
            <w:r>
              <w:rPr>
                <w:spacing w:val="3"/>
                <w:sz w:val="19"/>
              </w:rPr>
              <w:t xml:space="preserve"> </w:t>
            </w:r>
            <w:r>
              <w:rPr>
                <w:spacing w:val="1"/>
                <w:w w:val="103"/>
                <w:sz w:val="19"/>
              </w:rPr>
              <w:t>th</w:t>
            </w:r>
            <w:r>
              <w:rPr>
                <w:w w:val="103"/>
                <w:sz w:val="19"/>
              </w:rPr>
              <w:t>e</w:t>
            </w:r>
            <w:r>
              <w:rPr>
                <w:spacing w:val="4"/>
                <w:sz w:val="19"/>
              </w:rPr>
              <w:t xml:space="preserve"> </w:t>
            </w:r>
            <w:r>
              <w:rPr>
                <w:spacing w:val="1"/>
                <w:w w:val="103"/>
                <w:sz w:val="19"/>
              </w:rPr>
              <w:t>equ</w:t>
            </w:r>
            <w:r>
              <w:rPr>
                <w:w w:val="103"/>
                <w:sz w:val="19"/>
              </w:rPr>
              <w:t>i</w:t>
            </w:r>
            <w:r>
              <w:rPr>
                <w:spacing w:val="1"/>
                <w:w w:val="103"/>
                <w:sz w:val="19"/>
              </w:rPr>
              <w:t>p</w:t>
            </w:r>
            <w:r>
              <w:rPr>
                <w:spacing w:val="2"/>
                <w:w w:val="103"/>
                <w:sz w:val="19"/>
              </w:rPr>
              <w:t>m</w:t>
            </w:r>
            <w:r>
              <w:rPr>
                <w:spacing w:val="1"/>
                <w:w w:val="103"/>
                <w:sz w:val="19"/>
              </w:rPr>
              <w:t>en</w:t>
            </w:r>
            <w:r>
              <w:rPr>
                <w:w w:val="103"/>
                <w:sz w:val="19"/>
              </w:rPr>
              <w:t>t</w:t>
            </w:r>
            <w:r>
              <w:rPr>
                <w:spacing w:val="3"/>
                <w:sz w:val="19"/>
              </w:rPr>
              <w:t xml:space="preserve"> </w:t>
            </w:r>
            <w:r>
              <w:rPr>
                <w:spacing w:val="1"/>
                <w:w w:val="103"/>
                <w:sz w:val="19"/>
              </w:rPr>
              <w:t>an</w:t>
            </w:r>
            <w:r>
              <w:rPr>
                <w:w w:val="103"/>
                <w:sz w:val="19"/>
              </w:rPr>
              <w:t>d</w:t>
            </w:r>
            <w:r>
              <w:rPr>
                <w:spacing w:val="4"/>
                <w:sz w:val="19"/>
              </w:rPr>
              <w:t xml:space="preserve"> </w:t>
            </w:r>
            <w:r>
              <w:rPr>
                <w:spacing w:val="1"/>
                <w:w w:val="103"/>
                <w:sz w:val="19"/>
              </w:rPr>
              <w:t>descr</w:t>
            </w:r>
            <w:r>
              <w:rPr>
                <w:w w:val="103"/>
                <w:sz w:val="19"/>
              </w:rPr>
              <w:t>i</w:t>
            </w:r>
            <w:r>
              <w:rPr>
                <w:spacing w:val="1"/>
                <w:w w:val="103"/>
                <w:sz w:val="19"/>
              </w:rPr>
              <w:t>b</w:t>
            </w:r>
            <w:r>
              <w:rPr>
                <w:w w:val="103"/>
                <w:sz w:val="19"/>
              </w:rPr>
              <w:t>e</w:t>
            </w:r>
            <w:r>
              <w:rPr>
                <w:spacing w:val="4"/>
                <w:sz w:val="19"/>
              </w:rPr>
              <w:t xml:space="preserve"> </w:t>
            </w:r>
            <w:r>
              <w:rPr>
                <w:spacing w:val="1"/>
                <w:w w:val="103"/>
                <w:sz w:val="19"/>
              </w:rPr>
              <w:t>you</w:t>
            </w:r>
            <w:r>
              <w:rPr>
                <w:w w:val="103"/>
                <w:sz w:val="19"/>
              </w:rPr>
              <w:t>r</w:t>
            </w:r>
            <w:r>
              <w:rPr>
                <w:spacing w:val="3"/>
                <w:sz w:val="19"/>
              </w:rPr>
              <w:t xml:space="preserve"> </w:t>
            </w:r>
            <w:r>
              <w:rPr>
                <w:spacing w:val="1"/>
                <w:w w:val="103"/>
                <w:sz w:val="19"/>
              </w:rPr>
              <w:t>bac</w:t>
            </w:r>
            <w:r>
              <w:rPr>
                <w:w w:val="103"/>
                <w:sz w:val="19"/>
              </w:rPr>
              <w:t>k</w:t>
            </w:r>
            <w:r>
              <w:rPr>
                <w:w w:val="34"/>
                <w:sz w:val="19"/>
              </w:rPr>
              <w:t>-­‐</w:t>
            </w:r>
            <w:r>
              <w:rPr>
                <w:spacing w:val="1"/>
                <w:w w:val="103"/>
                <w:sz w:val="19"/>
              </w:rPr>
              <w:t>u</w:t>
            </w:r>
            <w:r>
              <w:rPr>
                <w:w w:val="103"/>
                <w:sz w:val="19"/>
              </w:rPr>
              <w:t>p</w:t>
            </w:r>
            <w:r>
              <w:rPr>
                <w:spacing w:val="3"/>
                <w:sz w:val="19"/>
              </w:rPr>
              <w:t xml:space="preserve"> </w:t>
            </w:r>
            <w:r>
              <w:rPr>
                <w:spacing w:val="1"/>
                <w:w w:val="103"/>
                <w:sz w:val="19"/>
              </w:rPr>
              <w:t>p</w:t>
            </w:r>
            <w:r>
              <w:rPr>
                <w:w w:val="103"/>
                <w:sz w:val="19"/>
              </w:rPr>
              <w:t>l</w:t>
            </w:r>
            <w:r>
              <w:rPr>
                <w:spacing w:val="1"/>
                <w:w w:val="103"/>
                <w:sz w:val="19"/>
              </w:rPr>
              <w:t>an.</w:t>
            </w:r>
          </w:p>
        </w:tc>
      </w:tr>
    </w:tbl>
    <w:p w14:paraId="3438CF2A" w14:textId="77777777" w:rsidR="00F144D3" w:rsidRDefault="00F144D3">
      <w:pPr>
        <w:rPr>
          <w:sz w:val="19"/>
        </w:rPr>
        <w:sectPr w:rsidR="00F144D3">
          <w:footerReference w:type="default" r:id="rId34"/>
          <w:pgSz w:w="12240" w:h="15840"/>
          <w:pgMar w:top="400" w:right="460" w:bottom="280" w:left="520" w:header="0" w:footer="0" w:gutter="0"/>
          <w:cols w:space="720"/>
        </w:sectPr>
      </w:pPr>
    </w:p>
    <w:p w14:paraId="3438CF2B" w14:textId="77777777" w:rsidR="00F144D3" w:rsidRDefault="00702454">
      <w:pPr>
        <w:spacing w:before="84"/>
        <w:ind w:left="197"/>
        <w:rPr>
          <w:b/>
          <w:sz w:val="24"/>
        </w:rPr>
      </w:pPr>
      <w:r>
        <w:rPr>
          <w:b/>
          <w:sz w:val="24"/>
        </w:rPr>
        <w:lastRenderedPageBreak/>
        <w:t>Recovery Planning Worksheet</w:t>
      </w:r>
    </w:p>
    <w:p w14:paraId="3438CF2C" w14:textId="77777777" w:rsidR="00F144D3" w:rsidRDefault="00702454">
      <w:pPr>
        <w:spacing w:before="9" w:after="19"/>
        <w:ind w:left="197"/>
        <w:rPr>
          <w:b/>
          <w:sz w:val="21"/>
        </w:rPr>
      </w:pPr>
      <w:r>
        <w:rPr>
          <w:b/>
          <w:w w:val="105"/>
          <w:sz w:val="21"/>
        </w:rPr>
        <w:t>Side B</w:t>
      </w:r>
    </w:p>
    <w:p w14:paraId="3438CF2D" w14:textId="03754E74" w:rsidR="00F144D3" w:rsidRDefault="00CA485B">
      <w:pPr>
        <w:pStyle w:val="BodyText"/>
        <w:spacing w:line="30" w:lineRule="exact"/>
        <w:ind w:left="153"/>
        <w:rPr>
          <w:sz w:val="3"/>
        </w:rPr>
      </w:pPr>
      <w:r>
        <w:rPr>
          <w:noProof/>
          <w:sz w:val="3"/>
          <w:lang w:bidi="ar-SA"/>
        </w:rPr>
        <mc:AlternateContent>
          <mc:Choice Requires="wpg">
            <w:drawing>
              <wp:inline distT="0" distB="0" distL="0" distR="0" wp14:anchorId="3438D3DD" wp14:editId="15DABC45">
                <wp:extent cx="6894830" cy="18415"/>
                <wp:effectExtent l="13970" t="3175" r="15875" b="6985"/>
                <wp:docPr id="9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8415"/>
                          <a:chOff x="0" y="0"/>
                          <a:chExt cx="10858" cy="29"/>
                        </a:xfrm>
                      </wpg:grpSpPr>
                      <wps:wsp>
                        <wps:cNvPr id="96" name="Line 77"/>
                        <wps:cNvCnPr>
                          <a:cxnSpLocks noChangeShapeType="1"/>
                        </wps:cNvCnPr>
                        <wps:spPr bwMode="auto">
                          <a:xfrm>
                            <a:off x="0" y="14"/>
                            <a:ext cx="1085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D2E612" id="Group 76" o:spid="_x0000_s1026" style="width:542.9pt;height:1.45pt;mso-position-horizontal-relative:char;mso-position-vertical-relative:line" coordsize="108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">
                <v:line id="Line 77" o:spid="_x0000_s1027" style="position:absolute;visibility:visible;mso-wrap-style:square" from="0,14" to="108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" strokeweight="1.44pt"/>
                <w10:anchorlock/>
              </v:group>
            </w:pict>
          </mc:Fallback>
        </mc:AlternateContent>
      </w:r>
    </w:p>
    <w:p w14:paraId="3438CF2E" w14:textId="77777777" w:rsidR="00F144D3" w:rsidRDefault="00F144D3">
      <w:pPr>
        <w:pStyle w:val="BodyText"/>
        <w:spacing w:before="11" w:after="1"/>
        <w:rPr>
          <w:b/>
          <w:sz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90"/>
      </w:tblGrid>
      <w:tr w:rsidR="00F144D3" w14:paraId="3438CF31" w14:textId="77777777">
        <w:trPr>
          <w:trHeight w:val="2332"/>
        </w:trPr>
        <w:tc>
          <w:tcPr>
            <w:tcW w:w="10690" w:type="dxa"/>
            <w:shd w:val="clear" w:color="auto" w:fill="FDE9D9"/>
          </w:tcPr>
          <w:p w14:paraId="3438CF2F" w14:textId="77777777" w:rsidR="00F144D3" w:rsidRDefault="00702454">
            <w:pPr>
              <w:pStyle w:val="TableParagraph"/>
              <w:spacing w:before="6"/>
              <w:ind w:left="110"/>
              <w:rPr>
                <w:b/>
                <w:sz w:val="19"/>
              </w:rPr>
            </w:pPr>
            <w:r>
              <w:rPr>
                <w:b/>
                <w:w w:val="105"/>
                <w:sz w:val="19"/>
              </w:rPr>
              <w:t>Recovery Task #5: Loss of essential or specialized supplies</w:t>
            </w:r>
          </w:p>
          <w:p w14:paraId="3438CF30" w14:textId="77777777" w:rsidR="00F144D3" w:rsidRDefault="00702454">
            <w:pPr>
              <w:pStyle w:val="TableParagraph"/>
              <w:spacing w:before="13" w:line="254" w:lineRule="auto"/>
              <w:ind w:left="110" w:right="172"/>
              <w:rPr>
                <w:sz w:val="19"/>
              </w:rPr>
            </w:pPr>
            <w:r>
              <w:rPr>
                <w:sz w:val="19"/>
              </w:rPr>
              <w:t xml:space="preserve">What would you do if you ran out of specialized supplies? How long could you function before you would need to restock? What </w:t>
            </w:r>
            <w:r>
              <w:rPr>
                <w:w w:val="103"/>
                <w:sz w:val="19"/>
              </w:rPr>
              <w:t>is</w:t>
            </w:r>
            <w:r>
              <w:rPr>
                <w:sz w:val="19"/>
              </w:rPr>
              <w:t xml:space="preserv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F34" w14:textId="77777777">
        <w:trPr>
          <w:trHeight w:val="2327"/>
        </w:trPr>
        <w:tc>
          <w:tcPr>
            <w:tcW w:w="10690" w:type="dxa"/>
            <w:shd w:val="clear" w:color="auto" w:fill="FDE9D9"/>
          </w:tcPr>
          <w:p w14:paraId="3438CF32" w14:textId="77777777" w:rsidR="00F144D3" w:rsidRDefault="00702454">
            <w:pPr>
              <w:pStyle w:val="TableParagraph"/>
              <w:spacing w:before="6"/>
              <w:ind w:left="110"/>
              <w:rPr>
                <w:b/>
                <w:sz w:val="19"/>
              </w:rPr>
            </w:pPr>
            <w:r>
              <w:rPr>
                <w:b/>
                <w:w w:val="105"/>
                <w:sz w:val="19"/>
              </w:rPr>
              <w:t>Recovery Task #6: Loss of essential upstream dependent departments or services</w:t>
            </w:r>
          </w:p>
          <w:p w14:paraId="3438CF33" w14:textId="77777777" w:rsidR="00F144D3" w:rsidRDefault="00702454">
            <w:pPr>
              <w:pStyle w:val="TableParagraph"/>
              <w:spacing w:before="13" w:line="254" w:lineRule="auto"/>
              <w:ind w:left="110" w:right="172"/>
              <w:rPr>
                <w:sz w:val="19"/>
              </w:rPr>
            </w:pPr>
            <w:r>
              <w:rPr>
                <w:sz w:val="19"/>
              </w:rPr>
              <w:t xml:space="preserve">What would you do if you lost access to an upstream dependent department or service needed for this function? List each </w:t>
            </w:r>
            <w:r>
              <w:rPr>
                <w:w w:val="103"/>
                <w:sz w:val="19"/>
              </w:rPr>
              <w:t>dependency</w:t>
            </w:r>
            <w:r>
              <w:rPr>
                <w:sz w:val="19"/>
              </w:rPr>
              <w:t xml:space="preserve"> </w:t>
            </w:r>
            <w:r>
              <w:rPr>
                <w:w w:val="103"/>
                <w:sz w:val="19"/>
              </w:rPr>
              <w:t>and</w:t>
            </w:r>
            <w:r>
              <w:rPr>
                <w:sz w:val="19"/>
              </w:rPr>
              <w:t xml:space="preserve"> </w:t>
            </w:r>
            <w:r>
              <w:rPr>
                <w:w w:val="103"/>
                <w:sz w:val="19"/>
              </w:rPr>
              <w:t>describe</w:t>
            </w:r>
            <w:r>
              <w:rPr>
                <w:sz w:val="19"/>
              </w:rPr>
              <w:t xml:space="preserv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F37" w14:textId="77777777">
        <w:trPr>
          <w:trHeight w:val="2332"/>
        </w:trPr>
        <w:tc>
          <w:tcPr>
            <w:tcW w:w="10690" w:type="dxa"/>
            <w:shd w:val="clear" w:color="auto" w:fill="FDE9D9"/>
          </w:tcPr>
          <w:p w14:paraId="3438CF35" w14:textId="77777777" w:rsidR="00F144D3" w:rsidRDefault="00702454">
            <w:pPr>
              <w:pStyle w:val="TableParagraph"/>
              <w:spacing w:before="6"/>
              <w:ind w:left="110"/>
              <w:rPr>
                <w:b/>
                <w:sz w:val="19"/>
              </w:rPr>
            </w:pPr>
            <w:r>
              <w:rPr>
                <w:b/>
                <w:w w:val="105"/>
                <w:sz w:val="19"/>
              </w:rPr>
              <w:t>Recovery Task #7: Loss of utilities</w:t>
            </w:r>
          </w:p>
          <w:p w14:paraId="3438CF36" w14:textId="55A71CD9" w:rsidR="00F144D3" w:rsidRDefault="00702454">
            <w:pPr>
              <w:pStyle w:val="TableParagraph"/>
              <w:spacing w:before="13"/>
              <w:ind w:left="110"/>
              <w:rPr>
                <w:sz w:val="19"/>
              </w:rPr>
            </w:pPr>
            <w:r>
              <w:rPr>
                <w:spacing w:val="2"/>
                <w:w w:val="103"/>
                <w:sz w:val="19"/>
              </w:rPr>
              <w:t>W</w:t>
            </w:r>
            <w:r>
              <w:rPr>
                <w:spacing w:val="1"/>
                <w:w w:val="103"/>
                <w:sz w:val="19"/>
              </w:rPr>
              <w:t>ha</w:t>
            </w:r>
            <w:r>
              <w:rPr>
                <w:w w:val="103"/>
                <w:sz w:val="19"/>
              </w:rPr>
              <w:t>t</w:t>
            </w:r>
            <w:r>
              <w:rPr>
                <w:spacing w:val="3"/>
                <w:sz w:val="19"/>
              </w:rPr>
              <w:t xml:space="preserve"> </w:t>
            </w:r>
            <w:r>
              <w:rPr>
                <w:spacing w:val="2"/>
                <w:w w:val="103"/>
                <w:sz w:val="19"/>
              </w:rPr>
              <w:t>w</w:t>
            </w:r>
            <w:r>
              <w:rPr>
                <w:spacing w:val="1"/>
                <w:w w:val="103"/>
                <w:sz w:val="19"/>
              </w:rPr>
              <w:t>ou</w:t>
            </w:r>
            <w:r>
              <w:rPr>
                <w:w w:val="103"/>
                <w:sz w:val="19"/>
              </w:rPr>
              <w:t>ld</w:t>
            </w:r>
            <w:r>
              <w:rPr>
                <w:spacing w:val="4"/>
                <w:sz w:val="19"/>
              </w:rPr>
              <w:t xml:space="preserve"> </w:t>
            </w:r>
            <w:r>
              <w:rPr>
                <w:spacing w:val="1"/>
                <w:w w:val="103"/>
                <w:sz w:val="19"/>
              </w:rPr>
              <w:t>happe</w:t>
            </w:r>
            <w:r>
              <w:rPr>
                <w:w w:val="103"/>
                <w:sz w:val="19"/>
              </w:rPr>
              <w:t>n</w:t>
            </w:r>
            <w:r>
              <w:rPr>
                <w:spacing w:val="4"/>
                <w:sz w:val="19"/>
              </w:rPr>
              <w:t xml:space="preserve"> </w:t>
            </w:r>
            <w:r>
              <w:rPr>
                <w:w w:val="103"/>
                <w:sz w:val="19"/>
              </w:rPr>
              <w:t>if</w:t>
            </w:r>
            <w:r>
              <w:rPr>
                <w:spacing w:val="3"/>
                <w:sz w:val="19"/>
              </w:rPr>
              <w:t xml:space="preserve"> </w:t>
            </w:r>
            <w:r>
              <w:rPr>
                <w:spacing w:val="1"/>
                <w:w w:val="103"/>
                <w:sz w:val="19"/>
              </w:rPr>
              <w:t>yo</w:t>
            </w:r>
            <w:r>
              <w:rPr>
                <w:w w:val="103"/>
                <w:sz w:val="19"/>
              </w:rPr>
              <w:t>u</w:t>
            </w:r>
            <w:r>
              <w:rPr>
                <w:spacing w:val="4"/>
                <w:sz w:val="19"/>
              </w:rPr>
              <w:t xml:space="preserve"> </w:t>
            </w:r>
            <w:r>
              <w:rPr>
                <w:w w:val="103"/>
                <w:sz w:val="19"/>
              </w:rPr>
              <w:t>l</w:t>
            </w:r>
            <w:r>
              <w:rPr>
                <w:spacing w:val="1"/>
                <w:w w:val="103"/>
                <w:sz w:val="19"/>
              </w:rPr>
              <w:t>os</w:t>
            </w:r>
            <w:r>
              <w:rPr>
                <w:w w:val="103"/>
                <w:sz w:val="19"/>
              </w:rPr>
              <w:t>t</w:t>
            </w:r>
            <w:r>
              <w:rPr>
                <w:spacing w:val="3"/>
                <w:sz w:val="19"/>
              </w:rPr>
              <w:t xml:space="preserve"> </w:t>
            </w:r>
            <w:r>
              <w:rPr>
                <w:spacing w:val="1"/>
                <w:w w:val="103"/>
                <w:sz w:val="19"/>
              </w:rPr>
              <w:t>bas</w:t>
            </w:r>
            <w:r>
              <w:rPr>
                <w:w w:val="103"/>
                <w:sz w:val="19"/>
              </w:rPr>
              <w:t>ic</w:t>
            </w:r>
            <w:r>
              <w:rPr>
                <w:spacing w:val="3"/>
                <w:sz w:val="19"/>
              </w:rPr>
              <w:t xml:space="preserve"> </w:t>
            </w:r>
            <w:r>
              <w:rPr>
                <w:spacing w:val="1"/>
                <w:w w:val="103"/>
                <w:sz w:val="19"/>
              </w:rPr>
              <w:t>ut</w:t>
            </w:r>
            <w:r>
              <w:rPr>
                <w:w w:val="103"/>
                <w:sz w:val="19"/>
              </w:rPr>
              <w:t>ili</w:t>
            </w:r>
            <w:r>
              <w:rPr>
                <w:spacing w:val="1"/>
                <w:w w:val="103"/>
                <w:sz w:val="19"/>
              </w:rPr>
              <w:t>t</w:t>
            </w:r>
            <w:r>
              <w:rPr>
                <w:w w:val="103"/>
                <w:sz w:val="19"/>
              </w:rPr>
              <w:t>i</w:t>
            </w:r>
            <w:r>
              <w:rPr>
                <w:spacing w:val="1"/>
                <w:w w:val="103"/>
                <w:sz w:val="19"/>
              </w:rPr>
              <w:t>e</w:t>
            </w:r>
            <w:r>
              <w:rPr>
                <w:w w:val="103"/>
                <w:sz w:val="19"/>
              </w:rPr>
              <w:t>s</w:t>
            </w:r>
            <w:r>
              <w:rPr>
                <w:spacing w:val="3"/>
                <w:sz w:val="19"/>
              </w:rPr>
              <w:t xml:space="preserve"> </w:t>
            </w:r>
            <w:r>
              <w:rPr>
                <w:w w:val="103"/>
                <w:sz w:val="19"/>
              </w:rPr>
              <w:t>li</w:t>
            </w:r>
            <w:r>
              <w:rPr>
                <w:spacing w:val="1"/>
                <w:w w:val="103"/>
                <w:sz w:val="19"/>
              </w:rPr>
              <w:t>k</w:t>
            </w:r>
            <w:r>
              <w:rPr>
                <w:w w:val="103"/>
                <w:sz w:val="19"/>
              </w:rPr>
              <w:t>e</w:t>
            </w:r>
            <w:r>
              <w:rPr>
                <w:spacing w:val="3"/>
                <w:sz w:val="19"/>
              </w:rPr>
              <w:t xml:space="preserve"> </w:t>
            </w:r>
            <w:r>
              <w:rPr>
                <w:spacing w:val="1"/>
                <w:w w:val="103"/>
                <w:sz w:val="19"/>
              </w:rPr>
              <w:t>e</w:t>
            </w:r>
            <w:r>
              <w:rPr>
                <w:w w:val="103"/>
                <w:sz w:val="19"/>
              </w:rPr>
              <w:t>l</w:t>
            </w:r>
            <w:r>
              <w:rPr>
                <w:spacing w:val="1"/>
                <w:w w:val="103"/>
                <w:sz w:val="19"/>
              </w:rPr>
              <w:t>ectr</w:t>
            </w:r>
            <w:r>
              <w:rPr>
                <w:w w:val="103"/>
                <w:sz w:val="19"/>
              </w:rPr>
              <w:t>i</w:t>
            </w:r>
            <w:r>
              <w:rPr>
                <w:spacing w:val="1"/>
                <w:w w:val="103"/>
                <w:sz w:val="19"/>
              </w:rPr>
              <w:t>c</w:t>
            </w:r>
            <w:r>
              <w:rPr>
                <w:w w:val="103"/>
                <w:sz w:val="19"/>
              </w:rPr>
              <w:t>i</w:t>
            </w:r>
            <w:r>
              <w:rPr>
                <w:spacing w:val="1"/>
                <w:w w:val="103"/>
                <w:sz w:val="19"/>
              </w:rPr>
              <w:t>ty</w:t>
            </w:r>
            <w:r>
              <w:rPr>
                <w:w w:val="103"/>
                <w:sz w:val="19"/>
              </w:rPr>
              <w:t>,</w:t>
            </w:r>
            <w:r>
              <w:rPr>
                <w:spacing w:val="3"/>
                <w:sz w:val="19"/>
              </w:rPr>
              <w:t xml:space="preserve"> </w:t>
            </w:r>
            <w:r>
              <w:rPr>
                <w:spacing w:val="2"/>
                <w:w w:val="103"/>
                <w:sz w:val="19"/>
              </w:rPr>
              <w:t>w</w:t>
            </w:r>
            <w:r>
              <w:rPr>
                <w:spacing w:val="1"/>
                <w:w w:val="103"/>
                <w:sz w:val="19"/>
              </w:rPr>
              <w:t>ater</w:t>
            </w:r>
            <w:r>
              <w:rPr>
                <w:w w:val="103"/>
                <w:sz w:val="19"/>
              </w:rPr>
              <w:t>,</w:t>
            </w:r>
            <w:r>
              <w:rPr>
                <w:spacing w:val="3"/>
                <w:sz w:val="19"/>
              </w:rPr>
              <w:t xml:space="preserve"> </w:t>
            </w:r>
            <w:r w:rsidR="00D738A3">
              <w:rPr>
                <w:spacing w:val="1"/>
                <w:w w:val="103"/>
                <w:sz w:val="19"/>
              </w:rPr>
              <w:t>HVAC</w:t>
            </w:r>
            <w:r>
              <w:rPr>
                <w:w w:val="103"/>
                <w:sz w:val="19"/>
              </w:rPr>
              <w:t>?</w:t>
            </w:r>
            <w:r>
              <w:rPr>
                <w:spacing w:val="3"/>
                <w:sz w:val="19"/>
              </w:rPr>
              <w:t xml:space="preserve"> </w:t>
            </w:r>
            <w:r>
              <w:rPr>
                <w:spacing w:val="1"/>
                <w:w w:val="103"/>
                <w:sz w:val="19"/>
              </w:rPr>
              <w:t>L</w:t>
            </w:r>
            <w:r>
              <w:rPr>
                <w:w w:val="103"/>
                <w:sz w:val="19"/>
              </w:rPr>
              <w:t>i</w:t>
            </w:r>
            <w:r>
              <w:rPr>
                <w:spacing w:val="1"/>
                <w:w w:val="103"/>
                <w:sz w:val="19"/>
              </w:rPr>
              <w:t>s</w:t>
            </w:r>
            <w:r>
              <w:rPr>
                <w:w w:val="103"/>
                <w:sz w:val="19"/>
              </w:rPr>
              <w:t>t</w:t>
            </w:r>
            <w:r>
              <w:rPr>
                <w:spacing w:val="3"/>
                <w:sz w:val="19"/>
              </w:rPr>
              <w:t xml:space="preserve"> </w:t>
            </w:r>
            <w:r>
              <w:rPr>
                <w:spacing w:val="1"/>
                <w:w w:val="103"/>
                <w:sz w:val="19"/>
              </w:rPr>
              <w:t>eac</w:t>
            </w:r>
            <w:r>
              <w:rPr>
                <w:w w:val="103"/>
                <w:sz w:val="19"/>
              </w:rPr>
              <w:t>h</w:t>
            </w:r>
            <w:r>
              <w:rPr>
                <w:spacing w:val="4"/>
                <w:sz w:val="19"/>
              </w:rPr>
              <w:t xml:space="preserve"> </w:t>
            </w:r>
            <w:r>
              <w:rPr>
                <w:spacing w:val="1"/>
                <w:w w:val="103"/>
                <w:sz w:val="19"/>
              </w:rPr>
              <w:t>ut</w:t>
            </w:r>
            <w:r>
              <w:rPr>
                <w:w w:val="103"/>
                <w:sz w:val="19"/>
              </w:rPr>
              <w:t>ili</w:t>
            </w:r>
            <w:r>
              <w:rPr>
                <w:spacing w:val="1"/>
                <w:w w:val="103"/>
                <w:sz w:val="19"/>
              </w:rPr>
              <w:t>t</w:t>
            </w:r>
            <w:r>
              <w:rPr>
                <w:w w:val="103"/>
                <w:sz w:val="19"/>
              </w:rPr>
              <w:t>y</w:t>
            </w:r>
            <w:r>
              <w:rPr>
                <w:spacing w:val="3"/>
                <w:sz w:val="19"/>
              </w:rPr>
              <w:t xml:space="preserve"> </w:t>
            </w:r>
            <w:r>
              <w:rPr>
                <w:spacing w:val="1"/>
                <w:w w:val="103"/>
                <w:sz w:val="19"/>
              </w:rPr>
              <w:t>an</w:t>
            </w:r>
            <w:r>
              <w:rPr>
                <w:w w:val="103"/>
                <w:sz w:val="19"/>
              </w:rPr>
              <w:t>d</w:t>
            </w:r>
            <w:r>
              <w:rPr>
                <w:spacing w:val="4"/>
                <w:sz w:val="19"/>
              </w:rPr>
              <w:t xml:space="preserve"> </w:t>
            </w:r>
            <w:r>
              <w:rPr>
                <w:spacing w:val="1"/>
                <w:w w:val="103"/>
                <w:sz w:val="19"/>
              </w:rPr>
              <w:t>descr</w:t>
            </w:r>
            <w:r>
              <w:rPr>
                <w:w w:val="103"/>
                <w:sz w:val="19"/>
              </w:rPr>
              <w:t>i</w:t>
            </w:r>
            <w:r>
              <w:rPr>
                <w:spacing w:val="1"/>
                <w:w w:val="103"/>
                <w:sz w:val="19"/>
              </w:rPr>
              <w:t>b</w:t>
            </w:r>
            <w:r>
              <w:rPr>
                <w:w w:val="103"/>
                <w:sz w:val="19"/>
              </w:rPr>
              <w:t>e</w:t>
            </w:r>
            <w:r>
              <w:rPr>
                <w:spacing w:val="3"/>
                <w:sz w:val="19"/>
              </w:rPr>
              <w:t xml:space="preserve"> </w:t>
            </w:r>
            <w:r>
              <w:rPr>
                <w:spacing w:val="1"/>
                <w:w w:val="103"/>
                <w:sz w:val="19"/>
              </w:rPr>
              <w:t>you</w:t>
            </w:r>
            <w:r>
              <w:rPr>
                <w:w w:val="103"/>
                <w:sz w:val="19"/>
              </w:rPr>
              <w:t>r</w:t>
            </w:r>
            <w:r>
              <w:rPr>
                <w:spacing w:val="3"/>
                <w:sz w:val="19"/>
              </w:rPr>
              <w:t xml:space="preserve"> </w:t>
            </w:r>
            <w:r>
              <w:rPr>
                <w:spacing w:val="1"/>
                <w:w w:val="103"/>
                <w:sz w:val="19"/>
              </w:rPr>
              <w:t>back</w:t>
            </w:r>
            <w:r>
              <w:rPr>
                <w:w w:val="34"/>
                <w:sz w:val="19"/>
              </w:rPr>
              <w:t>-­‐</w:t>
            </w:r>
            <w:r>
              <w:rPr>
                <w:spacing w:val="1"/>
                <w:w w:val="103"/>
                <w:sz w:val="19"/>
              </w:rPr>
              <w:t>u</w:t>
            </w:r>
            <w:r>
              <w:rPr>
                <w:w w:val="103"/>
                <w:sz w:val="19"/>
              </w:rPr>
              <w:t>p</w:t>
            </w:r>
            <w:r>
              <w:rPr>
                <w:spacing w:val="3"/>
                <w:sz w:val="19"/>
              </w:rPr>
              <w:t xml:space="preserve"> </w:t>
            </w:r>
            <w:r>
              <w:rPr>
                <w:spacing w:val="1"/>
                <w:w w:val="103"/>
                <w:sz w:val="19"/>
              </w:rPr>
              <w:t>p</w:t>
            </w:r>
            <w:r>
              <w:rPr>
                <w:w w:val="103"/>
                <w:sz w:val="19"/>
              </w:rPr>
              <w:t>l</w:t>
            </w:r>
            <w:r>
              <w:rPr>
                <w:spacing w:val="1"/>
                <w:w w:val="103"/>
                <w:sz w:val="19"/>
              </w:rPr>
              <w:t>an.</w:t>
            </w:r>
          </w:p>
        </w:tc>
      </w:tr>
      <w:tr w:rsidR="00F144D3" w14:paraId="3438CF3A" w14:textId="77777777">
        <w:trPr>
          <w:trHeight w:val="2409"/>
        </w:trPr>
        <w:tc>
          <w:tcPr>
            <w:tcW w:w="10690" w:type="dxa"/>
            <w:shd w:val="clear" w:color="auto" w:fill="FDE9D9"/>
          </w:tcPr>
          <w:p w14:paraId="3438CF38" w14:textId="77777777" w:rsidR="00F144D3" w:rsidRDefault="00702454">
            <w:pPr>
              <w:pStyle w:val="TableParagraph"/>
              <w:spacing w:before="6"/>
              <w:ind w:left="110"/>
              <w:rPr>
                <w:b/>
                <w:sz w:val="19"/>
              </w:rPr>
            </w:pPr>
            <w:r>
              <w:rPr>
                <w:b/>
                <w:w w:val="105"/>
                <w:sz w:val="19"/>
              </w:rPr>
              <w:t>Recovery Task #8: Other:</w:t>
            </w:r>
          </w:p>
          <w:p w14:paraId="3438CF39" w14:textId="77777777" w:rsidR="00F144D3" w:rsidRDefault="00702454">
            <w:pPr>
              <w:pStyle w:val="TableParagraph"/>
              <w:spacing w:before="13" w:line="254" w:lineRule="auto"/>
              <w:ind w:left="110" w:right="172"/>
              <w:rPr>
                <w:sz w:val="19"/>
              </w:rPr>
            </w:pPr>
            <w:r>
              <w:rPr>
                <w:w w:val="105"/>
                <w:sz w:val="19"/>
              </w:rPr>
              <w:t>List any other essential item, service, vendor, or person, that this function replies on that is not captured above. Indicate how long could you operate without the item or person. Describe your plan for continuing operations without it / them.</w:t>
            </w:r>
          </w:p>
        </w:tc>
      </w:tr>
    </w:tbl>
    <w:p w14:paraId="3438CF3B" w14:textId="77777777" w:rsidR="00F144D3" w:rsidRDefault="00F144D3">
      <w:pPr>
        <w:spacing w:line="254" w:lineRule="auto"/>
        <w:rPr>
          <w:sz w:val="19"/>
        </w:rPr>
        <w:sectPr w:rsidR="00F144D3">
          <w:footerReference w:type="default" r:id="rId35"/>
          <w:pgSz w:w="12240" w:h="15840"/>
          <w:pgMar w:top="640" w:right="460" w:bottom="280" w:left="520" w:header="0" w:footer="0" w:gutter="0"/>
          <w:cols w:space="720"/>
        </w:sectPr>
      </w:pPr>
    </w:p>
    <w:p w14:paraId="3438CF3C" w14:textId="77777777" w:rsidR="00F144D3" w:rsidRDefault="00702454">
      <w:pPr>
        <w:pStyle w:val="Heading1"/>
        <w:spacing w:line="437" w:lineRule="exact"/>
      </w:pPr>
      <w:r>
        <w:lastRenderedPageBreak/>
        <w:t>Recovery Planning Worksheet</w:t>
      </w:r>
    </w:p>
    <w:p w14:paraId="3438CF3D" w14:textId="77777777" w:rsidR="00F144D3" w:rsidRDefault="00702454">
      <w:pPr>
        <w:spacing w:line="291" w:lineRule="exact"/>
        <w:ind w:left="930" w:right="993"/>
        <w:jc w:val="center"/>
        <w:rPr>
          <w:i/>
          <w:sz w:val="24"/>
        </w:rPr>
      </w:pPr>
      <w:r>
        <w:rPr>
          <w:b/>
          <w:i/>
          <w:sz w:val="24"/>
          <w:u w:val="single"/>
        </w:rPr>
        <w:t>Instructions:</w:t>
      </w:r>
      <w:r>
        <w:rPr>
          <w:b/>
          <w:i/>
          <w:sz w:val="24"/>
        </w:rPr>
        <w:t xml:space="preserve"> </w:t>
      </w:r>
      <w:r>
        <w:rPr>
          <w:i/>
          <w:sz w:val="24"/>
        </w:rPr>
        <w:t>Complete one worksheet for each essential function for your department or unit.</w:t>
      </w:r>
    </w:p>
    <w:p w14:paraId="3438CF3E" w14:textId="77777777" w:rsidR="00F144D3" w:rsidRDefault="00F144D3">
      <w:pPr>
        <w:pStyle w:val="BodyText"/>
        <w:rPr>
          <w:i/>
          <w:sz w:val="20"/>
        </w:rPr>
      </w:pPr>
    </w:p>
    <w:p w14:paraId="3438CF3F" w14:textId="77777777" w:rsidR="00F144D3" w:rsidRDefault="00F144D3">
      <w:pPr>
        <w:pStyle w:val="BodyText"/>
        <w:spacing w:before="7"/>
        <w:rPr>
          <w:i/>
          <w:sz w:val="23"/>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6"/>
      </w:tblGrid>
      <w:tr w:rsidR="00F144D3" w14:paraId="3438CF42" w14:textId="77777777">
        <w:trPr>
          <w:trHeight w:val="565"/>
        </w:trPr>
        <w:tc>
          <w:tcPr>
            <w:tcW w:w="10776" w:type="dxa"/>
            <w:shd w:val="clear" w:color="auto" w:fill="DBE5F1"/>
          </w:tcPr>
          <w:p w14:paraId="3438CF40" w14:textId="77777777" w:rsidR="00F144D3" w:rsidRDefault="00702454">
            <w:pPr>
              <w:pStyle w:val="TableParagraph"/>
              <w:spacing w:before="11"/>
              <w:ind w:left="110"/>
              <w:rPr>
                <w:b/>
                <w:sz w:val="19"/>
              </w:rPr>
            </w:pPr>
            <w:r>
              <w:rPr>
                <w:b/>
                <w:w w:val="105"/>
                <w:sz w:val="19"/>
              </w:rPr>
              <w:t>Essential Function Recovery Strategy:</w:t>
            </w:r>
          </w:p>
          <w:p w14:paraId="3438CF41" w14:textId="77777777" w:rsidR="00F144D3" w:rsidRDefault="00702454">
            <w:pPr>
              <w:pStyle w:val="TableParagraph"/>
              <w:spacing w:before="8"/>
              <w:ind w:left="110"/>
              <w:rPr>
                <w:sz w:val="19"/>
              </w:rPr>
            </w:pPr>
            <w:r>
              <w:rPr>
                <w:w w:val="105"/>
                <w:sz w:val="19"/>
              </w:rPr>
              <w:t xml:space="preserve">Ensure the continuation of </w:t>
            </w:r>
            <w:r>
              <w:rPr>
                <w:i/>
                <w:w w:val="105"/>
                <w:sz w:val="19"/>
              </w:rPr>
              <w:t>(enter name of function)</w:t>
            </w:r>
            <w:r>
              <w:rPr>
                <w:w w:val="105"/>
                <w:sz w:val="19"/>
              </w:rPr>
              <w:t>:</w:t>
            </w:r>
          </w:p>
        </w:tc>
      </w:tr>
      <w:tr w:rsidR="00F144D3" w14:paraId="3438CF44" w14:textId="77777777">
        <w:trPr>
          <w:trHeight w:val="604"/>
        </w:trPr>
        <w:tc>
          <w:tcPr>
            <w:tcW w:w="10776" w:type="dxa"/>
            <w:shd w:val="clear" w:color="auto" w:fill="DBE5F1"/>
          </w:tcPr>
          <w:p w14:paraId="3438CF43" w14:textId="77777777" w:rsidR="00F144D3" w:rsidRDefault="00702454">
            <w:pPr>
              <w:pStyle w:val="TableParagraph"/>
              <w:spacing w:before="11"/>
              <w:ind w:left="110"/>
              <w:rPr>
                <w:i/>
                <w:sz w:val="19"/>
              </w:rPr>
            </w:pPr>
            <w:r>
              <w:rPr>
                <w:b/>
                <w:w w:val="105"/>
                <w:sz w:val="19"/>
              </w:rPr>
              <w:t xml:space="preserve">Requirements: </w:t>
            </w:r>
            <w:r>
              <w:rPr>
                <w:i/>
                <w:w w:val="105"/>
                <w:sz w:val="19"/>
              </w:rPr>
              <w:t>(List of required “must have” items or systems)</w:t>
            </w:r>
          </w:p>
        </w:tc>
      </w:tr>
      <w:tr w:rsidR="00F144D3" w14:paraId="3438CF46" w14:textId="77777777">
        <w:trPr>
          <w:trHeight w:val="618"/>
        </w:trPr>
        <w:tc>
          <w:tcPr>
            <w:tcW w:w="10776" w:type="dxa"/>
            <w:shd w:val="clear" w:color="auto" w:fill="DBE5F1"/>
          </w:tcPr>
          <w:p w14:paraId="3438CF45" w14:textId="77777777" w:rsidR="00F144D3" w:rsidRDefault="00702454">
            <w:pPr>
              <w:pStyle w:val="TableParagraph"/>
              <w:spacing w:before="6"/>
              <w:ind w:left="110"/>
              <w:rPr>
                <w:i/>
                <w:sz w:val="19"/>
              </w:rPr>
            </w:pPr>
            <w:r>
              <w:rPr>
                <w:b/>
                <w:w w:val="105"/>
                <w:sz w:val="19"/>
              </w:rPr>
              <w:t xml:space="preserve">Key Roles </w:t>
            </w:r>
            <w:r>
              <w:rPr>
                <w:i/>
                <w:w w:val="105"/>
                <w:sz w:val="19"/>
              </w:rPr>
              <w:t>(List of roles or qualifications needed for this function. Facilities supervisors, financial analysis, RN, etc.)</w:t>
            </w:r>
          </w:p>
        </w:tc>
      </w:tr>
      <w:tr w:rsidR="00F144D3" w14:paraId="3438CF49" w14:textId="77777777">
        <w:trPr>
          <w:trHeight w:val="733"/>
        </w:trPr>
        <w:tc>
          <w:tcPr>
            <w:tcW w:w="10776" w:type="dxa"/>
            <w:shd w:val="clear" w:color="auto" w:fill="BFBFBF"/>
          </w:tcPr>
          <w:p w14:paraId="3438CF47" w14:textId="77777777" w:rsidR="00F144D3" w:rsidRDefault="00702454">
            <w:pPr>
              <w:pStyle w:val="TableParagraph"/>
              <w:spacing w:before="6"/>
              <w:ind w:left="110"/>
              <w:rPr>
                <w:b/>
                <w:sz w:val="19"/>
              </w:rPr>
            </w:pPr>
            <w:r>
              <w:rPr>
                <w:b/>
                <w:w w:val="105"/>
                <w:sz w:val="19"/>
              </w:rPr>
              <w:t>Individualized Recovery Tasks</w:t>
            </w:r>
          </w:p>
          <w:p w14:paraId="3438CF48" w14:textId="77777777" w:rsidR="00F144D3" w:rsidRDefault="00702454">
            <w:pPr>
              <w:pStyle w:val="TableParagraph"/>
              <w:spacing w:before="5" w:line="240" w:lineRule="atLeast"/>
              <w:ind w:left="110"/>
              <w:rPr>
                <w:sz w:val="19"/>
              </w:rPr>
            </w:pPr>
            <w:r>
              <w:rPr>
                <w:i/>
                <w:w w:val="105"/>
                <w:sz w:val="19"/>
              </w:rPr>
              <w:t xml:space="preserve">Instructions: Describe your backup plan for each of the items below. If none exists write None. Skip any Task that does not apply to this function (Example: the function does not require any </w:t>
            </w:r>
            <w:r>
              <w:rPr>
                <w:w w:val="105"/>
                <w:sz w:val="19"/>
              </w:rPr>
              <w:t>specialized equipment or supplies)</w:t>
            </w:r>
          </w:p>
        </w:tc>
      </w:tr>
      <w:tr w:rsidR="00F144D3" w14:paraId="3438CF4C" w14:textId="77777777">
        <w:trPr>
          <w:trHeight w:val="2246"/>
        </w:trPr>
        <w:tc>
          <w:tcPr>
            <w:tcW w:w="10776" w:type="dxa"/>
            <w:shd w:val="clear" w:color="auto" w:fill="FDE9D9"/>
          </w:tcPr>
          <w:p w14:paraId="3438CF4A" w14:textId="77777777" w:rsidR="00F144D3" w:rsidRDefault="00702454">
            <w:pPr>
              <w:pStyle w:val="TableParagraph"/>
              <w:spacing w:before="6"/>
              <w:ind w:left="110"/>
              <w:rPr>
                <w:b/>
                <w:sz w:val="19"/>
              </w:rPr>
            </w:pPr>
            <w:r>
              <w:rPr>
                <w:b/>
                <w:w w:val="105"/>
                <w:sz w:val="19"/>
              </w:rPr>
              <w:t>Recovery Task #1: Operate with reduced staff</w:t>
            </w:r>
          </w:p>
          <w:p w14:paraId="3438CF4B" w14:textId="77777777" w:rsidR="00F144D3" w:rsidRDefault="00702454">
            <w:pPr>
              <w:pStyle w:val="TableParagraph"/>
              <w:spacing w:before="13"/>
              <w:ind w:left="110"/>
              <w:rPr>
                <w:sz w:val="19"/>
              </w:rPr>
            </w:pPr>
            <w:r>
              <w:rPr>
                <w:w w:val="105"/>
                <w:sz w:val="19"/>
              </w:rPr>
              <w:t>How would you continue this function if your usual workforce was reduced by 50% for an extended period of time?</w:t>
            </w:r>
          </w:p>
        </w:tc>
      </w:tr>
      <w:tr w:rsidR="00F144D3" w14:paraId="3438CF4F" w14:textId="77777777">
        <w:trPr>
          <w:trHeight w:val="2586"/>
        </w:trPr>
        <w:tc>
          <w:tcPr>
            <w:tcW w:w="10776" w:type="dxa"/>
            <w:shd w:val="clear" w:color="auto" w:fill="FDE9D9"/>
          </w:tcPr>
          <w:p w14:paraId="3438CF4D" w14:textId="77777777" w:rsidR="00F144D3" w:rsidRDefault="00702454">
            <w:pPr>
              <w:pStyle w:val="TableParagraph"/>
              <w:spacing w:before="11"/>
              <w:ind w:left="110"/>
              <w:rPr>
                <w:b/>
                <w:sz w:val="19"/>
              </w:rPr>
            </w:pPr>
            <w:r>
              <w:rPr>
                <w:b/>
                <w:w w:val="105"/>
                <w:sz w:val="19"/>
              </w:rPr>
              <w:t>Recovery Task #2: Loss of essential facilities</w:t>
            </w:r>
          </w:p>
          <w:p w14:paraId="3438CF4E" w14:textId="77777777" w:rsidR="00F144D3" w:rsidRDefault="00702454">
            <w:pPr>
              <w:pStyle w:val="TableParagraph"/>
              <w:spacing w:before="8" w:line="254" w:lineRule="auto"/>
              <w:ind w:left="110" w:right="441"/>
              <w:rPr>
                <w:sz w:val="19"/>
              </w:rPr>
            </w:pPr>
            <w:r>
              <w:rPr>
                <w:sz w:val="19"/>
              </w:rPr>
              <w:t xml:space="preserve">What would you do if you did not have access to the primary facilities needed for this function? List each facility and describe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F52" w14:textId="77777777">
        <w:trPr>
          <w:trHeight w:val="2649"/>
        </w:trPr>
        <w:tc>
          <w:tcPr>
            <w:tcW w:w="10776" w:type="dxa"/>
            <w:shd w:val="clear" w:color="auto" w:fill="FDE9D9"/>
          </w:tcPr>
          <w:p w14:paraId="3438CF50" w14:textId="77777777" w:rsidR="00F144D3" w:rsidRDefault="00702454">
            <w:pPr>
              <w:pStyle w:val="TableParagraph"/>
              <w:spacing w:before="6"/>
              <w:ind w:left="110"/>
              <w:rPr>
                <w:b/>
                <w:sz w:val="19"/>
              </w:rPr>
            </w:pPr>
            <w:r>
              <w:rPr>
                <w:b/>
                <w:w w:val="105"/>
                <w:sz w:val="19"/>
              </w:rPr>
              <w:t>Recovery Task #3: Loss of essential IT services and applications</w:t>
            </w:r>
          </w:p>
          <w:p w14:paraId="3438CF51" w14:textId="77777777" w:rsidR="00F144D3" w:rsidRDefault="00702454">
            <w:pPr>
              <w:pStyle w:val="TableParagraph"/>
              <w:spacing w:before="13" w:line="254" w:lineRule="auto"/>
              <w:ind w:left="110"/>
              <w:rPr>
                <w:sz w:val="19"/>
              </w:rPr>
            </w:pPr>
            <w:r>
              <w:rPr>
                <w:sz w:val="19"/>
              </w:rPr>
              <w:t xml:space="preserve">What would you do if you lost access to your essential IT services </w:t>
            </w:r>
            <w:r>
              <w:rPr>
                <w:i/>
                <w:sz w:val="19"/>
              </w:rPr>
              <w:t>(e.g., email, internet</w:t>
            </w:r>
            <w:r>
              <w:rPr>
                <w:sz w:val="19"/>
              </w:rPr>
              <w:t xml:space="preserve">) or applications </w:t>
            </w:r>
            <w:r>
              <w:rPr>
                <w:i/>
                <w:sz w:val="19"/>
              </w:rPr>
              <w:t>(e.g., Epic, SciQuest)</w:t>
            </w:r>
            <w:r>
              <w:rPr>
                <w:sz w:val="19"/>
              </w:rPr>
              <w:t xml:space="preserve">? List </w:t>
            </w:r>
            <w:r>
              <w:rPr>
                <w:w w:val="103"/>
                <w:sz w:val="19"/>
              </w:rPr>
              <w:t>each</w:t>
            </w:r>
            <w:r>
              <w:rPr>
                <w:sz w:val="19"/>
              </w:rPr>
              <w:t xml:space="preserve"> </w:t>
            </w:r>
            <w:r>
              <w:rPr>
                <w:w w:val="103"/>
                <w:sz w:val="19"/>
              </w:rPr>
              <w:t>service</w:t>
            </w:r>
            <w:r>
              <w:rPr>
                <w:sz w:val="19"/>
              </w:rPr>
              <w:t xml:space="preserve"> </w:t>
            </w:r>
            <w:r>
              <w:rPr>
                <w:w w:val="103"/>
                <w:sz w:val="19"/>
              </w:rPr>
              <w:t>and</w:t>
            </w:r>
            <w:r>
              <w:rPr>
                <w:sz w:val="19"/>
              </w:rPr>
              <w:t xml:space="preserve"> </w:t>
            </w:r>
            <w:r>
              <w:rPr>
                <w:w w:val="103"/>
                <w:sz w:val="19"/>
              </w:rPr>
              <w:t>application</w:t>
            </w:r>
            <w:r>
              <w:rPr>
                <w:sz w:val="19"/>
              </w:rPr>
              <w:t xml:space="preserve"> </w:t>
            </w:r>
            <w:r>
              <w:rPr>
                <w:w w:val="103"/>
                <w:sz w:val="19"/>
              </w:rPr>
              <w:t>and</w:t>
            </w:r>
            <w:r>
              <w:rPr>
                <w:sz w:val="19"/>
              </w:rPr>
              <w:t xml:space="preserve"> </w:t>
            </w:r>
            <w:r>
              <w:rPr>
                <w:w w:val="103"/>
                <w:sz w:val="19"/>
              </w:rPr>
              <w:t>describe</w:t>
            </w:r>
            <w:r>
              <w:rPr>
                <w:sz w:val="19"/>
              </w:rPr>
              <w:t xml:space="preserv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F55" w14:textId="77777777">
        <w:trPr>
          <w:trHeight w:val="2351"/>
        </w:trPr>
        <w:tc>
          <w:tcPr>
            <w:tcW w:w="10776" w:type="dxa"/>
            <w:shd w:val="clear" w:color="auto" w:fill="FDE9D9"/>
          </w:tcPr>
          <w:p w14:paraId="3438CF53" w14:textId="77777777" w:rsidR="00F144D3" w:rsidRDefault="00702454">
            <w:pPr>
              <w:pStyle w:val="TableParagraph"/>
              <w:spacing w:before="6"/>
              <w:ind w:left="110"/>
              <w:rPr>
                <w:b/>
                <w:sz w:val="19"/>
              </w:rPr>
            </w:pPr>
            <w:r>
              <w:rPr>
                <w:b/>
                <w:w w:val="105"/>
                <w:sz w:val="19"/>
              </w:rPr>
              <w:t>Recovery Task #4: Loss of essential or specialized equipment</w:t>
            </w:r>
          </w:p>
          <w:p w14:paraId="3438CF54" w14:textId="77777777" w:rsidR="00F144D3" w:rsidRDefault="00702454">
            <w:pPr>
              <w:pStyle w:val="TableParagraph"/>
              <w:spacing w:before="13"/>
              <w:ind w:left="110"/>
              <w:rPr>
                <w:sz w:val="19"/>
              </w:rPr>
            </w:pPr>
            <w:r>
              <w:rPr>
                <w:spacing w:val="2"/>
                <w:w w:val="103"/>
                <w:sz w:val="19"/>
              </w:rPr>
              <w:t>W</w:t>
            </w:r>
            <w:r>
              <w:rPr>
                <w:spacing w:val="1"/>
                <w:w w:val="103"/>
                <w:sz w:val="19"/>
              </w:rPr>
              <w:t>ha</w:t>
            </w:r>
            <w:r>
              <w:rPr>
                <w:w w:val="103"/>
                <w:sz w:val="19"/>
              </w:rPr>
              <w:t>t</w:t>
            </w:r>
            <w:r>
              <w:rPr>
                <w:spacing w:val="3"/>
                <w:sz w:val="19"/>
              </w:rPr>
              <w:t xml:space="preserve"> </w:t>
            </w:r>
            <w:r>
              <w:rPr>
                <w:spacing w:val="2"/>
                <w:w w:val="103"/>
                <w:sz w:val="19"/>
              </w:rPr>
              <w:t>w</w:t>
            </w:r>
            <w:r>
              <w:rPr>
                <w:spacing w:val="1"/>
                <w:w w:val="103"/>
                <w:sz w:val="19"/>
              </w:rPr>
              <w:t>ou</w:t>
            </w:r>
            <w:r>
              <w:rPr>
                <w:w w:val="103"/>
                <w:sz w:val="19"/>
              </w:rPr>
              <w:t>ld</w:t>
            </w:r>
            <w:r>
              <w:rPr>
                <w:spacing w:val="4"/>
                <w:sz w:val="19"/>
              </w:rPr>
              <w:t xml:space="preserve"> </w:t>
            </w:r>
            <w:r>
              <w:rPr>
                <w:spacing w:val="1"/>
                <w:w w:val="103"/>
                <w:sz w:val="19"/>
              </w:rPr>
              <w:t>yo</w:t>
            </w:r>
            <w:r>
              <w:rPr>
                <w:w w:val="103"/>
                <w:sz w:val="19"/>
              </w:rPr>
              <w:t>u</w:t>
            </w:r>
            <w:r>
              <w:rPr>
                <w:spacing w:val="4"/>
                <w:sz w:val="19"/>
              </w:rPr>
              <w:t xml:space="preserve"> </w:t>
            </w:r>
            <w:r>
              <w:rPr>
                <w:spacing w:val="1"/>
                <w:w w:val="103"/>
                <w:sz w:val="19"/>
              </w:rPr>
              <w:t>d</w:t>
            </w:r>
            <w:r>
              <w:rPr>
                <w:w w:val="103"/>
                <w:sz w:val="19"/>
              </w:rPr>
              <w:t>o</w:t>
            </w:r>
            <w:r>
              <w:rPr>
                <w:spacing w:val="4"/>
                <w:sz w:val="19"/>
              </w:rPr>
              <w:t xml:space="preserve"> </w:t>
            </w:r>
            <w:r>
              <w:rPr>
                <w:w w:val="103"/>
                <w:sz w:val="19"/>
              </w:rPr>
              <w:t>if</w:t>
            </w:r>
            <w:r>
              <w:rPr>
                <w:spacing w:val="3"/>
                <w:sz w:val="19"/>
              </w:rPr>
              <w:t xml:space="preserve"> </w:t>
            </w:r>
            <w:r>
              <w:rPr>
                <w:spacing w:val="1"/>
                <w:w w:val="103"/>
                <w:sz w:val="19"/>
              </w:rPr>
              <w:t>you</w:t>
            </w:r>
            <w:r>
              <w:rPr>
                <w:w w:val="103"/>
                <w:sz w:val="19"/>
              </w:rPr>
              <w:t>r</w:t>
            </w:r>
            <w:r>
              <w:rPr>
                <w:spacing w:val="3"/>
                <w:sz w:val="19"/>
              </w:rPr>
              <w:t xml:space="preserve"> </w:t>
            </w:r>
            <w:r>
              <w:rPr>
                <w:spacing w:val="1"/>
                <w:w w:val="103"/>
                <w:sz w:val="19"/>
              </w:rPr>
              <w:t>essent</w:t>
            </w:r>
            <w:r>
              <w:rPr>
                <w:w w:val="103"/>
                <w:sz w:val="19"/>
              </w:rPr>
              <w:t>i</w:t>
            </w:r>
            <w:r>
              <w:rPr>
                <w:spacing w:val="1"/>
                <w:w w:val="103"/>
                <w:sz w:val="19"/>
              </w:rPr>
              <w:t>a</w:t>
            </w:r>
            <w:r>
              <w:rPr>
                <w:w w:val="103"/>
                <w:sz w:val="19"/>
              </w:rPr>
              <w:t>l</w:t>
            </w:r>
            <w:r>
              <w:rPr>
                <w:spacing w:val="3"/>
                <w:sz w:val="19"/>
              </w:rPr>
              <w:t xml:space="preserve"> </w:t>
            </w:r>
            <w:r>
              <w:rPr>
                <w:spacing w:val="1"/>
                <w:w w:val="103"/>
                <w:sz w:val="19"/>
              </w:rPr>
              <w:t>equ</w:t>
            </w:r>
            <w:r>
              <w:rPr>
                <w:w w:val="103"/>
                <w:sz w:val="19"/>
              </w:rPr>
              <w:t>i</w:t>
            </w:r>
            <w:r>
              <w:rPr>
                <w:spacing w:val="1"/>
                <w:w w:val="103"/>
                <w:sz w:val="19"/>
              </w:rPr>
              <w:t>p</w:t>
            </w:r>
            <w:r>
              <w:rPr>
                <w:spacing w:val="2"/>
                <w:w w:val="103"/>
                <w:sz w:val="19"/>
              </w:rPr>
              <w:t>m</w:t>
            </w:r>
            <w:r>
              <w:rPr>
                <w:spacing w:val="1"/>
                <w:w w:val="103"/>
                <w:sz w:val="19"/>
              </w:rPr>
              <w:t>en</w:t>
            </w:r>
            <w:r>
              <w:rPr>
                <w:w w:val="103"/>
                <w:sz w:val="19"/>
              </w:rPr>
              <w:t>t</w:t>
            </w:r>
            <w:r>
              <w:rPr>
                <w:spacing w:val="3"/>
                <w:sz w:val="19"/>
              </w:rPr>
              <w:t xml:space="preserve"> </w:t>
            </w:r>
            <w:r>
              <w:rPr>
                <w:w w:val="103"/>
                <w:sz w:val="19"/>
              </w:rPr>
              <w:t>f</w:t>
            </w:r>
            <w:r>
              <w:rPr>
                <w:spacing w:val="1"/>
                <w:w w:val="103"/>
                <w:sz w:val="19"/>
              </w:rPr>
              <w:t>a</w:t>
            </w:r>
            <w:r>
              <w:rPr>
                <w:w w:val="103"/>
                <w:sz w:val="19"/>
              </w:rPr>
              <w:t>il</w:t>
            </w:r>
            <w:r>
              <w:rPr>
                <w:spacing w:val="1"/>
                <w:w w:val="103"/>
                <w:sz w:val="19"/>
              </w:rPr>
              <w:t>ed</w:t>
            </w:r>
            <w:r>
              <w:rPr>
                <w:w w:val="103"/>
                <w:sz w:val="19"/>
              </w:rPr>
              <w:t>?</w:t>
            </w:r>
            <w:r>
              <w:rPr>
                <w:spacing w:val="3"/>
                <w:sz w:val="19"/>
              </w:rPr>
              <w:t xml:space="preserve"> </w:t>
            </w:r>
            <w:r>
              <w:rPr>
                <w:spacing w:val="1"/>
                <w:w w:val="103"/>
                <w:sz w:val="19"/>
              </w:rPr>
              <w:t>L</w:t>
            </w:r>
            <w:r>
              <w:rPr>
                <w:w w:val="103"/>
                <w:sz w:val="19"/>
              </w:rPr>
              <w:t>i</w:t>
            </w:r>
            <w:r>
              <w:rPr>
                <w:spacing w:val="1"/>
                <w:w w:val="103"/>
                <w:sz w:val="19"/>
              </w:rPr>
              <w:t>s</w:t>
            </w:r>
            <w:r>
              <w:rPr>
                <w:w w:val="103"/>
                <w:sz w:val="19"/>
              </w:rPr>
              <w:t>t</w:t>
            </w:r>
            <w:r>
              <w:rPr>
                <w:spacing w:val="3"/>
                <w:sz w:val="19"/>
              </w:rPr>
              <w:t xml:space="preserve"> </w:t>
            </w:r>
            <w:r>
              <w:rPr>
                <w:spacing w:val="1"/>
                <w:w w:val="103"/>
                <w:sz w:val="19"/>
              </w:rPr>
              <w:t>th</w:t>
            </w:r>
            <w:r>
              <w:rPr>
                <w:w w:val="103"/>
                <w:sz w:val="19"/>
              </w:rPr>
              <w:t>e</w:t>
            </w:r>
            <w:r>
              <w:rPr>
                <w:spacing w:val="4"/>
                <w:sz w:val="19"/>
              </w:rPr>
              <w:t xml:space="preserve"> </w:t>
            </w:r>
            <w:r>
              <w:rPr>
                <w:spacing w:val="1"/>
                <w:w w:val="103"/>
                <w:sz w:val="19"/>
              </w:rPr>
              <w:t>equ</w:t>
            </w:r>
            <w:r>
              <w:rPr>
                <w:w w:val="103"/>
                <w:sz w:val="19"/>
              </w:rPr>
              <w:t>i</w:t>
            </w:r>
            <w:r>
              <w:rPr>
                <w:spacing w:val="1"/>
                <w:w w:val="103"/>
                <w:sz w:val="19"/>
              </w:rPr>
              <w:t>p</w:t>
            </w:r>
            <w:r>
              <w:rPr>
                <w:spacing w:val="2"/>
                <w:w w:val="103"/>
                <w:sz w:val="19"/>
              </w:rPr>
              <w:t>m</w:t>
            </w:r>
            <w:r>
              <w:rPr>
                <w:spacing w:val="1"/>
                <w:w w:val="103"/>
                <w:sz w:val="19"/>
              </w:rPr>
              <w:t>en</w:t>
            </w:r>
            <w:r>
              <w:rPr>
                <w:w w:val="103"/>
                <w:sz w:val="19"/>
              </w:rPr>
              <w:t>t</w:t>
            </w:r>
            <w:r>
              <w:rPr>
                <w:spacing w:val="3"/>
                <w:sz w:val="19"/>
              </w:rPr>
              <w:t xml:space="preserve"> </w:t>
            </w:r>
            <w:r>
              <w:rPr>
                <w:spacing w:val="1"/>
                <w:w w:val="103"/>
                <w:sz w:val="19"/>
              </w:rPr>
              <w:t>an</w:t>
            </w:r>
            <w:r>
              <w:rPr>
                <w:w w:val="103"/>
                <w:sz w:val="19"/>
              </w:rPr>
              <w:t>d</w:t>
            </w:r>
            <w:r>
              <w:rPr>
                <w:spacing w:val="4"/>
                <w:sz w:val="19"/>
              </w:rPr>
              <w:t xml:space="preserve"> </w:t>
            </w:r>
            <w:r>
              <w:rPr>
                <w:spacing w:val="1"/>
                <w:w w:val="103"/>
                <w:sz w:val="19"/>
              </w:rPr>
              <w:t>descr</w:t>
            </w:r>
            <w:r>
              <w:rPr>
                <w:w w:val="103"/>
                <w:sz w:val="19"/>
              </w:rPr>
              <w:t>i</w:t>
            </w:r>
            <w:r>
              <w:rPr>
                <w:spacing w:val="1"/>
                <w:w w:val="103"/>
                <w:sz w:val="19"/>
              </w:rPr>
              <w:t>b</w:t>
            </w:r>
            <w:r>
              <w:rPr>
                <w:w w:val="103"/>
                <w:sz w:val="19"/>
              </w:rPr>
              <w:t>e</w:t>
            </w:r>
            <w:r>
              <w:rPr>
                <w:spacing w:val="4"/>
                <w:sz w:val="19"/>
              </w:rPr>
              <w:t xml:space="preserve"> </w:t>
            </w:r>
            <w:r>
              <w:rPr>
                <w:spacing w:val="1"/>
                <w:w w:val="103"/>
                <w:sz w:val="19"/>
              </w:rPr>
              <w:t>you</w:t>
            </w:r>
            <w:r>
              <w:rPr>
                <w:w w:val="103"/>
                <w:sz w:val="19"/>
              </w:rPr>
              <w:t>r</w:t>
            </w:r>
            <w:r>
              <w:rPr>
                <w:spacing w:val="3"/>
                <w:sz w:val="19"/>
              </w:rPr>
              <w:t xml:space="preserve"> </w:t>
            </w:r>
            <w:r>
              <w:rPr>
                <w:spacing w:val="1"/>
                <w:w w:val="103"/>
                <w:sz w:val="19"/>
              </w:rPr>
              <w:t>bac</w:t>
            </w:r>
            <w:r>
              <w:rPr>
                <w:w w:val="103"/>
                <w:sz w:val="19"/>
              </w:rPr>
              <w:t>k</w:t>
            </w:r>
            <w:r>
              <w:rPr>
                <w:w w:val="34"/>
                <w:sz w:val="19"/>
              </w:rPr>
              <w:t>-­‐</w:t>
            </w:r>
            <w:r>
              <w:rPr>
                <w:spacing w:val="1"/>
                <w:w w:val="103"/>
                <w:sz w:val="19"/>
              </w:rPr>
              <w:t>u</w:t>
            </w:r>
            <w:r>
              <w:rPr>
                <w:w w:val="103"/>
                <w:sz w:val="19"/>
              </w:rPr>
              <w:t>p</w:t>
            </w:r>
            <w:r>
              <w:rPr>
                <w:spacing w:val="3"/>
                <w:sz w:val="19"/>
              </w:rPr>
              <w:t xml:space="preserve"> </w:t>
            </w:r>
            <w:r>
              <w:rPr>
                <w:spacing w:val="1"/>
                <w:w w:val="103"/>
                <w:sz w:val="19"/>
              </w:rPr>
              <w:t>p</w:t>
            </w:r>
            <w:r>
              <w:rPr>
                <w:w w:val="103"/>
                <w:sz w:val="19"/>
              </w:rPr>
              <w:t>l</w:t>
            </w:r>
            <w:r>
              <w:rPr>
                <w:spacing w:val="1"/>
                <w:w w:val="103"/>
                <w:sz w:val="19"/>
              </w:rPr>
              <w:t>an.</w:t>
            </w:r>
          </w:p>
        </w:tc>
      </w:tr>
    </w:tbl>
    <w:p w14:paraId="3438CF56" w14:textId="77777777" w:rsidR="00F144D3" w:rsidRDefault="00F144D3">
      <w:pPr>
        <w:rPr>
          <w:sz w:val="19"/>
        </w:rPr>
        <w:sectPr w:rsidR="00F144D3">
          <w:footerReference w:type="default" r:id="rId36"/>
          <w:pgSz w:w="12240" w:h="15840"/>
          <w:pgMar w:top="400" w:right="460" w:bottom="280" w:left="520" w:header="0" w:footer="0" w:gutter="0"/>
          <w:cols w:space="720"/>
        </w:sectPr>
      </w:pPr>
    </w:p>
    <w:p w14:paraId="3438CF57" w14:textId="77777777" w:rsidR="00F144D3" w:rsidRDefault="00702454">
      <w:pPr>
        <w:spacing w:before="84"/>
        <w:ind w:left="197"/>
        <w:rPr>
          <w:b/>
          <w:sz w:val="24"/>
        </w:rPr>
      </w:pPr>
      <w:r>
        <w:rPr>
          <w:b/>
          <w:sz w:val="24"/>
        </w:rPr>
        <w:lastRenderedPageBreak/>
        <w:t>Recovery Planning Worksheet</w:t>
      </w:r>
    </w:p>
    <w:p w14:paraId="3438CF58" w14:textId="77777777" w:rsidR="00F144D3" w:rsidRDefault="00702454">
      <w:pPr>
        <w:spacing w:before="9" w:after="19"/>
        <w:ind w:left="197"/>
        <w:rPr>
          <w:b/>
          <w:sz w:val="21"/>
        </w:rPr>
      </w:pPr>
      <w:r>
        <w:rPr>
          <w:b/>
          <w:w w:val="105"/>
          <w:sz w:val="21"/>
        </w:rPr>
        <w:t>Side B</w:t>
      </w:r>
    </w:p>
    <w:p w14:paraId="3438CF59" w14:textId="2ABED626" w:rsidR="00F144D3" w:rsidRDefault="00CA485B">
      <w:pPr>
        <w:pStyle w:val="BodyText"/>
        <w:spacing w:line="30" w:lineRule="exact"/>
        <w:ind w:left="153"/>
        <w:rPr>
          <w:sz w:val="3"/>
        </w:rPr>
      </w:pPr>
      <w:r>
        <w:rPr>
          <w:noProof/>
          <w:sz w:val="3"/>
          <w:lang w:bidi="ar-SA"/>
        </w:rPr>
        <mc:AlternateContent>
          <mc:Choice Requires="wpg">
            <w:drawing>
              <wp:inline distT="0" distB="0" distL="0" distR="0" wp14:anchorId="3438D3DF" wp14:editId="608D6093">
                <wp:extent cx="6894830" cy="18415"/>
                <wp:effectExtent l="13970" t="3175" r="15875" b="6985"/>
                <wp:docPr id="9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8415"/>
                          <a:chOff x="0" y="0"/>
                          <a:chExt cx="10858" cy="29"/>
                        </a:xfrm>
                      </wpg:grpSpPr>
                      <wps:wsp>
                        <wps:cNvPr id="94" name="Line 75"/>
                        <wps:cNvCnPr>
                          <a:cxnSpLocks noChangeShapeType="1"/>
                        </wps:cNvCnPr>
                        <wps:spPr bwMode="auto">
                          <a:xfrm>
                            <a:off x="0" y="14"/>
                            <a:ext cx="10858"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CA3C34" id="Group 74" o:spid="_x0000_s1026" style="width:542.9pt;height:1.45pt;mso-position-horizontal-relative:char;mso-position-vertical-relative:line" coordsize="108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">
                <v:line id="Line 75" o:spid="_x0000_s1027" style="position:absolute;visibility:visible;mso-wrap-style:square" from="0,14" to="108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" strokeweight="1.44pt"/>
                <w10:anchorlock/>
              </v:group>
            </w:pict>
          </mc:Fallback>
        </mc:AlternateContent>
      </w:r>
    </w:p>
    <w:p w14:paraId="3438CF5A" w14:textId="77777777" w:rsidR="00F144D3" w:rsidRDefault="00F144D3">
      <w:pPr>
        <w:pStyle w:val="BodyText"/>
        <w:spacing w:before="11" w:after="1"/>
        <w:rPr>
          <w:b/>
          <w:sz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90"/>
      </w:tblGrid>
      <w:tr w:rsidR="00F144D3" w14:paraId="3438CF5D" w14:textId="77777777">
        <w:trPr>
          <w:trHeight w:val="2332"/>
        </w:trPr>
        <w:tc>
          <w:tcPr>
            <w:tcW w:w="10690" w:type="dxa"/>
            <w:shd w:val="clear" w:color="auto" w:fill="FDE9D9"/>
          </w:tcPr>
          <w:p w14:paraId="3438CF5B" w14:textId="77777777" w:rsidR="00F144D3" w:rsidRDefault="00702454">
            <w:pPr>
              <w:pStyle w:val="TableParagraph"/>
              <w:spacing w:before="6"/>
              <w:ind w:left="110"/>
              <w:rPr>
                <w:b/>
                <w:sz w:val="19"/>
              </w:rPr>
            </w:pPr>
            <w:r>
              <w:rPr>
                <w:b/>
                <w:w w:val="105"/>
                <w:sz w:val="19"/>
              </w:rPr>
              <w:t>Recovery Task #5: Loss of essential or specialized supplies</w:t>
            </w:r>
          </w:p>
          <w:p w14:paraId="3438CF5C" w14:textId="77777777" w:rsidR="00F144D3" w:rsidRDefault="00702454">
            <w:pPr>
              <w:pStyle w:val="TableParagraph"/>
              <w:spacing w:before="13" w:line="254" w:lineRule="auto"/>
              <w:ind w:left="110" w:right="172"/>
              <w:rPr>
                <w:sz w:val="19"/>
              </w:rPr>
            </w:pPr>
            <w:r>
              <w:rPr>
                <w:sz w:val="19"/>
              </w:rPr>
              <w:t xml:space="preserve">What would you do if you ran out of specialized supplies? How long could you function before you would need to restock? What </w:t>
            </w:r>
            <w:r>
              <w:rPr>
                <w:w w:val="103"/>
                <w:sz w:val="19"/>
              </w:rPr>
              <w:t>is</w:t>
            </w:r>
            <w:r>
              <w:rPr>
                <w:sz w:val="19"/>
              </w:rPr>
              <w:t xml:space="preserv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F60" w14:textId="77777777">
        <w:trPr>
          <w:trHeight w:val="2327"/>
        </w:trPr>
        <w:tc>
          <w:tcPr>
            <w:tcW w:w="10690" w:type="dxa"/>
            <w:shd w:val="clear" w:color="auto" w:fill="FDE9D9"/>
          </w:tcPr>
          <w:p w14:paraId="3438CF5E" w14:textId="77777777" w:rsidR="00F144D3" w:rsidRDefault="00702454">
            <w:pPr>
              <w:pStyle w:val="TableParagraph"/>
              <w:spacing w:before="6"/>
              <w:ind w:left="110"/>
              <w:rPr>
                <w:b/>
                <w:sz w:val="19"/>
              </w:rPr>
            </w:pPr>
            <w:r>
              <w:rPr>
                <w:b/>
                <w:w w:val="105"/>
                <w:sz w:val="19"/>
              </w:rPr>
              <w:t>Recovery Task #6: Loss of essential upstream dependent departments or services</w:t>
            </w:r>
          </w:p>
          <w:p w14:paraId="3438CF5F" w14:textId="77777777" w:rsidR="00F144D3" w:rsidRDefault="00702454">
            <w:pPr>
              <w:pStyle w:val="TableParagraph"/>
              <w:spacing w:before="13" w:line="254" w:lineRule="auto"/>
              <w:ind w:left="110" w:right="172"/>
              <w:rPr>
                <w:sz w:val="19"/>
              </w:rPr>
            </w:pPr>
            <w:r>
              <w:rPr>
                <w:sz w:val="19"/>
              </w:rPr>
              <w:t xml:space="preserve">What would you do if you lost access to an upstream dependent department or service needed for this function? List each </w:t>
            </w:r>
            <w:r>
              <w:rPr>
                <w:w w:val="103"/>
                <w:sz w:val="19"/>
              </w:rPr>
              <w:t>dependency</w:t>
            </w:r>
            <w:r>
              <w:rPr>
                <w:sz w:val="19"/>
              </w:rPr>
              <w:t xml:space="preserve"> </w:t>
            </w:r>
            <w:r>
              <w:rPr>
                <w:w w:val="103"/>
                <w:sz w:val="19"/>
              </w:rPr>
              <w:t>and</w:t>
            </w:r>
            <w:r>
              <w:rPr>
                <w:sz w:val="19"/>
              </w:rPr>
              <w:t xml:space="preserve"> </w:t>
            </w:r>
            <w:r>
              <w:rPr>
                <w:w w:val="103"/>
                <w:sz w:val="19"/>
              </w:rPr>
              <w:t>describe</w:t>
            </w:r>
            <w:r>
              <w:rPr>
                <w:sz w:val="19"/>
              </w:rPr>
              <w:t xml:space="preserve"> </w:t>
            </w:r>
            <w:r>
              <w:rPr>
                <w:w w:val="103"/>
                <w:sz w:val="19"/>
              </w:rPr>
              <w:t>your</w:t>
            </w:r>
            <w:r>
              <w:rPr>
                <w:sz w:val="19"/>
              </w:rPr>
              <w:t xml:space="preserve"> </w:t>
            </w:r>
            <w:r>
              <w:rPr>
                <w:w w:val="103"/>
                <w:sz w:val="19"/>
              </w:rPr>
              <w:t>back</w:t>
            </w:r>
            <w:r>
              <w:rPr>
                <w:w w:val="34"/>
                <w:sz w:val="19"/>
              </w:rPr>
              <w:t>-­‐</w:t>
            </w:r>
            <w:r>
              <w:rPr>
                <w:w w:val="103"/>
                <w:sz w:val="19"/>
              </w:rPr>
              <w:t>up</w:t>
            </w:r>
            <w:r>
              <w:rPr>
                <w:sz w:val="19"/>
              </w:rPr>
              <w:t xml:space="preserve"> </w:t>
            </w:r>
            <w:r>
              <w:rPr>
                <w:w w:val="103"/>
                <w:sz w:val="19"/>
              </w:rPr>
              <w:t>plan.</w:t>
            </w:r>
          </w:p>
        </w:tc>
      </w:tr>
      <w:tr w:rsidR="00F144D3" w14:paraId="3438CF63" w14:textId="77777777">
        <w:trPr>
          <w:trHeight w:val="2332"/>
        </w:trPr>
        <w:tc>
          <w:tcPr>
            <w:tcW w:w="10690" w:type="dxa"/>
            <w:shd w:val="clear" w:color="auto" w:fill="FDE9D9"/>
          </w:tcPr>
          <w:p w14:paraId="3438CF61" w14:textId="77777777" w:rsidR="00F144D3" w:rsidRDefault="00702454">
            <w:pPr>
              <w:pStyle w:val="TableParagraph"/>
              <w:spacing w:before="6"/>
              <w:ind w:left="110"/>
              <w:rPr>
                <w:b/>
                <w:sz w:val="19"/>
              </w:rPr>
            </w:pPr>
            <w:r>
              <w:rPr>
                <w:b/>
                <w:w w:val="105"/>
                <w:sz w:val="19"/>
              </w:rPr>
              <w:t>Recovery Task #7: Loss of utilities</w:t>
            </w:r>
          </w:p>
          <w:p w14:paraId="3438CF62" w14:textId="392F08E6" w:rsidR="00F144D3" w:rsidRDefault="00702454">
            <w:pPr>
              <w:pStyle w:val="TableParagraph"/>
              <w:spacing w:before="13"/>
              <w:ind w:left="110"/>
              <w:rPr>
                <w:sz w:val="19"/>
              </w:rPr>
            </w:pPr>
            <w:r>
              <w:rPr>
                <w:spacing w:val="2"/>
                <w:w w:val="103"/>
                <w:sz w:val="19"/>
              </w:rPr>
              <w:t>W</w:t>
            </w:r>
            <w:r>
              <w:rPr>
                <w:spacing w:val="1"/>
                <w:w w:val="103"/>
                <w:sz w:val="19"/>
              </w:rPr>
              <w:t>ha</w:t>
            </w:r>
            <w:r>
              <w:rPr>
                <w:w w:val="103"/>
                <w:sz w:val="19"/>
              </w:rPr>
              <w:t>t</w:t>
            </w:r>
            <w:r>
              <w:rPr>
                <w:spacing w:val="3"/>
                <w:sz w:val="19"/>
              </w:rPr>
              <w:t xml:space="preserve"> </w:t>
            </w:r>
            <w:r>
              <w:rPr>
                <w:spacing w:val="2"/>
                <w:w w:val="103"/>
                <w:sz w:val="19"/>
              </w:rPr>
              <w:t>w</w:t>
            </w:r>
            <w:r>
              <w:rPr>
                <w:spacing w:val="1"/>
                <w:w w:val="103"/>
                <w:sz w:val="19"/>
              </w:rPr>
              <w:t>ou</w:t>
            </w:r>
            <w:r>
              <w:rPr>
                <w:w w:val="103"/>
                <w:sz w:val="19"/>
              </w:rPr>
              <w:t>ld</w:t>
            </w:r>
            <w:r>
              <w:rPr>
                <w:spacing w:val="4"/>
                <w:sz w:val="19"/>
              </w:rPr>
              <w:t xml:space="preserve"> </w:t>
            </w:r>
            <w:r>
              <w:rPr>
                <w:spacing w:val="1"/>
                <w:w w:val="103"/>
                <w:sz w:val="19"/>
              </w:rPr>
              <w:t>happe</w:t>
            </w:r>
            <w:r>
              <w:rPr>
                <w:w w:val="103"/>
                <w:sz w:val="19"/>
              </w:rPr>
              <w:t>n</w:t>
            </w:r>
            <w:r>
              <w:rPr>
                <w:spacing w:val="4"/>
                <w:sz w:val="19"/>
              </w:rPr>
              <w:t xml:space="preserve"> </w:t>
            </w:r>
            <w:r>
              <w:rPr>
                <w:w w:val="103"/>
                <w:sz w:val="19"/>
              </w:rPr>
              <w:t>if</w:t>
            </w:r>
            <w:r>
              <w:rPr>
                <w:spacing w:val="3"/>
                <w:sz w:val="19"/>
              </w:rPr>
              <w:t xml:space="preserve"> </w:t>
            </w:r>
            <w:r>
              <w:rPr>
                <w:spacing w:val="1"/>
                <w:w w:val="103"/>
                <w:sz w:val="19"/>
              </w:rPr>
              <w:t>yo</w:t>
            </w:r>
            <w:r>
              <w:rPr>
                <w:w w:val="103"/>
                <w:sz w:val="19"/>
              </w:rPr>
              <w:t>u</w:t>
            </w:r>
            <w:r>
              <w:rPr>
                <w:spacing w:val="4"/>
                <w:sz w:val="19"/>
              </w:rPr>
              <w:t xml:space="preserve"> </w:t>
            </w:r>
            <w:r>
              <w:rPr>
                <w:w w:val="103"/>
                <w:sz w:val="19"/>
              </w:rPr>
              <w:t>l</w:t>
            </w:r>
            <w:r>
              <w:rPr>
                <w:spacing w:val="1"/>
                <w:w w:val="103"/>
                <w:sz w:val="19"/>
              </w:rPr>
              <w:t>os</w:t>
            </w:r>
            <w:r>
              <w:rPr>
                <w:w w:val="103"/>
                <w:sz w:val="19"/>
              </w:rPr>
              <w:t>t</w:t>
            </w:r>
            <w:r>
              <w:rPr>
                <w:spacing w:val="3"/>
                <w:sz w:val="19"/>
              </w:rPr>
              <w:t xml:space="preserve"> </w:t>
            </w:r>
            <w:r>
              <w:rPr>
                <w:spacing w:val="1"/>
                <w:w w:val="103"/>
                <w:sz w:val="19"/>
              </w:rPr>
              <w:t>bas</w:t>
            </w:r>
            <w:r>
              <w:rPr>
                <w:w w:val="103"/>
                <w:sz w:val="19"/>
              </w:rPr>
              <w:t>ic</w:t>
            </w:r>
            <w:r>
              <w:rPr>
                <w:spacing w:val="3"/>
                <w:sz w:val="19"/>
              </w:rPr>
              <w:t xml:space="preserve"> </w:t>
            </w:r>
            <w:r>
              <w:rPr>
                <w:spacing w:val="1"/>
                <w:w w:val="103"/>
                <w:sz w:val="19"/>
              </w:rPr>
              <w:t>ut</w:t>
            </w:r>
            <w:r>
              <w:rPr>
                <w:w w:val="103"/>
                <w:sz w:val="19"/>
              </w:rPr>
              <w:t>ili</w:t>
            </w:r>
            <w:r>
              <w:rPr>
                <w:spacing w:val="1"/>
                <w:w w:val="103"/>
                <w:sz w:val="19"/>
              </w:rPr>
              <w:t>t</w:t>
            </w:r>
            <w:r>
              <w:rPr>
                <w:w w:val="103"/>
                <w:sz w:val="19"/>
              </w:rPr>
              <w:t>i</w:t>
            </w:r>
            <w:r>
              <w:rPr>
                <w:spacing w:val="1"/>
                <w:w w:val="103"/>
                <w:sz w:val="19"/>
              </w:rPr>
              <w:t>e</w:t>
            </w:r>
            <w:r>
              <w:rPr>
                <w:w w:val="103"/>
                <w:sz w:val="19"/>
              </w:rPr>
              <w:t>s</w:t>
            </w:r>
            <w:r>
              <w:rPr>
                <w:spacing w:val="3"/>
                <w:sz w:val="19"/>
              </w:rPr>
              <w:t xml:space="preserve"> </w:t>
            </w:r>
            <w:r>
              <w:rPr>
                <w:w w:val="103"/>
                <w:sz w:val="19"/>
              </w:rPr>
              <w:t>li</w:t>
            </w:r>
            <w:r>
              <w:rPr>
                <w:spacing w:val="1"/>
                <w:w w:val="103"/>
                <w:sz w:val="19"/>
              </w:rPr>
              <w:t>k</w:t>
            </w:r>
            <w:r>
              <w:rPr>
                <w:w w:val="103"/>
                <w:sz w:val="19"/>
              </w:rPr>
              <w:t>e</w:t>
            </w:r>
            <w:r>
              <w:rPr>
                <w:spacing w:val="3"/>
                <w:sz w:val="19"/>
              </w:rPr>
              <w:t xml:space="preserve"> </w:t>
            </w:r>
            <w:r>
              <w:rPr>
                <w:spacing w:val="1"/>
                <w:w w:val="103"/>
                <w:sz w:val="19"/>
              </w:rPr>
              <w:t>e</w:t>
            </w:r>
            <w:r>
              <w:rPr>
                <w:w w:val="103"/>
                <w:sz w:val="19"/>
              </w:rPr>
              <w:t>l</w:t>
            </w:r>
            <w:r>
              <w:rPr>
                <w:spacing w:val="1"/>
                <w:w w:val="103"/>
                <w:sz w:val="19"/>
              </w:rPr>
              <w:t>ectr</w:t>
            </w:r>
            <w:r>
              <w:rPr>
                <w:w w:val="103"/>
                <w:sz w:val="19"/>
              </w:rPr>
              <w:t>i</w:t>
            </w:r>
            <w:r>
              <w:rPr>
                <w:spacing w:val="1"/>
                <w:w w:val="103"/>
                <w:sz w:val="19"/>
              </w:rPr>
              <w:t>c</w:t>
            </w:r>
            <w:r>
              <w:rPr>
                <w:w w:val="103"/>
                <w:sz w:val="19"/>
              </w:rPr>
              <w:t>i</w:t>
            </w:r>
            <w:r>
              <w:rPr>
                <w:spacing w:val="1"/>
                <w:w w:val="103"/>
                <w:sz w:val="19"/>
              </w:rPr>
              <w:t>ty</w:t>
            </w:r>
            <w:r>
              <w:rPr>
                <w:w w:val="103"/>
                <w:sz w:val="19"/>
              </w:rPr>
              <w:t>,</w:t>
            </w:r>
            <w:r>
              <w:rPr>
                <w:spacing w:val="3"/>
                <w:sz w:val="19"/>
              </w:rPr>
              <w:t xml:space="preserve"> </w:t>
            </w:r>
            <w:r>
              <w:rPr>
                <w:spacing w:val="2"/>
                <w:w w:val="103"/>
                <w:sz w:val="19"/>
              </w:rPr>
              <w:t>w</w:t>
            </w:r>
            <w:r>
              <w:rPr>
                <w:spacing w:val="1"/>
                <w:w w:val="103"/>
                <w:sz w:val="19"/>
              </w:rPr>
              <w:t>ater</w:t>
            </w:r>
            <w:r>
              <w:rPr>
                <w:w w:val="103"/>
                <w:sz w:val="19"/>
              </w:rPr>
              <w:t>,</w:t>
            </w:r>
            <w:r>
              <w:rPr>
                <w:spacing w:val="3"/>
                <w:sz w:val="19"/>
              </w:rPr>
              <w:t xml:space="preserve"> </w:t>
            </w:r>
            <w:r w:rsidR="00D738A3">
              <w:rPr>
                <w:spacing w:val="1"/>
                <w:w w:val="103"/>
                <w:sz w:val="19"/>
              </w:rPr>
              <w:t>HVAC</w:t>
            </w:r>
            <w:r>
              <w:rPr>
                <w:w w:val="103"/>
                <w:sz w:val="19"/>
              </w:rPr>
              <w:t>?</w:t>
            </w:r>
            <w:r>
              <w:rPr>
                <w:spacing w:val="3"/>
                <w:sz w:val="19"/>
              </w:rPr>
              <w:t xml:space="preserve"> </w:t>
            </w:r>
            <w:r>
              <w:rPr>
                <w:spacing w:val="1"/>
                <w:w w:val="103"/>
                <w:sz w:val="19"/>
              </w:rPr>
              <w:t>L</w:t>
            </w:r>
            <w:r>
              <w:rPr>
                <w:w w:val="103"/>
                <w:sz w:val="19"/>
              </w:rPr>
              <w:t>i</w:t>
            </w:r>
            <w:r>
              <w:rPr>
                <w:spacing w:val="1"/>
                <w:w w:val="103"/>
                <w:sz w:val="19"/>
              </w:rPr>
              <w:t>s</w:t>
            </w:r>
            <w:r>
              <w:rPr>
                <w:w w:val="103"/>
                <w:sz w:val="19"/>
              </w:rPr>
              <w:t>t</w:t>
            </w:r>
            <w:r>
              <w:rPr>
                <w:spacing w:val="3"/>
                <w:sz w:val="19"/>
              </w:rPr>
              <w:t xml:space="preserve"> </w:t>
            </w:r>
            <w:r>
              <w:rPr>
                <w:spacing w:val="1"/>
                <w:w w:val="103"/>
                <w:sz w:val="19"/>
              </w:rPr>
              <w:t>eac</w:t>
            </w:r>
            <w:r>
              <w:rPr>
                <w:w w:val="103"/>
                <w:sz w:val="19"/>
              </w:rPr>
              <w:t>h</w:t>
            </w:r>
            <w:r>
              <w:rPr>
                <w:spacing w:val="4"/>
                <w:sz w:val="19"/>
              </w:rPr>
              <w:t xml:space="preserve"> </w:t>
            </w:r>
            <w:r>
              <w:rPr>
                <w:spacing w:val="1"/>
                <w:w w:val="103"/>
                <w:sz w:val="19"/>
              </w:rPr>
              <w:t>ut</w:t>
            </w:r>
            <w:r>
              <w:rPr>
                <w:w w:val="103"/>
                <w:sz w:val="19"/>
              </w:rPr>
              <w:t>ili</w:t>
            </w:r>
            <w:r>
              <w:rPr>
                <w:spacing w:val="1"/>
                <w:w w:val="103"/>
                <w:sz w:val="19"/>
              </w:rPr>
              <w:t>t</w:t>
            </w:r>
            <w:r>
              <w:rPr>
                <w:w w:val="103"/>
                <w:sz w:val="19"/>
              </w:rPr>
              <w:t>y</w:t>
            </w:r>
            <w:r>
              <w:rPr>
                <w:spacing w:val="3"/>
                <w:sz w:val="19"/>
              </w:rPr>
              <w:t xml:space="preserve"> </w:t>
            </w:r>
            <w:r>
              <w:rPr>
                <w:spacing w:val="1"/>
                <w:w w:val="103"/>
                <w:sz w:val="19"/>
              </w:rPr>
              <w:t>an</w:t>
            </w:r>
            <w:r>
              <w:rPr>
                <w:w w:val="103"/>
                <w:sz w:val="19"/>
              </w:rPr>
              <w:t>d</w:t>
            </w:r>
            <w:r>
              <w:rPr>
                <w:spacing w:val="4"/>
                <w:sz w:val="19"/>
              </w:rPr>
              <w:t xml:space="preserve"> </w:t>
            </w:r>
            <w:r>
              <w:rPr>
                <w:spacing w:val="1"/>
                <w:w w:val="103"/>
                <w:sz w:val="19"/>
              </w:rPr>
              <w:t>descr</w:t>
            </w:r>
            <w:r>
              <w:rPr>
                <w:w w:val="103"/>
                <w:sz w:val="19"/>
              </w:rPr>
              <w:t>i</w:t>
            </w:r>
            <w:r>
              <w:rPr>
                <w:spacing w:val="1"/>
                <w:w w:val="103"/>
                <w:sz w:val="19"/>
              </w:rPr>
              <w:t>b</w:t>
            </w:r>
            <w:r>
              <w:rPr>
                <w:w w:val="103"/>
                <w:sz w:val="19"/>
              </w:rPr>
              <w:t>e</w:t>
            </w:r>
            <w:r>
              <w:rPr>
                <w:spacing w:val="3"/>
                <w:sz w:val="19"/>
              </w:rPr>
              <w:t xml:space="preserve"> </w:t>
            </w:r>
            <w:r>
              <w:rPr>
                <w:spacing w:val="1"/>
                <w:w w:val="103"/>
                <w:sz w:val="19"/>
              </w:rPr>
              <w:t>you</w:t>
            </w:r>
            <w:r>
              <w:rPr>
                <w:w w:val="103"/>
                <w:sz w:val="19"/>
              </w:rPr>
              <w:t>r</w:t>
            </w:r>
            <w:r>
              <w:rPr>
                <w:spacing w:val="3"/>
                <w:sz w:val="19"/>
              </w:rPr>
              <w:t xml:space="preserve"> </w:t>
            </w:r>
            <w:r>
              <w:rPr>
                <w:spacing w:val="1"/>
                <w:w w:val="103"/>
                <w:sz w:val="19"/>
              </w:rPr>
              <w:t>back</w:t>
            </w:r>
            <w:r>
              <w:rPr>
                <w:w w:val="34"/>
                <w:sz w:val="19"/>
              </w:rPr>
              <w:t>-­‐</w:t>
            </w:r>
            <w:r>
              <w:rPr>
                <w:spacing w:val="1"/>
                <w:w w:val="103"/>
                <w:sz w:val="19"/>
              </w:rPr>
              <w:t>u</w:t>
            </w:r>
            <w:r>
              <w:rPr>
                <w:w w:val="103"/>
                <w:sz w:val="19"/>
              </w:rPr>
              <w:t>p</w:t>
            </w:r>
            <w:r>
              <w:rPr>
                <w:spacing w:val="3"/>
                <w:sz w:val="19"/>
              </w:rPr>
              <w:t xml:space="preserve"> </w:t>
            </w:r>
            <w:r>
              <w:rPr>
                <w:spacing w:val="1"/>
                <w:w w:val="103"/>
                <w:sz w:val="19"/>
              </w:rPr>
              <w:t>p</w:t>
            </w:r>
            <w:r>
              <w:rPr>
                <w:w w:val="103"/>
                <w:sz w:val="19"/>
              </w:rPr>
              <w:t>l</w:t>
            </w:r>
            <w:r>
              <w:rPr>
                <w:spacing w:val="1"/>
                <w:w w:val="103"/>
                <w:sz w:val="19"/>
              </w:rPr>
              <w:t>an.</w:t>
            </w:r>
          </w:p>
        </w:tc>
      </w:tr>
      <w:tr w:rsidR="00F144D3" w14:paraId="3438CF66" w14:textId="77777777">
        <w:trPr>
          <w:trHeight w:val="2409"/>
        </w:trPr>
        <w:tc>
          <w:tcPr>
            <w:tcW w:w="10690" w:type="dxa"/>
            <w:shd w:val="clear" w:color="auto" w:fill="FDE9D9"/>
          </w:tcPr>
          <w:p w14:paraId="3438CF64" w14:textId="77777777" w:rsidR="00F144D3" w:rsidRDefault="00702454">
            <w:pPr>
              <w:pStyle w:val="TableParagraph"/>
              <w:spacing w:before="6"/>
              <w:ind w:left="110"/>
              <w:rPr>
                <w:b/>
                <w:sz w:val="19"/>
              </w:rPr>
            </w:pPr>
            <w:r>
              <w:rPr>
                <w:b/>
                <w:w w:val="105"/>
                <w:sz w:val="19"/>
              </w:rPr>
              <w:t>Recovery Task #8: Other:</w:t>
            </w:r>
          </w:p>
          <w:p w14:paraId="3438CF65" w14:textId="77777777" w:rsidR="00F144D3" w:rsidRDefault="00702454">
            <w:pPr>
              <w:pStyle w:val="TableParagraph"/>
              <w:spacing w:before="13" w:line="254" w:lineRule="auto"/>
              <w:ind w:left="110" w:right="172"/>
              <w:rPr>
                <w:sz w:val="19"/>
              </w:rPr>
            </w:pPr>
            <w:r>
              <w:rPr>
                <w:w w:val="105"/>
                <w:sz w:val="19"/>
              </w:rPr>
              <w:t>List any other essential item, service, vendor, or person, that this function replies on that is not captured above. Indicate how long could you operate without the item or person. Describe your plan for continuing operations without it / them.</w:t>
            </w:r>
          </w:p>
        </w:tc>
      </w:tr>
    </w:tbl>
    <w:p w14:paraId="3438CF67" w14:textId="77777777" w:rsidR="00F144D3" w:rsidRDefault="00F144D3">
      <w:pPr>
        <w:spacing w:line="254" w:lineRule="auto"/>
        <w:rPr>
          <w:sz w:val="19"/>
        </w:rPr>
        <w:sectPr w:rsidR="00F144D3">
          <w:footerReference w:type="default" r:id="rId37"/>
          <w:pgSz w:w="12240" w:h="15840"/>
          <w:pgMar w:top="640" w:right="460" w:bottom="280" w:left="520" w:header="0" w:footer="0" w:gutter="0"/>
          <w:cols w:space="720"/>
        </w:sectPr>
      </w:pPr>
    </w:p>
    <w:p w14:paraId="3438CF68" w14:textId="77777777" w:rsidR="00F144D3" w:rsidRDefault="00702454">
      <w:pPr>
        <w:spacing w:before="22"/>
        <w:ind w:left="632"/>
        <w:rPr>
          <w:b/>
          <w:sz w:val="28"/>
        </w:rPr>
      </w:pPr>
      <w:r>
        <w:rPr>
          <w:b/>
          <w:color w:val="1F497D"/>
          <w:sz w:val="28"/>
          <w:u w:val="single" w:color="1F497D"/>
        </w:rPr>
        <w:lastRenderedPageBreak/>
        <w:t>Emergency Communication and Notification</w:t>
      </w:r>
    </w:p>
    <w:p w14:paraId="3438CF69" w14:textId="77777777" w:rsidR="00F144D3" w:rsidRDefault="00F144D3">
      <w:pPr>
        <w:pStyle w:val="BodyText"/>
        <w:spacing w:before="6"/>
        <w:rPr>
          <w:b/>
          <w:sz w:val="15"/>
        </w:rPr>
      </w:pPr>
    </w:p>
    <w:p w14:paraId="3438CF6A" w14:textId="77777777" w:rsidR="00F144D3" w:rsidRDefault="00702454">
      <w:pPr>
        <w:pStyle w:val="BodyText"/>
        <w:spacing w:before="57"/>
        <w:ind w:left="632" w:right="919"/>
      </w:pPr>
      <w:r>
        <w:t>Effective communication, both internally and externally, is crucial during any emergency, but also a frequent point of failure. Poor communication is often a top criticism after an incident. Effective emergency communication is more than just sending timely messages. Consider the following when developing your emergency communication plan:</w:t>
      </w:r>
    </w:p>
    <w:p w14:paraId="3438CF6B" w14:textId="77777777" w:rsidR="00F144D3" w:rsidRDefault="00F144D3">
      <w:pPr>
        <w:pStyle w:val="BodyText"/>
      </w:pPr>
    </w:p>
    <w:p w14:paraId="3438CF6C" w14:textId="77777777" w:rsidR="00F144D3" w:rsidRDefault="00702454">
      <w:pPr>
        <w:pStyle w:val="ListParagraph"/>
        <w:numPr>
          <w:ilvl w:val="0"/>
          <w:numId w:val="8"/>
        </w:numPr>
        <w:tabs>
          <w:tab w:val="left" w:pos="1352"/>
        </w:tabs>
        <w:ind w:hanging="361"/>
      </w:pPr>
      <w:r>
        <w:t>Who do you need to communicate with? Employees, patients, students, vendors, leadership</w:t>
      </w:r>
      <w:r>
        <w:rPr>
          <w:spacing w:val="-16"/>
        </w:rPr>
        <w:t xml:space="preserve"> </w:t>
      </w:r>
      <w:r>
        <w:t>team?</w:t>
      </w:r>
    </w:p>
    <w:p w14:paraId="3438CF6D" w14:textId="77777777" w:rsidR="00F144D3" w:rsidRDefault="00702454">
      <w:pPr>
        <w:pStyle w:val="ListParagraph"/>
        <w:numPr>
          <w:ilvl w:val="0"/>
          <w:numId w:val="8"/>
        </w:numPr>
        <w:tabs>
          <w:tab w:val="left" w:pos="1352"/>
        </w:tabs>
        <w:spacing w:before="39"/>
        <w:ind w:hanging="361"/>
      </w:pPr>
      <w:r>
        <w:t>Who is responsible for communicating to each</w:t>
      </w:r>
      <w:r>
        <w:rPr>
          <w:spacing w:val="-4"/>
        </w:rPr>
        <w:t xml:space="preserve"> </w:t>
      </w:r>
      <w:r>
        <w:t>group?</w:t>
      </w:r>
    </w:p>
    <w:p w14:paraId="3438CF6E" w14:textId="77777777" w:rsidR="00F144D3" w:rsidRDefault="00702454">
      <w:pPr>
        <w:pStyle w:val="ListParagraph"/>
        <w:numPr>
          <w:ilvl w:val="0"/>
          <w:numId w:val="8"/>
        </w:numPr>
        <w:tabs>
          <w:tab w:val="left" w:pos="1352"/>
        </w:tabs>
        <w:spacing w:before="41"/>
        <w:ind w:hanging="361"/>
      </w:pPr>
      <w:r>
        <w:t>How will you communicate? Email? Phone?</w:t>
      </w:r>
      <w:r>
        <w:rPr>
          <w:spacing w:val="-5"/>
        </w:rPr>
        <w:t xml:space="preserve"> </w:t>
      </w:r>
      <w:r>
        <w:t>Text?</w:t>
      </w:r>
    </w:p>
    <w:p w14:paraId="3438CF6F" w14:textId="77777777" w:rsidR="00F144D3" w:rsidRDefault="00702454">
      <w:pPr>
        <w:pStyle w:val="ListParagraph"/>
        <w:numPr>
          <w:ilvl w:val="0"/>
          <w:numId w:val="8"/>
        </w:numPr>
        <w:tabs>
          <w:tab w:val="left" w:pos="1352"/>
        </w:tabs>
        <w:spacing w:before="41"/>
        <w:ind w:hanging="361"/>
      </w:pPr>
      <w:r>
        <w:t>What do you need to say? What do they need to</w:t>
      </w:r>
      <w:r>
        <w:rPr>
          <w:spacing w:val="-3"/>
        </w:rPr>
        <w:t xml:space="preserve"> </w:t>
      </w:r>
      <w:r>
        <w:t>know?</w:t>
      </w:r>
    </w:p>
    <w:p w14:paraId="3438CF70" w14:textId="77777777" w:rsidR="00F144D3" w:rsidRDefault="00702454">
      <w:pPr>
        <w:pStyle w:val="ListParagraph"/>
        <w:numPr>
          <w:ilvl w:val="0"/>
          <w:numId w:val="8"/>
        </w:numPr>
        <w:tabs>
          <w:tab w:val="left" w:pos="1352"/>
        </w:tabs>
        <w:spacing w:before="41"/>
        <w:ind w:hanging="361"/>
      </w:pPr>
      <w:r>
        <w:t>How often will you</w:t>
      </w:r>
      <w:r>
        <w:rPr>
          <w:spacing w:val="-8"/>
        </w:rPr>
        <w:t xml:space="preserve"> </w:t>
      </w:r>
      <w:r>
        <w:t>communicate?</w:t>
      </w:r>
    </w:p>
    <w:p w14:paraId="3438CF71" w14:textId="77777777" w:rsidR="00F144D3" w:rsidRDefault="00F144D3">
      <w:pPr>
        <w:pStyle w:val="BodyText"/>
        <w:spacing w:before="6"/>
        <w:rPr>
          <w:sz w:val="19"/>
        </w:rPr>
      </w:pPr>
    </w:p>
    <w:p w14:paraId="3438CF72" w14:textId="73243E8B" w:rsidR="00F144D3" w:rsidRDefault="00F82089">
      <w:pPr>
        <w:pStyle w:val="Heading5"/>
      </w:pPr>
      <w:r>
        <w:t>Continuity of operations</w:t>
      </w:r>
      <w:r w:rsidR="00702454">
        <w:t xml:space="preserve"> Considerations</w:t>
      </w:r>
    </w:p>
    <w:p w14:paraId="3438CF73" w14:textId="77777777" w:rsidR="00F144D3" w:rsidRDefault="00F144D3">
      <w:pPr>
        <w:pStyle w:val="BodyText"/>
        <w:rPr>
          <w:b/>
          <w:i/>
        </w:rPr>
      </w:pPr>
    </w:p>
    <w:p w14:paraId="3438CF74" w14:textId="77777777" w:rsidR="00F144D3" w:rsidRDefault="00702454">
      <w:pPr>
        <w:pStyle w:val="ListParagraph"/>
        <w:numPr>
          <w:ilvl w:val="1"/>
          <w:numId w:val="10"/>
        </w:numPr>
        <w:tabs>
          <w:tab w:val="left" w:pos="1352"/>
        </w:tabs>
        <w:ind w:right="1034"/>
        <w:jc w:val="both"/>
        <w:rPr>
          <w:rFonts w:ascii="Wingdings" w:hAnsi="Wingdings"/>
        </w:rPr>
      </w:pPr>
      <w:r>
        <w:t>Maintain a list of all important department contacts. Develop a plan to communicate regularly with them before, during, and after a disaster or major disruption. Share your communication plan with them.</w:t>
      </w:r>
    </w:p>
    <w:p w14:paraId="3438CF75" w14:textId="77777777" w:rsidR="00F144D3" w:rsidRDefault="00F144D3">
      <w:pPr>
        <w:pStyle w:val="BodyText"/>
      </w:pPr>
    </w:p>
    <w:p w14:paraId="3438CF76" w14:textId="77777777" w:rsidR="00F144D3" w:rsidRDefault="00702454">
      <w:pPr>
        <w:pStyle w:val="ListParagraph"/>
        <w:numPr>
          <w:ilvl w:val="1"/>
          <w:numId w:val="10"/>
        </w:numPr>
        <w:tabs>
          <w:tab w:val="left" w:pos="1351"/>
        </w:tabs>
        <w:spacing w:before="1"/>
        <w:ind w:hanging="361"/>
        <w:rPr>
          <w:rFonts w:ascii="Wingdings" w:hAnsi="Wingdings"/>
        </w:rPr>
      </w:pPr>
      <w:r>
        <w:t>Share your contacts list with key members of your staff in case you need their help with</w:t>
      </w:r>
      <w:r>
        <w:rPr>
          <w:spacing w:val="-29"/>
        </w:rPr>
        <w:t xml:space="preserve"> </w:t>
      </w:r>
      <w:r>
        <w:t>notifications.</w:t>
      </w:r>
    </w:p>
    <w:p w14:paraId="3438CF77" w14:textId="77777777" w:rsidR="00F144D3" w:rsidRDefault="00F144D3">
      <w:pPr>
        <w:pStyle w:val="BodyText"/>
      </w:pPr>
    </w:p>
    <w:p w14:paraId="3438CF78" w14:textId="77777777" w:rsidR="00F144D3" w:rsidRDefault="00702454">
      <w:pPr>
        <w:pStyle w:val="ListParagraph"/>
        <w:numPr>
          <w:ilvl w:val="1"/>
          <w:numId w:val="10"/>
        </w:numPr>
        <w:tabs>
          <w:tab w:val="left" w:pos="1351"/>
        </w:tabs>
        <w:ind w:hanging="361"/>
        <w:rPr>
          <w:rFonts w:ascii="Wingdings" w:hAnsi="Wingdings"/>
        </w:rPr>
      </w:pPr>
      <w:r>
        <w:t>Create an emergency call tree system to use during a</w:t>
      </w:r>
      <w:r>
        <w:rPr>
          <w:spacing w:val="-6"/>
        </w:rPr>
        <w:t xml:space="preserve"> </w:t>
      </w:r>
      <w:r>
        <w:t>disaster.</w:t>
      </w:r>
    </w:p>
    <w:p w14:paraId="3438CF79" w14:textId="77777777" w:rsidR="00F144D3" w:rsidRDefault="00F144D3">
      <w:pPr>
        <w:pStyle w:val="BodyText"/>
        <w:spacing w:before="10"/>
        <w:rPr>
          <w:sz w:val="21"/>
        </w:rPr>
      </w:pPr>
    </w:p>
    <w:p w14:paraId="3438CF7A" w14:textId="77777777" w:rsidR="00F144D3" w:rsidRDefault="00702454">
      <w:pPr>
        <w:pStyle w:val="ListParagraph"/>
        <w:numPr>
          <w:ilvl w:val="1"/>
          <w:numId w:val="10"/>
        </w:numPr>
        <w:tabs>
          <w:tab w:val="left" w:pos="1351"/>
        </w:tabs>
        <w:ind w:right="1038"/>
        <w:jc w:val="both"/>
        <w:rPr>
          <w:rFonts w:ascii="Wingdings" w:hAnsi="Wingdings"/>
        </w:rPr>
      </w:pPr>
      <w:r>
        <w:t>Prioritize who needs to be called and when they are called. Should you call the department chair or director before you call the</w:t>
      </w:r>
      <w:r>
        <w:rPr>
          <w:spacing w:val="-10"/>
        </w:rPr>
        <w:t xml:space="preserve"> </w:t>
      </w:r>
      <w:r>
        <w:t>staff?</w:t>
      </w:r>
    </w:p>
    <w:p w14:paraId="3438CF7B" w14:textId="77777777" w:rsidR="00F144D3" w:rsidRDefault="00F144D3">
      <w:pPr>
        <w:pStyle w:val="BodyText"/>
        <w:spacing w:before="1"/>
      </w:pPr>
    </w:p>
    <w:p w14:paraId="3438CF7C" w14:textId="77777777" w:rsidR="00F144D3" w:rsidRDefault="00702454">
      <w:pPr>
        <w:pStyle w:val="ListParagraph"/>
        <w:numPr>
          <w:ilvl w:val="1"/>
          <w:numId w:val="10"/>
        </w:numPr>
        <w:tabs>
          <w:tab w:val="left" w:pos="1350"/>
        </w:tabs>
        <w:ind w:left="1349" w:hanging="361"/>
        <w:rPr>
          <w:rFonts w:ascii="Wingdings" w:hAnsi="Wingdings"/>
        </w:rPr>
      </w:pPr>
      <w:r>
        <w:t>Review and update all contact lists on a regular</w:t>
      </w:r>
      <w:r>
        <w:rPr>
          <w:spacing w:val="-17"/>
        </w:rPr>
        <w:t xml:space="preserve"> </w:t>
      </w:r>
      <w:r>
        <w:t>basis.</w:t>
      </w:r>
    </w:p>
    <w:p w14:paraId="3438CF7D" w14:textId="77777777" w:rsidR="00F144D3" w:rsidRDefault="00F144D3">
      <w:pPr>
        <w:pStyle w:val="BodyText"/>
        <w:spacing w:before="2"/>
        <w:rPr>
          <w:sz w:val="20"/>
        </w:rPr>
      </w:pPr>
    </w:p>
    <w:p w14:paraId="3438CF7E" w14:textId="77777777" w:rsidR="00F144D3" w:rsidRDefault="00702454">
      <w:pPr>
        <w:pStyle w:val="ListParagraph"/>
        <w:numPr>
          <w:ilvl w:val="1"/>
          <w:numId w:val="10"/>
        </w:numPr>
        <w:tabs>
          <w:tab w:val="left" w:pos="1352"/>
        </w:tabs>
        <w:ind w:left="1351" w:hanging="361"/>
        <w:rPr>
          <w:rFonts w:ascii="Wingdings" w:hAnsi="Wingdings"/>
        </w:rPr>
      </w:pPr>
      <w:r>
        <w:t>Test your communication plan at least once per</w:t>
      </w:r>
      <w:r>
        <w:rPr>
          <w:spacing w:val="-21"/>
        </w:rPr>
        <w:t xml:space="preserve"> </w:t>
      </w:r>
      <w:r>
        <w:t>year.</w:t>
      </w:r>
    </w:p>
    <w:p w14:paraId="3438CF7F" w14:textId="77777777" w:rsidR="00F144D3" w:rsidRDefault="00F144D3">
      <w:pPr>
        <w:pStyle w:val="BodyText"/>
        <w:rPr>
          <w:sz w:val="24"/>
        </w:rPr>
      </w:pPr>
    </w:p>
    <w:p w14:paraId="3438CF80" w14:textId="77777777" w:rsidR="00F144D3" w:rsidRDefault="00F144D3">
      <w:pPr>
        <w:pStyle w:val="BodyText"/>
        <w:rPr>
          <w:sz w:val="24"/>
        </w:rPr>
      </w:pPr>
    </w:p>
    <w:p w14:paraId="3438CF81" w14:textId="77777777" w:rsidR="00F144D3" w:rsidRDefault="00702454">
      <w:pPr>
        <w:ind w:left="632"/>
        <w:rPr>
          <w:b/>
        </w:rPr>
      </w:pPr>
      <w:r>
        <w:rPr>
          <w:b/>
        </w:rPr>
        <w:t>Emergency Notification “Call Tree”</w:t>
      </w:r>
    </w:p>
    <w:p w14:paraId="3438CF82" w14:textId="77777777" w:rsidR="00F144D3" w:rsidRDefault="00702454">
      <w:pPr>
        <w:pStyle w:val="BodyText"/>
        <w:ind w:left="631" w:right="853"/>
      </w:pPr>
      <w:r>
        <w:t>An emergency notification call tree is a quick and convenient way to notify your key contacts. To setup a call tree, identify who needs to be called and who will call them. Determine who has the authority to activate the call tree.</w:t>
      </w:r>
    </w:p>
    <w:p w14:paraId="3438CF83" w14:textId="77777777" w:rsidR="00F144D3" w:rsidRDefault="00F144D3">
      <w:pPr>
        <w:pStyle w:val="BodyText"/>
        <w:spacing w:before="12"/>
        <w:rPr>
          <w:sz w:val="20"/>
        </w:rPr>
      </w:pPr>
    </w:p>
    <w:p w14:paraId="3438CF84" w14:textId="77777777" w:rsidR="00F144D3" w:rsidRDefault="00702454">
      <w:pPr>
        <w:ind w:left="632"/>
        <w:rPr>
          <w:rFonts w:ascii="Cambria"/>
          <w:b/>
          <w:i/>
          <w:sz w:val="20"/>
        </w:rPr>
      </w:pPr>
      <w:r>
        <w:rPr>
          <w:rFonts w:ascii="Cambria"/>
          <w:b/>
          <w:i/>
          <w:sz w:val="20"/>
        </w:rPr>
        <w:t>Sample Call Tree format:</w:t>
      </w:r>
    </w:p>
    <w:p w14:paraId="3438CF85" w14:textId="77777777" w:rsidR="00F144D3" w:rsidRDefault="00F144D3">
      <w:pPr>
        <w:pStyle w:val="BodyText"/>
        <w:spacing w:before="10" w:after="1"/>
        <w:rPr>
          <w:rFonts w:ascii="Cambria"/>
          <w:b/>
          <w:i/>
          <w:sz w:val="9"/>
        </w:rPr>
      </w:pPr>
    </w:p>
    <w:tbl>
      <w:tblPr>
        <w:tblW w:w="0" w:type="auto"/>
        <w:tblInd w:w="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4"/>
        <w:gridCol w:w="3576"/>
        <w:gridCol w:w="3060"/>
      </w:tblGrid>
      <w:tr w:rsidR="00F144D3" w14:paraId="3438CF88" w14:textId="77777777">
        <w:trPr>
          <w:trHeight w:val="489"/>
        </w:trPr>
        <w:tc>
          <w:tcPr>
            <w:tcW w:w="10080" w:type="dxa"/>
            <w:gridSpan w:val="3"/>
            <w:shd w:val="clear" w:color="auto" w:fill="B8CCE4"/>
          </w:tcPr>
          <w:p w14:paraId="3438CF86" w14:textId="77777777" w:rsidR="00F144D3" w:rsidRDefault="00702454">
            <w:pPr>
              <w:pStyle w:val="TableParagraph"/>
              <w:spacing w:line="243" w:lineRule="exact"/>
              <w:ind w:left="4123" w:right="4113"/>
              <w:jc w:val="center"/>
              <w:rPr>
                <w:b/>
                <w:sz w:val="20"/>
              </w:rPr>
            </w:pPr>
            <w:r>
              <w:rPr>
                <w:b/>
                <w:sz w:val="20"/>
              </w:rPr>
              <w:t>Department</w:t>
            </w:r>
            <w:r>
              <w:rPr>
                <w:b/>
                <w:spacing w:val="-7"/>
                <w:sz w:val="20"/>
              </w:rPr>
              <w:t xml:space="preserve"> </w:t>
            </w:r>
            <w:r>
              <w:rPr>
                <w:b/>
                <w:sz w:val="20"/>
              </w:rPr>
              <w:t>Director</w:t>
            </w:r>
          </w:p>
          <w:p w14:paraId="3438CF87" w14:textId="77777777" w:rsidR="00F144D3" w:rsidRDefault="00702454">
            <w:pPr>
              <w:pStyle w:val="TableParagraph"/>
              <w:spacing w:line="225" w:lineRule="exact"/>
              <w:ind w:left="4123" w:right="4119"/>
              <w:jc w:val="center"/>
              <w:rPr>
                <w:i/>
                <w:sz w:val="20"/>
              </w:rPr>
            </w:pPr>
            <w:r>
              <w:rPr>
                <w:i/>
                <w:sz w:val="20"/>
              </w:rPr>
              <w:t>Activates the Call</w:t>
            </w:r>
            <w:r>
              <w:rPr>
                <w:i/>
                <w:spacing w:val="-14"/>
                <w:sz w:val="20"/>
              </w:rPr>
              <w:t xml:space="preserve"> </w:t>
            </w:r>
            <w:r>
              <w:rPr>
                <w:i/>
                <w:sz w:val="20"/>
              </w:rPr>
              <w:t>Tree</w:t>
            </w:r>
          </w:p>
        </w:tc>
      </w:tr>
      <w:tr w:rsidR="00F144D3" w14:paraId="3438CF8C" w14:textId="77777777">
        <w:trPr>
          <w:trHeight w:val="244"/>
        </w:trPr>
        <w:tc>
          <w:tcPr>
            <w:tcW w:w="3444" w:type="dxa"/>
            <w:shd w:val="clear" w:color="auto" w:fill="DBE5F1"/>
          </w:tcPr>
          <w:p w14:paraId="3438CF89" w14:textId="77777777" w:rsidR="00F144D3" w:rsidRDefault="00702454">
            <w:pPr>
              <w:pStyle w:val="TableParagraph"/>
              <w:spacing w:line="224" w:lineRule="exact"/>
              <w:ind w:left="597"/>
              <w:rPr>
                <w:b/>
                <w:sz w:val="20"/>
              </w:rPr>
            </w:pPr>
            <w:r>
              <w:rPr>
                <w:b/>
                <w:sz w:val="20"/>
              </w:rPr>
              <w:t>Who will notify leadership:</w:t>
            </w:r>
          </w:p>
        </w:tc>
        <w:tc>
          <w:tcPr>
            <w:tcW w:w="3576" w:type="dxa"/>
            <w:shd w:val="clear" w:color="auto" w:fill="DBE5F1"/>
          </w:tcPr>
          <w:p w14:paraId="3438CF8A" w14:textId="77777777" w:rsidR="00F144D3" w:rsidRDefault="00702454">
            <w:pPr>
              <w:pStyle w:val="TableParagraph"/>
              <w:spacing w:line="224" w:lineRule="exact"/>
              <w:ind w:right="905"/>
              <w:jc w:val="right"/>
              <w:rPr>
                <w:b/>
                <w:sz w:val="20"/>
              </w:rPr>
            </w:pPr>
            <w:r>
              <w:rPr>
                <w:b/>
                <w:sz w:val="20"/>
              </w:rPr>
              <w:t>Who will notify staff:</w:t>
            </w:r>
          </w:p>
        </w:tc>
        <w:tc>
          <w:tcPr>
            <w:tcW w:w="3060" w:type="dxa"/>
            <w:shd w:val="clear" w:color="auto" w:fill="DBE5F1"/>
          </w:tcPr>
          <w:p w14:paraId="3438CF8B" w14:textId="77777777" w:rsidR="00F144D3" w:rsidRDefault="00702454">
            <w:pPr>
              <w:pStyle w:val="TableParagraph"/>
              <w:spacing w:line="224" w:lineRule="exact"/>
              <w:ind w:left="508"/>
              <w:rPr>
                <w:b/>
                <w:sz w:val="20"/>
              </w:rPr>
            </w:pPr>
            <w:r>
              <w:rPr>
                <w:b/>
                <w:sz w:val="20"/>
              </w:rPr>
              <w:t>Who will notify vendors:</w:t>
            </w:r>
          </w:p>
        </w:tc>
      </w:tr>
      <w:tr w:rsidR="00F144D3" w14:paraId="3438CF90" w14:textId="77777777">
        <w:trPr>
          <w:trHeight w:val="227"/>
        </w:trPr>
        <w:tc>
          <w:tcPr>
            <w:tcW w:w="3444" w:type="dxa"/>
            <w:shd w:val="clear" w:color="auto" w:fill="DBE5F1"/>
          </w:tcPr>
          <w:p w14:paraId="3438CF8D" w14:textId="77777777" w:rsidR="00F144D3" w:rsidRDefault="00702454">
            <w:pPr>
              <w:pStyle w:val="TableParagraph"/>
              <w:spacing w:before="3" w:line="204" w:lineRule="exact"/>
              <w:ind w:left="107"/>
              <w:rPr>
                <w:sz w:val="18"/>
              </w:rPr>
            </w:pPr>
            <w:r>
              <w:rPr>
                <w:sz w:val="18"/>
              </w:rPr>
              <w:t>Primary:</w:t>
            </w:r>
          </w:p>
        </w:tc>
        <w:tc>
          <w:tcPr>
            <w:tcW w:w="3576" w:type="dxa"/>
            <w:shd w:val="clear" w:color="auto" w:fill="DBE5F1"/>
          </w:tcPr>
          <w:p w14:paraId="3438CF8E" w14:textId="77777777" w:rsidR="00F144D3" w:rsidRDefault="00702454">
            <w:pPr>
              <w:pStyle w:val="TableParagraph"/>
              <w:spacing w:before="3" w:line="204" w:lineRule="exact"/>
              <w:ind w:left="107"/>
              <w:rPr>
                <w:sz w:val="18"/>
              </w:rPr>
            </w:pPr>
            <w:r>
              <w:rPr>
                <w:sz w:val="18"/>
              </w:rPr>
              <w:t>Primary:</w:t>
            </w:r>
          </w:p>
        </w:tc>
        <w:tc>
          <w:tcPr>
            <w:tcW w:w="3060" w:type="dxa"/>
            <w:shd w:val="clear" w:color="auto" w:fill="DBE5F1"/>
          </w:tcPr>
          <w:p w14:paraId="3438CF8F" w14:textId="77777777" w:rsidR="00F144D3" w:rsidRDefault="00702454">
            <w:pPr>
              <w:pStyle w:val="TableParagraph"/>
              <w:spacing w:before="3" w:line="204" w:lineRule="exact"/>
              <w:ind w:left="107"/>
              <w:rPr>
                <w:sz w:val="18"/>
              </w:rPr>
            </w:pPr>
            <w:r>
              <w:rPr>
                <w:sz w:val="18"/>
              </w:rPr>
              <w:t>Primary:</w:t>
            </w:r>
          </w:p>
        </w:tc>
      </w:tr>
      <w:tr w:rsidR="00F144D3" w14:paraId="3438CF94" w14:textId="77777777">
        <w:trPr>
          <w:trHeight w:val="227"/>
        </w:trPr>
        <w:tc>
          <w:tcPr>
            <w:tcW w:w="3444" w:type="dxa"/>
            <w:shd w:val="clear" w:color="auto" w:fill="DBE5F1"/>
          </w:tcPr>
          <w:p w14:paraId="3438CF91" w14:textId="77777777" w:rsidR="00F144D3" w:rsidRDefault="00702454">
            <w:pPr>
              <w:pStyle w:val="TableParagraph"/>
              <w:spacing w:before="3" w:line="204" w:lineRule="exact"/>
              <w:ind w:left="107"/>
              <w:rPr>
                <w:sz w:val="18"/>
              </w:rPr>
            </w:pPr>
            <w:r>
              <w:rPr>
                <w:sz w:val="18"/>
              </w:rPr>
              <w:t>Back-up:</w:t>
            </w:r>
          </w:p>
        </w:tc>
        <w:tc>
          <w:tcPr>
            <w:tcW w:w="3576" w:type="dxa"/>
            <w:shd w:val="clear" w:color="auto" w:fill="DBE5F1"/>
          </w:tcPr>
          <w:p w14:paraId="3438CF92" w14:textId="77777777" w:rsidR="00F144D3" w:rsidRDefault="00702454">
            <w:pPr>
              <w:pStyle w:val="TableParagraph"/>
              <w:spacing w:before="3" w:line="204" w:lineRule="exact"/>
              <w:ind w:left="107"/>
              <w:rPr>
                <w:sz w:val="18"/>
              </w:rPr>
            </w:pPr>
            <w:r>
              <w:rPr>
                <w:sz w:val="18"/>
              </w:rPr>
              <w:t>Back-up:</w:t>
            </w:r>
          </w:p>
        </w:tc>
        <w:tc>
          <w:tcPr>
            <w:tcW w:w="3060" w:type="dxa"/>
            <w:shd w:val="clear" w:color="auto" w:fill="DBE5F1"/>
          </w:tcPr>
          <w:p w14:paraId="3438CF93" w14:textId="77777777" w:rsidR="00F144D3" w:rsidRDefault="00702454">
            <w:pPr>
              <w:pStyle w:val="TableParagraph"/>
              <w:spacing w:before="3" w:line="204" w:lineRule="exact"/>
              <w:ind w:left="107"/>
              <w:rPr>
                <w:sz w:val="18"/>
              </w:rPr>
            </w:pPr>
            <w:r>
              <w:rPr>
                <w:sz w:val="18"/>
              </w:rPr>
              <w:t>Back-up:</w:t>
            </w:r>
          </w:p>
        </w:tc>
      </w:tr>
      <w:tr w:rsidR="00F144D3" w14:paraId="3438CF98" w14:textId="77777777">
        <w:trPr>
          <w:trHeight w:val="261"/>
        </w:trPr>
        <w:tc>
          <w:tcPr>
            <w:tcW w:w="3444" w:type="dxa"/>
            <w:tcBorders>
              <w:bottom w:val="nil"/>
            </w:tcBorders>
            <w:shd w:val="clear" w:color="auto" w:fill="DBE5F1"/>
          </w:tcPr>
          <w:p w14:paraId="3438CF95" w14:textId="77777777" w:rsidR="00F144D3" w:rsidRDefault="00702454">
            <w:pPr>
              <w:pStyle w:val="TableParagraph"/>
              <w:spacing w:line="242" w:lineRule="exact"/>
              <w:ind w:left="736"/>
              <w:rPr>
                <w:b/>
                <w:sz w:val="20"/>
              </w:rPr>
            </w:pPr>
            <w:r>
              <w:rPr>
                <w:b/>
                <w:sz w:val="20"/>
              </w:rPr>
              <w:t>Leadership to be called:</w:t>
            </w:r>
          </w:p>
        </w:tc>
        <w:tc>
          <w:tcPr>
            <w:tcW w:w="3576" w:type="dxa"/>
            <w:tcBorders>
              <w:bottom w:val="nil"/>
            </w:tcBorders>
            <w:shd w:val="clear" w:color="auto" w:fill="DBE5F1"/>
          </w:tcPr>
          <w:p w14:paraId="3438CF96" w14:textId="77777777" w:rsidR="00F144D3" w:rsidRDefault="00702454">
            <w:pPr>
              <w:pStyle w:val="TableParagraph"/>
              <w:spacing w:line="242" w:lineRule="exact"/>
              <w:ind w:left="1060"/>
              <w:rPr>
                <w:b/>
                <w:sz w:val="20"/>
              </w:rPr>
            </w:pPr>
            <w:r>
              <w:rPr>
                <w:b/>
                <w:sz w:val="20"/>
              </w:rPr>
              <w:t>Staff to be called:</w:t>
            </w:r>
          </w:p>
        </w:tc>
        <w:tc>
          <w:tcPr>
            <w:tcW w:w="3060" w:type="dxa"/>
            <w:tcBorders>
              <w:bottom w:val="nil"/>
            </w:tcBorders>
            <w:shd w:val="clear" w:color="auto" w:fill="DBE5F1"/>
          </w:tcPr>
          <w:p w14:paraId="3438CF97" w14:textId="77777777" w:rsidR="00F144D3" w:rsidRDefault="00702454">
            <w:pPr>
              <w:pStyle w:val="TableParagraph"/>
              <w:spacing w:line="242" w:lineRule="exact"/>
              <w:ind w:left="650"/>
              <w:rPr>
                <w:b/>
                <w:sz w:val="20"/>
              </w:rPr>
            </w:pPr>
            <w:r>
              <w:rPr>
                <w:b/>
                <w:sz w:val="20"/>
              </w:rPr>
              <w:t>Vendors to be called:</w:t>
            </w:r>
          </w:p>
        </w:tc>
      </w:tr>
      <w:tr w:rsidR="00F144D3" w14:paraId="3438CF9C" w14:textId="77777777">
        <w:trPr>
          <w:trHeight w:val="244"/>
        </w:trPr>
        <w:tc>
          <w:tcPr>
            <w:tcW w:w="3444" w:type="dxa"/>
            <w:tcBorders>
              <w:top w:val="nil"/>
              <w:bottom w:val="nil"/>
            </w:tcBorders>
            <w:shd w:val="clear" w:color="auto" w:fill="DBE5F1"/>
          </w:tcPr>
          <w:p w14:paraId="3438CF99" w14:textId="77777777" w:rsidR="00F144D3" w:rsidRDefault="00702454">
            <w:pPr>
              <w:pStyle w:val="TableParagraph"/>
              <w:spacing w:line="225" w:lineRule="exact"/>
              <w:ind w:left="1099"/>
              <w:rPr>
                <w:sz w:val="20"/>
              </w:rPr>
            </w:pPr>
            <w:r>
              <w:rPr>
                <w:sz w:val="20"/>
              </w:rPr>
              <w:t>Name, phone #</w:t>
            </w:r>
          </w:p>
        </w:tc>
        <w:tc>
          <w:tcPr>
            <w:tcW w:w="3576" w:type="dxa"/>
            <w:tcBorders>
              <w:top w:val="nil"/>
              <w:bottom w:val="nil"/>
            </w:tcBorders>
            <w:shd w:val="clear" w:color="auto" w:fill="DBE5F1"/>
          </w:tcPr>
          <w:p w14:paraId="3438CF9A" w14:textId="77777777" w:rsidR="00F144D3" w:rsidRDefault="00702454">
            <w:pPr>
              <w:pStyle w:val="TableParagraph"/>
              <w:spacing w:line="225" w:lineRule="exact"/>
              <w:ind w:left="1163"/>
              <w:rPr>
                <w:sz w:val="20"/>
              </w:rPr>
            </w:pPr>
            <w:r>
              <w:rPr>
                <w:sz w:val="20"/>
              </w:rPr>
              <w:t>Name, phone #</w:t>
            </w:r>
          </w:p>
        </w:tc>
        <w:tc>
          <w:tcPr>
            <w:tcW w:w="3060" w:type="dxa"/>
            <w:tcBorders>
              <w:top w:val="nil"/>
              <w:bottom w:val="nil"/>
            </w:tcBorders>
            <w:shd w:val="clear" w:color="auto" w:fill="DBE5F1"/>
          </w:tcPr>
          <w:p w14:paraId="3438CF9B" w14:textId="77777777" w:rsidR="00F144D3" w:rsidRDefault="00702454">
            <w:pPr>
              <w:pStyle w:val="TableParagraph"/>
              <w:spacing w:line="225" w:lineRule="exact"/>
              <w:ind w:left="906"/>
              <w:rPr>
                <w:sz w:val="20"/>
              </w:rPr>
            </w:pPr>
            <w:r>
              <w:rPr>
                <w:sz w:val="20"/>
              </w:rPr>
              <w:t>Name, phone #</w:t>
            </w:r>
          </w:p>
        </w:tc>
      </w:tr>
      <w:tr w:rsidR="00F144D3" w14:paraId="3438CFA0" w14:textId="77777777">
        <w:trPr>
          <w:trHeight w:val="243"/>
        </w:trPr>
        <w:tc>
          <w:tcPr>
            <w:tcW w:w="3444" w:type="dxa"/>
            <w:tcBorders>
              <w:top w:val="nil"/>
              <w:bottom w:val="nil"/>
            </w:tcBorders>
            <w:shd w:val="clear" w:color="auto" w:fill="DBE5F1"/>
          </w:tcPr>
          <w:p w14:paraId="3438CF9D" w14:textId="77777777" w:rsidR="00F144D3" w:rsidRDefault="00702454">
            <w:pPr>
              <w:pStyle w:val="TableParagraph"/>
              <w:spacing w:line="224" w:lineRule="exact"/>
              <w:ind w:left="1099"/>
              <w:rPr>
                <w:sz w:val="20"/>
              </w:rPr>
            </w:pPr>
            <w:r>
              <w:rPr>
                <w:sz w:val="20"/>
              </w:rPr>
              <w:t>Name, phone #</w:t>
            </w:r>
          </w:p>
        </w:tc>
        <w:tc>
          <w:tcPr>
            <w:tcW w:w="3576" w:type="dxa"/>
            <w:tcBorders>
              <w:top w:val="nil"/>
              <w:bottom w:val="nil"/>
            </w:tcBorders>
            <w:shd w:val="clear" w:color="auto" w:fill="DBE5F1"/>
          </w:tcPr>
          <w:p w14:paraId="3438CF9E" w14:textId="77777777" w:rsidR="00F144D3" w:rsidRDefault="00702454">
            <w:pPr>
              <w:pStyle w:val="TableParagraph"/>
              <w:spacing w:line="224" w:lineRule="exact"/>
              <w:ind w:left="1163"/>
              <w:rPr>
                <w:sz w:val="20"/>
              </w:rPr>
            </w:pPr>
            <w:r>
              <w:rPr>
                <w:sz w:val="20"/>
              </w:rPr>
              <w:t>Name, phone #</w:t>
            </w:r>
          </w:p>
        </w:tc>
        <w:tc>
          <w:tcPr>
            <w:tcW w:w="3060" w:type="dxa"/>
            <w:tcBorders>
              <w:top w:val="nil"/>
              <w:bottom w:val="nil"/>
            </w:tcBorders>
            <w:shd w:val="clear" w:color="auto" w:fill="DBE5F1"/>
          </w:tcPr>
          <w:p w14:paraId="3438CF9F" w14:textId="77777777" w:rsidR="00F144D3" w:rsidRDefault="00702454">
            <w:pPr>
              <w:pStyle w:val="TableParagraph"/>
              <w:spacing w:line="224" w:lineRule="exact"/>
              <w:ind w:left="906"/>
              <w:rPr>
                <w:sz w:val="20"/>
              </w:rPr>
            </w:pPr>
            <w:r>
              <w:rPr>
                <w:sz w:val="20"/>
              </w:rPr>
              <w:t>Name, phone #</w:t>
            </w:r>
          </w:p>
        </w:tc>
      </w:tr>
      <w:tr w:rsidR="00F144D3" w14:paraId="3438CFAA" w14:textId="77777777">
        <w:trPr>
          <w:trHeight w:val="689"/>
        </w:trPr>
        <w:tc>
          <w:tcPr>
            <w:tcW w:w="3444" w:type="dxa"/>
            <w:tcBorders>
              <w:top w:val="nil"/>
              <w:bottom w:val="nil"/>
            </w:tcBorders>
            <w:shd w:val="clear" w:color="auto" w:fill="DBE5F1"/>
          </w:tcPr>
          <w:p w14:paraId="3438CFA1" w14:textId="77777777" w:rsidR="00F144D3" w:rsidRDefault="00702454">
            <w:pPr>
              <w:pStyle w:val="TableParagraph"/>
              <w:spacing w:line="224" w:lineRule="exact"/>
              <w:ind w:left="1078" w:right="1071"/>
              <w:jc w:val="center"/>
              <w:rPr>
                <w:sz w:val="20"/>
              </w:rPr>
            </w:pPr>
            <w:r>
              <w:rPr>
                <w:sz w:val="20"/>
              </w:rPr>
              <w:t>Name, phone #</w:t>
            </w:r>
          </w:p>
          <w:p w14:paraId="3438CFA2" w14:textId="77777777" w:rsidR="00F144D3" w:rsidRDefault="00702454">
            <w:pPr>
              <w:pStyle w:val="TableParagraph"/>
              <w:spacing w:line="222" w:lineRule="exact"/>
              <w:ind w:left="7"/>
              <w:jc w:val="center"/>
              <w:rPr>
                <w:rFonts w:ascii="Wingdings" w:hAnsi="Wingdings"/>
                <w:sz w:val="20"/>
              </w:rPr>
            </w:pPr>
            <w:r>
              <w:rPr>
                <w:rFonts w:ascii="Wingdings" w:hAnsi="Wingdings"/>
                <w:w w:val="99"/>
                <w:sz w:val="20"/>
              </w:rPr>
              <w:t></w:t>
            </w:r>
          </w:p>
          <w:p w14:paraId="3438CFA3" w14:textId="77777777" w:rsidR="00F144D3" w:rsidRDefault="00702454">
            <w:pPr>
              <w:pStyle w:val="TableParagraph"/>
              <w:spacing w:before="1"/>
              <w:ind w:left="7"/>
              <w:jc w:val="center"/>
              <w:rPr>
                <w:rFonts w:ascii="Wingdings" w:hAnsi="Wingdings"/>
                <w:sz w:val="20"/>
              </w:rPr>
            </w:pPr>
            <w:r>
              <w:rPr>
                <w:rFonts w:ascii="Wingdings" w:hAnsi="Wingdings"/>
                <w:w w:val="99"/>
                <w:sz w:val="20"/>
              </w:rPr>
              <w:t></w:t>
            </w:r>
          </w:p>
        </w:tc>
        <w:tc>
          <w:tcPr>
            <w:tcW w:w="3576" w:type="dxa"/>
            <w:tcBorders>
              <w:top w:val="nil"/>
              <w:bottom w:val="nil"/>
            </w:tcBorders>
            <w:shd w:val="clear" w:color="auto" w:fill="DBE5F1"/>
          </w:tcPr>
          <w:p w14:paraId="3438CFA4" w14:textId="77777777" w:rsidR="00F144D3" w:rsidRDefault="00702454">
            <w:pPr>
              <w:pStyle w:val="TableParagraph"/>
              <w:spacing w:line="224" w:lineRule="exact"/>
              <w:ind w:left="1143" w:right="1138"/>
              <w:jc w:val="center"/>
              <w:rPr>
                <w:sz w:val="20"/>
              </w:rPr>
            </w:pPr>
            <w:r>
              <w:rPr>
                <w:sz w:val="20"/>
              </w:rPr>
              <w:t>Name, phone #</w:t>
            </w:r>
          </w:p>
          <w:p w14:paraId="3438CFA5" w14:textId="77777777" w:rsidR="00F144D3" w:rsidRDefault="00702454">
            <w:pPr>
              <w:pStyle w:val="TableParagraph"/>
              <w:spacing w:line="222" w:lineRule="exact"/>
              <w:ind w:left="9"/>
              <w:jc w:val="center"/>
              <w:rPr>
                <w:rFonts w:ascii="Wingdings" w:hAnsi="Wingdings"/>
                <w:sz w:val="20"/>
              </w:rPr>
            </w:pPr>
            <w:r>
              <w:rPr>
                <w:rFonts w:ascii="Wingdings" w:hAnsi="Wingdings"/>
                <w:w w:val="99"/>
                <w:sz w:val="20"/>
              </w:rPr>
              <w:t></w:t>
            </w:r>
          </w:p>
          <w:p w14:paraId="3438CFA6" w14:textId="77777777" w:rsidR="00F144D3" w:rsidRDefault="00702454">
            <w:pPr>
              <w:pStyle w:val="TableParagraph"/>
              <w:spacing w:before="1"/>
              <w:ind w:left="9"/>
              <w:jc w:val="center"/>
              <w:rPr>
                <w:rFonts w:ascii="Wingdings" w:hAnsi="Wingdings"/>
                <w:sz w:val="20"/>
              </w:rPr>
            </w:pPr>
            <w:r>
              <w:rPr>
                <w:rFonts w:ascii="Wingdings" w:hAnsi="Wingdings"/>
                <w:w w:val="99"/>
                <w:sz w:val="20"/>
              </w:rPr>
              <w:t></w:t>
            </w:r>
          </w:p>
        </w:tc>
        <w:tc>
          <w:tcPr>
            <w:tcW w:w="3060" w:type="dxa"/>
            <w:tcBorders>
              <w:top w:val="nil"/>
              <w:bottom w:val="nil"/>
            </w:tcBorders>
            <w:shd w:val="clear" w:color="auto" w:fill="DBE5F1"/>
          </w:tcPr>
          <w:p w14:paraId="3438CFA7" w14:textId="77777777" w:rsidR="00F144D3" w:rsidRDefault="00702454">
            <w:pPr>
              <w:pStyle w:val="TableParagraph"/>
              <w:spacing w:line="224" w:lineRule="exact"/>
              <w:ind w:left="886" w:right="879"/>
              <w:jc w:val="center"/>
              <w:rPr>
                <w:sz w:val="20"/>
              </w:rPr>
            </w:pPr>
            <w:r>
              <w:rPr>
                <w:sz w:val="20"/>
              </w:rPr>
              <w:t>Name, phone #</w:t>
            </w:r>
          </w:p>
          <w:p w14:paraId="3438CFA8" w14:textId="77777777" w:rsidR="00F144D3" w:rsidRDefault="00702454">
            <w:pPr>
              <w:pStyle w:val="TableParagraph"/>
              <w:spacing w:line="222" w:lineRule="exact"/>
              <w:ind w:left="7"/>
              <w:jc w:val="center"/>
              <w:rPr>
                <w:rFonts w:ascii="Wingdings" w:hAnsi="Wingdings"/>
                <w:sz w:val="20"/>
              </w:rPr>
            </w:pPr>
            <w:r>
              <w:rPr>
                <w:rFonts w:ascii="Wingdings" w:hAnsi="Wingdings"/>
                <w:w w:val="99"/>
                <w:sz w:val="20"/>
              </w:rPr>
              <w:t></w:t>
            </w:r>
          </w:p>
          <w:p w14:paraId="3438CFA9" w14:textId="77777777" w:rsidR="00F144D3" w:rsidRDefault="00702454">
            <w:pPr>
              <w:pStyle w:val="TableParagraph"/>
              <w:spacing w:before="1"/>
              <w:ind w:left="7"/>
              <w:jc w:val="center"/>
              <w:rPr>
                <w:rFonts w:ascii="Wingdings" w:hAnsi="Wingdings"/>
                <w:sz w:val="20"/>
              </w:rPr>
            </w:pPr>
            <w:r>
              <w:rPr>
                <w:rFonts w:ascii="Wingdings" w:hAnsi="Wingdings"/>
                <w:w w:val="99"/>
                <w:sz w:val="20"/>
              </w:rPr>
              <w:t></w:t>
            </w:r>
          </w:p>
        </w:tc>
      </w:tr>
      <w:tr w:rsidR="00F144D3" w14:paraId="3438CFAE" w14:textId="77777777">
        <w:trPr>
          <w:trHeight w:val="242"/>
        </w:trPr>
        <w:tc>
          <w:tcPr>
            <w:tcW w:w="3444" w:type="dxa"/>
            <w:tcBorders>
              <w:top w:val="nil"/>
              <w:bottom w:val="nil"/>
            </w:tcBorders>
            <w:shd w:val="clear" w:color="auto" w:fill="DBE5F1"/>
          </w:tcPr>
          <w:p w14:paraId="3438CFAB" w14:textId="77777777" w:rsidR="00F144D3" w:rsidRDefault="00702454">
            <w:pPr>
              <w:pStyle w:val="TableParagraph"/>
              <w:spacing w:line="223" w:lineRule="exact"/>
              <w:ind w:left="914"/>
              <w:rPr>
                <w:i/>
                <w:sz w:val="20"/>
              </w:rPr>
            </w:pPr>
            <w:r>
              <w:rPr>
                <w:i/>
                <w:sz w:val="20"/>
              </w:rPr>
              <w:t>Call everyone on list</w:t>
            </w:r>
          </w:p>
        </w:tc>
        <w:tc>
          <w:tcPr>
            <w:tcW w:w="3576" w:type="dxa"/>
            <w:tcBorders>
              <w:top w:val="nil"/>
              <w:bottom w:val="nil"/>
            </w:tcBorders>
            <w:shd w:val="clear" w:color="auto" w:fill="DBE5F1"/>
          </w:tcPr>
          <w:p w14:paraId="3438CFAC" w14:textId="77777777" w:rsidR="00F144D3" w:rsidRDefault="00702454">
            <w:pPr>
              <w:pStyle w:val="TableParagraph"/>
              <w:spacing w:line="223" w:lineRule="exact"/>
              <w:ind w:left="978"/>
              <w:rPr>
                <w:i/>
                <w:sz w:val="20"/>
              </w:rPr>
            </w:pPr>
            <w:r>
              <w:rPr>
                <w:i/>
                <w:sz w:val="20"/>
              </w:rPr>
              <w:t>Call everyone on list</w:t>
            </w:r>
          </w:p>
        </w:tc>
        <w:tc>
          <w:tcPr>
            <w:tcW w:w="3060" w:type="dxa"/>
            <w:tcBorders>
              <w:top w:val="nil"/>
              <w:bottom w:val="nil"/>
            </w:tcBorders>
            <w:shd w:val="clear" w:color="auto" w:fill="DBE5F1"/>
          </w:tcPr>
          <w:p w14:paraId="3438CFAD" w14:textId="77777777" w:rsidR="00F144D3" w:rsidRDefault="00702454">
            <w:pPr>
              <w:pStyle w:val="TableParagraph"/>
              <w:spacing w:line="223" w:lineRule="exact"/>
              <w:ind w:left="722"/>
              <w:rPr>
                <w:i/>
                <w:sz w:val="20"/>
              </w:rPr>
            </w:pPr>
            <w:r>
              <w:rPr>
                <w:i/>
                <w:sz w:val="20"/>
              </w:rPr>
              <w:t>Call everyone on list</w:t>
            </w:r>
          </w:p>
        </w:tc>
      </w:tr>
      <w:tr w:rsidR="00F144D3" w14:paraId="3438CFB2" w14:textId="77777777">
        <w:trPr>
          <w:trHeight w:val="227"/>
        </w:trPr>
        <w:tc>
          <w:tcPr>
            <w:tcW w:w="3444" w:type="dxa"/>
            <w:tcBorders>
              <w:top w:val="nil"/>
            </w:tcBorders>
            <w:shd w:val="clear" w:color="auto" w:fill="DBE5F1"/>
          </w:tcPr>
          <w:p w14:paraId="3438CFAF" w14:textId="77777777" w:rsidR="00F144D3" w:rsidRDefault="00702454">
            <w:pPr>
              <w:pStyle w:val="TableParagraph"/>
              <w:spacing w:line="207" w:lineRule="exact"/>
              <w:ind w:left="789"/>
              <w:rPr>
                <w:i/>
                <w:sz w:val="20"/>
              </w:rPr>
            </w:pPr>
            <w:r>
              <w:rPr>
                <w:i/>
                <w:sz w:val="20"/>
              </w:rPr>
              <w:t>Report back to director</w:t>
            </w:r>
          </w:p>
        </w:tc>
        <w:tc>
          <w:tcPr>
            <w:tcW w:w="3576" w:type="dxa"/>
            <w:tcBorders>
              <w:top w:val="nil"/>
            </w:tcBorders>
            <w:shd w:val="clear" w:color="auto" w:fill="DBE5F1"/>
          </w:tcPr>
          <w:p w14:paraId="3438CFB0" w14:textId="77777777" w:rsidR="00F144D3" w:rsidRDefault="00702454">
            <w:pPr>
              <w:pStyle w:val="TableParagraph"/>
              <w:spacing w:line="207" w:lineRule="exact"/>
              <w:ind w:right="843"/>
              <w:jc w:val="right"/>
              <w:rPr>
                <w:i/>
                <w:sz w:val="20"/>
              </w:rPr>
            </w:pPr>
            <w:r>
              <w:rPr>
                <w:i/>
                <w:sz w:val="20"/>
              </w:rPr>
              <w:t>Report back to director</w:t>
            </w:r>
          </w:p>
        </w:tc>
        <w:tc>
          <w:tcPr>
            <w:tcW w:w="3060" w:type="dxa"/>
            <w:tcBorders>
              <w:top w:val="nil"/>
            </w:tcBorders>
            <w:shd w:val="clear" w:color="auto" w:fill="DBE5F1"/>
          </w:tcPr>
          <w:p w14:paraId="3438CFB1" w14:textId="77777777" w:rsidR="00F144D3" w:rsidRDefault="00702454">
            <w:pPr>
              <w:pStyle w:val="TableParagraph"/>
              <w:spacing w:line="207" w:lineRule="exact"/>
              <w:ind w:left="597"/>
              <w:rPr>
                <w:i/>
                <w:sz w:val="20"/>
              </w:rPr>
            </w:pPr>
            <w:r>
              <w:rPr>
                <w:i/>
                <w:sz w:val="20"/>
              </w:rPr>
              <w:t>Report back to director</w:t>
            </w:r>
          </w:p>
        </w:tc>
      </w:tr>
      <w:tr w:rsidR="00F144D3" w14:paraId="3438CFB4" w14:textId="77777777">
        <w:trPr>
          <w:trHeight w:val="412"/>
        </w:trPr>
        <w:tc>
          <w:tcPr>
            <w:tcW w:w="10080" w:type="dxa"/>
            <w:gridSpan w:val="3"/>
            <w:shd w:val="clear" w:color="auto" w:fill="B8CCE4"/>
          </w:tcPr>
          <w:p w14:paraId="3438CFB3" w14:textId="687E462F" w:rsidR="00C6275D" w:rsidRDefault="00702454">
            <w:pPr>
              <w:pStyle w:val="TableParagraph"/>
              <w:spacing w:before="83"/>
              <w:ind w:left="4123" w:right="4113"/>
              <w:jc w:val="center"/>
              <w:rPr>
                <w:b/>
                <w:sz w:val="20"/>
              </w:rPr>
            </w:pPr>
            <w:r>
              <w:rPr>
                <w:b/>
                <w:sz w:val="20"/>
              </w:rPr>
              <w:t>Department Director</w:t>
            </w:r>
          </w:p>
          <w:p w14:paraId="5E4EE18C" w14:textId="77777777" w:rsidR="00C6275D" w:rsidRPr="00C6275D" w:rsidRDefault="00C6275D" w:rsidP="00C6275D"/>
          <w:p w14:paraId="25AA1289" w14:textId="77777777" w:rsidR="00C6275D" w:rsidRPr="00C6275D" w:rsidRDefault="00C6275D" w:rsidP="00C6275D"/>
          <w:p w14:paraId="4F576831" w14:textId="031406C4" w:rsidR="00F144D3" w:rsidRPr="00C6275D" w:rsidRDefault="00C6275D" w:rsidP="00C6275D">
            <w:pPr>
              <w:tabs>
                <w:tab w:val="left" w:pos="2370"/>
              </w:tabs>
            </w:pPr>
            <w:r>
              <w:tab/>
            </w:r>
          </w:p>
        </w:tc>
      </w:tr>
    </w:tbl>
    <w:p w14:paraId="3438CFB5" w14:textId="77777777" w:rsidR="00F144D3" w:rsidRDefault="00F144D3">
      <w:pPr>
        <w:jc w:val="center"/>
        <w:rPr>
          <w:sz w:val="20"/>
        </w:rPr>
        <w:sectPr w:rsidR="00F144D3">
          <w:footerReference w:type="default" r:id="rId38"/>
          <w:pgSz w:w="12240" w:h="15840"/>
          <w:pgMar w:top="700" w:right="460" w:bottom="460" w:left="520" w:header="0" w:footer="270" w:gutter="0"/>
          <w:pgNumType w:start="25"/>
          <w:cols w:space="720"/>
        </w:sectPr>
      </w:pPr>
    </w:p>
    <w:p w14:paraId="3438CFB6" w14:textId="77777777" w:rsidR="00F144D3" w:rsidRDefault="00702454">
      <w:pPr>
        <w:pStyle w:val="Heading4"/>
        <w:spacing w:before="45"/>
      </w:pPr>
      <w:r>
        <w:lastRenderedPageBreak/>
        <w:t>Emergency Notification by E-Mail</w:t>
      </w:r>
    </w:p>
    <w:p w14:paraId="3438CFB7" w14:textId="77777777" w:rsidR="00F144D3" w:rsidRDefault="00702454">
      <w:pPr>
        <w:pStyle w:val="BodyText"/>
        <w:ind w:left="631" w:right="717"/>
        <w:rPr>
          <w:i/>
        </w:rPr>
      </w:pPr>
      <w:r>
        <w:t xml:space="preserve">A call tree can also be done by email. Create a group list of everyone to be contacted. Send out a test message at least once a year to ensure everyone is on the list. When sending out an emergency message, ask for a reply (either Reply All or just Reply to you) so you know who has received the message. </w:t>
      </w:r>
      <w:r>
        <w:rPr>
          <w:i/>
        </w:rPr>
        <w:t>Note: Power or IT outage may impact sending and receiving email.</w:t>
      </w:r>
    </w:p>
    <w:p w14:paraId="3438CFB8" w14:textId="77777777" w:rsidR="00F144D3" w:rsidRDefault="00F144D3">
      <w:pPr>
        <w:pStyle w:val="BodyText"/>
        <w:rPr>
          <w:i/>
        </w:rPr>
      </w:pPr>
    </w:p>
    <w:p w14:paraId="3438CFB9" w14:textId="77777777" w:rsidR="00F144D3" w:rsidRDefault="00F144D3">
      <w:pPr>
        <w:pStyle w:val="BodyText"/>
        <w:spacing w:before="11"/>
        <w:rPr>
          <w:i/>
          <w:sz w:val="21"/>
        </w:rPr>
      </w:pPr>
    </w:p>
    <w:p w14:paraId="3438CFBA" w14:textId="77777777" w:rsidR="00F144D3" w:rsidRDefault="00702454">
      <w:pPr>
        <w:pStyle w:val="Heading4"/>
        <w:ind w:left="630"/>
        <w:jc w:val="both"/>
      </w:pPr>
      <w:r>
        <w:t>Emergency Notification by Text Message</w:t>
      </w:r>
    </w:p>
    <w:p w14:paraId="3438CFBB" w14:textId="7868030E" w:rsidR="00F144D3" w:rsidRDefault="00702454">
      <w:pPr>
        <w:pStyle w:val="BodyText"/>
        <w:spacing w:before="1"/>
        <w:ind w:left="630" w:right="937"/>
        <w:jc w:val="both"/>
      </w:pPr>
      <w:r>
        <w:t>Text messaging utilizes cellular phone service but can sometimes be more reliable during a disaster or other emergency. Even when cellular service is too weak or overloaded for voice calls, text messaging will often go through. Text messaging is also useful during a prolonged power outage or network outage.</w:t>
      </w:r>
    </w:p>
    <w:p w14:paraId="3438CFBC" w14:textId="77777777" w:rsidR="00F144D3" w:rsidRDefault="00F144D3">
      <w:pPr>
        <w:pStyle w:val="BodyText"/>
      </w:pPr>
    </w:p>
    <w:p w14:paraId="3438CFBD" w14:textId="77777777" w:rsidR="00F144D3" w:rsidRDefault="00F144D3">
      <w:pPr>
        <w:pStyle w:val="BodyText"/>
        <w:spacing w:before="2"/>
      </w:pPr>
    </w:p>
    <w:p w14:paraId="3438CFBE" w14:textId="77777777" w:rsidR="00F144D3" w:rsidRDefault="00702454">
      <w:pPr>
        <w:pStyle w:val="ListParagraph"/>
        <w:numPr>
          <w:ilvl w:val="0"/>
          <w:numId w:val="10"/>
        </w:numPr>
        <w:tabs>
          <w:tab w:val="left" w:pos="968"/>
        </w:tabs>
        <w:ind w:left="968" w:hanging="336"/>
        <w:jc w:val="both"/>
        <w:rPr>
          <w:b/>
          <w:i/>
          <w:sz w:val="24"/>
        </w:rPr>
      </w:pPr>
      <w:r>
        <w:rPr>
          <w:b/>
          <w:i/>
          <w:color w:val="1F497D"/>
          <w:sz w:val="24"/>
        </w:rPr>
        <w:t>Task: Create an emergency notification call</w:t>
      </w:r>
      <w:r>
        <w:rPr>
          <w:b/>
          <w:i/>
          <w:color w:val="1F497D"/>
          <w:spacing w:val="-2"/>
          <w:sz w:val="24"/>
        </w:rPr>
        <w:t xml:space="preserve"> </w:t>
      </w:r>
      <w:r>
        <w:rPr>
          <w:b/>
          <w:i/>
          <w:color w:val="1F497D"/>
          <w:sz w:val="24"/>
        </w:rPr>
        <w:t>tree</w:t>
      </w:r>
    </w:p>
    <w:p w14:paraId="3438CFBF" w14:textId="77777777" w:rsidR="00F144D3" w:rsidRDefault="00F144D3">
      <w:pPr>
        <w:pStyle w:val="BodyText"/>
        <w:rPr>
          <w:b/>
          <w:i/>
          <w:sz w:val="34"/>
        </w:rPr>
      </w:pPr>
    </w:p>
    <w:p w14:paraId="3438CFC0" w14:textId="77777777" w:rsidR="00F144D3" w:rsidRDefault="00F144D3">
      <w:pPr>
        <w:pStyle w:val="BodyText"/>
        <w:rPr>
          <w:b/>
          <w:i/>
          <w:sz w:val="32"/>
        </w:rPr>
      </w:pPr>
    </w:p>
    <w:p w14:paraId="3438CFC1" w14:textId="77777777" w:rsidR="00F144D3" w:rsidRDefault="00702454">
      <w:pPr>
        <w:spacing w:before="1"/>
        <w:ind w:left="632"/>
        <w:jc w:val="both"/>
        <w:rPr>
          <w:b/>
          <w:sz w:val="28"/>
        </w:rPr>
      </w:pPr>
      <w:r>
        <w:rPr>
          <w:b/>
          <w:color w:val="1F497D"/>
          <w:sz w:val="28"/>
          <w:u w:val="single" w:color="1F497D"/>
        </w:rPr>
        <w:t>Employee Preparedness</w:t>
      </w:r>
    </w:p>
    <w:p w14:paraId="3438CFC2" w14:textId="77777777" w:rsidR="00F144D3" w:rsidRDefault="00F144D3">
      <w:pPr>
        <w:pStyle w:val="BodyText"/>
        <w:spacing w:before="3"/>
        <w:rPr>
          <w:b/>
          <w:sz w:val="19"/>
        </w:rPr>
      </w:pPr>
    </w:p>
    <w:p w14:paraId="3438CFC3" w14:textId="107F78E2" w:rsidR="00F144D3" w:rsidRDefault="00702454">
      <w:pPr>
        <w:pStyle w:val="BodyText"/>
        <w:spacing w:before="56"/>
        <w:ind w:left="631" w:right="764"/>
      </w:pPr>
      <w:r>
        <w:t xml:space="preserve">The most valuable resources at </w:t>
      </w:r>
      <w:r w:rsidR="00F82089">
        <w:t>UT’s</w:t>
      </w:r>
      <w:r>
        <w:t xml:space="preserve"> are human resources. Following a disaster or other emergency, all of your preparedness and planning will go to waste if you don’t have qualified people available to help execute the plan. Employee preparedness is an important part of your overall emergency preparedness planning and will help increase the likelihood that your employees will be available after a disaster.</w:t>
      </w:r>
    </w:p>
    <w:p w14:paraId="3438CFC4" w14:textId="77777777" w:rsidR="00F144D3" w:rsidRDefault="00F144D3">
      <w:pPr>
        <w:pStyle w:val="BodyText"/>
        <w:spacing w:before="11"/>
        <w:rPr>
          <w:sz w:val="21"/>
        </w:rPr>
      </w:pPr>
    </w:p>
    <w:p w14:paraId="3438CFC5" w14:textId="77777777" w:rsidR="00F144D3" w:rsidRDefault="00702454">
      <w:pPr>
        <w:pStyle w:val="Heading5"/>
      </w:pPr>
      <w:r>
        <w:t>Employee Preparedness Considerations</w:t>
      </w:r>
    </w:p>
    <w:p w14:paraId="3438CFC6" w14:textId="77777777" w:rsidR="00F144D3" w:rsidRDefault="00F144D3">
      <w:pPr>
        <w:pStyle w:val="BodyText"/>
        <w:rPr>
          <w:b/>
          <w:i/>
        </w:rPr>
      </w:pPr>
    </w:p>
    <w:p w14:paraId="3438CFC7" w14:textId="400383E1" w:rsidR="00F144D3" w:rsidRDefault="00702454">
      <w:pPr>
        <w:pStyle w:val="ListParagraph"/>
        <w:numPr>
          <w:ilvl w:val="0"/>
          <w:numId w:val="7"/>
        </w:numPr>
        <w:tabs>
          <w:tab w:val="left" w:pos="1351"/>
        </w:tabs>
      </w:pPr>
      <w:r>
        <w:t xml:space="preserve">Ensure your personnel are familiar with all aspects of your </w:t>
      </w:r>
      <w:r w:rsidR="005C70FE">
        <w:t>Building Emergency Action Plan (BEAP)</w:t>
      </w:r>
      <w:r>
        <w:t xml:space="preserve"> and </w:t>
      </w:r>
      <w:r w:rsidR="00F82089">
        <w:t>continuity of operations</w:t>
      </w:r>
      <w:r>
        <w:rPr>
          <w:spacing w:val="-25"/>
        </w:rPr>
        <w:t xml:space="preserve"> </w:t>
      </w:r>
      <w:r>
        <w:t>plans.</w:t>
      </w:r>
    </w:p>
    <w:p w14:paraId="3438CFC8" w14:textId="77777777" w:rsidR="00F144D3" w:rsidRDefault="00F144D3">
      <w:pPr>
        <w:pStyle w:val="BodyText"/>
      </w:pPr>
    </w:p>
    <w:p w14:paraId="3438CFC9" w14:textId="77777777" w:rsidR="00F144D3" w:rsidRDefault="00702454">
      <w:pPr>
        <w:pStyle w:val="ListParagraph"/>
        <w:numPr>
          <w:ilvl w:val="0"/>
          <w:numId w:val="7"/>
        </w:numPr>
        <w:tabs>
          <w:tab w:val="left" w:pos="1351"/>
        </w:tabs>
        <w:spacing w:before="1"/>
        <w:ind w:right="1110"/>
      </w:pPr>
      <w:r>
        <w:t>Encourage them to have a personal preparedness plan at home. This should include an emergency communication plan as</w:t>
      </w:r>
      <w:r>
        <w:rPr>
          <w:spacing w:val="-3"/>
        </w:rPr>
        <w:t xml:space="preserve"> </w:t>
      </w:r>
      <w:r>
        <w:t>well.</w:t>
      </w:r>
    </w:p>
    <w:p w14:paraId="3438CFCA" w14:textId="77777777" w:rsidR="00F144D3" w:rsidRDefault="00F144D3">
      <w:pPr>
        <w:pStyle w:val="BodyText"/>
      </w:pPr>
    </w:p>
    <w:p w14:paraId="3438CFCB" w14:textId="77777777" w:rsidR="00F144D3" w:rsidRDefault="00702454">
      <w:pPr>
        <w:pStyle w:val="ListParagraph"/>
        <w:numPr>
          <w:ilvl w:val="0"/>
          <w:numId w:val="7"/>
        </w:numPr>
        <w:tabs>
          <w:tab w:val="left" w:pos="1351"/>
        </w:tabs>
        <w:ind w:hanging="361"/>
      </w:pPr>
      <w:r>
        <w:t>Encourage them to have a home and work disaster supplies</w:t>
      </w:r>
      <w:r>
        <w:rPr>
          <w:spacing w:val="-7"/>
        </w:rPr>
        <w:t xml:space="preserve"> </w:t>
      </w:r>
      <w:r>
        <w:t>kit.</w:t>
      </w:r>
    </w:p>
    <w:p w14:paraId="3438CFCC" w14:textId="77777777" w:rsidR="00F144D3" w:rsidRDefault="00F144D3">
      <w:pPr>
        <w:pStyle w:val="BodyText"/>
        <w:spacing w:before="10"/>
        <w:rPr>
          <w:sz w:val="21"/>
        </w:rPr>
      </w:pPr>
    </w:p>
    <w:p w14:paraId="3438CFCD" w14:textId="0D820B44" w:rsidR="00F144D3" w:rsidRDefault="00702454">
      <w:pPr>
        <w:pStyle w:val="ListParagraph"/>
        <w:numPr>
          <w:ilvl w:val="0"/>
          <w:numId w:val="7"/>
        </w:numPr>
        <w:tabs>
          <w:tab w:val="left" w:pos="1351"/>
        </w:tabs>
        <w:ind w:hanging="361"/>
      </w:pPr>
      <w:r>
        <w:t>Encourage them to keep their emergency contact information updated</w:t>
      </w:r>
      <w:r w:rsidR="005C70FE">
        <w:t>.</w:t>
      </w:r>
      <w:r>
        <w:t xml:space="preserve"> </w:t>
      </w:r>
    </w:p>
    <w:p w14:paraId="3438CFCE" w14:textId="77777777" w:rsidR="00F144D3" w:rsidRDefault="00F144D3">
      <w:pPr>
        <w:pStyle w:val="BodyText"/>
      </w:pPr>
    </w:p>
    <w:p w14:paraId="3438CFCF" w14:textId="77777777" w:rsidR="00F144D3" w:rsidRDefault="00702454">
      <w:pPr>
        <w:pStyle w:val="Heading5"/>
        <w:spacing w:before="1"/>
        <w:ind w:left="630"/>
      </w:pPr>
      <w:r>
        <w:t>Additional Emergency Preparedness Considerations</w:t>
      </w:r>
    </w:p>
    <w:p w14:paraId="3438CFD0" w14:textId="77777777" w:rsidR="00F144D3" w:rsidRDefault="00F144D3">
      <w:pPr>
        <w:pStyle w:val="BodyText"/>
        <w:spacing w:before="1"/>
        <w:rPr>
          <w:b/>
          <w:i/>
          <w:sz w:val="20"/>
        </w:rPr>
      </w:pPr>
    </w:p>
    <w:p w14:paraId="3438CFD1" w14:textId="77777777" w:rsidR="00F144D3" w:rsidRDefault="00702454">
      <w:pPr>
        <w:pStyle w:val="BodyText"/>
        <w:spacing w:before="1"/>
        <w:ind w:left="631" w:right="713"/>
      </w:pPr>
      <w:r>
        <w:rPr>
          <w:i/>
        </w:rPr>
        <w:t xml:space="preserve">Home and Family: </w:t>
      </w:r>
      <w:r>
        <w:t xml:space="preserve">Prepare your home and those who depend on you by creating an emergency plan that includes your emergency communication plan, information about what to do if you must evacuate, and </w:t>
      </w:r>
      <w:r>
        <w:rPr>
          <w:spacing w:val="-2"/>
        </w:rPr>
        <w:t xml:space="preserve">how </w:t>
      </w:r>
      <w:r>
        <w:t>to shelter-in-place. Assemble a disaster supplies kit that includes essential items that you and your family would need if you had to evacuate or if you had to shelter-in-place for several days. Remember to consider the special needs of elderly family members, infants and children, and pets. Assemble a kit for your car as</w:t>
      </w:r>
      <w:r>
        <w:rPr>
          <w:spacing w:val="-32"/>
        </w:rPr>
        <w:t xml:space="preserve"> </w:t>
      </w:r>
      <w:r>
        <w:t>well.</w:t>
      </w:r>
    </w:p>
    <w:p w14:paraId="3438CFD3" w14:textId="77777777" w:rsidR="00F144D3" w:rsidRDefault="00F144D3">
      <w:pPr>
        <w:pStyle w:val="BodyText"/>
        <w:spacing w:before="4"/>
        <w:rPr>
          <w:sz w:val="17"/>
        </w:rPr>
      </w:pPr>
    </w:p>
    <w:p w14:paraId="3438CFD4" w14:textId="4A8111E3" w:rsidR="00F144D3" w:rsidRDefault="00702454">
      <w:pPr>
        <w:pStyle w:val="BodyText"/>
        <w:spacing w:before="56"/>
        <w:ind w:left="632" w:right="783"/>
      </w:pPr>
      <w:r>
        <w:rPr>
          <w:i/>
        </w:rPr>
        <w:t xml:space="preserve">At work: </w:t>
      </w:r>
      <w:r>
        <w:t xml:space="preserve">Talk to your supervisor about what your responsibilities will be during a disaster or other emergency. This includes clarifying expectations and reviewing emergency plans and notification procedures. Employees who perform critical functions (supports life, health, safety, </w:t>
      </w:r>
      <w:r w:rsidR="005C70FE">
        <w:t>and security</w:t>
      </w:r>
      <w:r>
        <w:t xml:space="preserve">) may be required to stay at or report to work during a disaster. </w:t>
      </w:r>
    </w:p>
    <w:p w14:paraId="3438CFD5" w14:textId="77777777" w:rsidR="00F144D3" w:rsidRDefault="00F144D3">
      <w:pPr>
        <w:sectPr w:rsidR="00F144D3">
          <w:pgSz w:w="12240" w:h="15840"/>
          <w:pgMar w:top="940" w:right="460" w:bottom="580" w:left="520" w:header="0" w:footer="270" w:gutter="0"/>
          <w:cols w:space="720"/>
        </w:sectPr>
      </w:pPr>
    </w:p>
    <w:p w14:paraId="3438CFD6" w14:textId="77777777" w:rsidR="00F144D3" w:rsidRDefault="00702454">
      <w:pPr>
        <w:pStyle w:val="Heading2"/>
        <w:spacing w:before="19"/>
        <w:rPr>
          <w:u w:val="none"/>
        </w:rPr>
      </w:pPr>
      <w:r>
        <w:rPr>
          <w:color w:val="1F497D"/>
          <w:u w:color="1F497D"/>
        </w:rPr>
        <w:lastRenderedPageBreak/>
        <w:t>Testing and Exercising Your Plan</w:t>
      </w:r>
    </w:p>
    <w:p w14:paraId="3438CFD7" w14:textId="77777777" w:rsidR="00F144D3" w:rsidRDefault="00F144D3">
      <w:pPr>
        <w:pStyle w:val="BodyText"/>
        <w:spacing w:before="2"/>
        <w:rPr>
          <w:b/>
          <w:sz w:val="17"/>
        </w:rPr>
      </w:pPr>
    </w:p>
    <w:p w14:paraId="3438CFD9" w14:textId="3381C28E" w:rsidR="00F144D3" w:rsidRDefault="00702454" w:rsidP="00C6275D">
      <w:pPr>
        <w:pStyle w:val="BodyText"/>
        <w:spacing w:before="56"/>
        <w:ind w:left="631" w:right="692"/>
        <w:rPr>
          <w:sz w:val="20"/>
        </w:rPr>
      </w:pPr>
      <w:r>
        <w:t xml:space="preserve">Once your </w:t>
      </w:r>
      <w:r w:rsidR="00F82089">
        <w:t>continuity of operations</w:t>
      </w:r>
      <w:r>
        <w:t xml:space="preserve"> plan is finished, you will want to test it to be sure you and the rest of your department or unit are familiar with it. One way to test your plan is to conduct a tabletop exercise or walkthrough. Include all of your planning team as well as others in your unit who would be involved during and after a disaster or major disruption. Develop a plausible scenario that might impact your department (e.g., fire, sprinkler malfunction) and discuss the actions you would take to maintain your operations. Compare your discussion with your plan and make any adjustments as needed. </w:t>
      </w:r>
    </w:p>
    <w:p w14:paraId="3438CFDA" w14:textId="77777777" w:rsidR="00F144D3" w:rsidRDefault="00F144D3">
      <w:pPr>
        <w:pStyle w:val="BodyText"/>
        <w:spacing w:before="7"/>
        <w:rPr>
          <w:sz w:val="20"/>
        </w:rPr>
      </w:pPr>
    </w:p>
    <w:p w14:paraId="3438CFDB" w14:textId="77777777" w:rsidR="00F144D3" w:rsidRDefault="00702454">
      <w:pPr>
        <w:pStyle w:val="Heading2"/>
        <w:spacing w:before="44"/>
        <w:rPr>
          <w:u w:val="none"/>
        </w:rPr>
      </w:pPr>
      <w:r>
        <w:rPr>
          <w:color w:val="1F497D"/>
          <w:u w:color="1F497D"/>
        </w:rPr>
        <w:t>Summary and Next Steps</w:t>
      </w:r>
    </w:p>
    <w:p w14:paraId="3438CFDC" w14:textId="77777777" w:rsidR="00F144D3" w:rsidRDefault="00F144D3">
      <w:pPr>
        <w:pStyle w:val="BodyText"/>
        <w:spacing w:before="4"/>
        <w:rPr>
          <w:b/>
          <w:sz w:val="17"/>
        </w:rPr>
      </w:pPr>
    </w:p>
    <w:p w14:paraId="3438CFDD" w14:textId="3942C1A0" w:rsidR="00F144D3" w:rsidRDefault="00F82089">
      <w:pPr>
        <w:pStyle w:val="BodyText"/>
        <w:spacing w:before="56"/>
        <w:ind w:left="631" w:right="697"/>
      </w:pPr>
      <w:r>
        <w:t>Continuity of operations</w:t>
      </w:r>
      <w:r w:rsidR="00702454">
        <w:t xml:space="preserve"> planning does not begin after disaster strikes. Planning begins right now, with you and your co-workers completing this guide. The information you have collected and the conversations you have with your staff will help prepare you to respond quickly and efficiently to any emergency and to establish a recovery plan that will minimize interruption to your operations.</w:t>
      </w:r>
    </w:p>
    <w:p w14:paraId="3438CFDE" w14:textId="77777777" w:rsidR="00F144D3" w:rsidRDefault="00F144D3">
      <w:pPr>
        <w:pStyle w:val="BodyText"/>
        <w:spacing w:before="11"/>
        <w:rPr>
          <w:sz w:val="21"/>
        </w:rPr>
      </w:pPr>
    </w:p>
    <w:p w14:paraId="3438CFDF" w14:textId="2BA5A716" w:rsidR="00F144D3" w:rsidRDefault="00702454">
      <w:pPr>
        <w:pStyle w:val="BodyText"/>
        <w:ind w:left="631" w:right="791" w:hanging="1"/>
      </w:pPr>
      <w:r>
        <w:t xml:space="preserve">Having a </w:t>
      </w:r>
      <w:r w:rsidR="00F82089">
        <w:t>continuity of operations</w:t>
      </w:r>
      <w:r>
        <w:t xml:space="preserve"> plan will not prevent a hurricane or a burst sprinkler pipe, but it could potentially save you thousands of dollars in losses and weeks of lost productivity.</w:t>
      </w:r>
    </w:p>
    <w:p w14:paraId="3438CFE0" w14:textId="77777777" w:rsidR="00F144D3" w:rsidRDefault="00F144D3">
      <w:pPr>
        <w:pStyle w:val="BodyText"/>
      </w:pPr>
    </w:p>
    <w:p w14:paraId="3438CFE1" w14:textId="77777777" w:rsidR="00F144D3" w:rsidRDefault="00702454">
      <w:pPr>
        <w:pStyle w:val="BodyText"/>
        <w:ind w:left="631"/>
      </w:pPr>
      <w:r>
        <w:t>Now that you have completed the guide, here are a few final steps.</w:t>
      </w:r>
    </w:p>
    <w:p w14:paraId="3438CFE2" w14:textId="77777777" w:rsidR="00F144D3" w:rsidRDefault="00F144D3">
      <w:pPr>
        <w:pStyle w:val="BodyText"/>
        <w:spacing w:before="1"/>
      </w:pPr>
    </w:p>
    <w:p w14:paraId="3438CFE3" w14:textId="77777777" w:rsidR="00F144D3" w:rsidRDefault="00702454">
      <w:pPr>
        <w:pStyle w:val="ListParagraph"/>
        <w:numPr>
          <w:ilvl w:val="0"/>
          <w:numId w:val="7"/>
        </w:numPr>
        <w:tabs>
          <w:tab w:val="left" w:pos="1352"/>
        </w:tabs>
        <w:ind w:left="1351" w:right="1784"/>
      </w:pPr>
      <w:r>
        <w:t>Review the Mitigation / Follow-Up Actions Worksheet and establish a plan to complete the outstanding</w:t>
      </w:r>
      <w:r>
        <w:rPr>
          <w:spacing w:val="-2"/>
        </w:rPr>
        <w:t xml:space="preserve"> </w:t>
      </w:r>
      <w:r>
        <w:t>actions.</w:t>
      </w:r>
    </w:p>
    <w:p w14:paraId="3438CFE5" w14:textId="77777777" w:rsidR="00F144D3" w:rsidRDefault="00702454">
      <w:pPr>
        <w:pStyle w:val="ListParagraph"/>
        <w:numPr>
          <w:ilvl w:val="0"/>
          <w:numId w:val="7"/>
        </w:numPr>
        <w:tabs>
          <w:tab w:val="left" w:pos="1352"/>
        </w:tabs>
        <w:ind w:left="1352" w:right="819" w:hanging="361"/>
      </w:pPr>
      <w:r>
        <w:t>Make an electronic copy of the complete guide and share it with the members of your planning team. For a large department create an executive summary and distribute it to everyone during a staff meeting.</w:t>
      </w:r>
    </w:p>
    <w:p w14:paraId="3438CFE6" w14:textId="77777777" w:rsidR="00F144D3" w:rsidRDefault="00702454">
      <w:pPr>
        <w:pStyle w:val="ListParagraph"/>
        <w:numPr>
          <w:ilvl w:val="0"/>
          <w:numId w:val="7"/>
        </w:numPr>
        <w:tabs>
          <w:tab w:val="left" w:pos="1353"/>
        </w:tabs>
        <w:ind w:left="1352" w:hanging="361"/>
      </w:pPr>
      <w:r>
        <w:t>Keep copies, either printed or electronic, at a separate location from your primary</w:t>
      </w:r>
      <w:r>
        <w:rPr>
          <w:spacing w:val="-18"/>
        </w:rPr>
        <w:t xml:space="preserve"> </w:t>
      </w:r>
      <w:r>
        <w:t>worksite.</w:t>
      </w:r>
    </w:p>
    <w:p w14:paraId="3438CFE7" w14:textId="77777777" w:rsidR="00F144D3" w:rsidRDefault="00702454">
      <w:pPr>
        <w:pStyle w:val="ListParagraph"/>
        <w:numPr>
          <w:ilvl w:val="0"/>
          <w:numId w:val="7"/>
        </w:numPr>
        <w:tabs>
          <w:tab w:val="left" w:pos="1353"/>
        </w:tabs>
        <w:ind w:left="1352" w:right="1271"/>
      </w:pPr>
      <w:r>
        <w:t>Test your plan with your entire department by conducting a tabletop exercise. Create a plausible scenario (e.g., fire, sprinkler malfunction) and discuss how you would</w:t>
      </w:r>
      <w:r>
        <w:rPr>
          <w:spacing w:val="-14"/>
        </w:rPr>
        <w:t xml:space="preserve"> </w:t>
      </w:r>
      <w:r>
        <w:t>respond.</w:t>
      </w:r>
    </w:p>
    <w:p w14:paraId="3438CFE8" w14:textId="77777777" w:rsidR="00F144D3" w:rsidRDefault="00702454">
      <w:pPr>
        <w:pStyle w:val="ListParagraph"/>
        <w:numPr>
          <w:ilvl w:val="0"/>
          <w:numId w:val="7"/>
        </w:numPr>
        <w:tabs>
          <w:tab w:val="left" w:pos="1353"/>
        </w:tabs>
        <w:ind w:left="1352" w:hanging="361"/>
      </w:pPr>
      <w:r>
        <w:t>Plan to review your plan in one year. Schedule the meeting now so you don’t</w:t>
      </w:r>
      <w:r>
        <w:rPr>
          <w:spacing w:val="-15"/>
        </w:rPr>
        <w:t xml:space="preserve"> </w:t>
      </w:r>
      <w:r>
        <w:t>forget.</w:t>
      </w:r>
    </w:p>
    <w:p w14:paraId="3438CFE9" w14:textId="77777777" w:rsidR="00F144D3" w:rsidRDefault="00F144D3">
      <w:pPr>
        <w:pStyle w:val="BodyText"/>
        <w:rPr>
          <w:sz w:val="24"/>
        </w:rPr>
      </w:pPr>
    </w:p>
    <w:p w14:paraId="3438CFEA" w14:textId="77777777" w:rsidR="00F144D3" w:rsidRDefault="00F144D3">
      <w:pPr>
        <w:pStyle w:val="BodyText"/>
        <w:rPr>
          <w:sz w:val="24"/>
        </w:rPr>
      </w:pPr>
    </w:p>
    <w:p w14:paraId="3438CFEB" w14:textId="77777777" w:rsidR="00F144D3" w:rsidRDefault="00F144D3">
      <w:pPr>
        <w:pStyle w:val="BodyText"/>
        <w:spacing w:before="2"/>
        <w:rPr>
          <w:sz w:val="18"/>
        </w:rPr>
      </w:pPr>
    </w:p>
    <w:p w14:paraId="3438CFEC" w14:textId="77777777" w:rsidR="00F144D3" w:rsidRDefault="00702454">
      <w:pPr>
        <w:pStyle w:val="Heading2"/>
        <w:rPr>
          <w:u w:val="none"/>
        </w:rPr>
      </w:pPr>
      <w:r>
        <w:rPr>
          <w:color w:val="1F497D"/>
          <w:u w:color="1F497D"/>
        </w:rPr>
        <w:t>Mitigation / Follow-Up Actions</w:t>
      </w:r>
    </w:p>
    <w:p w14:paraId="3438CFED" w14:textId="15E14BFE" w:rsidR="00F144D3" w:rsidRDefault="00702454">
      <w:pPr>
        <w:pStyle w:val="ListParagraph"/>
        <w:numPr>
          <w:ilvl w:val="0"/>
          <w:numId w:val="10"/>
        </w:numPr>
        <w:tabs>
          <w:tab w:val="left" w:pos="968"/>
        </w:tabs>
        <w:spacing w:before="170"/>
        <w:ind w:left="631" w:right="762" w:firstLine="0"/>
        <w:rPr>
          <w:b/>
          <w:i/>
          <w:sz w:val="24"/>
        </w:rPr>
      </w:pPr>
      <w:r>
        <w:rPr>
          <w:b/>
          <w:i/>
          <w:color w:val="1F497D"/>
          <w:sz w:val="24"/>
        </w:rPr>
        <w:t xml:space="preserve">Task: Use the worksheet to capture suggestions and ideas that have been identified during the planning process and need to be addressed. </w:t>
      </w:r>
    </w:p>
    <w:p w14:paraId="3438CFEE" w14:textId="77777777" w:rsidR="00F144D3" w:rsidRDefault="00F144D3">
      <w:pPr>
        <w:rPr>
          <w:sz w:val="24"/>
        </w:rPr>
        <w:sectPr w:rsidR="00F144D3">
          <w:pgSz w:w="12240" w:h="15840"/>
          <w:pgMar w:top="700" w:right="460" w:bottom="580" w:left="520" w:header="0" w:footer="270" w:gutter="0"/>
          <w:cols w:space="720"/>
        </w:sectPr>
      </w:pPr>
    </w:p>
    <w:p w14:paraId="3438CFEF" w14:textId="77777777" w:rsidR="00F144D3" w:rsidRDefault="00702454">
      <w:pPr>
        <w:ind w:left="934" w:right="989"/>
        <w:jc w:val="center"/>
        <w:rPr>
          <w:b/>
          <w:sz w:val="36"/>
        </w:rPr>
      </w:pPr>
      <w:r>
        <w:rPr>
          <w:b/>
          <w:sz w:val="36"/>
        </w:rPr>
        <w:lastRenderedPageBreak/>
        <w:t>Mitigation/Follow-Up Actions Worksheet</w:t>
      </w:r>
    </w:p>
    <w:p w14:paraId="3438CFF0" w14:textId="77777777" w:rsidR="00F144D3" w:rsidRDefault="00702454">
      <w:pPr>
        <w:spacing w:before="243"/>
        <w:ind w:left="934" w:right="993"/>
        <w:jc w:val="center"/>
        <w:rPr>
          <w:i/>
          <w:sz w:val="20"/>
        </w:rPr>
      </w:pPr>
      <w:r>
        <w:rPr>
          <w:b/>
          <w:i/>
          <w:sz w:val="20"/>
          <w:u w:val="single"/>
        </w:rPr>
        <w:t>Instructions:</w:t>
      </w:r>
      <w:r>
        <w:rPr>
          <w:b/>
          <w:i/>
          <w:sz w:val="20"/>
        </w:rPr>
        <w:t xml:space="preserve"> </w:t>
      </w:r>
      <w:r>
        <w:rPr>
          <w:i/>
          <w:sz w:val="20"/>
        </w:rPr>
        <w:t>List significant issues that have been identified during the planning process and need to be addressed.</w:t>
      </w:r>
    </w:p>
    <w:p w14:paraId="3438CFF1" w14:textId="77777777" w:rsidR="00F144D3" w:rsidRDefault="00702454">
      <w:pPr>
        <w:spacing w:before="1"/>
        <w:ind w:left="934" w:right="991"/>
        <w:jc w:val="center"/>
        <w:rPr>
          <w:i/>
          <w:sz w:val="20"/>
        </w:rPr>
      </w:pPr>
      <w:r>
        <w:rPr>
          <w:i/>
          <w:sz w:val="20"/>
        </w:rPr>
        <w:t>Include any possible solutions, due date, responsible parties, and date issue was resolved.</w:t>
      </w:r>
    </w:p>
    <w:p w14:paraId="3438CFF2" w14:textId="77777777" w:rsidR="00F144D3" w:rsidRDefault="00F144D3">
      <w:pPr>
        <w:pStyle w:val="BodyText"/>
        <w:rPr>
          <w:i/>
          <w:sz w:val="20"/>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2"/>
        <w:gridCol w:w="3060"/>
        <w:gridCol w:w="1440"/>
        <w:gridCol w:w="1169"/>
        <w:gridCol w:w="1171"/>
      </w:tblGrid>
      <w:tr w:rsidR="00F144D3" w14:paraId="3438CFF8" w14:textId="77777777">
        <w:trPr>
          <w:trHeight w:val="484"/>
        </w:trPr>
        <w:tc>
          <w:tcPr>
            <w:tcW w:w="3782" w:type="dxa"/>
            <w:shd w:val="clear" w:color="auto" w:fill="DBE5F1"/>
          </w:tcPr>
          <w:p w14:paraId="3438CFF3" w14:textId="0D7DF1D8" w:rsidR="00F144D3" w:rsidRDefault="00F82089">
            <w:pPr>
              <w:pStyle w:val="TableParagraph"/>
              <w:spacing w:before="122"/>
              <w:ind w:left="470"/>
              <w:rPr>
                <w:rFonts w:ascii="Arial Narrow"/>
                <w:b/>
                <w:sz w:val="20"/>
              </w:rPr>
            </w:pPr>
            <w:r>
              <w:rPr>
                <w:rFonts w:ascii="Arial Narrow"/>
                <w:b/>
                <w:sz w:val="20"/>
              </w:rPr>
              <w:t>Continuity of operations</w:t>
            </w:r>
            <w:r w:rsidR="00702454">
              <w:rPr>
                <w:rFonts w:ascii="Arial Narrow"/>
                <w:b/>
                <w:sz w:val="20"/>
              </w:rPr>
              <w:t xml:space="preserve"> Issue / Problem</w:t>
            </w:r>
          </w:p>
        </w:tc>
        <w:tc>
          <w:tcPr>
            <w:tcW w:w="3060" w:type="dxa"/>
            <w:shd w:val="clear" w:color="auto" w:fill="DBE5F1"/>
          </w:tcPr>
          <w:p w14:paraId="3438CFF4" w14:textId="77777777" w:rsidR="00F144D3" w:rsidRDefault="00702454">
            <w:pPr>
              <w:pStyle w:val="TableParagraph"/>
              <w:spacing w:before="122"/>
              <w:ind w:left="386"/>
              <w:rPr>
                <w:rFonts w:ascii="Arial Narrow"/>
                <w:b/>
                <w:sz w:val="20"/>
              </w:rPr>
            </w:pPr>
            <w:r>
              <w:rPr>
                <w:rFonts w:ascii="Arial Narrow"/>
                <w:b/>
                <w:sz w:val="20"/>
              </w:rPr>
              <w:t>Possible Corrective Action(s)</w:t>
            </w:r>
          </w:p>
        </w:tc>
        <w:tc>
          <w:tcPr>
            <w:tcW w:w="1440" w:type="dxa"/>
            <w:shd w:val="clear" w:color="auto" w:fill="DBE5F1"/>
          </w:tcPr>
          <w:p w14:paraId="3438CFF5" w14:textId="77777777" w:rsidR="00F144D3" w:rsidRDefault="00702454">
            <w:pPr>
              <w:pStyle w:val="TableParagraph"/>
              <w:spacing w:before="122"/>
              <w:ind w:left="228"/>
              <w:rPr>
                <w:rFonts w:ascii="Arial Narrow"/>
                <w:b/>
                <w:sz w:val="20"/>
              </w:rPr>
            </w:pPr>
            <w:r>
              <w:rPr>
                <w:rFonts w:ascii="Arial Narrow"/>
                <w:b/>
                <w:sz w:val="20"/>
              </w:rPr>
              <w:t>Assigned To</w:t>
            </w:r>
          </w:p>
        </w:tc>
        <w:tc>
          <w:tcPr>
            <w:tcW w:w="1169" w:type="dxa"/>
            <w:shd w:val="clear" w:color="auto" w:fill="DBE5F1"/>
          </w:tcPr>
          <w:p w14:paraId="3438CFF6" w14:textId="77777777" w:rsidR="00F144D3" w:rsidRDefault="00702454">
            <w:pPr>
              <w:pStyle w:val="TableParagraph"/>
              <w:spacing w:before="122"/>
              <w:ind w:left="228"/>
              <w:rPr>
                <w:rFonts w:ascii="Arial Narrow"/>
                <w:b/>
                <w:sz w:val="20"/>
              </w:rPr>
            </w:pPr>
            <w:r>
              <w:rPr>
                <w:rFonts w:ascii="Arial Narrow"/>
                <w:b/>
                <w:sz w:val="20"/>
              </w:rPr>
              <w:t>Due Date</w:t>
            </w:r>
          </w:p>
        </w:tc>
        <w:tc>
          <w:tcPr>
            <w:tcW w:w="1171" w:type="dxa"/>
            <w:shd w:val="clear" w:color="auto" w:fill="DBE5F1"/>
          </w:tcPr>
          <w:p w14:paraId="3438CFF7" w14:textId="77777777" w:rsidR="00F144D3" w:rsidRDefault="00702454">
            <w:pPr>
              <w:pStyle w:val="TableParagraph"/>
              <w:spacing w:before="14" w:line="228" w:lineRule="exact"/>
              <w:ind w:left="405" w:right="108" w:hanging="274"/>
              <w:rPr>
                <w:rFonts w:ascii="Arial Narrow"/>
                <w:b/>
                <w:sz w:val="20"/>
              </w:rPr>
            </w:pPr>
            <w:r>
              <w:rPr>
                <w:rFonts w:ascii="Arial Narrow"/>
                <w:b/>
                <w:sz w:val="20"/>
              </w:rPr>
              <w:t>Completion Date</w:t>
            </w:r>
          </w:p>
        </w:tc>
      </w:tr>
      <w:tr w:rsidR="00F144D3" w14:paraId="3438CFFE" w14:textId="77777777">
        <w:trPr>
          <w:trHeight w:val="506"/>
        </w:trPr>
        <w:tc>
          <w:tcPr>
            <w:tcW w:w="3782" w:type="dxa"/>
            <w:shd w:val="clear" w:color="auto" w:fill="FDE9D9"/>
          </w:tcPr>
          <w:p w14:paraId="3438CFF9" w14:textId="77777777" w:rsidR="00F144D3" w:rsidRDefault="00F144D3">
            <w:pPr>
              <w:pStyle w:val="TableParagraph"/>
              <w:rPr>
                <w:rFonts w:ascii="Times New Roman"/>
                <w:sz w:val="20"/>
              </w:rPr>
            </w:pPr>
          </w:p>
        </w:tc>
        <w:tc>
          <w:tcPr>
            <w:tcW w:w="3060" w:type="dxa"/>
            <w:shd w:val="clear" w:color="auto" w:fill="FDE9D9"/>
          </w:tcPr>
          <w:p w14:paraId="3438CFFA" w14:textId="77777777" w:rsidR="00F144D3" w:rsidRDefault="00F144D3">
            <w:pPr>
              <w:pStyle w:val="TableParagraph"/>
              <w:rPr>
                <w:rFonts w:ascii="Times New Roman"/>
                <w:sz w:val="20"/>
              </w:rPr>
            </w:pPr>
          </w:p>
        </w:tc>
        <w:tc>
          <w:tcPr>
            <w:tcW w:w="1440" w:type="dxa"/>
            <w:shd w:val="clear" w:color="auto" w:fill="FDE9D9"/>
          </w:tcPr>
          <w:p w14:paraId="3438CFFB" w14:textId="77777777" w:rsidR="00F144D3" w:rsidRDefault="00F144D3">
            <w:pPr>
              <w:pStyle w:val="TableParagraph"/>
              <w:rPr>
                <w:rFonts w:ascii="Times New Roman"/>
                <w:sz w:val="20"/>
              </w:rPr>
            </w:pPr>
          </w:p>
        </w:tc>
        <w:tc>
          <w:tcPr>
            <w:tcW w:w="1169" w:type="dxa"/>
            <w:shd w:val="clear" w:color="auto" w:fill="FDE9D9"/>
          </w:tcPr>
          <w:p w14:paraId="3438CFFC" w14:textId="77777777" w:rsidR="00F144D3" w:rsidRDefault="00F144D3">
            <w:pPr>
              <w:pStyle w:val="TableParagraph"/>
              <w:rPr>
                <w:rFonts w:ascii="Times New Roman"/>
                <w:sz w:val="20"/>
              </w:rPr>
            </w:pPr>
          </w:p>
        </w:tc>
        <w:tc>
          <w:tcPr>
            <w:tcW w:w="1171" w:type="dxa"/>
            <w:shd w:val="clear" w:color="auto" w:fill="FDE9D9"/>
          </w:tcPr>
          <w:p w14:paraId="3438CFFD" w14:textId="77777777" w:rsidR="00F144D3" w:rsidRDefault="00F144D3">
            <w:pPr>
              <w:pStyle w:val="TableParagraph"/>
              <w:rPr>
                <w:rFonts w:ascii="Times New Roman"/>
                <w:sz w:val="20"/>
              </w:rPr>
            </w:pPr>
          </w:p>
        </w:tc>
      </w:tr>
      <w:tr w:rsidR="00F144D3" w14:paraId="3438D004" w14:textId="77777777">
        <w:trPr>
          <w:trHeight w:val="506"/>
        </w:trPr>
        <w:tc>
          <w:tcPr>
            <w:tcW w:w="3782" w:type="dxa"/>
            <w:shd w:val="clear" w:color="auto" w:fill="FDE9D9"/>
          </w:tcPr>
          <w:p w14:paraId="3438CFFF" w14:textId="77777777" w:rsidR="00F144D3" w:rsidRDefault="00F144D3">
            <w:pPr>
              <w:pStyle w:val="TableParagraph"/>
              <w:rPr>
                <w:rFonts w:ascii="Times New Roman"/>
                <w:sz w:val="20"/>
              </w:rPr>
            </w:pPr>
          </w:p>
        </w:tc>
        <w:tc>
          <w:tcPr>
            <w:tcW w:w="3060" w:type="dxa"/>
            <w:shd w:val="clear" w:color="auto" w:fill="FDE9D9"/>
          </w:tcPr>
          <w:p w14:paraId="3438D000" w14:textId="77777777" w:rsidR="00F144D3" w:rsidRDefault="00F144D3">
            <w:pPr>
              <w:pStyle w:val="TableParagraph"/>
              <w:rPr>
                <w:rFonts w:ascii="Times New Roman"/>
                <w:sz w:val="20"/>
              </w:rPr>
            </w:pPr>
          </w:p>
        </w:tc>
        <w:tc>
          <w:tcPr>
            <w:tcW w:w="1440" w:type="dxa"/>
            <w:shd w:val="clear" w:color="auto" w:fill="FDE9D9"/>
          </w:tcPr>
          <w:p w14:paraId="3438D001" w14:textId="77777777" w:rsidR="00F144D3" w:rsidRDefault="00F144D3">
            <w:pPr>
              <w:pStyle w:val="TableParagraph"/>
              <w:rPr>
                <w:rFonts w:ascii="Times New Roman"/>
                <w:sz w:val="20"/>
              </w:rPr>
            </w:pPr>
          </w:p>
        </w:tc>
        <w:tc>
          <w:tcPr>
            <w:tcW w:w="1169" w:type="dxa"/>
            <w:shd w:val="clear" w:color="auto" w:fill="FDE9D9"/>
          </w:tcPr>
          <w:p w14:paraId="3438D002" w14:textId="77777777" w:rsidR="00F144D3" w:rsidRDefault="00F144D3">
            <w:pPr>
              <w:pStyle w:val="TableParagraph"/>
              <w:rPr>
                <w:rFonts w:ascii="Times New Roman"/>
                <w:sz w:val="20"/>
              </w:rPr>
            </w:pPr>
          </w:p>
        </w:tc>
        <w:tc>
          <w:tcPr>
            <w:tcW w:w="1171" w:type="dxa"/>
            <w:shd w:val="clear" w:color="auto" w:fill="FDE9D9"/>
          </w:tcPr>
          <w:p w14:paraId="3438D003" w14:textId="77777777" w:rsidR="00F144D3" w:rsidRDefault="00F144D3">
            <w:pPr>
              <w:pStyle w:val="TableParagraph"/>
              <w:rPr>
                <w:rFonts w:ascii="Times New Roman"/>
                <w:sz w:val="20"/>
              </w:rPr>
            </w:pPr>
          </w:p>
        </w:tc>
      </w:tr>
      <w:tr w:rsidR="00F144D3" w14:paraId="3438D00A" w14:textId="77777777">
        <w:trPr>
          <w:trHeight w:val="505"/>
        </w:trPr>
        <w:tc>
          <w:tcPr>
            <w:tcW w:w="3782" w:type="dxa"/>
            <w:shd w:val="clear" w:color="auto" w:fill="FDE9D9"/>
          </w:tcPr>
          <w:p w14:paraId="3438D005" w14:textId="77777777" w:rsidR="00F144D3" w:rsidRDefault="00F144D3">
            <w:pPr>
              <w:pStyle w:val="TableParagraph"/>
              <w:rPr>
                <w:rFonts w:ascii="Times New Roman"/>
                <w:sz w:val="20"/>
              </w:rPr>
            </w:pPr>
          </w:p>
        </w:tc>
        <w:tc>
          <w:tcPr>
            <w:tcW w:w="3060" w:type="dxa"/>
            <w:shd w:val="clear" w:color="auto" w:fill="FDE9D9"/>
          </w:tcPr>
          <w:p w14:paraId="3438D006" w14:textId="77777777" w:rsidR="00F144D3" w:rsidRDefault="00F144D3">
            <w:pPr>
              <w:pStyle w:val="TableParagraph"/>
              <w:rPr>
                <w:rFonts w:ascii="Times New Roman"/>
                <w:sz w:val="20"/>
              </w:rPr>
            </w:pPr>
          </w:p>
        </w:tc>
        <w:tc>
          <w:tcPr>
            <w:tcW w:w="1440" w:type="dxa"/>
            <w:shd w:val="clear" w:color="auto" w:fill="FDE9D9"/>
          </w:tcPr>
          <w:p w14:paraId="3438D007" w14:textId="77777777" w:rsidR="00F144D3" w:rsidRDefault="00F144D3">
            <w:pPr>
              <w:pStyle w:val="TableParagraph"/>
              <w:rPr>
                <w:rFonts w:ascii="Times New Roman"/>
                <w:sz w:val="20"/>
              </w:rPr>
            </w:pPr>
          </w:p>
        </w:tc>
        <w:tc>
          <w:tcPr>
            <w:tcW w:w="1169" w:type="dxa"/>
            <w:shd w:val="clear" w:color="auto" w:fill="FDE9D9"/>
          </w:tcPr>
          <w:p w14:paraId="3438D008" w14:textId="77777777" w:rsidR="00F144D3" w:rsidRDefault="00F144D3">
            <w:pPr>
              <w:pStyle w:val="TableParagraph"/>
              <w:rPr>
                <w:rFonts w:ascii="Times New Roman"/>
                <w:sz w:val="20"/>
              </w:rPr>
            </w:pPr>
          </w:p>
        </w:tc>
        <w:tc>
          <w:tcPr>
            <w:tcW w:w="1171" w:type="dxa"/>
            <w:shd w:val="clear" w:color="auto" w:fill="FDE9D9"/>
          </w:tcPr>
          <w:p w14:paraId="3438D009" w14:textId="77777777" w:rsidR="00F144D3" w:rsidRDefault="00F144D3">
            <w:pPr>
              <w:pStyle w:val="TableParagraph"/>
              <w:rPr>
                <w:rFonts w:ascii="Times New Roman"/>
                <w:sz w:val="20"/>
              </w:rPr>
            </w:pPr>
          </w:p>
        </w:tc>
      </w:tr>
      <w:tr w:rsidR="00F144D3" w14:paraId="3438D010" w14:textId="77777777">
        <w:trPr>
          <w:trHeight w:val="506"/>
        </w:trPr>
        <w:tc>
          <w:tcPr>
            <w:tcW w:w="3782" w:type="dxa"/>
            <w:shd w:val="clear" w:color="auto" w:fill="FDE9D9"/>
          </w:tcPr>
          <w:p w14:paraId="3438D00B" w14:textId="77777777" w:rsidR="00F144D3" w:rsidRDefault="00F144D3">
            <w:pPr>
              <w:pStyle w:val="TableParagraph"/>
              <w:rPr>
                <w:rFonts w:ascii="Times New Roman"/>
                <w:sz w:val="20"/>
              </w:rPr>
            </w:pPr>
          </w:p>
        </w:tc>
        <w:tc>
          <w:tcPr>
            <w:tcW w:w="3060" w:type="dxa"/>
            <w:shd w:val="clear" w:color="auto" w:fill="FDE9D9"/>
          </w:tcPr>
          <w:p w14:paraId="3438D00C" w14:textId="77777777" w:rsidR="00F144D3" w:rsidRDefault="00F144D3">
            <w:pPr>
              <w:pStyle w:val="TableParagraph"/>
              <w:rPr>
                <w:rFonts w:ascii="Times New Roman"/>
                <w:sz w:val="20"/>
              </w:rPr>
            </w:pPr>
          </w:p>
        </w:tc>
        <w:tc>
          <w:tcPr>
            <w:tcW w:w="1440" w:type="dxa"/>
            <w:shd w:val="clear" w:color="auto" w:fill="FDE9D9"/>
          </w:tcPr>
          <w:p w14:paraId="3438D00D" w14:textId="77777777" w:rsidR="00F144D3" w:rsidRDefault="00F144D3">
            <w:pPr>
              <w:pStyle w:val="TableParagraph"/>
              <w:rPr>
                <w:rFonts w:ascii="Times New Roman"/>
                <w:sz w:val="20"/>
              </w:rPr>
            </w:pPr>
          </w:p>
        </w:tc>
        <w:tc>
          <w:tcPr>
            <w:tcW w:w="1169" w:type="dxa"/>
            <w:shd w:val="clear" w:color="auto" w:fill="FDE9D9"/>
          </w:tcPr>
          <w:p w14:paraId="3438D00E" w14:textId="77777777" w:rsidR="00F144D3" w:rsidRDefault="00F144D3">
            <w:pPr>
              <w:pStyle w:val="TableParagraph"/>
              <w:rPr>
                <w:rFonts w:ascii="Times New Roman"/>
                <w:sz w:val="20"/>
              </w:rPr>
            </w:pPr>
          </w:p>
        </w:tc>
        <w:tc>
          <w:tcPr>
            <w:tcW w:w="1171" w:type="dxa"/>
            <w:shd w:val="clear" w:color="auto" w:fill="FDE9D9"/>
          </w:tcPr>
          <w:p w14:paraId="3438D00F" w14:textId="77777777" w:rsidR="00F144D3" w:rsidRDefault="00F144D3">
            <w:pPr>
              <w:pStyle w:val="TableParagraph"/>
              <w:rPr>
                <w:rFonts w:ascii="Times New Roman"/>
                <w:sz w:val="20"/>
              </w:rPr>
            </w:pPr>
          </w:p>
        </w:tc>
      </w:tr>
      <w:tr w:rsidR="00F144D3" w14:paraId="3438D016" w14:textId="77777777">
        <w:trPr>
          <w:trHeight w:val="505"/>
        </w:trPr>
        <w:tc>
          <w:tcPr>
            <w:tcW w:w="3782" w:type="dxa"/>
            <w:shd w:val="clear" w:color="auto" w:fill="FDE9D9"/>
          </w:tcPr>
          <w:p w14:paraId="3438D011" w14:textId="77777777" w:rsidR="00F144D3" w:rsidRDefault="00F144D3">
            <w:pPr>
              <w:pStyle w:val="TableParagraph"/>
              <w:rPr>
                <w:rFonts w:ascii="Times New Roman"/>
                <w:sz w:val="20"/>
              </w:rPr>
            </w:pPr>
          </w:p>
        </w:tc>
        <w:tc>
          <w:tcPr>
            <w:tcW w:w="3060" w:type="dxa"/>
            <w:shd w:val="clear" w:color="auto" w:fill="FDE9D9"/>
          </w:tcPr>
          <w:p w14:paraId="3438D012" w14:textId="77777777" w:rsidR="00F144D3" w:rsidRDefault="00F144D3">
            <w:pPr>
              <w:pStyle w:val="TableParagraph"/>
              <w:rPr>
                <w:rFonts w:ascii="Times New Roman"/>
                <w:sz w:val="20"/>
              </w:rPr>
            </w:pPr>
          </w:p>
        </w:tc>
        <w:tc>
          <w:tcPr>
            <w:tcW w:w="1440" w:type="dxa"/>
            <w:shd w:val="clear" w:color="auto" w:fill="FDE9D9"/>
          </w:tcPr>
          <w:p w14:paraId="3438D013" w14:textId="77777777" w:rsidR="00F144D3" w:rsidRDefault="00F144D3">
            <w:pPr>
              <w:pStyle w:val="TableParagraph"/>
              <w:rPr>
                <w:rFonts w:ascii="Times New Roman"/>
                <w:sz w:val="20"/>
              </w:rPr>
            </w:pPr>
          </w:p>
        </w:tc>
        <w:tc>
          <w:tcPr>
            <w:tcW w:w="1169" w:type="dxa"/>
            <w:shd w:val="clear" w:color="auto" w:fill="FDE9D9"/>
          </w:tcPr>
          <w:p w14:paraId="3438D014" w14:textId="77777777" w:rsidR="00F144D3" w:rsidRDefault="00F144D3">
            <w:pPr>
              <w:pStyle w:val="TableParagraph"/>
              <w:rPr>
                <w:rFonts w:ascii="Times New Roman"/>
                <w:sz w:val="20"/>
              </w:rPr>
            </w:pPr>
          </w:p>
        </w:tc>
        <w:tc>
          <w:tcPr>
            <w:tcW w:w="1171" w:type="dxa"/>
            <w:shd w:val="clear" w:color="auto" w:fill="FDE9D9"/>
          </w:tcPr>
          <w:p w14:paraId="3438D015" w14:textId="77777777" w:rsidR="00F144D3" w:rsidRDefault="00F144D3">
            <w:pPr>
              <w:pStyle w:val="TableParagraph"/>
              <w:rPr>
                <w:rFonts w:ascii="Times New Roman"/>
                <w:sz w:val="20"/>
              </w:rPr>
            </w:pPr>
          </w:p>
        </w:tc>
      </w:tr>
      <w:tr w:rsidR="00F144D3" w14:paraId="3438D01C" w14:textId="77777777">
        <w:trPr>
          <w:trHeight w:val="505"/>
        </w:trPr>
        <w:tc>
          <w:tcPr>
            <w:tcW w:w="3782" w:type="dxa"/>
            <w:shd w:val="clear" w:color="auto" w:fill="FDE9D9"/>
          </w:tcPr>
          <w:p w14:paraId="3438D017" w14:textId="77777777" w:rsidR="00F144D3" w:rsidRDefault="00F144D3">
            <w:pPr>
              <w:pStyle w:val="TableParagraph"/>
              <w:rPr>
                <w:rFonts w:ascii="Times New Roman"/>
                <w:sz w:val="20"/>
              </w:rPr>
            </w:pPr>
          </w:p>
        </w:tc>
        <w:tc>
          <w:tcPr>
            <w:tcW w:w="3060" w:type="dxa"/>
            <w:shd w:val="clear" w:color="auto" w:fill="FDE9D9"/>
          </w:tcPr>
          <w:p w14:paraId="3438D018" w14:textId="77777777" w:rsidR="00F144D3" w:rsidRDefault="00F144D3">
            <w:pPr>
              <w:pStyle w:val="TableParagraph"/>
              <w:rPr>
                <w:rFonts w:ascii="Times New Roman"/>
                <w:sz w:val="20"/>
              </w:rPr>
            </w:pPr>
          </w:p>
        </w:tc>
        <w:tc>
          <w:tcPr>
            <w:tcW w:w="1440" w:type="dxa"/>
            <w:shd w:val="clear" w:color="auto" w:fill="FDE9D9"/>
          </w:tcPr>
          <w:p w14:paraId="3438D019" w14:textId="77777777" w:rsidR="00F144D3" w:rsidRDefault="00F144D3">
            <w:pPr>
              <w:pStyle w:val="TableParagraph"/>
              <w:rPr>
                <w:rFonts w:ascii="Times New Roman"/>
                <w:sz w:val="20"/>
              </w:rPr>
            </w:pPr>
          </w:p>
        </w:tc>
        <w:tc>
          <w:tcPr>
            <w:tcW w:w="1169" w:type="dxa"/>
            <w:shd w:val="clear" w:color="auto" w:fill="FDE9D9"/>
          </w:tcPr>
          <w:p w14:paraId="3438D01A" w14:textId="77777777" w:rsidR="00F144D3" w:rsidRDefault="00F144D3">
            <w:pPr>
              <w:pStyle w:val="TableParagraph"/>
              <w:rPr>
                <w:rFonts w:ascii="Times New Roman"/>
                <w:sz w:val="20"/>
              </w:rPr>
            </w:pPr>
          </w:p>
        </w:tc>
        <w:tc>
          <w:tcPr>
            <w:tcW w:w="1171" w:type="dxa"/>
            <w:shd w:val="clear" w:color="auto" w:fill="FDE9D9"/>
          </w:tcPr>
          <w:p w14:paraId="3438D01B" w14:textId="77777777" w:rsidR="00F144D3" w:rsidRDefault="00F144D3">
            <w:pPr>
              <w:pStyle w:val="TableParagraph"/>
              <w:rPr>
                <w:rFonts w:ascii="Times New Roman"/>
                <w:sz w:val="20"/>
              </w:rPr>
            </w:pPr>
          </w:p>
        </w:tc>
      </w:tr>
      <w:tr w:rsidR="00F144D3" w14:paraId="3438D022" w14:textId="77777777">
        <w:trPr>
          <w:trHeight w:val="506"/>
        </w:trPr>
        <w:tc>
          <w:tcPr>
            <w:tcW w:w="3782" w:type="dxa"/>
            <w:shd w:val="clear" w:color="auto" w:fill="FDE9D9"/>
          </w:tcPr>
          <w:p w14:paraId="3438D01D" w14:textId="77777777" w:rsidR="00F144D3" w:rsidRDefault="00F144D3">
            <w:pPr>
              <w:pStyle w:val="TableParagraph"/>
              <w:rPr>
                <w:rFonts w:ascii="Times New Roman"/>
                <w:sz w:val="20"/>
              </w:rPr>
            </w:pPr>
          </w:p>
        </w:tc>
        <w:tc>
          <w:tcPr>
            <w:tcW w:w="3060" w:type="dxa"/>
            <w:shd w:val="clear" w:color="auto" w:fill="FDE9D9"/>
          </w:tcPr>
          <w:p w14:paraId="3438D01E" w14:textId="77777777" w:rsidR="00F144D3" w:rsidRDefault="00F144D3">
            <w:pPr>
              <w:pStyle w:val="TableParagraph"/>
              <w:rPr>
                <w:rFonts w:ascii="Times New Roman"/>
                <w:sz w:val="20"/>
              </w:rPr>
            </w:pPr>
          </w:p>
        </w:tc>
        <w:tc>
          <w:tcPr>
            <w:tcW w:w="1440" w:type="dxa"/>
            <w:shd w:val="clear" w:color="auto" w:fill="FDE9D9"/>
          </w:tcPr>
          <w:p w14:paraId="3438D01F" w14:textId="77777777" w:rsidR="00F144D3" w:rsidRDefault="00F144D3">
            <w:pPr>
              <w:pStyle w:val="TableParagraph"/>
              <w:rPr>
                <w:rFonts w:ascii="Times New Roman"/>
                <w:sz w:val="20"/>
              </w:rPr>
            </w:pPr>
          </w:p>
        </w:tc>
        <w:tc>
          <w:tcPr>
            <w:tcW w:w="1169" w:type="dxa"/>
            <w:shd w:val="clear" w:color="auto" w:fill="FDE9D9"/>
          </w:tcPr>
          <w:p w14:paraId="3438D020" w14:textId="77777777" w:rsidR="00F144D3" w:rsidRDefault="00F144D3">
            <w:pPr>
              <w:pStyle w:val="TableParagraph"/>
              <w:rPr>
                <w:rFonts w:ascii="Times New Roman"/>
                <w:sz w:val="20"/>
              </w:rPr>
            </w:pPr>
          </w:p>
        </w:tc>
        <w:tc>
          <w:tcPr>
            <w:tcW w:w="1171" w:type="dxa"/>
            <w:shd w:val="clear" w:color="auto" w:fill="FDE9D9"/>
          </w:tcPr>
          <w:p w14:paraId="3438D021" w14:textId="77777777" w:rsidR="00F144D3" w:rsidRDefault="00F144D3">
            <w:pPr>
              <w:pStyle w:val="TableParagraph"/>
              <w:rPr>
                <w:rFonts w:ascii="Times New Roman"/>
                <w:sz w:val="20"/>
              </w:rPr>
            </w:pPr>
          </w:p>
        </w:tc>
      </w:tr>
      <w:tr w:rsidR="00F144D3" w14:paraId="3438D028" w14:textId="77777777">
        <w:trPr>
          <w:trHeight w:val="505"/>
        </w:trPr>
        <w:tc>
          <w:tcPr>
            <w:tcW w:w="3782" w:type="dxa"/>
            <w:shd w:val="clear" w:color="auto" w:fill="FDE9D9"/>
          </w:tcPr>
          <w:p w14:paraId="3438D023" w14:textId="77777777" w:rsidR="00F144D3" w:rsidRDefault="00F144D3">
            <w:pPr>
              <w:pStyle w:val="TableParagraph"/>
              <w:rPr>
                <w:rFonts w:ascii="Times New Roman"/>
                <w:sz w:val="20"/>
              </w:rPr>
            </w:pPr>
          </w:p>
        </w:tc>
        <w:tc>
          <w:tcPr>
            <w:tcW w:w="3060" w:type="dxa"/>
            <w:shd w:val="clear" w:color="auto" w:fill="FDE9D9"/>
          </w:tcPr>
          <w:p w14:paraId="3438D024" w14:textId="77777777" w:rsidR="00F144D3" w:rsidRDefault="00F144D3">
            <w:pPr>
              <w:pStyle w:val="TableParagraph"/>
              <w:rPr>
                <w:rFonts w:ascii="Times New Roman"/>
                <w:sz w:val="20"/>
              </w:rPr>
            </w:pPr>
          </w:p>
        </w:tc>
        <w:tc>
          <w:tcPr>
            <w:tcW w:w="1440" w:type="dxa"/>
            <w:shd w:val="clear" w:color="auto" w:fill="FDE9D9"/>
          </w:tcPr>
          <w:p w14:paraId="3438D025" w14:textId="77777777" w:rsidR="00F144D3" w:rsidRDefault="00F144D3">
            <w:pPr>
              <w:pStyle w:val="TableParagraph"/>
              <w:rPr>
                <w:rFonts w:ascii="Times New Roman"/>
                <w:sz w:val="20"/>
              </w:rPr>
            </w:pPr>
          </w:p>
        </w:tc>
        <w:tc>
          <w:tcPr>
            <w:tcW w:w="1169" w:type="dxa"/>
            <w:shd w:val="clear" w:color="auto" w:fill="FDE9D9"/>
          </w:tcPr>
          <w:p w14:paraId="3438D026" w14:textId="77777777" w:rsidR="00F144D3" w:rsidRDefault="00F144D3">
            <w:pPr>
              <w:pStyle w:val="TableParagraph"/>
              <w:rPr>
                <w:rFonts w:ascii="Times New Roman"/>
                <w:sz w:val="20"/>
              </w:rPr>
            </w:pPr>
          </w:p>
        </w:tc>
        <w:tc>
          <w:tcPr>
            <w:tcW w:w="1171" w:type="dxa"/>
            <w:shd w:val="clear" w:color="auto" w:fill="FDE9D9"/>
          </w:tcPr>
          <w:p w14:paraId="3438D027" w14:textId="77777777" w:rsidR="00F144D3" w:rsidRDefault="00F144D3">
            <w:pPr>
              <w:pStyle w:val="TableParagraph"/>
              <w:rPr>
                <w:rFonts w:ascii="Times New Roman"/>
                <w:sz w:val="20"/>
              </w:rPr>
            </w:pPr>
          </w:p>
        </w:tc>
      </w:tr>
      <w:tr w:rsidR="00F144D3" w14:paraId="3438D02E" w14:textId="77777777">
        <w:trPr>
          <w:trHeight w:val="505"/>
        </w:trPr>
        <w:tc>
          <w:tcPr>
            <w:tcW w:w="3782" w:type="dxa"/>
            <w:shd w:val="clear" w:color="auto" w:fill="FDE9D9"/>
          </w:tcPr>
          <w:p w14:paraId="3438D029" w14:textId="77777777" w:rsidR="00F144D3" w:rsidRDefault="00F144D3">
            <w:pPr>
              <w:pStyle w:val="TableParagraph"/>
              <w:rPr>
                <w:rFonts w:ascii="Times New Roman"/>
                <w:sz w:val="20"/>
              </w:rPr>
            </w:pPr>
          </w:p>
        </w:tc>
        <w:tc>
          <w:tcPr>
            <w:tcW w:w="3060" w:type="dxa"/>
            <w:shd w:val="clear" w:color="auto" w:fill="FDE9D9"/>
          </w:tcPr>
          <w:p w14:paraId="3438D02A" w14:textId="77777777" w:rsidR="00F144D3" w:rsidRDefault="00F144D3">
            <w:pPr>
              <w:pStyle w:val="TableParagraph"/>
              <w:rPr>
                <w:rFonts w:ascii="Times New Roman"/>
                <w:sz w:val="20"/>
              </w:rPr>
            </w:pPr>
          </w:p>
        </w:tc>
        <w:tc>
          <w:tcPr>
            <w:tcW w:w="1440" w:type="dxa"/>
            <w:shd w:val="clear" w:color="auto" w:fill="FDE9D9"/>
          </w:tcPr>
          <w:p w14:paraId="3438D02B" w14:textId="77777777" w:rsidR="00F144D3" w:rsidRDefault="00F144D3">
            <w:pPr>
              <w:pStyle w:val="TableParagraph"/>
              <w:rPr>
                <w:rFonts w:ascii="Times New Roman"/>
                <w:sz w:val="20"/>
              </w:rPr>
            </w:pPr>
          </w:p>
        </w:tc>
        <w:tc>
          <w:tcPr>
            <w:tcW w:w="1169" w:type="dxa"/>
            <w:shd w:val="clear" w:color="auto" w:fill="FDE9D9"/>
          </w:tcPr>
          <w:p w14:paraId="3438D02C" w14:textId="77777777" w:rsidR="00F144D3" w:rsidRDefault="00F144D3">
            <w:pPr>
              <w:pStyle w:val="TableParagraph"/>
              <w:rPr>
                <w:rFonts w:ascii="Times New Roman"/>
                <w:sz w:val="20"/>
              </w:rPr>
            </w:pPr>
          </w:p>
        </w:tc>
        <w:tc>
          <w:tcPr>
            <w:tcW w:w="1171" w:type="dxa"/>
            <w:shd w:val="clear" w:color="auto" w:fill="FDE9D9"/>
          </w:tcPr>
          <w:p w14:paraId="3438D02D" w14:textId="77777777" w:rsidR="00F144D3" w:rsidRDefault="00F144D3">
            <w:pPr>
              <w:pStyle w:val="TableParagraph"/>
              <w:rPr>
                <w:rFonts w:ascii="Times New Roman"/>
                <w:sz w:val="20"/>
              </w:rPr>
            </w:pPr>
          </w:p>
        </w:tc>
      </w:tr>
      <w:tr w:rsidR="00F144D3" w14:paraId="3438D034" w14:textId="77777777">
        <w:trPr>
          <w:trHeight w:val="506"/>
        </w:trPr>
        <w:tc>
          <w:tcPr>
            <w:tcW w:w="3782" w:type="dxa"/>
            <w:shd w:val="clear" w:color="auto" w:fill="FDE9D9"/>
          </w:tcPr>
          <w:p w14:paraId="3438D02F" w14:textId="77777777" w:rsidR="00F144D3" w:rsidRDefault="00F144D3">
            <w:pPr>
              <w:pStyle w:val="TableParagraph"/>
              <w:rPr>
                <w:rFonts w:ascii="Times New Roman"/>
                <w:sz w:val="20"/>
              </w:rPr>
            </w:pPr>
          </w:p>
        </w:tc>
        <w:tc>
          <w:tcPr>
            <w:tcW w:w="3060" w:type="dxa"/>
            <w:shd w:val="clear" w:color="auto" w:fill="FDE9D9"/>
          </w:tcPr>
          <w:p w14:paraId="3438D030" w14:textId="77777777" w:rsidR="00F144D3" w:rsidRDefault="00F144D3">
            <w:pPr>
              <w:pStyle w:val="TableParagraph"/>
              <w:rPr>
                <w:rFonts w:ascii="Times New Roman"/>
                <w:sz w:val="20"/>
              </w:rPr>
            </w:pPr>
          </w:p>
        </w:tc>
        <w:tc>
          <w:tcPr>
            <w:tcW w:w="1440" w:type="dxa"/>
            <w:shd w:val="clear" w:color="auto" w:fill="FDE9D9"/>
          </w:tcPr>
          <w:p w14:paraId="3438D031" w14:textId="77777777" w:rsidR="00F144D3" w:rsidRDefault="00F144D3">
            <w:pPr>
              <w:pStyle w:val="TableParagraph"/>
              <w:rPr>
                <w:rFonts w:ascii="Times New Roman"/>
                <w:sz w:val="20"/>
              </w:rPr>
            </w:pPr>
          </w:p>
        </w:tc>
        <w:tc>
          <w:tcPr>
            <w:tcW w:w="1169" w:type="dxa"/>
            <w:shd w:val="clear" w:color="auto" w:fill="FDE9D9"/>
          </w:tcPr>
          <w:p w14:paraId="3438D032" w14:textId="77777777" w:rsidR="00F144D3" w:rsidRDefault="00F144D3">
            <w:pPr>
              <w:pStyle w:val="TableParagraph"/>
              <w:rPr>
                <w:rFonts w:ascii="Times New Roman"/>
                <w:sz w:val="20"/>
              </w:rPr>
            </w:pPr>
          </w:p>
        </w:tc>
        <w:tc>
          <w:tcPr>
            <w:tcW w:w="1171" w:type="dxa"/>
            <w:shd w:val="clear" w:color="auto" w:fill="FDE9D9"/>
          </w:tcPr>
          <w:p w14:paraId="3438D033" w14:textId="77777777" w:rsidR="00F144D3" w:rsidRDefault="00F144D3">
            <w:pPr>
              <w:pStyle w:val="TableParagraph"/>
              <w:rPr>
                <w:rFonts w:ascii="Times New Roman"/>
                <w:sz w:val="20"/>
              </w:rPr>
            </w:pPr>
          </w:p>
        </w:tc>
      </w:tr>
      <w:tr w:rsidR="00F144D3" w14:paraId="3438D03A" w14:textId="77777777">
        <w:trPr>
          <w:trHeight w:val="506"/>
        </w:trPr>
        <w:tc>
          <w:tcPr>
            <w:tcW w:w="3782" w:type="dxa"/>
            <w:shd w:val="clear" w:color="auto" w:fill="FDE9D9"/>
          </w:tcPr>
          <w:p w14:paraId="3438D035" w14:textId="77777777" w:rsidR="00F144D3" w:rsidRDefault="00F144D3">
            <w:pPr>
              <w:pStyle w:val="TableParagraph"/>
              <w:rPr>
                <w:rFonts w:ascii="Times New Roman"/>
                <w:sz w:val="20"/>
              </w:rPr>
            </w:pPr>
          </w:p>
        </w:tc>
        <w:tc>
          <w:tcPr>
            <w:tcW w:w="3060" w:type="dxa"/>
            <w:shd w:val="clear" w:color="auto" w:fill="FDE9D9"/>
          </w:tcPr>
          <w:p w14:paraId="3438D036" w14:textId="77777777" w:rsidR="00F144D3" w:rsidRDefault="00F144D3">
            <w:pPr>
              <w:pStyle w:val="TableParagraph"/>
              <w:rPr>
                <w:rFonts w:ascii="Times New Roman"/>
                <w:sz w:val="20"/>
              </w:rPr>
            </w:pPr>
          </w:p>
        </w:tc>
        <w:tc>
          <w:tcPr>
            <w:tcW w:w="1440" w:type="dxa"/>
            <w:shd w:val="clear" w:color="auto" w:fill="FDE9D9"/>
          </w:tcPr>
          <w:p w14:paraId="3438D037" w14:textId="77777777" w:rsidR="00F144D3" w:rsidRDefault="00F144D3">
            <w:pPr>
              <w:pStyle w:val="TableParagraph"/>
              <w:rPr>
                <w:rFonts w:ascii="Times New Roman"/>
                <w:sz w:val="20"/>
              </w:rPr>
            </w:pPr>
          </w:p>
        </w:tc>
        <w:tc>
          <w:tcPr>
            <w:tcW w:w="1169" w:type="dxa"/>
            <w:shd w:val="clear" w:color="auto" w:fill="FDE9D9"/>
          </w:tcPr>
          <w:p w14:paraId="3438D038" w14:textId="77777777" w:rsidR="00F144D3" w:rsidRDefault="00F144D3">
            <w:pPr>
              <w:pStyle w:val="TableParagraph"/>
              <w:rPr>
                <w:rFonts w:ascii="Times New Roman"/>
                <w:sz w:val="20"/>
              </w:rPr>
            </w:pPr>
          </w:p>
        </w:tc>
        <w:tc>
          <w:tcPr>
            <w:tcW w:w="1171" w:type="dxa"/>
            <w:shd w:val="clear" w:color="auto" w:fill="FDE9D9"/>
          </w:tcPr>
          <w:p w14:paraId="3438D039" w14:textId="77777777" w:rsidR="00F144D3" w:rsidRDefault="00F144D3">
            <w:pPr>
              <w:pStyle w:val="TableParagraph"/>
              <w:rPr>
                <w:rFonts w:ascii="Times New Roman"/>
                <w:sz w:val="20"/>
              </w:rPr>
            </w:pPr>
          </w:p>
        </w:tc>
      </w:tr>
      <w:tr w:rsidR="00F144D3" w14:paraId="3438D040" w14:textId="77777777">
        <w:trPr>
          <w:trHeight w:val="505"/>
        </w:trPr>
        <w:tc>
          <w:tcPr>
            <w:tcW w:w="3782" w:type="dxa"/>
            <w:shd w:val="clear" w:color="auto" w:fill="FDE9D9"/>
          </w:tcPr>
          <w:p w14:paraId="3438D03B" w14:textId="77777777" w:rsidR="00F144D3" w:rsidRDefault="00F144D3">
            <w:pPr>
              <w:pStyle w:val="TableParagraph"/>
              <w:rPr>
                <w:rFonts w:ascii="Times New Roman"/>
                <w:sz w:val="20"/>
              </w:rPr>
            </w:pPr>
          </w:p>
        </w:tc>
        <w:tc>
          <w:tcPr>
            <w:tcW w:w="3060" w:type="dxa"/>
            <w:shd w:val="clear" w:color="auto" w:fill="FDE9D9"/>
          </w:tcPr>
          <w:p w14:paraId="3438D03C" w14:textId="77777777" w:rsidR="00F144D3" w:rsidRDefault="00F144D3">
            <w:pPr>
              <w:pStyle w:val="TableParagraph"/>
              <w:rPr>
                <w:rFonts w:ascii="Times New Roman"/>
                <w:sz w:val="20"/>
              </w:rPr>
            </w:pPr>
          </w:p>
        </w:tc>
        <w:tc>
          <w:tcPr>
            <w:tcW w:w="1440" w:type="dxa"/>
            <w:shd w:val="clear" w:color="auto" w:fill="FDE9D9"/>
          </w:tcPr>
          <w:p w14:paraId="3438D03D" w14:textId="77777777" w:rsidR="00F144D3" w:rsidRDefault="00F144D3">
            <w:pPr>
              <w:pStyle w:val="TableParagraph"/>
              <w:rPr>
                <w:rFonts w:ascii="Times New Roman"/>
                <w:sz w:val="20"/>
              </w:rPr>
            </w:pPr>
          </w:p>
        </w:tc>
        <w:tc>
          <w:tcPr>
            <w:tcW w:w="1169" w:type="dxa"/>
            <w:shd w:val="clear" w:color="auto" w:fill="FDE9D9"/>
          </w:tcPr>
          <w:p w14:paraId="3438D03E" w14:textId="77777777" w:rsidR="00F144D3" w:rsidRDefault="00F144D3">
            <w:pPr>
              <w:pStyle w:val="TableParagraph"/>
              <w:rPr>
                <w:rFonts w:ascii="Times New Roman"/>
                <w:sz w:val="20"/>
              </w:rPr>
            </w:pPr>
          </w:p>
        </w:tc>
        <w:tc>
          <w:tcPr>
            <w:tcW w:w="1171" w:type="dxa"/>
            <w:shd w:val="clear" w:color="auto" w:fill="FDE9D9"/>
          </w:tcPr>
          <w:p w14:paraId="3438D03F" w14:textId="77777777" w:rsidR="00F144D3" w:rsidRDefault="00F144D3">
            <w:pPr>
              <w:pStyle w:val="TableParagraph"/>
              <w:rPr>
                <w:rFonts w:ascii="Times New Roman"/>
                <w:sz w:val="20"/>
              </w:rPr>
            </w:pPr>
          </w:p>
        </w:tc>
      </w:tr>
      <w:tr w:rsidR="00F144D3" w14:paraId="3438D046" w14:textId="77777777">
        <w:trPr>
          <w:trHeight w:val="506"/>
        </w:trPr>
        <w:tc>
          <w:tcPr>
            <w:tcW w:w="3782" w:type="dxa"/>
            <w:shd w:val="clear" w:color="auto" w:fill="FDE9D9"/>
          </w:tcPr>
          <w:p w14:paraId="3438D041" w14:textId="77777777" w:rsidR="00F144D3" w:rsidRDefault="00F144D3">
            <w:pPr>
              <w:pStyle w:val="TableParagraph"/>
              <w:rPr>
                <w:rFonts w:ascii="Times New Roman"/>
                <w:sz w:val="20"/>
              </w:rPr>
            </w:pPr>
          </w:p>
        </w:tc>
        <w:tc>
          <w:tcPr>
            <w:tcW w:w="3060" w:type="dxa"/>
            <w:shd w:val="clear" w:color="auto" w:fill="FDE9D9"/>
          </w:tcPr>
          <w:p w14:paraId="3438D042" w14:textId="77777777" w:rsidR="00F144D3" w:rsidRDefault="00F144D3">
            <w:pPr>
              <w:pStyle w:val="TableParagraph"/>
              <w:rPr>
                <w:rFonts w:ascii="Times New Roman"/>
                <w:sz w:val="20"/>
              </w:rPr>
            </w:pPr>
          </w:p>
        </w:tc>
        <w:tc>
          <w:tcPr>
            <w:tcW w:w="1440" w:type="dxa"/>
            <w:shd w:val="clear" w:color="auto" w:fill="FDE9D9"/>
          </w:tcPr>
          <w:p w14:paraId="3438D043" w14:textId="77777777" w:rsidR="00F144D3" w:rsidRDefault="00F144D3">
            <w:pPr>
              <w:pStyle w:val="TableParagraph"/>
              <w:rPr>
                <w:rFonts w:ascii="Times New Roman"/>
                <w:sz w:val="20"/>
              </w:rPr>
            </w:pPr>
          </w:p>
        </w:tc>
        <w:tc>
          <w:tcPr>
            <w:tcW w:w="1169" w:type="dxa"/>
            <w:shd w:val="clear" w:color="auto" w:fill="FDE9D9"/>
          </w:tcPr>
          <w:p w14:paraId="3438D044" w14:textId="77777777" w:rsidR="00F144D3" w:rsidRDefault="00F144D3">
            <w:pPr>
              <w:pStyle w:val="TableParagraph"/>
              <w:rPr>
                <w:rFonts w:ascii="Times New Roman"/>
                <w:sz w:val="20"/>
              </w:rPr>
            </w:pPr>
          </w:p>
        </w:tc>
        <w:tc>
          <w:tcPr>
            <w:tcW w:w="1171" w:type="dxa"/>
            <w:shd w:val="clear" w:color="auto" w:fill="FDE9D9"/>
          </w:tcPr>
          <w:p w14:paraId="3438D045" w14:textId="77777777" w:rsidR="00F144D3" w:rsidRDefault="00F144D3">
            <w:pPr>
              <w:pStyle w:val="TableParagraph"/>
              <w:rPr>
                <w:rFonts w:ascii="Times New Roman"/>
                <w:sz w:val="20"/>
              </w:rPr>
            </w:pPr>
          </w:p>
        </w:tc>
      </w:tr>
      <w:tr w:rsidR="00F144D3" w14:paraId="3438D04C" w14:textId="77777777">
        <w:trPr>
          <w:trHeight w:val="506"/>
        </w:trPr>
        <w:tc>
          <w:tcPr>
            <w:tcW w:w="3782" w:type="dxa"/>
            <w:shd w:val="clear" w:color="auto" w:fill="FDE9D9"/>
          </w:tcPr>
          <w:p w14:paraId="3438D047" w14:textId="77777777" w:rsidR="00F144D3" w:rsidRDefault="00F144D3">
            <w:pPr>
              <w:pStyle w:val="TableParagraph"/>
              <w:rPr>
                <w:rFonts w:ascii="Times New Roman"/>
                <w:sz w:val="20"/>
              </w:rPr>
            </w:pPr>
          </w:p>
        </w:tc>
        <w:tc>
          <w:tcPr>
            <w:tcW w:w="3060" w:type="dxa"/>
            <w:shd w:val="clear" w:color="auto" w:fill="FDE9D9"/>
          </w:tcPr>
          <w:p w14:paraId="3438D048" w14:textId="77777777" w:rsidR="00F144D3" w:rsidRDefault="00F144D3">
            <w:pPr>
              <w:pStyle w:val="TableParagraph"/>
              <w:rPr>
                <w:rFonts w:ascii="Times New Roman"/>
                <w:sz w:val="20"/>
              </w:rPr>
            </w:pPr>
          </w:p>
        </w:tc>
        <w:tc>
          <w:tcPr>
            <w:tcW w:w="1440" w:type="dxa"/>
            <w:shd w:val="clear" w:color="auto" w:fill="FDE9D9"/>
          </w:tcPr>
          <w:p w14:paraId="3438D049" w14:textId="77777777" w:rsidR="00F144D3" w:rsidRDefault="00F144D3">
            <w:pPr>
              <w:pStyle w:val="TableParagraph"/>
              <w:rPr>
                <w:rFonts w:ascii="Times New Roman"/>
                <w:sz w:val="20"/>
              </w:rPr>
            </w:pPr>
          </w:p>
        </w:tc>
        <w:tc>
          <w:tcPr>
            <w:tcW w:w="1169" w:type="dxa"/>
            <w:shd w:val="clear" w:color="auto" w:fill="FDE9D9"/>
          </w:tcPr>
          <w:p w14:paraId="3438D04A" w14:textId="77777777" w:rsidR="00F144D3" w:rsidRDefault="00F144D3">
            <w:pPr>
              <w:pStyle w:val="TableParagraph"/>
              <w:rPr>
                <w:rFonts w:ascii="Times New Roman"/>
                <w:sz w:val="20"/>
              </w:rPr>
            </w:pPr>
          </w:p>
        </w:tc>
        <w:tc>
          <w:tcPr>
            <w:tcW w:w="1171" w:type="dxa"/>
            <w:shd w:val="clear" w:color="auto" w:fill="FDE9D9"/>
          </w:tcPr>
          <w:p w14:paraId="3438D04B" w14:textId="77777777" w:rsidR="00F144D3" w:rsidRDefault="00F144D3">
            <w:pPr>
              <w:pStyle w:val="TableParagraph"/>
              <w:rPr>
                <w:rFonts w:ascii="Times New Roman"/>
                <w:sz w:val="20"/>
              </w:rPr>
            </w:pPr>
          </w:p>
        </w:tc>
      </w:tr>
      <w:tr w:rsidR="00F144D3" w14:paraId="3438D052" w14:textId="77777777">
        <w:trPr>
          <w:trHeight w:val="505"/>
        </w:trPr>
        <w:tc>
          <w:tcPr>
            <w:tcW w:w="3782" w:type="dxa"/>
            <w:shd w:val="clear" w:color="auto" w:fill="FDE9D9"/>
          </w:tcPr>
          <w:p w14:paraId="3438D04D" w14:textId="77777777" w:rsidR="00F144D3" w:rsidRDefault="00F144D3">
            <w:pPr>
              <w:pStyle w:val="TableParagraph"/>
              <w:rPr>
                <w:rFonts w:ascii="Times New Roman"/>
                <w:sz w:val="20"/>
              </w:rPr>
            </w:pPr>
          </w:p>
        </w:tc>
        <w:tc>
          <w:tcPr>
            <w:tcW w:w="3060" w:type="dxa"/>
            <w:shd w:val="clear" w:color="auto" w:fill="FDE9D9"/>
          </w:tcPr>
          <w:p w14:paraId="3438D04E" w14:textId="77777777" w:rsidR="00F144D3" w:rsidRDefault="00F144D3">
            <w:pPr>
              <w:pStyle w:val="TableParagraph"/>
              <w:rPr>
                <w:rFonts w:ascii="Times New Roman"/>
                <w:sz w:val="20"/>
              </w:rPr>
            </w:pPr>
          </w:p>
        </w:tc>
        <w:tc>
          <w:tcPr>
            <w:tcW w:w="1440" w:type="dxa"/>
            <w:shd w:val="clear" w:color="auto" w:fill="FDE9D9"/>
          </w:tcPr>
          <w:p w14:paraId="3438D04F" w14:textId="77777777" w:rsidR="00F144D3" w:rsidRDefault="00F144D3">
            <w:pPr>
              <w:pStyle w:val="TableParagraph"/>
              <w:rPr>
                <w:rFonts w:ascii="Times New Roman"/>
                <w:sz w:val="20"/>
              </w:rPr>
            </w:pPr>
          </w:p>
        </w:tc>
        <w:tc>
          <w:tcPr>
            <w:tcW w:w="1169" w:type="dxa"/>
            <w:shd w:val="clear" w:color="auto" w:fill="FDE9D9"/>
          </w:tcPr>
          <w:p w14:paraId="3438D050" w14:textId="77777777" w:rsidR="00F144D3" w:rsidRDefault="00F144D3">
            <w:pPr>
              <w:pStyle w:val="TableParagraph"/>
              <w:rPr>
                <w:rFonts w:ascii="Times New Roman"/>
                <w:sz w:val="20"/>
              </w:rPr>
            </w:pPr>
          </w:p>
        </w:tc>
        <w:tc>
          <w:tcPr>
            <w:tcW w:w="1171" w:type="dxa"/>
            <w:shd w:val="clear" w:color="auto" w:fill="FDE9D9"/>
          </w:tcPr>
          <w:p w14:paraId="3438D051" w14:textId="77777777" w:rsidR="00F144D3" w:rsidRDefault="00F144D3">
            <w:pPr>
              <w:pStyle w:val="TableParagraph"/>
              <w:rPr>
                <w:rFonts w:ascii="Times New Roman"/>
                <w:sz w:val="20"/>
              </w:rPr>
            </w:pPr>
          </w:p>
        </w:tc>
      </w:tr>
      <w:tr w:rsidR="00F144D3" w14:paraId="3438D058" w14:textId="77777777">
        <w:trPr>
          <w:trHeight w:val="506"/>
        </w:trPr>
        <w:tc>
          <w:tcPr>
            <w:tcW w:w="3782" w:type="dxa"/>
            <w:shd w:val="clear" w:color="auto" w:fill="FDE9D9"/>
          </w:tcPr>
          <w:p w14:paraId="3438D053" w14:textId="77777777" w:rsidR="00F144D3" w:rsidRDefault="00F144D3">
            <w:pPr>
              <w:pStyle w:val="TableParagraph"/>
              <w:rPr>
                <w:rFonts w:ascii="Times New Roman"/>
                <w:sz w:val="20"/>
              </w:rPr>
            </w:pPr>
          </w:p>
        </w:tc>
        <w:tc>
          <w:tcPr>
            <w:tcW w:w="3060" w:type="dxa"/>
            <w:shd w:val="clear" w:color="auto" w:fill="FDE9D9"/>
          </w:tcPr>
          <w:p w14:paraId="3438D054" w14:textId="77777777" w:rsidR="00F144D3" w:rsidRDefault="00F144D3">
            <w:pPr>
              <w:pStyle w:val="TableParagraph"/>
              <w:rPr>
                <w:rFonts w:ascii="Times New Roman"/>
                <w:sz w:val="20"/>
              </w:rPr>
            </w:pPr>
          </w:p>
        </w:tc>
        <w:tc>
          <w:tcPr>
            <w:tcW w:w="1440" w:type="dxa"/>
            <w:shd w:val="clear" w:color="auto" w:fill="FDE9D9"/>
          </w:tcPr>
          <w:p w14:paraId="3438D055" w14:textId="77777777" w:rsidR="00F144D3" w:rsidRDefault="00F144D3">
            <w:pPr>
              <w:pStyle w:val="TableParagraph"/>
              <w:rPr>
                <w:rFonts w:ascii="Times New Roman"/>
                <w:sz w:val="20"/>
              </w:rPr>
            </w:pPr>
          </w:p>
        </w:tc>
        <w:tc>
          <w:tcPr>
            <w:tcW w:w="1169" w:type="dxa"/>
            <w:shd w:val="clear" w:color="auto" w:fill="FDE9D9"/>
          </w:tcPr>
          <w:p w14:paraId="3438D056" w14:textId="77777777" w:rsidR="00F144D3" w:rsidRDefault="00F144D3">
            <w:pPr>
              <w:pStyle w:val="TableParagraph"/>
              <w:rPr>
                <w:rFonts w:ascii="Times New Roman"/>
                <w:sz w:val="20"/>
              </w:rPr>
            </w:pPr>
          </w:p>
        </w:tc>
        <w:tc>
          <w:tcPr>
            <w:tcW w:w="1171" w:type="dxa"/>
            <w:shd w:val="clear" w:color="auto" w:fill="FDE9D9"/>
          </w:tcPr>
          <w:p w14:paraId="3438D057" w14:textId="77777777" w:rsidR="00F144D3" w:rsidRDefault="00F144D3">
            <w:pPr>
              <w:pStyle w:val="TableParagraph"/>
              <w:rPr>
                <w:rFonts w:ascii="Times New Roman"/>
                <w:sz w:val="20"/>
              </w:rPr>
            </w:pPr>
          </w:p>
        </w:tc>
      </w:tr>
      <w:tr w:rsidR="00F144D3" w14:paraId="3438D05E" w14:textId="77777777">
        <w:trPr>
          <w:trHeight w:val="506"/>
        </w:trPr>
        <w:tc>
          <w:tcPr>
            <w:tcW w:w="3782" w:type="dxa"/>
            <w:shd w:val="clear" w:color="auto" w:fill="FDE9D9"/>
          </w:tcPr>
          <w:p w14:paraId="3438D059" w14:textId="77777777" w:rsidR="00F144D3" w:rsidRDefault="00F144D3">
            <w:pPr>
              <w:pStyle w:val="TableParagraph"/>
              <w:rPr>
                <w:rFonts w:ascii="Times New Roman"/>
                <w:sz w:val="20"/>
              </w:rPr>
            </w:pPr>
          </w:p>
        </w:tc>
        <w:tc>
          <w:tcPr>
            <w:tcW w:w="3060" w:type="dxa"/>
            <w:shd w:val="clear" w:color="auto" w:fill="FDE9D9"/>
          </w:tcPr>
          <w:p w14:paraId="3438D05A" w14:textId="77777777" w:rsidR="00F144D3" w:rsidRDefault="00F144D3">
            <w:pPr>
              <w:pStyle w:val="TableParagraph"/>
              <w:rPr>
                <w:rFonts w:ascii="Times New Roman"/>
                <w:sz w:val="20"/>
              </w:rPr>
            </w:pPr>
          </w:p>
        </w:tc>
        <w:tc>
          <w:tcPr>
            <w:tcW w:w="1440" w:type="dxa"/>
            <w:shd w:val="clear" w:color="auto" w:fill="FDE9D9"/>
          </w:tcPr>
          <w:p w14:paraId="3438D05B" w14:textId="77777777" w:rsidR="00F144D3" w:rsidRDefault="00F144D3">
            <w:pPr>
              <w:pStyle w:val="TableParagraph"/>
              <w:rPr>
                <w:rFonts w:ascii="Times New Roman"/>
                <w:sz w:val="20"/>
              </w:rPr>
            </w:pPr>
          </w:p>
        </w:tc>
        <w:tc>
          <w:tcPr>
            <w:tcW w:w="1169" w:type="dxa"/>
            <w:shd w:val="clear" w:color="auto" w:fill="FDE9D9"/>
          </w:tcPr>
          <w:p w14:paraId="3438D05C" w14:textId="77777777" w:rsidR="00F144D3" w:rsidRDefault="00F144D3">
            <w:pPr>
              <w:pStyle w:val="TableParagraph"/>
              <w:rPr>
                <w:rFonts w:ascii="Times New Roman"/>
                <w:sz w:val="20"/>
              </w:rPr>
            </w:pPr>
          </w:p>
        </w:tc>
        <w:tc>
          <w:tcPr>
            <w:tcW w:w="1171" w:type="dxa"/>
            <w:shd w:val="clear" w:color="auto" w:fill="FDE9D9"/>
          </w:tcPr>
          <w:p w14:paraId="3438D05D" w14:textId="77777777" w:rsidR="00F144D3" w:rsidRDefault="00F144D3">
            <w:pPr>
              <w:pStyle w:val="TableParagraph"/>
              <w:rPr>
                <w:rFonts w:ascii="Times New Roman"/>
                <w:sz w:val="20"/>
              </w:rPr>
            </w:pPr>
          </w:p>
        </w:tc>
      </w:tr>
      <w:tr w:rsidR="00F144D3" w14:paraId="3438D064" w14:textId="77777777">
        <w:trPr>
          <w:trHeight w:val="505"/>
        </w:trPr>
        <w:tc>
          <w:tcPr>
            <w:tcW w:w="3782" w:type="dxa"/>
            <w:shd w:val="clear" w:color="auto" w:fill="FDE9D9"/>
          </w:tcPr>
          <w:p w14:paraId="3438D05F" w14:textId="77777777" w:rsidR="00F144D3" w:rsidRDefault="00F144D3">
            <w:pPr>
              <w:pStyle w:val="TableParagraph"/>
              <w:rPr>
                <w:rFonts w:ascii="Times New Roman"/>
                <w:sz w:val="20"/>
              </w:rPr>
            </w:pPr>
          </w:p>
        </w:tc>
        <w:tc>
          <w:tcPr>
            <w:tcW w:w="3060" w:type="dxa"/>
            <w:shd w:val="clear" w:color="auto" w:fill="FDE9D9"/>
          </w:tcPr>
          <w:p w14:paraId="3438D060" w14:textId="77777777" w:rsidR="00F144D3" w:rsidRDefault="00F144D3">
            <w:pPr>
              <w:pStyle w:val="TableParagraph"/>
              <w:rPr>
                <w:rFonts w:ascii="Times New Roman"/>
                <w:sz w:val="20"/>
              </w:rPr>
            </w:pPr>
          </w:p>
        </w:tc>
        <w:tc>
          <w:tcPr>
            <w:tcW w:w="1440" w:type="dxa"/>
            <w:shd w:val="clear" w:color="auto" w:fill="FDE9D9"/>
          </w:tcPr>
          <w:p w14:paraId="3438D061" w14:textId="77777777" w:rsidR="00F144D3" w:rsidRDefault="00F144D3">
            <w:pPr>
              <w:pStyle w:val="TableParagraph"/>
              <w:rPr>
                <w:rFonts w:ascii="Times New Roman"/>
                <w:sz w:val="20"/>
              </w:rPr>
            </w:pPr>
          </w:p>
        </w:tc>
        <w:tc>
          <w:tcPr>
            <w:tcW w:w="1169" w:type="dxa"/>
            <w:shd w:val="clear" w:color="auto" w:fill="FDE9D9"/>
          </w:tcPr>
          <w:p w14:paraId="3438D062" w14:textId="77777777" w:rsidR="00F144D3" w:rsidRDefault="00F144D3">
            <w:pPr>
              <w:pStyle w:val="TableParagraph"/>
              <w:rPr>
                <w:rFonts w:ascii="Times New Roman"/>
                <w:sz w:val="20"/>
              </w:rPr>
            </w:pPr>
          </w:p>
        </w:tc>
        <w:tc>
          <w:tcPr>
            <w:tcW w:w="1171" w:type="dxa"/>
            <w:shd w:val="clear" w:color="auto" w:fill="FDE9D9"/>
          </w:tcPr>
          <w:p w14:paraId="3438D063" w14:textId="77777777" w:rsidR="00F144D3" w:rsidRDefault="00F144D3">
            <w:pPr>
              <w:pStyle w:val="TableParagraph"/>
              <w:rPr>
                <w:rFonts w:ascii="Times New Roman"/>
                <w:sz w:val="20"/>
              </w:rPr>
            </w:pPr>
          </w:p>
        </w:tc>
      </w:tr>
      <w:tr w:rsidR="00F144D3" w14:paraId="3438D06A" w14:textId="77777777">
        <w:trPr>
          <w:trHeight w:val="506"/>
        </w:trPr>
        <w:tc>
          <w:tcPr>
            <w:tcW w:w="3782" w:type="dxa"/>
            <w:shd w:val="clear" w:color="auto" w:fill="FDE9D9"/>
          </w:tcPr>
          <w:p w14:paraId="3438D065" w14:textId="77777777" w:rsidR="00F144D3" w:rsidRDefault="00F144D3">
            <w:pPr>
              <w:pStyle w:val="TableParagraph"/>
              <w:rPr>
                <w:rFonts w:ascii="Times New Roman"/>
                <w:sz w:val="20"/>
              </w:rPr>
            </w:pPr>
          </w:p>
        </w:tc>
        <w:tc>
          <w:tcPr>
            <w:tcW w:w="3060" w:type="dxa"/>
            <w:shd w:val="clear" w:color="auto" w:fill="FDE9D9"/>
          </w:tcPr>
          <w:p w14:paraId="3438D066" w14:textId="77777777" w:rsidR="00F144D3" w:rsidRDefault="00F144D3">
            <w:pPr>
              <w:pStyle w:val="TableParagraph"/>
              <w:rPr>
                <w:rFonts w:ascii="Times New Roman"/>
                <w:sz w:val="20"/>
              </w:rPr>
            </w:pPr>
          </w:p>
        </w:tc>
        <w:tc>
          <w:tcPr>
            <w:tcW w:w="1440" w:type="dxa"/>
            <w:shd w:val="clear" w:color="auto" w:fill="FDE9D9"/>
          </w:tcPr>
          <w:p w14:paraId="3438D067" w14:textId="77777777" w:rsidR="00F144D3" w:rsidRDefault="00F144D3">
            <w:pPr>
              <w:pStyle w:val="TableParagraph"/>
              <w:rPr>
                <w:rFonts w:ascii="Times New Roman"/>
                <w:sz w:val="20"/>
              </w:rPr>
            </w:pPr>
          </w:p>
        </w:tc>
        <w:tc>
          <w:tcPr>
            <w:tcW w:w="1169" w:type="dxa"/>
            <w:shd w:val="clear" w:color="auto" w:fill="FDE9D9"/>
          </w:tcPr>
          <w:p w14:paraId="3438D068" w14:textId="77777777" w:rsidR="00F144D3" w:rsidRDefault="00F144D3">
            <w:pPr>
              <w:pStyle w:val="TableParagraph"/>
              <w:rPr>
                <w:rFonts w:ascii="Times New Roman"/>
                <w:sz w:val="20"/>
              </w:rPr>
            </w:pPr>
          </w:p>
        </w:tc>
        <w:tc>
          <w:tcPr>
            <w:tcW w:w="1171" w:type="dxa"/>
            <w:shd w:val="clear" w:color="auto" w:fill="FDE9D9"/>
          </w:tcPr>
          <w:p w14:paraId="3438D069" w14:textId="77777777" w:rsidR="00F144D3" w:rsidRDefault="00F144D3">
            <w:pPr>
              <w:pStyle w:val="TableParagraph"/>
              <w:rPr>
                <w:rFonts w:ascii="Times New Roman"/>
                <w:sz w:val="20"/>
              </w:rPr>
            </w:pPr>
          </w:p>
        </w:tc>
      </w:tr>
      <w:tr w:rsidR="00F144D3" w14:paraId="3438D070" w14:textId="77777777">
        <w:trPr>
          <w:trHeight w:val="506"/>
        </w:trPr>
        <w:tc>
          <w:tcPr>
            <w:tcW w:w="3782" w:type="dxa"/>
            <w:shd w:val="clear" w:color="auto" w:fill="FDE9D9"/>
          </w:tcPr>
          <w:p w14:paraId="3438D06B" w14:textId="77777777" w:rsidR="00F144D3" w:rsidRDefault="00F144D3">
            <w:pPr>
              <w:pStyle w:val="TableParagraph"/>
              <w:rPr>
                <w:rFonts w:ascii="Times New Roman"/>
                <w:sz w:val="20"/>
              </w:rPr>
            </w:pPr>
          </w:p>
        </w:tc>
        <w:tc>
          <w:tcPr>
            <w:tcW w:w="3060" w:type="dxa"/>
            <w:shd w:val="clear" w:color="auto" w:fill="FDE9D9"/>
          </w:tcPr>
          <w:p w14:paraId="3438D06C" w14:textId="77777777" w:rsidR="00F144D3" w:rsidRDefault="00F144D3">
            <w:pPr>
              <w:pStyle w:val="TableParagraph"/>
              <w:rPr>
                <w:rFonts w:ascii="Times New Roman"/>
                <w:sz w:val="20"/>
              </w:rPr>
            </w:pPr>
          </w:p>
        </w:tc>
        <w:tc>
          <w:tcPr>
            <w:tcW w:w="1440" w:type="dxa"/>
            <w:shd w:val="clear" w:color="auto" w:fill="FDE9D9"/>
          </w:tcPr>
          <w:p w14:paraId="3438D06D" w14:textId="77777777" w:rsidR="00F144D3" w:rsidRDefault="00F144D3">
            <w:pPr>
              <w:pStyle w:val="TableParagraph"/>
              <w:rPr>
                <w:rFonts w:ascii="Times New Roman"/>
                <w:sz w:val="20"/>
              </w:rPr>
            </w:pPr>
          </w:p>
        </w:tc>
        <w:tc>
          <w:tcPr>
            <w:tcW w:w="1169" w:type="dxa"/>
            <w:shd w:val="clear" w:color="auto" w:fill="FDE9D9"/>
          </w:tcPr>
          <w:p w14:paraId="3438D06E" w14:textId="77777777" w:rsidR="00F144D3" w:rsidRDefault="00F144D3">
            <w:pPr>
              <w:pStyle w:val="TableParagraph"/>
              <w:rPr>
                <w:rFonts w:ascii="Times New Roman"/>
                <w:sz w:val="20"/>
              </w:rPr>
            </w:pPr>
          </w:p>
        </w:tc>
        <w:tc>
          <w:tcPr>
            <w:tcW w:w="1171" w:type="dxa"/>
            <w:shd w:val="clear" w:color="auto" w:fill="FDE9D9"/>
          </w:tcPr>
          <w:p w14:paraId="3438D06F" w14:textId="77777777" w:rsidR="00F144D3" w:rsidRDefault="00F144D3">
            <w:pPr>
              <w:pStyle w:val="TableParagraph"/>
              <w:rPr>
                <w:rFonts w:ascii="Times New Roman"/>
                <w:sz w:val="20"/>
              </w:rPr>
            </w:pPr>
          </w:p>
        </w:tc>
      </w:tr>
      <w:tr w:rsidR="00F144D3" w14:paraId="3438D076" w14:textId="77777777">
        <w:trPr>
          <w:trHeight w:val="505"/>
        </w:trPr>
        <w:tc>
          <w:tcPr>
            <w:tcW w:w="3782" w:type="dxa"/>
            <w:shd w:val="clear" w:color="auto" w:fill="FDE9D9"/>
          </w:tcPr>
          <w:p w14:paraId="3438D071" w14:textId="77777777" w:rsidR="00F144D3" w:rsidRDefault="00F144D3">
            <w:pPr>
              <w:pStyle w:val="TableParagraph"/>
              <w:rPr>
                <w:rFonts w:ascii="Times New Roman"/>
                <w:sz w:val="20"/>
              </w:rPr>
            </w:pPr>
          </w:p>
        </w:tc>
        <w:tc>
          <w:tcPr>
            <w:tcW w:w="3060" w:type="dxa"/>
            <w:shd w:val="clear" w:color="auto" w:fill="FDE9D9"/>
          </w:tcPr>
          <w:p w14:paraId="3438D072" w14:textId="77777777" w:rsidR="00F144D3" w:rsidRDefault="00F144D3">
            <w:pPr>
              <w:pStyle w:val="TableParagraph"/>
              <w:rPr>
                <w:rFonts w:ascii="Times New Roman"/>
                <w:sz w:val="20"/>
              </w:rPr>
            </w:pPr>
          </w:p>
        </w:tc>
        <w:tc>
          <w:tcPr>
            <w:tcW w:w="1440" w:type="dxa"/>
            <w:shd w:val="clear" w:color="auto" w:fill="FDE9D9"/>
          </w:tcPr>
          <w:p w14:paraId="3438D073" w14:textId="77777777" w:rsidR="00F144D3" w:rsidRDefault="00F144D3">
            <w:pPr>
              <w:pStyle w:val="TableParagraph"/>
              <w:rPr>
                <w:rFonts w:ascii="Times New Roman"/>
                <w:sz w:val="20"/>
              </w:rPr>
            </w:pPr>
          </w:p>
        </w:tc>
        <w:tc>
          <w:tcPr>
            <w:tcW w:w="1169" w:type="dxa"/>
            <w:shd w:val="clear" w:color="auto" w:fill="FDE9D9"/>
          </w:tcPr>
          <w:p w14:paraId="3438D074" w14:textId="77777777" w:rsidR="00F144D3" w:rsidRDefault="00F144D3">
            <w:pPr>
              <w:pStyle w:val="TableParagraph"/>
              <w:rPr>
                <w:rFonts w:ascii="Times New Roman"/>
                <w:sz w:val="20"/>
              </w:rPr>
            </w:pPr>
          </w:p>
        </w:tc>
        <w:tc>
          <w:tcPr>
            <w:tcW w:w="1171" w:type="dxa"/>
            <w:shd w:val="clear" w:color="auto" w:fill="FDE9D9"/>
          </w:tcPr>
          <w:p w14:paraId="3438D075" w14:textId="77777777" w:rsidR="00F144D3" w:rsidRDefault="00F144D3">
            <w:pPr>
              <w:pStyle w:val="TableParagraph"/>
              <w:rPr>
                <w:rFonts w:ascii="Times New Roman"/>
                <w:sz w:val="20"/>
              </w:rPr>
            </w:pPr>
          </w:p>
        </w:tc>
      </w:tr>
      <w:tr w:rsidR="00F144D3" w14:paraId="3438D07C" w14:textId="77777777">
        <w:trPr>
          <w:trHeight w:val="506"/>
        </w:trPr>
        <w:tc>
          <w:tcPr>
            <w:tcW w:w="3782" w:type="dxa"/>
            <w:shd w:val="clear" w:color="auto" w:fill="FDE9D9"/>
          </w:tcPr>
          <w:p w14:paraId="3438D077" w14:textId="77777777" w:rsidR="00F144D3" w:rsidRDefault="00F144D3">
            <w:pPr>
              <w:pStyle w:val="TableParagraph"/>
              <w:rPr>
                <w:rFonts w:ascii="Times New Roman"/>
                <w:sz w:val="20"/>
              </w:rPr>
            </w:pPr>
          </w:p>
        </w:tc>
        <w:tc>
          <w:tcPr>
            <w:tcW w:w="3060" w:type="dxa"/>
            <w:shd w:val="clear" w:color="auto" w:fill="FDE9D9"/>
          </w:tcPr>
          <w:p w14:paraId="3438D078" w14:textId="77777777" w:rsidR="00F144D3" w:rsidRDefault="00F144D3">
            <w:pPr>
              <w:pStyle w:val="TableParagraph"/>
              <w:rPr>
                <w:rFonts w:ascii="Times New Roman"/>
                <w:sz w:val="20"/>
              </w:rPr>
            </w:pPr>
          </w:p>
        </w:tc>
        <w:tc>
          <w:tcPr>
            <w:tcW w:w="1440" w:type="dxa"/>
            <w:shd w:val="clear" w:color="auto" w:fill="FDE9D9"/>
          </w:tcPr>
          <w:p w14:paraId="3438D079" w14:textId="77777777" w:rsidR="00F144D3" w:rsidRDefault="00F144D3">
            <w:pPr>
              <w:pStyle w:val="TableParagraph"/>
              <w:rPr>
                <w:rFonts w:ascii="Times New Roman"/>
                <w:sz w:val="20"/>
              </w:rPr>
            </w:pPr>
          </w:p>
        </w:tc>
        <w:tc>
          <w:tcPr>
            <w:tcW w:w="1169" w:type="dxa"/>
            <w:shd w:val="clear" w:color="auto" w:fill="FDE9D9"/>
          </w:tcPr>
          <w:p w14:paraId="3438D07A" w14:textId="77777777" w:rsidR="00F144D3" w:rsidRDefault="00F144D3">
            <w:pPr>
              <w:pStyle w:val="TableParagraph"/>
              <w:rPr>
                <w:rFonts w:ascii="Times New Roman"/>
                <w:sz w:val="20"/>
              </w:rPr>
            </w:pPr>
          </w:p>
        </w:tc>
        <w:tc>
          <w:tcPr>
            <w:tcW w:w="1171" w:type="dxa"/>
            <w:shd w:val="clear" w:color="auto" w:fill="FDE9D9"/>
          </w:tcPr>
          <w:p w14:paraId="3438D07B" w14:textId="77777777" w:rsidR="00F144D3" w:rsidRDefault="00F144D3">
            <w:pPr>
              <w:pStyle w:val="TableParagraph"/>
              <w:rPr>
                <w:rFonts w:ascii="Times New Roman"/>
                <w:sz w:val="20"/>
              </w:rPr>
            </w:pPr>
          </w:p>
        </w:tc>
      </w:tr>
      <w:tr w:rsidR="00F144D3" w14:paraId="3438D082" w14:textId="77777777">
        <w:trPr>
          <w:trHeight w:val="506"/>
        </w:trPr>
        <w:tc>
          <w:tcPr>
            <w:tcW w:w="3782" w:type="dxa"/>
            <w:shd w:val="clear" w:color="auto" w:fill="FDE9D9"/>
          </w:tcPr>
          <w:p w14:paraId="3438D07D" w14:textId="77777777" w:rsidR="00F144D3" w:rsidRDefault="00F144D3">
            <w:pPr>
              <w:pStyle w:val="TableParagraph"/>
              <w:rPr>
                <w:rFonts w:ascii="Times New Roman"/>
                <w:sz w:val="20"/>
              </w:rPr>
            </w:pPr>
          </w:p>
        </w:tc>
        <w:tc>
          <w:tcPr>
            <w:tcW w:w="3060" w:type="dxa"/>
            <w:shd w:val="clear" w:color="auto" w:fill="FDE9D9"/>
          </w:tcPr>
          <w:p w14:paraId="3438D07E" w14:textId="77777777" w:rsidR="00F144D3" w:rsidRDefault="00F144D3">
            <w:pPr>
              <w:pStyle w:val="TableParagraph"/>
              <w:rPr>
                <w:rFonts w:ascii="Times New Roman"/>
                <w:sz w:val="20"/>
              </w:rPr>
            </w:pPr>
          </w:p>
        </w:tc>
        <w:tc>
          <w:tcPr>
            <w:tcW w:w="1440" w:type="dxa"/>
            <w:shd w:val="clear" w:color="auto" w:fill="FDE9D9"/>
          </w:tcPr>
          <w:p w14:paraId="3438D07F" w14:textId="77777777" w:rsidR="00F144D3" w:rsidRDefault="00F144D3">
            <w:pPr>
              <w:pStyle w:val="TableParagraph"/>
              <w:rPr>
                <w:rFonts w:ascii="Times New Roman"/>
                <w:sz w:val="20"/>
              </w:rPr>
            </w:pPr>
          </w:p>
        </w:tc>
        <w:tc>
          <w:tcPr>
            <w:tcW w:w="1169" w:type="dxa"/>
            <w:shd w:val="clear" w:color="auto" w:fill="FDE9D9"/>
          </w:tcPr>
          <w:p w14:paraId="3438D080" w14:textId="77777777" w:rsidR="00F144D3" w:rsidRDefault="00F144D3">
            <w:pPr>
              <w:pStyle w:val="TableParagraph"/>
              <w:rPr>
                <w:rFonts w:ascii="Times New Roman"/>
                <w:sz w:val="20"/>
              </w:rPr>
            </w:pPr>
          </w:p>
        </w:tc>
        <w:tc>
          <w:tcPr>
            <w:tcW w:w="1171" w:type="dxa"/>
            <w:shd w:val="clear" w:color="auto" w:fill="FDE9D9"/>
          </w:tcPr>
          <w:p w14:paraId="3438D081" w14:textId="77777777" w:rsidR="00F144D3" w:rsidRDefault="00F144D3">
            <w:pPr>
              <w:pStyle w:val="TableParagraph"/>
              <w:rPr>
                <w:rFonts w:ascii="Times New Roman"/>
                <w:sz w:val="20"/>
              </w:rPr>
            </w:pPr>
          </w:p>
        </w:tc>
      </w:tr>
    </w:tbl>
    <w:p w14:paraId="3438D083" w14:textId="77777777" w:rsidR="00F144D3" w:rsidRDefault="00F144D3">
      <w:pPr>
        <w:rPr>
          <w:rFonts w:ascii="Times New Roman"/>
          <w:sz w:val="20"/>
        </w:rPr>
        <w:sectPr w:rsidR="00F144D3">
          <w:pgSz w:w="12240" w:h="15840"/>
          <w:pgMar w:top="720" w:right="460" w:bottom="580" w:left="520" w:header="0" w:footer="270" w:gutter="0"/>
          <w:cols w:space="720"/>
        </w:sectPr>
      </w:pPr>
    </w:p>
    <w:p w14:paraId="3438D084" w14:textId="2AD7C3EB" w:rsidR="00F144D3" w:rsidRDefault="00F82089">
      <w:pPr>
        <w:spacing w:before="65" w:line="425" w:lineRule="exact"/>
        <w:ind w:left="934" w:right="991"/>
        <w:jc w:val="center"/>
        <w:rPr>
          <w:rFonts w:ascii="Book Antiqua"/>
          <w:sz w:val="36"/>
        </w:rPr>
      </w:pPr>
      <w:r>
        <w:rPr>
          <w:rFonts w:ascii="Book Antiqua"/>
          <w:sz w:val="36"/>
        </w:rPr>
        <w:lastRenderedPageBreak/>
        <w:t>UT</w:t>
      </w:r>
      <w:r>
        <w:rPr>
          <w:rFonts w:ascii="Book Antiqua"/>
          <w:sz w:val="36"/>
        </w:rPr>
        <w:t>’</w:t>
      </w:r>
      <w:r>
        <w:rPr>
          <w:rFonts w:ascii="Book Antiqua"/>
          <w:sz w:val="36"/>
        </w:rPr>
        <w:t>s</w:t>
      </w:r>
      <w:r w:rsidR="00702454">
        <w:rPr>
          <w:rFonts w:ascii="Book Antiqua"/>
          <w:sz w:val="36"/>
        </w:rPr>
        <w:t xml:space="preserve"> </w:t>
      </w:r>
      <w:r>
        <w:rPr>
          <w:rFonts w:ascii="Book Antiqua"/>
          <w:sz w:val="36"/>
        </w:rPr>
        <w:t xml:space="preserve">Continuity of </w:t>
      </w:r>
      <w:r w:rsidR="00C6275D">
        <w:rPr>
          <w:rFonts w:ascii="Book Antiqua"/>
          <w:sz w:val="36"/>
        </w:rPr>
        <w:t>O</w:t>
      </w:r>
      <w:r>
        <w:rPr>
          <w:rFonts w:ascii="Book Antiqua"/>
          <w:sz w:val="36"/>
        </w:rPr>
        <w:t>perations</w:t>
      </w:r>
      <w:r w:rsidR="00702454">
        <w:rPr>
          <w:rFonts w:ascii="Book Antiqua"/>
          <w:spacing w:val="-60"/>
          <w:sz w:val="36"/>
        </w:rPr>
        <w:t xml:space="preserve"> </w:t>
      </w:r>
      <w:r w:rsidR="00702454">
        <w:rPr>
          <w:rFonts w:ascii="Book Antiqua"/>
          <w:sz w:val="36"/>
        </w:rPr>
        <w:t>Program</w:t>
      </w:r>
    </w:p>
    <w:p w14:paraId="3438D085" w14:textId="77777777" w:rsidR="00F144D3" w:rsidRDefault="00702454">
      <w:pPr>
        <w:spacing w:line="477" w:lineRule="exact"/>
        <w:ind w:left="933" w:right="993"/>
        <w:jc w:val="center"/>
        <w:rPr>
          <w:rFonts w:ascii="Franklin Gothic Medium"/>
          <w:sz w:val="44"/>
        </w:rPr>
      </w:pPr>
      <w:r>
        <w:rPr>
          <w:rFonts w:ascii="Franklin Gothic Medium"/>
          <w:sz w:val="44"/>
        </w:rPr>
        <w:t>Emergency Response Guide</w:t>
      </w:r>
    </w:p>
    <w:p w14:paraId="3438D086" w14:textId="77777777" w:rsidR="00F144D3" w:rsidRDefault="00702454">
      <w:pPr>
        <w:pStyle w:val="Heading3"/>
        <w:spacing w:before="314"/>
        <w:ind w:left="632" w:right="8738" w:firstLine="0"/>
      </w:pPr>
      <w:r>
        <w:rPr>
          <w:b/>
          <w:color w:val="1F497D"/>
          <w:u w:val="single" w:color="1F497D"/>
        </w:rPr>
        <w:t>Contents</w:t>
      </w:r>
      <w:r>
        <w:rPr>
          <w:b/>
          <w:color w:val="1F497D"/>
        </w:rPr>
        <w:t xml:space="preserve"> </w:t>
      </w:r>
      <w:r>
        <w:t>Introduction Immediate Actions Assess the Damage</w:t>
      </w:r>
    </w:p>
    <w:p w14:paraId="3438D087" w14:textId="77777777" w:rsidR="00F144D3" w:rsidRDefault="00702454">
      <w:pPr>
        <w:ind w:left="631" w:right="7598"/>
        <w:rPr>
          <w:sz w:val="24"/>
        </w:rPr>
      </w:pPr>
      <w:r>
        <w:rPr>
          <w:sz w:val="24"/>
        </w:rPr>
        <w:t>Determine Business Disruption Determine Plan of Action Relocation Checklist</w:t>
      </w:r>
    </w:p>
    <w:p w14:paraId="3438D088" w14:textId="77777777" w:rsidR="00F144D3" w:rsidRDefault="00702454">
      <w:pPr>
        <w:ind w:left="631" w:right="7258"/>
        <w:rPr>
          <w:sz w:val="24"/>
        </w:rPr>
      </w:pPr>
      <w:r>
        <w:rPr>
          <w:sz w:val="24"/>
        </w:rPr>
        <w:t>Key Contacts to Help You Relocate Other People to Contact</w:t>
      </w:r>
    </w:p>
    <w:p w14:paraId="3438D089" w14:textId="77777777" w:rsidR="00F144D3" w:rsidRDefault="00702454">
      <w:pPr>
        <w:ind w:left="631" w:right="4699"/>
        <w:rPr>
          <w:sz w:val="24"/>
        </w:rPr>
      </w:pPr>
      <w:r>
        <w:rPr>
          <w:sz w:val="24"/>
        </w:rPr>
        <w:t>Ongoing Communications with Staff / Students / Clients, etc. Financial Recovery</w:t>
      </w:r>
    </w:p>
    <w:p w14:paraId="3438D08A" w14:textId="77777777" w:rsidR="00F144D3" w:rsidRDefault="00F144D3">
      <w:pPr>
        <w:pStyle w:val="BodyText"/>
        <w:spacing w:before="10"/>
        <w:rPr>
          <w:sz w:val="23"/>
        </w:rPr>
      </w:pPr>
    </w:p>
    <w:p w14:paraId="3438D08B" w14:textId="77777777" w:rsidR="00F144D3" w:rsidRDefault="00702454">
      <w:pPr>
        <w:spacing w:before="1"/>
        <w:ind w:left="632"/>
        <w:rPr>
          <w:sz w:val="24"/>
        </w:rPr>
      </w:pPr>
      <w:r>
        <w:rPr>
          <w:color w:val="1F497D"/>
          <w:sz w:val="24"/>
          <w:u w:val="single" w:color="1F497D"/>
        </w:rPr>
        <w:t>Attachments</w:t>
      </w:r>
    </w:p>
    <w:p w14:paraId="3438D08C" w14:textId="77777777" w:rsidR="00F144D3" w:rsidRDefault="00702454">
      <w:pPr>
        <w:pStyle w:val="ListParagraph"/>
        <w:numPr>
          <w:ilvl w:val="0"/>
          <w:numId w:val="6"/>
        </w:numPr>
        <w:tabs>
          <w:tab w:val="left" w:pos="1352"/>
        </w:tabs>
        <w:spacing w:before="2"/>
        <w:ind w:hanging="361"/>
        <w:rPr>
          <w:sz w:val="24"/>
        </w:rPr>
      </w:pPr>
      <w:r>
        <w:rPr>
          <w:sz w:val="24"/>
        </w:rPr>
        <w:t>Individual Damage Assessment</w:t>
      </w:r>
      <w:r>
        <w:rPr>
          <w:spacing w:val="-5"/>
          <w:sz w:val="24"/>
        </w:rPr>
        <w:t xml:space="preserve"> </w:t>
      </w:r>
      <w:r>
        <w:rPr>
          <w:sz w:val="24"/>
        </w:rPr>
        <w:t>Worksheet</w:t>
      </w:r>
    </w:p>
    <w:p w14:paraId="3438D08D" w14:textId="77777777" w:rsidR="00F144D3" w:rsidRDefault="00702454">
      <w:pPr>
        <w:pStyle w:val="ListParagraph"/>
        <w:numPr>
          <w:ilvl w:val="0"/>
          <w:numId w:val="6"/>
        </w:numPr>
        <w:tabs>
          <w:tab w:val="left" w:pos="1352"/>
        </w:tabs>
        <w:rPr>
          <w:sz w:val="24"/>
        </w:rPr>
      </w:pPr>
      <w:r>
        <w:rPr>
          <w:sz w:val="24"/>
        </w:rPr>
        <w:t>Recovery Contacts</w:t>
      </w:r>
      <w:r>
        <w:rPr>
          <w:spacing w:val="-3"/>
          <w:sz w:val="24"/>
        </w:rPr>
        <w:t xml:space="preserve"> </w:t>
      </w:r>
      <w:r>
        <w:rPr>
          <w:sz w:val="24"/>
        </w:rPr>
        <w:t>Worksheet</w:t>
      </w:r>
    </w:p>
    <w:p w14:paraId="3438D08E" w14:textId="77777777" w:rsidR="00F144D3" w:rsidRDefault="00702454">
      <w:pPr>
        <w:pStyle w:val="ListParagraph"/>
        <w:numPr>
          <w:ilvl w:val="0"/>
          <w:numId w:val="6"/>
        </w:numPr>
        <w:tabs>
          <w:tab w:val="left" w:pos="1352"/>
        </w:tabs>
        <w:rPr>
          <w:sz w:val="24"/>
        </w:rPr>
      </w:pPr>
      <w:r>
        <w:rPr>
          <w:sz w:val="24"/>
        </w:rPr>
        <w:t>Staff Relocation Worksheet</w:t>
      </w:r>
    </w:p>
    <w:p w14:paraId="3438D08F" w14:textId="77777777" w:rsidR="00F144D3" w:rsidRDefault="00F144D3">
      <w:pPr>
        <w:pStyle w:val="BodyText"/>
      </w:pPr>
    </w:p>
    <w:p w14:paraId="3438D090" w14:textId="77777777" w:rsidR="00F144D3" w:rsidRDefault="00702454">
      <w:pPr>
        <w:ind w:left="632"/>
        <w:rPr>
          <w:b/>
          <w:sz w:val="28"/>
        </w:rPr>
      </w:pPr>
      <w:r>
        <w:rPr>
          <w:b/>
          <w:color w:val="1F497D"/>
          <w:sz w:val="28"/>
          <w:u w:val="single" w:color="1F497D"/>
        </w:rPr>
        <w:t>Introduction</w:t>
      </w:r>
    </w:p>
    <w:p w14:paraId="3438D091" w14:textId="77777777" w:rsidR="00F144D3" w:rsidRDefault="00F144D3">
      <w:pPr>
        <w:pStyle w:val="BodyText"/>
        <w:spacing w:before="8"/>
        <w:rPr>
          <w:b/>
          <w:sz w:val="17"/>
        </w:rPr>
      </w:pPr>
    </w:p>
    <w:p w14:paraId="3438D092" w14:textId="77777777" w:rsidR="00F144D3" w:rsidRDefault="00702454">
      <w:pPr>
        <w:spacing w:before="52"/>
        <w:ind w:left="632" w:right="835"/>
        <w:rPr>
          <w:sz w:val="24"/>
        </w:rPr>
      </w:pPr>
      <w:r>
        <w:rPr>
          <w:sz w:val="24"/>
        </w:rPr>
        <w:t>This guide has been written to help you respond to a disaster or emergency that interrupts your business operations and delays or prevents you from continuing your normal day-to-day operations. The guide will walk you through steps to take as you assess the damage and determine a plan of action. Some of the information in this guide may not be applicable, depending on the situation.</w:t>
      </w:r>
    </w:p>
    <w:p w14:paraId="3438D093" w14:textId="0F7A57F1" w:rsidR="00F144D3" w:rsidRDefault="00702454">
      <w:pPr>
        <w:ind w:left="632" w:right="1546"/>
        <w:rPr>
          <w:sz w:val="24"/>
        </w:rPr>
      </w:pPr>
      <w:r>
        <w:rPr>
          <w:sz w:val="24"/>
        </w:rPr>
        <w:t xml:space="preserve">Additional help is available from the </w:t>
      </w:r>
      <w:r w:rsidR="00F82089">
        <w:rPr>
          <w:sz w:val="24"/>
        </w:rPr>
        <w:t>UT’s</w:t>
      </w:r>
      <w:r>
        <w:rPr>
          <w:sz w:val="24"/>
        </w:rPr>
        <w:t xml:space="preserve"> Office of Emergency Management</w:t>
      </w:r>
      <w:r w:rsidR="005C70FE">
        <w:rPr>
          <w:sz w:val="24"/>
        </w:rPr>
        <w:t>.</w:t>
      </w:r>
      <w:r>
        <w:rPr>
          <w:sz w:val="24"/>
        </w:rPr>
        <w:t xml:space="preserve"> </w:t>
      </w:r>
    </w:p>
    <w:p w14:paraId="3438D094" w14:textId="77777777" w:rsidR="00F144D3" w:rsidRDefault="00F144D3">
      <w:pPr>
        <w:pStyle w:val="BodyText"/>
        <w:rPr>
          <w:sz w:val="24"/>
        </w:rPr>
      </w:pPr>
    </w:p>
    <w:p w14:paraId="3438D095" w14:textId="77777777" w:rsidR="00F144D3" w:rsidRDefault="00F144D3">
      <w:pPr>
        <w:pStyle w:val="BodyText"/>
        <w:spacing w:before="12"/>
        <w:rPr>
          <w:sz w:val="19"/>
        </w:rPr>
      </w:pPr>
    </w:p>
    <w:p w14:paraId="3438D096" w14:textId="77777777" w:rsidR="00F144D3" w:rsidRDefault="00702454">
      <w:pPr>
        <w:ind w:left="632"/>
        <w:rPr>
          <w:b/>
          <w:sz w:val="28"/>
        </w:rPr>
      </w:pPr>
      <w:r>
        <w:rPr>
          <w:b/>
          <w:color w:val="1F497D"/>
          <w:sz w:val="28"/>
          <w:u w:val="single" w:color="1F497D"/>
        </w:rPr>
        <w:t>Immediate Actions</w:t>
      </w:r>
    </w:p>
    <w:p w14:paraId="3438D097" w14:textId="77777777" w:rsidR="00F144D3" w:rsidRDefault="00F144D3">
      <w:pPr>
        <w:pStyle w:val="BodyText"/>
        <w:spacing w:before="11"/>
        <w:rPr>
          <w:b/>
          <w:sz w:val="17"/>
        </w:rPr>
      </w:pPr>
    </w:p>
    <w:p w14:paraId="3438D098" w14:textId="77777777" w:rsidR="00F144D3" w:rsidRDefault="00702454">
      <w:pPr>
        <w:spacing w:before="51"/>
        <w:ind w:left="632"/>
        <w:rPr>
          <w:b/>
          <w:sz w:val="24"/>
        </w:rPr>
      </w:pPr>
      <w:r>
        <w:rPr>
          <w:b/>
          <w:sz w:val="24"/>
        </w:rPr>
        <w:t>Safety Precautions</w:t>
      </w:r>
    </w:p>
    <w:p w14:paraId="3438D099" w14:textId="77777777" w:rsidR="00F144D3" w:rsidRDefault="00702454">
      <w:pPr>
        <w:pStyle w:val="ListParagraph"/>
        <w:numPr>
          <w:ilvl w:val="0"/>
          <w:numId w:val="5"/>
        </w:numPr>
        <w:tabs>
          <w:tab w:val="left" w:pos="1351"/>
          <w:tab w:val="left" w:pos="1352"/>
        </w:tabs>
        <w:rPr>
          <w:sz w:val="24"/>
        </w:rPr>
      </w:pPr>
      <w:r>
        <w:rPr>
          <w:sz w:val="24"/>
        </w:rPr>
        <w:t>Always consider your personal safety and the safety of others</w:t>
      </w:r>
      <w:r>
        <w:rPr>
          <w:spacing w:val="-8"/>
          <w:sz w:val="24"/>
        </w:rPr>
        <w:t xml:space="preserve"> </w:t>
      </w:r>
      <w:r>
        <w:rPr>
          <w:sz w:val="24"/>
        </w:rPr>
        <w:t>first</w:t>
      </w:r>
    </w:p>
    <w:p w14:paraId="3438D09A" w14:textId="77777777" w:rsidR="00F144D3" w:rsidRDefault="00702454">
      <w:pPr>
        <w:pStyle w:val="ListParagraph"/>
        <w:numPr>
          <w:ilvl w:val="0"/>
          <w:numId w:val="5"/>
        </w:numPr>
        <w:tabs>
          <w:tab w:val="left" w:pos="1351"/>
          <w:tab w:val="left" w:pos="1352"/>
        </w:tabs>
        <w:rPr>
          <w:sz w:val="24"/>
        </w:rPr>
      </w:pPr>
      <w:r>
        <w:rPr>
          <w:sz w:val="24"/>
        </w:rPr>
        <w:t>Do not enter a building or work space if there has been significant</w:t>
      </w:r>
      <w:r>
        <w:rPr>
          <w:spacing w:val="-14"/>
          <w:sz w:val="24"/>
        </w:rPr>
        <w:t xml:space="preserve"> </w:t>
      </w:r>
      <w:r>
        <w:rPr>
          <w:sz w:val="24"/>
        </w:rPr>
        <w:t>damage</w:t>
      </w:r>
    </w:p>
    <w:p w14:paraId="3438D09B" w14:textId="77777777" w:rsidR="00F144D3" w:rsidRDefault="00702454">
      <w:pPr>
        <w:pStyle w:val="ListParagraph"/>
        <w:numPr>
          <w:ilvl w:val="0"/>
          <w:numId w:val="5"/>
        </w:numPr>
        <w:tabs>
          <w:tab w:val="left" w:pos="1351"/>
          <w:tab w:val="left" w:pos="1352"/>
        </w:tabs>
        <w:ind w:right="1165"/>
        <w:rPr>
          <w:sz w:val="24"/>
        </w:rPr>
      </w:pPr>
      <w:r>
        <w:rPr>
          <w:sz w:val="24"/>
        </w:rPr>
        <w:t>Do not walk in flooded areas, especially if there are electrical cords or power strips on the floor</w:t>
      </w:r>
    </w:p>
    <w:p w14:paraId="3438D09C" w14:textId="77777777" w:rsidR="00F144D3" w:rsidRDefault="00702454">
      <w:pPr>
        <w:pStyle w:val="ListParagraph"/>
        <w:numPr>
          <w:ilvl w:val="0"/>
          <w:numId w:val="5"/>
        </w:numPr>
        <w:tabs>
          <w:tab w:val="left" w:pos="1351"/>
          <w:tab w:val="left" w:pos="1352"/>
        </w:tabs>
        <w:spacing w:line="293" w:lineRule="exact"/>
        <w:rPr>
          <w:sz w:val="24"/>
        </w:rPr>
      </w:pPr>
      <w:r>
        <w:rPr>
          <w:sz w:val="24"/>
        </w:rPr>
        <w:t>If you see or smell smoke, or smell gas, evacuate the area and call</w:t>
      </w:r>
      <w:r>
        <w:rPr>
          <w:spacing w:val="-9"/>
          <w:sz w:val="24"/>
        </w:rPr>
        <w:t xml:space="preserve"> </w:t>
      </w:r>
      <w:r>
        <w:rPr>
          <w:sz w:val="24"/>
        </w:rPr>
        <w:t>911</w:t>
      </w:r>
    </w:p>
    <w:p w14:paraId="3438D09D" w14:textId="77777777" w:rsidR="00F144D3" w:rsidRDefault="00F144D3">
      <w:pPr>
        <w:pStyle w:val="BodyText"/>
      </w:pPr>
    </w:p>
    <w:p w14:paraId="3438D09E" w14:textId="77777777" w:rsidR="00F144D3" w:rsidRDefault="00702454">
      <w:pPr>
        <w:ind w:left="632"/>
        <w:rPr>
          <w:sz w:val="24"/>
        </w:rPr>
      </w:pPr>
      <w:r>
        <w:rPr>
          <w:sz w:val="24"/>
          <w:u w:val="single"/>
        </w:rPr>
        <w:t>Stop further damage and protect your equipment</w:t>
      </w:r>
    </w:p>
    <w:p w14:paraId="3438D0A0" w14:textId="626E75DE" w:rsidR="00F144D3" w:rsidRPr="00DC6167" w:rsidRDefault="00702454" w:rsidP="00C95F0C">
      <w:pPr>
        <w:pStyle w:val="ListParagraph"/>
        <w:numPr>
          <w:ilvl w:val="0"/>
          <w:numId w:val="5"/>
        </w:numPr>
        <w:tabs>
          <w:tab w:val="left" w:pos="1351"/>
          <w:tab w:val="left" w:pos="1352"/>
        </w:tabs>
        <w:spacing w:before="12"/>
        <w:ind w:right="1515"/>
        <w:rPr>
          <w:sz w:val="21"/>
        </w:rPr>
      </w:pPr>
      <w:r w:rsidRPr="00DC6167">
        <w:rPr>
          <w:sz w:val="24"/>
        </w:rPr>
        <w:t xml:space="preserve">Contact the </w:t>
      </w:r>
      <w:r w:rsidR="00DC6167" w:rsidRPr="00DC6167">
        <w:rPr>
          <w:sz w:val="24"/>
        </w:rPr>
        <w:t>Facilities Services One Call</w:t>
      </w:r>
      <w:r w:rsidRPr="00DC6167">
        <w:rPr>
          <w:sz w:val="24"/>
        </w:rPr>
        <w:t xml:space="preserve"> (</w:t>
      </w:r>
      <w:r w:rsidR="00DC6167" w:rsidRPr="00DC6167">
        <w:rPr>
          <w:sz w:val="24"/>
        </w:rPr>
        <w:t>946-7777</w:t>
      </w:r>
      <w:r w:rsidRPr="00DC6167">
        <w:rPr>
          <w:sz w:val="24"/>
        </w:rPr>
        <w:t>)</w:t>
      </w:r>
      <w:r w:rsidR="00DC6167" w:rsidRPr="00DC6167">
        <w:rPr>
          <w:sz w:val="24"/>
        </w:rPr>
        <w:t>.</w:t>
      </w:r>
      <w:r w:rsidRPr="00DC6167">
        <w:rPr>
          <w:sz w:val="24"/>
        </w:rPr>
        <w:t xml:space="preserve"> </w:t>
      </w:r>
    </w:p>
    <w:p w14:paraId="42ACA39C" w14:textId="77777777" w:rsidR="00DC6167" w:rsidRPr="00DC6167" w:rsidRDefault="00DC6167" w:rsidP="00C95F0C">
      <w:pPr>
        <w:pStyle w:val="ListParagraph"/>
        <w:numPr>
          <w:ilvl w:val="0"/>
          <w:numId w:val="5"/>
        </w:numPr>
        <w:tabs>
          <w:tab w:val="left" w:pos="1351"/>
          <w:tab w:val="left" w:pos="1352"/>
        </w:tabs>
        <w:spacing w:before="12"/>
        <w:ind w:right="1515"/>
        <w:rPr>
          <w:sz w:val="21"/>
        </w:rPr>
      </w:pPr>
    </w:p>
    <w:p w14:paraId="3438D0A1" w14:textId="77777777" w:rsidR="00F144D3" w:rsidRDefault="00702454">
      <w:pPr>
        <w:ind w:left="632"/>
        <w:rPr>
          <w:sz w:val="24"/>
        </w:rPr>
      </w:pPr>
      <w:r>
        <w:rPr>
          <w:sz w:val="24"/>
        </w:rPr>
        <w:t>For water damage (flooding, burst pipe, fire sprinkler activation)</w:t>
      </w:r>
    </w:p>
    <w:p w14:paraId="3438D0A2" w14:textId="77777777" w:rsidR="00F144D3" w:rsidRDefault="00702454">
      <w:pPr>
        <w:pStyle w:val="ListParagraph"/>
        <w:numPr>
          <w:ilvl w:val="0"/>
          <w:numId w:val="5"/>
        </w:numPr>
        <w:tabs>
          <w:tab w:val="left" w:pos="1351"/>
          <w:tab w:val="left" w:pos="1352"/>
        </w:tabs>
        <w:rPr>
          <w:sz w:val="24"/>
        </w:rPr>
      </w:pPr>
      <w:r>
        <w:rPr>
          <w:sz w:val="24"/>
        </w:rPr>
        <w:t>Cover computers, printers, etc. with plastic sheeting or garbage</w:t>
      </w:r>
      <w:r>
        <w:rPr>
          <w:spacing w:val="-4"/>
          <w:sz w:val="24"/>
        </w:rPr>
        <w:t xml:space="preserve"> </w:t>
      </w:r>
      <w:r>
        <w:rPr>
          <w:sz w:val="24"/>
        </w:rPr>
        <w:t>bags</w:t>
      </w:r>
    </w:p>
    <w:p w14:paraId="3438D0A3" w14:textId="77777777" w:rsidR="00F144D3" w:rsidRDefault="00702454">
      <w:pPr>
        <w:pStyle w:val="ListParagraph"/>
        <w:numPr>
          <w:ilvl w:val="0"/>
          <w:numId w:val="5"/>
        </w:numPr>
        <w:tabs>
          <w:tab w:val="left" w:pos="1351"/>
          <w:tab w:val="left" w:pos="1352"/>
        </w:tabs>
        <w:rPr>
          <w:sz w:val="24"/>
        </w:rPr>
      </w:pPr>
      <w:r>
        <w:rPr>
          <w:sz w:val="24"/>
        </w:rPr>
        <w:t>Move sensitive equipment if</w:t>
      </w:r>
      <w:r>
        <w:rPr>
          <w:spacing w:val="-1"/>
          <w:sz w:val="24"/>
        </w:rPr>
        <w:t xml:space="preserve"> </w:t>
      </w:r>
      <w:r>
        <w:rPr>
          <w:sz w:val="24"/>
        </w:rPr>
        <w:t>possible</w:t>
      </w:r>
    </w:p>
    <w:p w14:paraId="3438D0A4" w14:textId="77777777" w:rsidR="00F144D3" w:rsidRDefault="00702454">
      <w:pPr>
        <w:pStyle w:val="ListParagraph"/>
        <w:numPr>
          <w:ilvl w:val="0"/>
          <w:numId w:val="5"/>
        </w:numPr>
        <w:tabs>
          <w:tab w:val="left" w:pos="1351"/>
          <w:tab w:val="left" w:pos="1352"/>
        </w:tabs>
        <w:rPr>
          <w:sz w:val="24"/>
        </w:rPr>
      </w:pPr>
      <w:r>
        <w:rPr>
          <w:sz w:val="24"/>
        </w:rPr>
        <w:t>Collect vital documents such as research notebooks,</w:t>
      </w:r>
      <w:r>
        <w:rPr>
          <w:spacing w:val="-2"/>
          <w:sz w:val="24"/>
        </w:rPr>
        <w:t xml:space="preserve"> </w:t>
      </w:r>
      <w:r>
        <w:rPr>
          <w:sz w:val="24"/>
        </w:rPr>
        <w:t>etc.</w:t>
      </w:r>
    </w:p>
    <w:p w14:paraId="3438D0A5" w14:textId="77777777" w:rsidR="00F144D3" w:rsidRDefault="00F144D3">
      <w:pPr>
        <w:rPr>
          <w:sz w:val="24"/>
        </w:rPr>
        <w:sectPr w:rsidR="00F144D3">
          <w:pgSz w:w="12240" w:h="15840"/>
          <w:pgMar w:top="640" w:right="460" w:bottom="580" w:left="520" w:header="0" w:footer="270" w:gutter="0"/>
          <w:cols w:space="720"/>
        </w:sectPr>
      </w:pPr>
    </w:p>
    <w:p w14:paraId="3438D0A6" w14:textId="77777777" w:rsidR="00F144D3" w:rsidRDefault="00702454">
      <w:pPr>
        <w:spacing w:before="39" w:line="480" w:lineRule="auto"/>
        <w:ind w:left="631" w:right="4523"/>
        <w:rPr>
          <w:sz w:val="24"/>
        </w:rPr>
      </w:pPr>
      <w:r>
        <w:rPr>
          <w:sz w:val="24"/>
        </w:rPr>
        <w:lastRenderedPageBreak/>
        <w:t>Notify department staff and other building or space occupants Secure confidential information</w:t>
      </w:r>
    </w:p>
    <w:p w14:paraId="3438D0A7" w14:textId="00FFBF1B" w:rsidR="00F144D3" w:rsidRDefault="00702454">
      <w:pPr>
        <w:spacing w:line="292" w:lineRule="exact"/>
        <w:ind w:left="631"/>
        <w:rPr>
          <w:sz w:val="24"/>
        </w:rPr>
      </w:pPr>
      <w:r>
        <w:rPr>
          <w:sz w:val="24"/>
        </w:rPr>
        <w:t>Work with Facilities</w:t>
      </w:r>
      <w:r w:rsidR="00DC6167">
        <w:rPr>
          <w:sz w:val="24"/>
        </w:rPr>
        <w:t xml:space="preserve"> Services</w:t>
      </w:r>
      <w:r>
        <w:rPr>
          <w:sz w:val="24"/>
        </w:rPr>
        <w:t xml:space="preserve"> to evaluate the need for a clean-up or restoration crew</w:t>
      </w:r>
    </w:p>
    <w:p w14:paraId="3438D0A8" w14:textId="77777777" w:rsidR="00F144D3" w:rsidRDefault="00F144D3">
      <w:pPr>
        <w:pStyle w:val="BodyText"/>
        <w:rPr>
          <w:sz w:val="24"/>
        </w:rPr>
      </w:pPr>
    </w:p>
    <w:p w14:paraId="3438D0A9" w14:textId="77777777" w:rsidR="00F144D3" w:rsidRDefault="00F144D3">
      <w:pPr>
        <w:pStyle w:val="BodyText"/>
        <w:rPr>
          <w:sz w:val="24"/>
        </w:rPr>
      </w:pPr>
    </w:p>
    <w:p w14:paraId="3438D0AA" w14:textId="74F55C84" w:rsidR="00F144D3" w:rsidRDefault="00CA485B">
      <w:pPr>
        <w:ind w:left="632"/>
        <w:rPr>
          <w:b/>
          <w:sz w:val="28"/>
        </w:rPr>
      </w:pPr>
      <w:r>
        <w:rPr>
          <w:noProof/>
          <w:lang w:bidi="ar-SA"/>
        </w:rPr>
        <mc:AlternateContent>
          <mc:Choice Requires="wps">
            <w:drawing>
              <wp:anchor distT="0" distB="0" distL="114300" distR="114300" simplePos="0" relativeHeight="251746304" behindDoc="0" locked="0" layoutInCell="1" allowOverlap="1" wp14:anchorId="3438D3E0" wp14:editId="1E2462F7">
                <wp:simplePos x="0" y="0"/>
                <wp:positionH relativeFrom="page">
                  <wp:posOffset>5036820</wp:posOffset>
                </wp:positionH>
                <wp:positionV relativeFrom="paragraph">
                  <wp:posOffset>27305</wp:posOffset>
                </wp:positionV>
                <wp:extent cx="2369820" cy="1382395"/>
                <wp:effectExtent l="0" t="0" r="0" b="0"/>
                <wp:wrapNone/>
                <wp:docPr id="9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1382395"/>
                        </a:xfrm>
                        <a:prstGeom prst="rect">
                          <a:avLst/>
                        </a:prstGeom>
                        <a:solidFill>
                          <a:srgbClr val="FDEADA"/>
                        </a:solidFill>
                        <a:ln w="9144">
                          <a:solidFill>
                            <a:srgbClr val="000000"/>
                          </a:solidFill>
                          <a:miter lim="800000"/>
                          <a:headEnd/>
                          <a:tailEnd/>
                        </a:ln>
                      </wps:spPr>
                      <wps:txbx>
                        <w:txbxContent>
                          <w:p w14:paraId="3438D44C" w14:textId="77777777" w:rsidR="00F82089" w:rsidRDefault="00F82089">
                            <w:pPr>
                              <w:spacing w:before="70" w:line="252" w:lineRule="exact"/>
                              <w:ind w:left="1351"/>
                              <w:rPr>
                                <w:rFonts w:ascii="Arial Narrow"/>
                                <w:b/>
                              </w:rPr>
                            </w:pPr>
                            <w:r>
                              <w:rPr>
                                <w:rFonts w:ascii="Arial Narrow"/>
                                <w:b/>
                                <w:u w:val="single"/>
                              </w:rPr>
                              <w:t>Helpful Hint</w:t>
                            </w:r>
                          </w:p>
                          <w:p w14:paraId="3438D44D" w14:textId="77777777" w:rsidR="00F82089" w:rsidRDefault="00F82089">
                            <w:pPr>
                              <w:pStyle w:val="BodyText"/>
                              <w:ind w:left="143" w:right="184"/>
                              <w:rPr>
                                <w:rFonts w:ascii="Arial Narrow"/>
                              </w:rPr>
                            </w:pPr>
                            <w:r>
                              <w:rPr>
                                <w:rFonts w:ascii="Arial Narrow"/>
                              </w:rPr>
                              <w:t>Ask each staff person to do a quick assessment of their space. Use the Damage Assessment Worksheet (Attachment 1). Use your staff roster or department directory to conduct a call- down. Ask each staff to report to the office to help with the damage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D3E0" id="Text Box 73" o:spid="_x0000_s1107" type="#_x0000_t202" style="position:absolute;left:0;text-align:left;margin-left:396.6pt;margin-top:2.15pt;width:186.6pt;height:108.8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" fillcolor="#fdeada" strokeweight=".72pt">
                <v:textbox inset="0,0,0,0">
                  <w:txbxContent>
                    <w:p w14:paraId="3438D44C" w14:textId="77777777" w:rsidR="00F82089" w:rsidRDefault="00F82089">
                      <w:pPr>
                        <w:spacing w:before="70" w:line="252" w:lineRule="exact"/>
                        <w:ind w:left="1351"/>
                        <w:rPr>
                          <w:rFonts w:ascii="Arial Narrow"/>
                          <w:b/>
                        </w:rPr>
                      </w:pPr>
                      <w:r>
                        <w:rPr>
                          <w:rFonts w:ascii="Arial Narrow"/>
                          <w:b/>
                          <w:u w:val="single"/>
                        </w:rPr>
                        <w:t>Helpful Hint</w:t>
                      </w:r>
                    </w:p>
                    <w:p w14:paraId="3438D44D" w14:textId="77777777" w:rsidR="00F82089" w:rsidRDefault="00F82089">
                      <w:pPr>
                        <w:pStyle w:val="BodyText"/>
                        <w:ind w:left="143" w:right="184"/>
                        <w:rPr>
                          <w:rFonts w:ascii="Arial Narrow"/>
                        </w:rPr>
                      </w:pPr>
                      <w:r>
                        <w:rPr>
                          <w:rFonts w:ascii="Arial Narrow"/>
                        </w:rPr>
                        <w:t>Ask each staff person to do a quick assessment of their space. Use the Damage Assessment Worksheet (Attachment 1). Use your staff roster or department directory to conduct a call- down. Ask each staff to report to the office to help with the damage assessment.</w:t>
                      </w:r>
                    </w:p>
                  </w:txbxContent>
                </v:textbox>
                <w10:wrap anchorx="page"/>
              </v:shape>
            </w:pict>
          </mc:Fallback>
        </mc:AlternateContent>
      </w:r>
      <w:r w:rsidR="00702454">
        <w:rPr>
          <w:b/>
          <w:color w:val="1F497D"/>
          <w:sz w:val="28"/>
          <w:u w:val="single" w:color="1F497D"/>
        </w:rPr>
        <w:t>Assess the Damage</w:t>
      </w:r>
    </w:p>
    <w:p w14:paraId="3438D0AB" w14:textId="77777777" w:rsidR="00F144D3" w:rsidRDefault="00F144D3">
      <w:pPr>
        <w:pStyle w:val="BodyText"/>
        <w:spacing w:before="1"/>
        <w:rPr>
          <w:b/>
        </w:rPr>
      </w:pPr>
    </w:p>
    <w:p w14:paraId="3438D0AC" w14:textId="77777777" w:rsidR="00F144D3" w:rsidRDefault="00702454">
      <w:pPr>
        <w:ind w:left="632"/>
        <w:rPr>
          <w:sz w:val="24"/>
        </w:rPr>
      </w:pPr>
      <w:r>
        <w:rPr>
          <w:sz w:val="24"/>
        </w:rPr>
        <w:t>Determine extent of damage:</w:t>
      </w:r>
    </w:p>
    <w:p w14:paraId="3438D0AD" w14:textId="77777777" w:rsidR="00F144D3" w:rsidRDefault="00702454">
      <w:pPr>
        <w:pStyle w:val="ListParagraph"/>
        <w:numPr>
          <w:ilvl w:val="0"/>
          <w:numId w:val="4"/>
        </w:numPr>
        <w:tabs>
          <w:tab w:val="left" w:pos="1351"/>
          <w:tab w:val="left" w:pos="1352"/>
        </w:tabs>
        <w:ind w:left="1351" w:right="4418"/>
        <w:rPr>
          <w:sz w:val="24"/>
        </w:rPr>
      </w:pPr>
      <w:r>
        <w:rPr>
          <w:sz w:val="24"/>
        </w:rPr>
        <w:t>How many offices or work spaces are damaged and how badly?</w:t>
      </w:r>
    </w:p>
    <w:p w14:paraId="3438D0AE" w14:textId="77777777" w:rsidR="00F144D3" w:rsidRDefault="00702454">
      <w:pPr>
        <w:pStyle w:val="ListParagraph"/>
        <w:numPr>
          <w:ilvl w:val="0"/>
          <w:numId w:val="4"/>
        </w:numPr>
        <w:tabs>
          <w:tab w:val="left" w:pos="1351"/>
          <w:tab w:val="left" w:pos="1352"/>
        </w:tabs>
        <w:spacing w:line="293" w:lineRule="exact"/>
        <w:ind w:hanging="361"/>
        <w:rPr>
          <w:sz w:val="24"/>
        </w:rPr>
      </w:pPr>
      <w:r>
        <w:rPr>
          <w:sz w:val="24"/>
        </w:rPr>
        <w:t>How many staff are impacted and to what</w:t>
      </w:r>
      <w:r>
        <w:rPr>
          <w:spacing w:val="-4"/>
          <w:sz w:val="24"/>
        </w:rPr>
        <w:t xml:space="preserve"> </w:t>
      </w:r>
      <w:r>
        <w:rPr>
          <w:sz w:val="24"/>
        </w:rPr>
        <w:t>extent?</w:t>
      </w:r>
    </w:p>
    <w:p w14:paraId="3438D0AF" w14:textId="77777777" w:rsidR="00F144D3" w:rsidRDefault="00F144D3">
      <w:pPr>
        <w:pStyle w:val="BodyText"/>
      </w:pPr>
    </w:p>
    <w:p w14:paraId="3438D0B0" w14:textId="77777777" w:rsidR="00F144D3" w:rsidRDefault="00702454">
      <w:pPr>
        <w:ind w:left="632"/>
        <w:rPr>
          <w:sz w:val="24"/>
        </w:rPr>
      </w:pPr>
      <w:r>
        <w:rPr>
          <w:sz w:val="24"/>
        </w:rPr>
        <w:t>Determine if any sensitive documents and/or research are at risk.</w:t>
      </w:r>
    </w:p>
    <w:p w14:paraId="3438D0B1" w14:textId="77777777" w:rsidR="00F144D3" w:rsidRDefault="00F144D3">
      <w:pPr>
        <w:pStyle w:val="BodyText"/>
      </w:pPr>
    </w:p>
    <w:p w14:paraId="3438D0B2" w14:textId="2617FE00" w:rsidR="00F144D3" w:rsidRDefault="00702454">
      <w:pPr>
        <w:ind w:left="632" w:right="747"/>
        <w:rPr>
          <w:sz w:val="24"/>
        </w:rPr>
      </w:pPr>
      <w:r>
        <w:rPr>
          <w:sz w:val="24"/>
        </w:rPr>
        <w:t xml:space="preserve">Contact department </w:t>
      </w:r>
      <w:r w:rsidR="00D738A3">
        <w:rPr>
          <w:sz w:val="24"/>
        </w:rPr>
        <w:t>OIT</w:t>
      </w:r>
      <w:r>
        <w:rPr>
          <w:sz w:val="24"/>
        </w:rPr>
        <w:t xml:space="preserve"> support specialist or </w:t>
      </w:r>
      <w:r w:rsidR="00D738A3">
        <w:rPr>
          <w:sz w:val="24"/>
        </w:rPr>
        <w:t>OIT</w:t>
      </w:r>
      <w:r>
        <w:rPr>
          <w:sz w:val="24"/>
        </w:rPr>
        <w:t xml:space="preserve"> Help Desk if computers or other network equipment are damaged.</w:t>
      </w:r>
    </w:p>
    <w:p w14:paraId="3438D0B3" w14:textId="77777777" w:rsidR="00F144D3" w:rsidRDefault="00F144D3">
      <w:pPr>
        <w:pStyle w:val="BodyText"/>
        <w:rPr>
          <w:sz w:val="24"/>
        </w:rPr>
      </w:pPr>
    </w:p>
    <w:p w14:paraId="3438D0B4" w14:textId="77777777" w:rsidR="00F144D3" w:rsidRDefault="00F144D3">
      <w:pPr>
        <w:pStyle w:val="BodyText"/>
        <w:spacing w:before="1"/>
        <w:rPr>
          <w:sz w:val="20"/>
        </w:rPr>
      </w:pPr>
    </w:p>
    <w:p w14:paraId="3438D0B5" w14:textId="77777777" w:rsidR="00F144D3" w:rsidRDefault="00702454">
      <w:pPr>
        <w:ind w:left="632"/>
        <w:rPr>
          <w:b/>
          <w:sz w:val="28"/>
        </w:rPr>
      </w:pPr>
      <w:r>
        <w:rPr>
          <w:b/>
          <w:color w:val="1F497D"/>
          <w:sz w:val="28"/>
          <w:u w:val="single" w:color="1F497D"/>
        </w:rPr>
        <w:t>Determine Business Disruption</w:t>
      </w:r>
    </w:p>
    <w:p w14:paraId="3438D0B6" w14:textId="77777777" w:rsidR="00F144D3" w:rsidRDefault="00F144D3">
      <w:pPr>
        <w:pStyle w:val="BodyText"/>
        <w:spacing w:before="8"/>
        <w:rPr>
          <w:b/>
          <w:sz w:val="17"/>
        </w:rPr>
      </w:pPr>
    </w:p>
    <w:p w14:paraId="3438D0B7" w14:textId="59AE6EA8" w:rsidR="00F144D3" w:rsidRDefault="00702454">
      <w:pPr>
        <w:spacing w:before="52"/>
        <w:ind w:left="631" w:right="769"/>
        <w:rPr>
          <w:sz w:val="24"/>
        </w:rPr>
      </w:pPr>
      <w:r>
        <w:rPr>
          <w:sz w:val="24"/>
        </w:rPr>
        <w:t xml:space="preserve">Work with the Facilities </w:t>
      </w:r>
      <w:r w:rsidR="005C70FE">
        <w:rPr>
          <w:sz w:val="24"/>
        </w:rPr>
        <w:t>Services</w:t>
      </w:r>
      <w:r>
        <w:rPr>
          <w:sz w:val="24"/>
        </w:rPr>
        <w:t xml:space="preserve"> to get an estimate of how long your operations will be disrupted. Ask the following questions:</w:t>
      </w:r>
    </w:p>
    <w:p w14:paraId="3438D0B8" w14:textId="77777777" w:rsidR="00F144D3" w:rsidRDefault="00702454">
      <w:pPr>
        <w:pStyle w:val="ListParagraph"/>
        <w:numPr>
          <w:ilvl w:val="0"/>
          <w:numId w:val="4"/>
        </w:numPr>
        <w:tabs>
          <w:tab w:val="left" w:pos="1351"/>
          <w:tab w:val="left" w:pos="1352"/>
        </w:tabs>
        <w:spacing w:line="293" w:lineRule="exact"/>
        <w:rPr>
          <w:sz w:val="24"/>
        </w:rPr>
      </w:pPr>
      <w:r>
        <w:rPr>
          <w:sz w:val="24"/>
        </w:rPr>
        <w:t xml:space="preserve">How long will clean-up and full restoration take? </w:t>
      </w:r>
      <w:r>
        <w:rPr>
          <w:i/>
          <w:sz w:val="24"/>
        </w:rPr>
        <w:t>This will be a rough</w:t>
      </w:r>
      <w:r>
        <w:rPr>
          <w:i/>
          <w:spacing w:val="-11"/>
          <w:sz w:val="24"/>
        </w:rPr>
        <w:t xml:space="preserve"> </w:t>
      </w:r>
      <w:r>
        <w:rPr>
          <w:i/>
          <w:sz w:val="24"/>
        </w:rPr>
        <w:t>estimate</w:t>
      </w:r>
      <w:r>
        <w:rPr>
          <w:sz w:val="24"/>
        </w:rPr>
        <w:t>.</w:t>
      </w:r>
    </w:p>
    <w:p w14:paraId="3438D0B9" w14:textId="77777777" w:rsidR="00F144D3" w:rsidRDefault="00702454">
      <w:pPr>
        <w:pStyle w:val="Heading3"/>
        <w:numPr>
          <w:ilvl w:val="0"/>
          <w:numId w:val="4"/>
        </w:numPr>
        <w:tabs>
          <w:tab w:val="left" w:pos="1351"/>
          <w:tab w:val="left" w:pos="1352"/>
        </w:tabs>
      </w:pPr>
      <w:r>
        <w:t>Can you remain in the space (or some of the space) during the</w:t>
      </w:r>
      <w:r>
        <w:rPr>
          <w:spacing w:val="-3"/>
        </w:rPr>
        <w:t xml:space="preserve"> </w:t>
      </w:r>
      <w:r>
        <w:t>clean-up?</w:t>
      </w:r>
    </w:p>
    <w:p w14:paraId="3438D0BA" w14:textId="77777777" w:rsidR="00F144D3" w:rsidRDefault="00702454">
      <w:pPr>
        <w:pStyle w:val="ListParagraph"/>
        <w:numPr>
          <w:ilvl w:val="0"/>
          <w:numId w:val="4"/>
        </w:numPr>
        <w:tabs>
          <w:tab w:val="left" w:pos="1351"/>
          <w:tab w:val="left" w:pos="1352"/>
        </w:tabs>
        <w:rPr>
          <w:sz w:val="24"/>
        </w:rPr>
      </w:pPr>
      <w:r>
        <w:rPr>
          <w:sz w:val="24"/>
        </w:rPr>
        <w:t>What furniture or equipment will need to be</w:t>
      </w:r>
      <w:r>
        <w:rPr>
          <w:spacing w:val="-9"/>
          <w:sz w:val="24"/>
        </w:rPr>
        <w:t xml:space="preserve"> </w:t>
      </w:r>
      <w:r>
        <w:rPr>
          <w:sz w:val="24"/>
        </w:rPr>
        <w:t>moved?</w:t>
      </w:r>
    </w:p>
    <w:p w14:paraId="3438D0BB" w14:textId="77777777" w:rsidR="00F144D3" w:rsidRDefault="00F144D3">
      <w:pPr>
        <w:pStyle w:val="BodyText"/>
        <w:spacing w:before="1"/>
        <w:rPr>
          <w:sz w:val="24"/>
        </w:rPr>
      </w:pPr>
    </w:p>
    <w:p w14:paraId="3438D0BC" w14:textId="77777777" w:rsidR="00F144D3" w:rsidRDefault="00702454">
      <w:pPr>
        <w:spacing w:before="1"/>
        <w:ind w:left="632" w:right="1439"/>
        <w:rPr>
          <w:sz w:val="24"/>
        </w:rPr>
      </w:pPr>
      <w:r>
        <w:rPr>
          <w:sz w:val="24"/>
        </w:rPr>
        <w:t>If offices or work-spaces need to be evacuated and operations relocated, establish restoration priorities:</w:t>
      </w:r>
    </w:p>
    <w:p w14:paraId="3438D0BD" w14:textId="77777777" w:rsidR="00F144D3" w:rsidRDefault="00702454">
      <w:pPr>
        <w:pStyle w:val="ListParagraph"/>
        <w:numPr>
          <w:ilvl w:val="0"/>
          <w:numId w:val="4"/>
        </w:numPr>
        <w:tabs>
          <w:tab w:val="left" w:pos="1351"/>
          <w:tab w:val="left" w:pos="1352"/>
        </w:tabs>
        <w:ind w:right="1196"/>
        <w:rPr>
          <w:sz w:val="24"/>
        </w:rPr>
      </w:pPr>
      <w:r>
        <w:rPr>
          <w:sz w:val="24"/>
        </w:rPr>
        <w:t>Determine essential and non-essential functions. What must continue and what might be postponed?</w:t>
      </w:r>
    </w:p>
    <w:p w14:paraId="3438D0BE" w14:textId="77777777" w:rsidR="00F144D3" w:rsidRDefault="00702454">
      <w:pPr>
        <w:pStyle w:val="ListParagraph"/>
        <w:numPr>
          <w:ilvl w:val="0"/>
          <w:numId w:val="4"/>
        </w:numPr>
        <w:tabs>
          <w:tab w:val="left" w:pos="1351"/>
          <w:tab w:val="left" w:pos="1352"/>
        </w:tabs>
        <w:spacing w:line="293" w:lineRule="exact"/>
        <w:rPr>
          <w:sz w:val="24"/>
        </w:rPr>
      </w:pPr>
      <w:r>
        <w:rPr>
          <w:sz w:val="24"/>
        </w:rPr>
        <w:t>Can anyone work from home? For how</w:t>
      </w:r>
      <w:r>
        <w:rPr>
          <w:spacing w:val="-6"/>
          <w:sz w:val="24"/>
        </w:rPr>
        <w:t xml:space="preserve"> </w:t>
      </w:r>
      <w:r>
        <w:rPr>
          <w:sz w:val="24"/>
        </w:rPr>
        <w:t>long?</w:t>
      </w:r>
    </w:p>
    <w:p w14:paraId="3438D0BF" w14:textId="77777777" w:rsidR="00F144D3" w:rsidRDefault="00702454">
      <w:pPr>
        <w:pStyle w:val="ListParagraph"/>
        <w:numPr>
          <w:ilvl w:val="0"/>
          <w:numId w:val="4"/>
        </w:numPr>
        <w:tabs>
          <w:tab w:val="left" w:pos="1351"/>
          <w:tab w:val="left" w:pos="1352"/>
        </w:tabs>
        <w:rPr>
          <w:sz w:val="24"/>
        </w:rPr>
      </w:pPr>
      <w:r>
        <w:rPr>
          <w:sz w:val="24"/>
        </w:rPr>
        <w:t>What offices or work-spaces should be repaired</w:t>
      </w:r>
      <w:r>
        <w:rPr>
          <w:spacing w:val="-6"/>
          <w:sz w:val="24"/>
        </w:rPr>
        <w:t xml:space="preserve"> </w:t>
      </w:r>
      <w:r>
        <w:rPr>
          <w:sz w:val="24"/>
        </w:rPr>
        <w:t>first?</w:t>
      </w:r>
    </w:p>
    <w:p w14:paraId="3438D0C0" w14:textId="77777777" w:rsidR="00F144D3" w:rsidRDefault="00F144D3">
      <w:pPr>
        <w:pStyle w:val="BodyText"/>
        <w:rPr>
          <w:sz w:val="28"/>
        </w:rPr>
      </w:pPr>
    </w:p>
    <w:p w14:paraId="3438D0C1" w14:textId="77777777" w:rsidR="00F144D3" w:rsidRDefault="00702454">
      <w:pPr>
        <w:spacing w:before="243"/>
        <w:ind w:left="632"/>
        <w:rPr>
          <w:b/>
          <w:sz w:val="28"/>
        </w:rPr>
      </w:pPr>
      <w:r>
        <w:rPr>
          <w:b/>
          <w:color w:val="1F497D"/>
          <w:sz w:val="28"/>
          <w:u w:val="single" w:color="1F497D"/>
        </w:rPr>
        <w:t>Determine Plan of Action</w:t>
      </w:r>
    </w:p>
    <w:p w14:paraId="3438D0C2" w14:textId="77777777" w:rsidR="00F144D3" w:rsidRDefault="00F144D3">
      <w:pPr>
        <w:pStyle w:val="BodyText"/>
        <w:spacing w:before="10"/>
        <w:rPr>
          <w:b/>
          <w:sz w:val="19"/>
        </w:rPr>
      </w:pPr>
    </w:p>
    <w:p w14:paraId="3438D0C3" w14:textId="77777777" w:rsidR="00F144D3" w:rsidRDefault="00702454">
      <w:pPr>
        <w:spacing w:before="52"/>
        <w:ind w:left="632"/>
        <w:rPr>
          <w:i/>
          <w:sz w:val="24"/>
        </w:rPr>
      </w:pPr>
      <w:r>
        <w:rPr>
          <w:i/>
          <w:sz w:val="24"/>
        </w:rPr>
        <w:t>If clean-up and restoration will only last for a few days and you can remain in the space:</w:t>
      </w:r>
    </w:p>
    <w:p w14:paraId="3438D0C4" w14:textId="77777777" w:rsidR="00F144D3" w:rsidRDefault="00702454">
      <w:pPr>
        <w:pStyle w:val="ListParagraph"/>
        <w:numPr>
          <w:ilvl w:val="0"/>
          <w:numId w:val="4"/>
        </w:numPr>
        <w:tabs>
          <w:tab w:val="left" w:pos="1351"/>
          <w:tab w:val="left" w:pos="1352"/>
        </w:tabs>
        <w:ind w:hanging="361"/>
        <w:rPr>
          <w:sz w:val="24"/>
        </w:rPr>
      </w:pPr>
      <w:r>
        <w:rPr>
          <w:sz w:val="24"/>
        </w:rPr>
        <w:t>Prioritize usable work-space for essential</w:t>
      </w:r>
      <w:r>
        <w:rPr>
          <w:spacing w:val="-4"/>
          <w:sz w:val="24"/>
        </w:rPr>
        <w:t xml:space="preserve"> </w:t>
      </w:r>
      <w:r>
        <w:rPr>
          <w:sz w:val="24"/>
        </w:rPr>
        <w:t>functions</w:t>
      </w:r>
    </w:p>
    <w:p w14:paraId="3438D0C5" w14:textId="77777777" w:rsidR="00F144D3" w:rsidRDefault="00702454">
      <w:pPr>
        <w:pStyle w:val="ListParagraph"/>
        <w:numPr>
          <w:ilvl w:val="0"/>
          <w:numId w:val="4"/>
        </w:numPr>
        <w:tabs>
          <w:tab w:val="left" w:pos="1351"/>
          <w:tab w:val="left" w:pos="1352"/>
        </w:tabs>
        <w:rPr>
          <w:sz w:val="24"/>
        </w:rPr>
      </w:pPr>
      <w:r>
        <w:rPr>
          <w:sz w:val="24"/>
        </w:rPr>
        <w:t>Adjust work-space to accommodate cleaning and</w:t>
      </w:r>
      <w:r>
        <w:rPr>
          <w:spacing w:val="-4"/>
          <w:sz w:val="24"/>
        </w:rPr>
        <w:t xml:space="preserve"> </w:t>
      </w:r>
      <w:r>
        <w:rPr>
          <w:sz w:val="24"/>
        </w:rPr>
        <w:t>restoration</w:t>
      </w:r>
    </w:p>
    <w:p w14:paraId="3438D0C6" w14:textId="77777777" w:rsidR="00F144D3" w:rsidRDefault="00702454">
      <w:pPr>
        <w:pStyle w:val="ListParagraph"/>
        <w:numPr>
          <w:ilvl w:val="0"/>
          <w:numId w:val="4"/>
        </w:numPr>
        <w:tabs>
          <w:tab w:val="left" w:pos="1351"/>
          <w:tab w:val="left" w:pos="1352"/>
        </w:tabs>
        <w:rPr>
          <w:sz w:val="24"/>
        </w:rPr>
      </w:pPr>
      <w:r>
        <w:rPr>
          <w:sz w:val="24"/>
        </w:rPr>
        <w:t>Assign staff to temporarily work from home or other locations, if</w:t>
      </w:r>
      <w:r>
        <w:rPr>
          <w:spacing w:val="-10"/>
          <w:sz w:val="24"/>
        </w:rPr>
        <w:t xml:space="preserve"> </w:t>
      </w:r>
      <w:r>
        <w:rPr>
          <w:sz w:val="24"/>
        </w:rPr>
        <w:t>possible</w:t>
      </w:r>
    </w:p>
    <w:p w14:paraId="3438D0C7" w14:textId="77777777" w:rsidR="00F144D3" w:rsidRDefault="00F144D3">
      <w:pPr>
        <w:pStyle w:val="BodyText"/>
        <w:spacing w:before="11"/>
        <w:rPr>
          <w:sz w:val="23"/>
        </w:rPr>
      </w:pPr>
    </w:p>
    <w:p w14:paraId="3438D0C8" w14:textId="77777777" w:rsidR="00F144D3" w:rsidRDefault="00702454">
      <w:pPr>
        <w:ind w:left="632"/>
        <w:rPr>
          <w:i/>
          <w:sz w:val="24"/>
        </w:rPr>
      </w:pPr>
      <w:r>
        <w:rPr>
          <w:i/>
          <w:sz w:val="24"/>
        </w:rPr>
        <w:t>If clean-up and restoration are extensive and you cannot remain in the space:</w:t>
      </w:r>
    </w:p>
    <w:p w14:paraId="3438D0C9" w14:textId="65863383" w:rsidR="00F144D3" w:rsidRDefault="00702454">
      <w:pPr>
        <w:pStyle w:val="ListParagraph"/>
        <w:numPr>
          <w:ilvl w:val="0"/>
          <w:numId w:val="4"/>
        </w:numPr>
        <w:tabs>
          <w:tab w:val="left" w:pos="1351"/>
          <w:tab w:val="left" w:pos="1352"/>
        </w:tabs>
        <w:rPr>
          <w:sz w:val="24"/>
        </w:rPr>
      </w:pPr>
      <w:r>
        <w:rPr>
          <w:sz w:val="24"/>
        </w:rPr>
        <w:t xml:space="preserve">Activate your </w:t>
      </w:r>
      <w:r w:rsidR="00F82089">
        <w:rPr>
          <w:sz w:val="24"/>
        </w:rPr>
        <w:t>continuity of operations</w:t>
      </w:r>
      <w:r>
        <w:rPr>
          <w:sz w:val="24"/>
        </w:rPr>
        <w:t xml:space="preserve"> plan, if</w:t>
      </w:r>
      <w:r>
        <w:rPr>
          <w:spacing w:val="1"/>
          <w:sz w:val="24"/>
        </w:rPr>
        <w:t xml:space="preserve"> </w:t>
      </w:r>
      <w:r>
        <w:rPr>
          <w:sz w:val="24"/>
        </w:rPr>
        <w:t>created.</w:t>
      </w:r>
    </w:p>
    <w:p w14:paraId="3438D0CA" w14:textId="77777777" w:rsidR="00F144D3" w:rsidRDefault="00702454">
      <w:pPr>
        <w:pStyle w:val="ListParagraph"/>
        <w:numPr>
          <w:ilvl w:val="0"/>
          <w:numId w:val="4"/>
        </w:numPr>
        <w:tabs>
          <w:tab w:val="left" w:pos="1351"/>
          <w:tab w:val="left" w:pos="1352"/>
        </w:tabs>
        <w:rPr>
          <w:sz w:val="24"/>
        </w:rPr>
      </w:pPr>
      <w:r>
        <w:rPr>
          <w:sz w:val="24"/>
        </w:rPr>
        <w:t>See Relocation Checklist</w:t>
      </w:r>
      <w:r>
        <w:rPr>
          <w:spacing w:val="-2"/>
          <w:sz w:val="24"/>
        </w:rPr>
        <w:t xml:space="preserve"> </w:t>
      </w:r>
      <w:r>
        <w:rPr>
          <w:sz w:val="24"/>
        </w:rPr>
        <w:t>below</w:t>
      </w:r>
    </w:p>
    <w:p w14:paraId="3438D0CB" w14:textId="77777777" w:rsidR="00F144D3" w:rsidRDefault="00F144D3">
      <w:pPr>
        <w:rPr>
          <w:sz w:val="24"/>
        </w:rPr>
        <w:sectPr w:rsidR="00F144D3">
          <w:pgSz w:w="12240" w:h="15840"/>
          <w:pgMar w:top="680" w:right="460" w:bottom="580" w:left="520" w:header="0" w:footer="270" w:gutter="0"/>
          <w:cols w:space="720"/>
        </w:sectPr>
      </w:pPr>
    </w:p>
    <w:p w14:paraId="3438D0CC" w14:textId="77777777" w:rsidR="00F144D3" w:rsidRDefault="00702454">
      <w:pPr>
        <w:spacing w:before="19"/>
        <w:ind w:left="632"/>
        <w:rPr>
          <w:b/>
          <w:sz w:val="28"/>
        </w:rPr>
      </w:pPr>
      <w:r>
        <w:rPr>
          <w:b/>
          <w:color w:val="1F497D"/>
          <w:sz w:val="28"/>
          <w:u w:val="single" w:color="1F497D"/>
        </w:rPr>
        <w:lastRenderedPageBreak/>
        <w:t>Relocation Checklist</w:t>
      </w:r>
    </w:p>
    <w:p w14:paraId="3438D0CD" w14:textId="77777777" w:rsidR="00F144D3" w:rsidRDefault="00F144D3">
      <w:pPr>
        <w:pStyle w:val="BodyText"/>
        <w:spacing w:before="8"/>
        <w:rPr>
          <w:b/>
          <w:sz w:val="19"/>
        </w:rPr>
      </w:pPr>
    </w:p>
    <w:p w14:paraId="3438D0CE" w14:textId="53B0411B" w:rsidR="00F144D3" w:rsidRDefault="00CA485B">
      <w:pPr>
        <w:spacing w:before="52"/>
        <w:ind w:left="632"/>
        <w:rPr>
          <w:sz w:val="24"/>
        </w:rPr>
      </w:pPr>
      <w:r>
        <w:rPr>
          <w:noProof/>
          <w:lang w:bidi="ar-SA"/>
        </w:rPr>
        <mc:AlternateContent>
          <mc:Choice Requires="wps">
            <w:drawing>
              <wp:anchor distT="0" distB="0" distL="114300" distR="114300" simplePos="0" relativeHeight="251747328" behindDoc="0" locked="0" layoutInCell="1" allowOverlap="1" wp14:anchorId="3438D3E1" wp14:editId="1066D2C3">
                <wp:simplePos x="0" y="0"/>
                <wp:positionH relativeFrom="page">
                  <wp:posOffset>4815840</wp:posOffset>
                </wp:positionH>
                <wp:positionV relativeFrom="paragraph">
                  <wp:posOffset>-137160</wp:posOffset>
                </wp:positionV>
                <wp:extent cx="2552700" cy="1165860"/>
                <wp:effectExtent l="0" t="0" r="0" b="0"/>
                <wp:wrapNone/>
                <wp:docPr id="9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165860"/>
                        </a:xfrm>
                        <a:prstGeom prst="rect">
                          <a:avLst/>
                        </a:prstGeom>
                        <a:solidFill>
                          <a:srgbClr val="FDEADA"/>
                        </a:solidFill>
                        <a:ln w="9144">
                          <a:solidFill>
                            <a:srgbClr val="000000"/>
                          </a:solidFill>
                          <a:miter lim="800000"/>
                          <a:headEnd/>
                          <a:tailEnd/>
                        </a:ln>
                      </wps:spPr>
                      <wps:txbx>
                        <w:txbxContent>
                          <w:p w14:paraId="3438D44E" w14:textId="77777777" w:rsidR="00F82089" w:rsidRDefault="00F82089">
                            <w:pPr>
                              <w:spacing w:before="70"/>
                              <w:ind w:left="1495"/>
                              <w:rPr>
                                <w:rFonts w:ascii="Arial Narrow"/>
                                <w:b/>
                              </w:rPr>
                            </w:pPr>
                            <w:r>
                              <w:rPr>
                                <w:rFonts w:ascii="Arial Narrow"/>
                                <w:b/>
                                <w:u w:val="single"/>
                              </w:rPr>
                              <w:t>Helpful Hint</w:t>
                            </w:r>
                          </w:p>
                          <w:p w14:paraId="3438D44F" w14:textId="77777777" w:rsidR="00F82089" w:rsidRDefault="00F82089">
                            <w:pPr>
                              <w:pStyle w:val="BodyText"/>
                              <w:spacing w:before="2"/>
                              <w:ind w:left="143" w:right="302"/>
                              <w:rPr>
                                <w:rFonts w:ascii="Arial Narrow"/>
                              </w:rPr>
                            </w:pPr>
                            <w:r>
                              <w:rPr>
                                <w:rFonts w:ascii="Arial Narrow"/>
                              </w:rPr>
                              <w:t>Use your staff roster or department directory to determine who needs to move and what support they will need (furniture, computer, desk phone, etc.). Complete the Staff Relocation Worksheet (Attachment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D3E1" id="Text Box 72" o:spid="_x0000_s1108" type="#_x0000_t202" style="position:absolute;left:0;text-align:left;margin-left:379.2pt;margin-top:-10.8pt;width:201pt;height:91.8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" fillcolor="#fdeada" strokeweight=".72pt">
                <v:textbox inset="0,0,0,0">
                  <w:txbxContent>
                    <w:p w14:paraId="3438D44E" w14:textId="77777777" w:rsidR="00F82089" w:rsidRDefault="00F82089">
                      <w:pPr>
                        <w:spacing w:before="70"/>
                        <w:ind w:left="1495"/>
                        <w:rPr>
                          <w:rFonts w:ascii="Arial Narrow"/>
                          <w:b/>
                        </w:rPr>
                      </w:pPr>
                      <w:r>
                        <w:rPr>
                          <w:rFonts w:ascii="Arial Narrow"/>
                          <w:b/>
                          <w:u w:val="single"/>
                        </w:rPr>
                        <w:t>Helpful Hint</w:t>
                      </w:r>
                    </w:p>
                    <w:p w14:paraId="3438D44F" w14:textId="77777777" w:rsidR="00F82089" w:rsidRDefault="00F82089">
                      <w:pPr>
                        <w:pStyle w:val="BodyText"/>
                        <w:spacing w:before="2"/>
                        <w:ind w:left="143" w:right="302"/>
                        <w:rPr>
                          <w:rFonts w:ascii="Arial Narrow"/>
                        </w:rPr>
                      </w:pPr>
                      <w:r>
                        <w:rPr>
                          <w:rFonts w:ascii="Arial Narrow"/>
                        </w:rPr>
                        <w:t>Use your staff roster or department directory to determine who needs to move and what support they will need (furniture, computer, desk phone, etc.). Complete the Staff Relocation Worksheet (Attachment 3).</w:t>
                      </w:r>
                    </w:p>
                  </w:txbxContent>
                </v:textbox>
                <w10:wrap anchorx="page"/>
              </v:shape>
            </w:pict>
          </mc:Fallback>
        </mc:AlternateContent>
      </w:r>
      <w:r w:rsidR="00702454">
        <w:rPr>
          <w:sz w:val="24"/>
        </w:rPr>
        <w:t>Determine who is moving and how much total space you need:</w:t>
      </w:r>
    </w:p>
    <w:p w14:paraId="3438D0CF" w14:textId="77777777" w:rsidR="00F144D3" w:rsidRDefault="00702454">
      <w:pPr>
        <w:pStyle w:val="ListParagraph"/>
        <w:numPr>
          <w:ilvl w:val="0"/>
          <w:numId w:val="4"/>
        </w:numPr>
        <w:tabs>
          <w:tab w:val="left" w:pos="1351"/>
          <w:tab w:val="left" w:pos="1352"/>
        </w:tabs>
        <w:spacing w:before="2"/>
        <w:rPr>
          <w:sz w:val="24"/>
        </w:rPr>
      </w:pPr>
      <w:r>
        <w:rPr>
          <w:sz w:val="24"/>
        </w:rPr>
        <w:t>Who can work from</w:t>
      </w:r>
      <w:r>
        <w:rPr>
          <w:spacing w:val="-1"/>
          <w:sz w:val="24"/>
        </w:rPr>
        <w:t xml:space="preserve"> </w:t>
      </w:r>
      <w:r>
        <w:rPr>
          <w:sz w:val="24"/>
        </w:rPr>
        <w:t>home?</w:t>
      </w:r>
    </w:p>
    <w:p w14:paraId="3438D0D0" w14:textId="77777777" w:rsidR="00F144D3" w:rsidRDefault="00702454">
      <w:pPr>
        <w:pStyle w:val="ListParagraph"/>
        <w:numPr>
          <w:ilvl w:val="0"/>
          <w:numId w:val="4"/>
        </w:numPr>
        <w:tabs>
          <w:tab w:val="left" w:pos="1351"/>
          <w:tab w:val="left" w:pos="1352"/>
        </w:tabs>
        <w:rPr>
          <w:sz w:val="24"/>
        </w:rPr>
      </w:pPr>
      <w:r>
        <w:rPr>
          <w:sz w:val="24"/>
        </w:rPr>
        <w:t>Who needs to be relocated:</w:t>
      </w:r>
    </w:p>
    <w:p w14:paraId="3438D0D1" w14:textId="77777777" w:rsidR="00F144D3" w:rsidRDefault="00702454">
      <w:pPr>
        <w:pStyle w:val="ListParagraph"/>
        <w:numPr>
          <w:ilvl w:val="0"/>
          <w:numId w:val="4"/>
        </w:numPr>
        <w:tabs>
          <w:tab w:val="left" w:pos="1351"/>
          <w:tab w:val="left" w:pos="1352"/>
        </w:tabs>
        <w:rPr>
          <w:sz w:val="24"/>
        </w:rPr>
      </w:pPr>
      <w:r>
        <w:rPr>
          <w:sz w:val="24"/>
        </w:rPr>
        <w:t>How many work-stations will you</w:t>
      </w:r>
      <w:r>
        <w:rPr>
          <w:spacing w:val="-5"/>
          <w:sz w:val="24"/>
        </w:rPr>
        <w:t xml:space="preserve"> </w:t>
      </w:r>
      <w:r>
        <w:rPr>
          <w:sz w:val="24"/>
        </w:rPr>
        <w:t>need?</w:t>
      </w:r>
    </w:p>
    <w:p w14:paraId="3438D0D2" w14:textId="77777777" w:rsidR="00F144D3" w:rsidRDefault="00702454">
      <w:pPr>
        <w:pStyle w:val="ListParagraph"/>
        <w:numPr>
          <w:ilvl w:val="0"/>
          <w:numId w:val="4"/>
        </w:numPr>
        <w:tabs>
          <w:tab w:val="left" w:pos="1351"/>
          <w:tab w:val="left" w:pos="1352"/>
        </w:tabs>
        <w:rPr>
          <w:sz w:val="24"/>
        </w:rPr>
      </w:pPr>
      <w:r>
        <w:rPr>
          <w:sz w:val="24"/>
        </w:rPr>
        <w:t>How many individual private offices will you</w:t>
      </w:r>
      <w:r>
        <w:rPr>
          <w:spacing w:val="-3"/>
          <w:sz w:val="24"/>
        </w:rPr>
        <w:t xml:space="preserve"> </w:t>
      </w:r>
      <w:r>
        <w:rPr>
          <w:sz w:val="24"/>
        </w:rPr>
        <w:t>need?</w:t>
      </w:r>
    </w:p>
    <w:p w14:paraId="3438D0D3" w14:textId="77777777" w:rsidR="00F144D3" w:rsidRDefault="00F144D3">
      <w:pPr>
        <w:pStyle w:val="BodyText"/>
        <w:spacing w:before="11"/>
        <w:rPr>
          <w:sz w:val="23"/>
        </w:rPr>
      </w:pPr>
    </w:p>
    <w:p w14:paraId="3438D0D4" w14:textId="77777777" w:rsidR="00F144D3" w:rsidRDefault="00702454">
      <w:pPr>
        <w:spacing w:before="1"/>
        <w:ind w:left="632"/>
        <w:rPr>
          <w:sz w:val="24"/>
        </w:rPr>
      </w:pPr>
      <w:r>
        <w:rPr>
          <w:sz w:val="24"/>
        </w:rPr>
        <w:t>Determine where you can move to:</w:t>
      </w:r>
    </w:p>
    <w:p w14:paraId="3438D0D5" w14:textId="77777777" w:rsidR="00F144D3" w:rsidRDefault="00702454">
      <w:pPr>
        <w:pStyle w:val="ListParagraph"/>
        <w:numPr>
          <w:ilvl w:val="0"/>
          <w:numId w:val="4"/>
        </w:numPr>
        <w:tabs>
          <w:tab w:val="left" w:pos="1351"/>
          <w:tab w:val="left" w:pos="1352"/>
        </w:tabs>
        <w:rPr>
          <w:sz w:val="24"/>
        </w:rPr>
      </w:pPr>
      <w:r>
        <w:rPr>
          <w:sz w:val="24"/>
        </w:rPr>
        <w:t>Do you have another office or work-space immediately</w:t>
      </w:r>
      <w:r>
        <w:rPr>
          <w:spacing w:val="-1"/>
          <w:sz w:val="24"/>
        </w:rPr>
        <w:t xml:space="preserve"> </w:t>
      </w:r>
      <w:r>
        <w:rPr>
          <w:sz w:val="24"/>
        </w:rPr>
        <w:t>available?</w:t>
      </w:r>
    </w:p>
    <w:p w14:paraId="3438D0D6" w14:textId="77777777" w:rsidR="00F144D3" w:rsidRDefault="00702454">
      <w:pPr>
        <w:pStyle w:val="ListParagraph"/>
        <w:numPr>
          <w:ilvl w:val="0"/>
          <w:numId w:val="4"/>
        </w:numPr>
        <w:tabs>
          <w:tab w:val="left" w:pos="1351"/>
          <w:tab w:val="left" w:pos="1352"/>
        </w:tabs>
        <w:rPr>
          <w:sz w:val="24"/>
        </w:rPr>
      </w:pPr>
      <w:r>
        <w:rPr>
          <w:sz w:val="24"/>
        </w:rPr>
        <w:t>Is there space in the same building?</w:t>
      </w:r>
    </w:p>
    <w:p w14:paraId="3438D0D7" w14:textId="77777777" w:rsidR="00F144D3" w:rsidRDefault="00702454">
      <w:pPr>
        <w:pStyle w:val="ListParagraph"/>
        <w:numPr>
          <w:ilvl w:val="0"/>
          <w:numId w:val="4"/>
        </w:numPr>
        <w:tabs>
          <w:tab w:val="left" w:pos="1351"/>
          <w:tab w:val="left" w:pos="1352"/>
        </w:tabs>
        <w:ind w:right="876"/>
        <w:rPr>
          <w:sz w:val="24"/>
        </w:rPr>
      </w:pPr>
      <w:r>
        <w:rPr>
          <w:sz w:val="24"/>
        </w:rPr>
        <w:t>Contact your lead administrator or business operations manager for help locating temporary space.</w:t>
      </w:r>
    </w:p>
    <w:p w14:paraId="3438D0D8" w14:textId="77777777" w:rsidR="00F144D3" w:rsidRDefault="00F144D3">
      <w:pPr>
        <w:pStyle w:val="BodyText"/>
        <w:spacing w:before="11"/>
        <w:rPr>
          <w:sz w:val="23"/>
        </w:rPr>
      </w:pPr>
    </w:p>
    <w:p w14:paraId="3438D0D9" w14:textId="77777777" w:rsidR="00F144D3" w:rsidRDefault="00702454">
      <w:pPr>
        <w:ind w:left="632"/>
        <w:rPr>
          <w:sz w:val="24"/>
        </w:rPr>
      </w:pPr>
      <w:r>
        <w:rPr>
          <w:sz w:val="24"/>
        </w:rPr>
        <w:t>Determine support needs:</w:t>
      </w:r>
    </w:p>
    <w:p w14:paraId="3438D0DA" w14:textId="77777777" w:rsidR="00F144D3" w:rsidRDefault="00702454">
      <w:pPr>
        <w:pStyle w:val="ListParagraph"/>
        <w:numPr>
          <w:ilvl w:val="0"/>
          <w:numId w:val="4"/>
        </w:numPr>
        <w:tabs>
          <w:tab w:val="left" w:pos="1351"/>
          <w:tab w:val="left" w:pos="1352"/>
        </w:tabs>
        <w:rPr>
          <w:sz w:val="24"/>
        </w:rPr>
      </w:pPr>
      <w:r>
        <w:rPr>
          <w:sz w:val="24"/>
        </w:rPr>
        <w:t>Furniture / equipment. Can any be moved from current</w:t>
      </w:r>
      <w:r>
        <w:rPr>
          <w:spacing w:val="-4"/>
          <w:sz w:val="24"/>
        </w:rPr>
        <w:t xml:space="preserve"> </w:t>
      </w:r>
      <w:r>
        <w:rPr>
          <w:sz w:val="24"/>
        </w:rPr>
        <w:t>location?</w:t>
      </w:r>
    </w:p>
    <w:p w14:paraId="3438D0DB" w14:textId="77777777" w:rsidR="00F144D3" w:rsidRDefault="00702454">
      <w:pPr>
        <w:pStyle w:val="ListParagraph"/>
        <w:numPr>
          <w:ilvl w:val="0"/>
          <w:numId w:val="4"/>
        </w:numPr>
        <w:tabs>
          <w:tab w:val="left" w:pos="1351"/>
          <w:tab w:val="left" w:pos="1352"/>
        </w:tabs>
        <w:rPr>
          <w:sz w:val="24"/>
        </w:rPr>
      </w:pPr>
      <w:r>
        <w:rPr>
          <w:sz w:val="24"/>
        </w:rPr>
        <w:t>IT / Telecom equipment needs? Computers, printers, desk phones,</w:t>
      </w:r>
      <w:r>
        <w:rPr>
          <w:spacing w:val="-12"/>
          <w:sz w:val="24"/>
        </w:rPr>
        <w:t xml:space="preserve"> </w:t>
      </w:r>
      <w:r>
        <w:rPr>
          <w:sz w:val="24"/>
        </w:rPr>
        <w:t>etc.</w:t>
      </w:r>
    </w:p>
    <w:p w14:paraId="3438D0DC" w14:textId="77777777" w:rsidR="00F144D3" w:rsidRDefault="00702454">
      <w:pPr>
        <w:pStyle w:val="ListParagraph"/>
        <w:numPr>
          <w:ilvl w:val="0"/>
          <w:numId w:val="4"/>
        </w:numPr>
        <w:tabs>
          <w:tab w:val="left" w:pos="1351"/>
          <w:tab w:val="left" w:pos="1352"/>
        </w:tabs>
        <w:spacing w:before="2"/>
        <w:rPr>
          <w:sz w:val="24"/>
        </w:rPr>
      </w:pPr>
      <w:r>
        <w:rPr>
          <w:sz w:val="24"/>
        </w:rPr>
        <w:t>Specialized equipment needs? Lab</w:t>
      </w:r>
      <w:r>
        <w:rPr>
          <w:spacing w:val="-4"/>
          <w:sz w:val="24"/>
        </w:rPr>
        <w:t xml:space="preserve"> </w:t>
      </w:r>
      <w:r>
        <w:rPr>
          <w:sz w:val="24"/>
        </w:rPr>
        <w:t>equipment?</w:t>
      </w:r>
    </w:p>
    <w:p w14:paraId="3438D0DD" w14:textId="77777777" w:rsidR="00F144D3" w:rsidRDefault="00702454">
      <w:pPr>
        <w:pStyle w:val="ListParagraph"/>
        <w:numPr>
          <w:ilvl w:val="0"/>
          <w:numId w:val="4"/>
        </w:numPr>
        <w:tabs>
          <w:tab w:val="left" w:pos="1351"/>
          <w:tab w:val="left" w:pos="1352"/>
        </w:tabs>
        <w:rPr>
          <w:sz w:val="24"/>
        </w:rPr>
      </w:pPr>
      <w:r>
        <w:rPr>
          <w:sz w:val="24"/>
        </w:rPr>
        <w:t>Access to essential documents or</w:t>
      </w:r>
      <w:r>
        <w:rPr>
          <w:spacing w:val="-2"/>
          <w:sz w:val="24"/>
        </w:rPr>
        <w:t xml:space="preserve"> </w:t>
      </w:r>
      <w:r>
        <w:rPr>
          <w:sz w:val="24"/>
        </w:rPr>
        <w:t>files?</w:t>
      </w:r>
    </w:p>
    <w:p w14:paraId="3438D0DE" w14:textId="77777777" w:rsidR="00F144D3" w:rsidRDefault="00702454">
      <w:pPr>
        <w:pStyle w:val="ListParagraph"/>
        <w:numPr>
          <w:ilvl w:val="0"/>
          <w:numId w:val="4"/>
        </w:numPr>
        <w:tabs>
          <w:tab w:val="left" w:pos="1351"/>
          <w:tab w:val="left" w:pos="1352"/>
        </w:tabs>
        <w:rPr>
          <w:sz w:val="24"/>
        </w:rPr>
      </w:pPr>
      <w:r>
        <w:rPr>
          <w:sz w:val="24"/>
        </w:rPr>
        <w:t>Security access to new</w:t>
      </w:r>
      <w:r>
        <w:rPr>
          <w:spacing w:val="-4"/>
          <w:sz w:val="24"/>
        </w:rPr>
        <w:t xml:space="preserve"> </w:t>
      </w:r>
      <w:r>
        <w:rPr>
          <w:sz w:val="24"/>
        </w:rPr>
        <w:t>location?</w:t>
      </w:r>
    </w:p>
    <w:p w14:paraId="3438D0DF" w14:textId="77777777" w:rsidR="00F144D3" w:rsidRDefault="00F144D3">
      <w:pPr>
        <w:pStyle w:val="BodyText"/>
        <w:rPr>
          <w:sz w:val="28"/>
        </w:rPr>
      </w:pPr>
    </w:p>
    <w:p w14:paraId="3438D0E0" w14:textId="77777777" w:rsidR="00F144D3" w:rsidRDefault="00702454">
      <w:pPr>
        <w:spacing w:before="243"/>
        <w:ind w:left="632"/>
        <w:rPr>
          <w:b/>
          <w:sz w:val="28"/>
        </w:rPr>
      </w:pPr>
      <w:r>
        <w:rPr>
          <w:b/>
          <w:color w:val="1F497D"/>
          <w:sz w:val="28"/>
          <w:u w:val="single" w:color="1F497D"/>
        </w:rPr>
        <w:t>Key Contacts to Help You Relocate</w:t>
      </w:r>
    </w:p>
    <w:p w14:paraId="3438D0E1" w14:textId="77777777" w:rsidR="00F144D3" w:rsidRDefault="00F144D3">
      <w:pPr>
        <w:pStyle w:val="BodyText"/>
        <w:rPr>
          <w:b/>
        </w:rPr>
      </w:pPr>
    </w:p>
    <w:tbl>
      <w:tblPr>
        <w:tblW w:w="0" w:type="auto"/>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1620"/>
        <w:gridCol w:w="1620"/>
        <w:gridCol w:w="4771"/>
      </w:tblGrid>
      <w:tr w:rsidR="00F144D3" w14:paraId="3438D0E6" w14:textId="77777777">
        <w:trPr>
          <w:trHeight w:val="268"/>
        </w:trPr>
        <w:tc>
          <w:tcPr>
            <w:tcW w:w="2155" w:type="dxa"/>
            <w:shd w:val="clear" w:color="auto" w:fill="DBE5F1"/>
          </w:tcPr>
          <w:p w14:paraId="3438D0E2" w14:textId="77777777" w:rsidR="00F144D3" w:rsidRDefault="00702454">
            <w:pPr>
              <w:pStyle w:val="TableParagraph"/>
              <w:spacing w:line="248" w:lineRule="exact"/>
              <w:ind w:left="520"/>
              <w:rPr>
                <w:b/>
              </w:rPr>
            </w:pPr>
            <w:r>
              <w:rPr>
                <w:b/>
              </w:rPr>
              <w:t>Department</w:t>
            </w:r>
          </w:p>
        </w:tc>
        <w:tc>
          <w:tcPr>
            <w:tcW w:w="1620" w:type="dxa"/>
            <w:shd w:val="clear" w:color="auto" w:fill="DBE5F1"/>
          </w:tcPr>
          <w:p w14:paraId="3438D0E3" w14:textId="77777777" w:rsidR="00F144D3" w:rsidRDefault="00702454">
            <w:pPr>
              <w:pStyle w:val="TableParagraph"/>
              <w:spacing w:line="248" w:lineRule="exact"/>
              <w:ind w:left="537"/>
              <w:rPr>
                <w:b/>
              </w:rPr>
            </w:pPr>
            <w:r>
              <w:rPr>
                <w:b/>
              </w:rPr>
              <w:t>Name</w:t>
            </w:r>
          </w:p>
        </w:tc>
        <w:tc>
          <w:tcPr>
            <w:tcW w:w="1620" w:type="dxa"/>
            <w:shd w:val="clear" w:color="auto" w:fill="DBE5F1"/>
          </w:tcPr>
          <w:p w14:paraId="3438D0E4" w14:textId="77777777" w:rsidR="00F144D3" w:rsidRDefault="00702454">
            <w:pPr>
              <w:pStyle w:val="TableParagraph"/>
              <w:spacing w:line="248" w:lineRule="exact"/>
              <w:ind w:left="439"/>
              <w:rPr>
                <w:b/>
              </w:rPr>
            </w:pPr>
            <w:r>
              <w:rPr>
                <w:b/>
              </w:rPr>
              <w:t>Phone #</w:t>
            </w:r>
          </w:p>
        </w:tc>
        <w:tc>
          <w:tcPr>
            <w:tcW w:w="4771" w:type="dxa"/>
            <w:shd w:val="clear" w:color="auto" w:fill="DBE5F1"/>
          </w:tcPr>
          <w:p w14:paraId="3438D0E5" w14:textId="77777777" w:rsidR="00F144D3" w:rsidRDefault="00702454">
            <w:pPr>
              <w:pStyle w:val="TableParagraph"/>
              <w:spacing w:line="248" w:lineRule="exact"/>
              <w:ind w:left="1533"/>
              <w:rPr>
                <w:b/>
              </w:rPr>
            </w:pPr>
            <w:r>
              <w:rPr>
                <w:b/>
              </w:rPr>
              <w:t>How they can help</w:t>
            </w:r>
          </w:p>
        </w:tc>
      </w:tr>
      <w:tr w:rsidR="00F144D3" w14:paraId="3438D0EB" w14:textId="77777777">
        <w:trPr>
          <w:trHeight w:val="268"/>
        </w:trPr>
        <w:tc>
          <w:tcPr>
            <w:tcW w:w="2155" w:type="dxa"/>
            <w:shd w:val="clear" w:color="auto" w:fill="FDE9D9"/>
          </w:tcPr>
          <w:p w14:paraId="3438D0E7" w14:textId="77777777" w:rsidR="00F144D3" w:rsidRDefault="00702454">
            <w:pPr>
              <w:pStyle w:val="TableParagraph"/>
              <w:spacing w:line="248" w:lineRule="exact"/>
              <w:ind w:left="107"/>
            </w:pPr>
            <w:r>
              <w:t>Department Director</w:t>
            </w:r>
          </w:p>
        </w:tc>
        <w:tc>
          <w:tcPr>
            <w:tcW w:w="1620" w:type="dxa"/>
            <w:shd w:val="clear" w:color="auto" w:fill="FDE9D9"/>
          </w:tcPr>
          <w:p w14:paraId="3438D0E8" w14:textId="77777777" w:rsidR="00F144D3" w:rsidRDefault="00F144D3">
            <w:pPr>
              <w:pStyle w:val="TableParagraph"/>
              <w:rPr>
                <w:rFonts w:ascii="Times New Roman"/>
                <w:sz w:val="18"/>
              </w:rPr>
            </w:pPr>
          </w:p>
        </w:tc>
        <w:tc>
          <w:tcPr>
            <w:tcW w:w="1620" w:type="dxa"/>
            <w:shd w:val="clear" w:color="auto" w:fill="FDE9D9"/>
          </w:tcPr>
          <w:p w14:paraId="3438D0E9" w14:textId="77777777" w:rsidR="00F144D3" w:rsidRDefault="00F144D3">
            <w:pPr>
              <w:pStyle w:val="TableParagraph"/>
              <w:rPr>
                <w:rFonts w:ascii="Times New Roman"/>
                <w:sz w:val="18"/>
              </w:rPr>
            </w:pPr>
          </w:p>
        </w:tc>
        <w:tc>
          <w:tcPr>
            <w:tcW w:w="4771" w:type="dxa"/>
            <w:shd w:val="clear" w:color="auto" w:fill="FDE9D9"/>
          </w:tcPr>
          <w:p w14:paraId="3438D0EA" w14:textId="77777777" w:rsidR="00F144D3" w:rsidRDefault="00702454">
            <w:pPr>
              <w:pStyle w:val="TableParagraph"/>
              <w:spacing w:line="248" w:lineRule="exact"/>
              <w:ind w:left="107"/>
            </w:pPr>
            <w:r>
              <w:t>Help set priorities</w:t>
            </w:r>
          </w:p>
        </w:tc>
      </w:tr>
      <w:tr w:rsidR="00F144D3" w14:paraId="3438D0F0" w14:textId="77777777">
        <w:trPr>
          <w:trHeight w:val="268"/>
        </w:trPr>
        <w:tc>
          <w:tcPr>
            <w:tcW w:w="2155" w:type="dxa"/>
            <w:shd w:val="clear" w:color="auto" w:fill="FDE9D9"/>
          </w:tcPr>
          <w:p w14:paraId="3438D0EC" w14:textId="77777777" w:rsidR="00F144D3" w:rsidRDefault="00702454">
            <w:pPr>
              <w:pStyle w:val="TableParagraph"/>
              <w:spacing w:line="248" w:lineRule="exact"/>
              <w:ind w:left="107"/>
            </w:pPr>
            <w:r>
              <w:t>Lead Administrator</w:t>
            </w:r>
          </w:p>
        </w:tc>
        <w:tc>
          <w:tcPr>
            <w:tcW w:w="1620" w:type="dxa"/>
            <w:shd w:val="clear" w:color="auto" w:fill="FDE9D9"/>
          </w:tcPr>
          <w:p w14:paraId="3438D0ED" w14:textId="77777777" w:rsidR="00F144D3" w:rsidRDefault="00F144D3">
            <w:pPr>
              <w:pStyle w:val="TableParagraph"/>
              <w:rPr>
                <w:rFonts w:ascii="Times New Roman"/>
                <w:sz w:val="18"/>
              </w:rPr>
            </w:pPr>
          </w:p>
        </w:tc>
        <w:tc>
          <w:tcPr>
            <w:tcW w:w="1620" w:type="dxa"/>
            <w:shd w:val="clear" w:color="auto" w:fill="FDE9D9"/>
          </w:tcPr>
          <w:p w14:paraId="3438D0EE" w14:textId="77777777" w:rsidR="00F144D3" w:rsidRDefault="00F144D3">
            <w:pPr>
              <w:pStyle w:val="TableParagraph"/>
              <w:rPr>
                <w:rFonts w:ascii="Times New Roman"/>
                <w:sz w:val="18"/>
              </w:rPr>
            </w:pPr>
          </w:p>
        </w:tc>
        <w:tc>
          <w:tcPr>
            <w:tcW w:w="4771" w:type="dxa"/>
            <w:shd w:val="clear" w:color="auto" w:fill="FDE9D9"/>
          </w:tcPr>
          <w:p w14:paraId="3438D0EF" w14:textId="77777777" w:rsidR="00F144D3" w:rsidRDefault="00702454">
            <w:pPr>
              <w:pStyle w:val="TableParagraph"/>
              <w:spacing w:line="248" w:lineRule="exact"/>
              <w:ind w:left="107"/>
            </w:pPr>
            <w:r>
              <w:t>Help with finance</w:t>
            </w:r>
          </w:p>
        </w:tc>
      </w:tr>
      <w:tr w:rsidR="00F144D3" w14:paraId="3438D0F5" w14:textId="77777777">
        <w:trPr>
          <w:trHeight w:val="268"/>
        </w:trPr>
        <w:tc>
          <w:tcPr>
            <w:tcW w:w="2155" w:type="dxa"/>
            <w:shd w:val="clear" w:color="auto" w:fill="FDE9D9"/>
          </w:tcPr>
          <w:p w14:paraId="3438D0F1" w14:textId="77777777" w:rsidR="00F144D3" w:rsidRDefault="00702454">
            <w:pPr>
              <w:pStyle w:val="TableParagraph"/>
              <w:spacing w:line="248" w:lineRule="exact"/>
              <w:ind w:left="107"/>
            </w:pPr>
            <w:r>
              <w:t>Facilities</w:t>
            </w:r>
          </w:p>
        </w:tc>
        <w:tc>
          <w:tcPr>
            <w:tcW w:w="1620" w:type="dxa"/>
            <w:shd w:val="clear" w:color="auto" w:fill="FDE9D9"/>
          </w:tcPr>
          <w:p w14:paraId="3438D0F2" w14:textId="77777777" w:rsidR="00F144D3" w:rsidRDefault="00F144D3">
            <w:pPr>
              <w:pStyle w:val="TableParagraph"/>
              <w:rPr>
                <w:rFonts w:ascii="Times New Roman"/>
                <w:sz w:val="18"/>
              </w:rPr>
            </w:pPr>
          </w:p>
        </w:tc>
        <w:tc>
          <w:tcPr>
            <w:tcW w:w="1620" w:type="dxa"/>
            <w:shd w:val="clear" w:color="auto" w:fill="FDE9D9"/>
          </w:tcPr>
          <w:p w14:paraId="3438D0F3" w14:textId="77777777" w:rsidR="00F144D3" w:rsidRDefault="00F144D3">
            <w:pPr>
              <w:pStyle w:val="TableParagraph"/>
              <w:rPr>
                <w:rFonts w:ascii="Times New Roman"/>
                <w:sz w:val="18"/>
              </w:rPr>
            </w:pPr>
          </w:p>
        </w:tc>
        <w:tc>
          <w:tcPr>
            <w:tcW w:w="4771" w:type="dxa"/>
            <w:shd w:val="clear" w:color="auto" w:fill="FDE9D9"/>
          </w:tcPr>
          <w:p w14:paraId="3438D0F4" w14:textId="77777777" w:rsidR="00F144D3" w:rsidRDefault="00702454">
            <w:pPr>
              <w:pStyle w:val="TableParagraph"/>
              <w:spacing w:line="248" w:lineRule="exact"/>
              <w:ind w:left="107"/>
            </w:pPr>
            <w:r>
              <w:t>Help find space</w:t>
            </w:r>
          </w:p>
        </w:tc>
      </w:tr>
      <w:tr w:rsidR="00F144D3" w14:paraId="3438D0FA" w14:textId="77777777">
        <w:trPr>
          <w:trHeight w:val="270"/>
        </w:trPr>
        <w:tc>
          <w:tcPr>
            <w:tcW w:w="2155" w:type="dxa"/>
            <w:shd w:val="clear" w:color="auto" w:fill="FDE9D9"/>
          </w:tcPr>
          <w:p w14:paraId="3438D0F6" w14:textId="743CFCE2" w:rsidR="00F144D3" w:rsidRDefault="00D738A3">
            <w:pPr>
              <w:pStyle w:val="TableParagraph"/>
              <w:spacing w:line="251" w:lineRule="exact"/>
              <w:ind w:left="107"/>
            </w:pPr>
            <w:r>
              <w:t>OIT</w:t>
            </w:r>
            <w:r w:rsidR="00702454">
              <w:t xml:space="preserve"> / Telecom</w:t>
            </w:r>
          </w:p>
        </w:tc>
        <w:tc>
          <w:tcPr>
            <w:tcW w:w="1620" w:type="dxa"/>
            <w:shd w:val="clear" w:color="auto" w:fill="FDE9D9"/>
          </w:tcPr>
          <w:p w14:paraId="3438D0F7" w14:textId="77777777" w:rsidR="00F144D3" w:rsidRDefault="00F144D3">
            <w:pPr>
              <w:pStyle w:val="TableParagraph"/>
              <w:rPr>
                <w:rFonts w:ascii="Times New Roman"/>
                <w:sz w:val="20"/>
              </w:rPr>
            </w:pPr>
          </w:p>
        </w:tc>
        <w:tc>
          <w:tcPr>
            <w:tcW w:w="1620" w:type="dxa"/>
            <w:shd w:val="clear" w:color="auto" w:fill="FDE9D9"/>
          </w:tcPr>
          <w:p w14:paraId="3438D0F8" w14:textId="77777777" w:rsidR="00F144D3" w:rsidRDefault="00F144D3">
            <w:pPr>
              <w:pStyle w:val="TableParagraph"/>
              <w:rPr>
                <w:rFonts w:ascii="Times New Roman"/>
                <w:sz w:val="20"/>
              </w:rPr>
            </w:pPr>
          </w:p>
        </w:tc>
        <w:tc>
          <w:tcPr>
            <w:tcW w:w="4771" w:type="dxa"/>
            <w:shd w:val="clear" w:color="auto" w:fill="FDE9D9"/>
          </w:tcPr>
          <w:p w14:paraId="3438D0F9" w14:textId="77777777" w:rsidR="00F144D3" w:rsidRDefault="00702454">
            <w:pPr>
              <w:pStyle w:val="TableParagraph"/>
              <w:spacing w:line="251" w:lineRule="exact"/>
              <w:ind w:left="107"/>
            </w:pPr>
            <w:r>
              <w:t>Set up computers, printers, network, phones, etc.</w:t>
            </w:r>
          </w:p>
        </w:tc>
      </w:tr>
      <w:tr w:rsidR="00F144D3" w14:paraId="3438D0FF" w14:textId="77777777">
        <w:trPr>
          <w:trHeight w:val="268"/>
        </w:trPr>
        <w:tc>
          <w:tcPr>
            <w:tcW w:w="2155" w:type="dxa"/>
            <w:shd w:val="clear" w:color="auto" w:fill="FDE9D9"/>
          </w:tcPr>
          <w:p w14:paraId="3438D0FB" w14:textId="16BC9727" w:rsidR="00F144D3" w:rsidRDefault="00365BB0">
            <w:pPr>
              <w:pStyle w:val="TableParagraph"/>
              <w:spacing w:line="248" w:lineRule="exact"/>
              <w:ind w:left="107"/>
            </w:pPr>
            <w:r>
              <w:t>FS</w:t>
            </w:r>
          </w:p>
        </w:tc>
        <w:tc>
          <w:tcPr>
            <w:tcW w:w="1620" w:type="dxa"/>
            <w:shd w:val="clear" w:color="auto" w:fill="FDE9D9"/>
          </w:tcPr>
          <w:p w14:paraId="3438D0FC" w14:textId="77777777" w:rsidR="00F144D3" w:rsidRDefault="00F144D3">
            <w:pPr>
              <w:pStyle w:val="TableParagraph"/>
              <w:rPr>
                <w:rFonts w:ascii="Times New Roman"/>
                <w:sz w:val="18"/>
              </w:rPr>
            </w:pPr>
          </w:p>
        </w:tc>
        <w:tc>
          <w:tcPr>
            <w:tcW w:w="1620" w:type="dxa"/>
            <w:shd w:val="clear" w:color="auto" w:fill="FDE9D9"/>
          </w:tcPr>
          <w:p w14:paraId="3438D0FD" w14:textId="77777777" w:rsidR="00F144D3" w:rsidRDefault="00F144D3">
            <w:pPr>
              <w:pStyle w:val="TableParagraph"/>
              <w:rPr>
                <w:rFonts w:ascii="Times New Roman"/>
                <w:sz w:val="18"/>
              </w:rPr>
            </w:pPr>
          </w:p>
        </w:tc>
        <w:tc>
          <w:tcPr>
            <w:tcW w:w="4771" w:type="dxa"/>
            <w:shd w:val="clear" w:color="auto" w:fill="FDE9D9"/>
          </w:tcPr>
          <w:p w14:paraId="3438D0FE" w14:textId="77777777" w:rsidR="00F144D3" w:rsidRDefault="00702454">
            <w:pPr>
              <w:pStyle w:val="TableParagraph"/>
              <w:spacing w:line="248" w:lineRule="exact"/>
              <w:ind w:left="107"/>
            </w:pPr>
            <w:r>
              <w:t>Help with moving, boxes, storage options, etc.</w:t>
            </w:r>
          </w:p>
        </w:tc>
      </w:tr>
      <w:tr w:rsidR="00F144D3" w14:paraId="3438D104" w14:textId="77777777">
        <w:trPr>
          <w:trHeight w:val="268"/>
        </w:trPr>
        <w:tc>
          <w:tcPr>
            <w:tcW w:w="2155" w:type="dxa"/>
            <w:shd w:val="clear" w:color="auto" w:fill="FDE9D9"/>
          </w:tcPr>
          <w:p w14:paraId="3438D100" w14:textId="77777777" w:rsidR="00F144D3" w:rsidRDefault="00702454">
            <w:pPr>
              <w:pStyle w:val="TableParagraph"/>
              <w:spacing w:line="248" w:lineRule="exact"/>
              <w:ind w:left="107"/>
            </w:pPr>
            <w:r>
              <w:t>HR</w:t>
            </w:r>
          </w:p>
        </w:tc>
        <w:tc>
          <w:tcPr>
            <w:tcW w:w="1620" w:type="dxa"/>
            <w:shd w:val="clear" w:color="auto" w:fill="FDE9D9"/>
          </w:tcPr>
          <w:p w14:paraId="3438D101" w14:textId="77777777" w:rsidR="00F144D3" w:rsidRDefault="00F144D3">
            <w:pPr>
              <w:pStyle w:val="TableParagraph"/>
              <w:rPr>
                <w:rFonts w:ascii="Times New Roman"/>
                <w:sz w:val="18"/>
              </w:rPr>
            </w:pPr>
          </w:p>
        </w:tc>
        <w:tc>
          <w:tcPr>
            <w:tcW w:w="1620" w:type="dxa"/>
            <w:shd w:val="clear" w:color="auto" w:fill="FDE9D9"/>
          </w:tcPr>
          <w:p w14:paraId="3438D102" w14:textId="77777777" w:rsidR="00F144D3" w:rsidRDefault="00F144D3">
            <w:pPr>
              <w:pStyle w:val="TableParagraph"/>
              <w:rPr>
                <w:rFonts w:ascii="Times New Roman"/>
                <w:sz w:val="18"/>
              </w:rPr>
            </w:pPr>
          </w:p>
        </w:tc>
        <w:tc>
          <w:tcPr>
            <w:tcW w:w="4771" w:type="dxa"/>
            <w:shd w:val="clear" w:color="auto" w:fill="FDE9D9"/>
          </w:tcPr>
          <w:p w14:paraId="3438D103" w14:textId="77777777" w:rsidR="00F144D3" w:rsidRDefault="00702454">
            <w:pPr>
              <w:pStyle w:val="TableParagraph"/>
              <w:spacing w:line="248" w:lineRule="exact"/>
              <w:ind w:left="107"/>
            </w:pPr>
            <w:r>
              <w:t>Update staff work locations</w:t>
            </w:r>
          </w:p>
        </w:tc>
      </w:tr>
      <w:tr w:rsidR="00F144D3" w14:paraId="3438D109" w14:textId="77777777">
        <w:trPr>
          <w:trHeight w:val="268"/>
        </w:trPr>
        <w:tc>
          <w:tcPr>
            <w:tcW w:w="2155" w:type="dxa"/>
            <w:shd w:val="clear" w:color="auto" w:fill="FDE9D9"/>
          </w:tcPr>
          <w:p w14:paraId="3438D105" w14:textId="77777777" w:rsidR="00F144D3" w:rsidRDefault="00702454">
            <w:pPr>
              <w:pStyle w:val="TableParagraph"/>
              <w:spacing w:line="248" w:lineRule="exact"/>
              <w:ind w:left="107"/>
            </w:pPr>
            <w:r>
              <w:t>Security</w:t>
            </w:r>
          </w:p>
        </w:tc>
        <w:tc>
          <w:tcPr>
            <w:tcW w:w="1620" w:type="dxa"/>
            <w:shd w:val="clear" w:color="auto" w:fill="FDE9D9"/>
          </w:tcPr>
          <w:p w14:paraId="3438D106" w14:textId="77777777" w:rsidR="00F144D3" w:rsidRDefault="00F144D3">
            <w:pPr>
              <w:pStyle w:val="TableParagraph"/>
              <w:rPr>
                <w:rFonts w:ascii="Times New Roman"/>
                <w:sz w:val="18"/>
              </w:rPr>
            </w:pPr>
          </w:p>
        </w:tc>
        <w:tc>
          <w:tcPr>
            <w:tcW w:w="1620" w:type="dxa"/>
            <w:shd w:val="clear" w:color="auto" w:fill="FDE9D9"/>
          </w:tcPr>
          <w:p w14:paraId="3438D107" w14:textId="77777777" w:rsidR="00F144D3" w:rsidRDefault="00F144D3">
            <w:pPr>
              <w:pStyle w:val="TableParagraph"/>
              <w:rPr>
                <w:rFonts w:ascii="Times New Roman"/>
                <w:sz w:val="18"/>
              </w:rPr>
            </w:pPr>
          </w:p>
        </w:tc>
        <w:tc>
          <w:tcPr>
            <w:tcW w:w="4771" w:type="dxa"/>
            <w:shd w:val="clear" w:color="auto" w:fill="FDE9D9"/>
          </w:tcPr>
          <w:p w14:paraId="3438D108" w14:textId="77777777" w:rsidR="00F144D3" w:rsidRDefault="00702454">
            <w:pPr>
              <w:pStyle w:val="TableParagraph"/>
              <w:spacing w:line="248" w:lineRule="exact"/>
              <w:ind w:left="107"/>
            </w:pPr>
            <w:r>
              <w:t>Building access, security patrols</w:t>
            </w:r>
          </w:p>
        </w:tc>
      </w:tr>
      <w:tr w:rsidR="00F144D3" w14:paraId="3438D10E" w14:textId="77777777">
        <w:trPr>
          <w:trHeight w:val="268"/>
        </w:trPr>
        <w:tc>
          <w:tcPr>
            <w:tcW w:w="2155" w:type="dxa"/>
            <w:shd w:val="clear" w:color="auto" w:fill="FDE9D9"/>
          </w:tcPr>
          <w:p w14:paraId="3438D10A" w14:textId="56356293" w:rsidR="00F144D3" w:rsidRDefault="00F82089">
            <w:pPr>
              <w:pStyle w:val="TableParagraph"/>
              <w:spacing w:line="248" w:lineRule="exact"/>
              <w:ind w:left="107"/>
            </w:pPr>
            <w:r>
              <w:t>UT’s</w:t>
            </w:r>
            <w:r w:rsidR="00702454">
              <w:t xml:space="preserve"> Mail Service</w:t>
            </w:r>
          </w:p>
        </w:tc>
        <w:tc>
          <w:tcPr>
            <w:tcW w:w="1620" w:type="dxa"/>
            <w:shd w:val="clear" w:color="auto" w:fill="FDE9D9"/>
          </w:tcPr>
          <w:p w14:paraId="3438D10B" w14:textId="77777777" w:rsidR="00F144D3" w:rsidRDefault="00F144D3">
            <w:pPr>
              <w:pStyle w:val="TableParagraph"/>
              <w:rPr>
                <w:rFonts w:ascii="Times New Roman"/>
                <w:sz w:val="18"/>
              </w:rPr>
            </w:pPr>
          </w:p>
        </w:tc>
        <w:tc>
          <w:tcPr>
            <w:tcW w:w="1620" w:type="dxa"/>
            <w:shd w:val="clear" w:color="auto" w:fill="FDE9D9"/>
          </w:tcPr>
          <w:p w14:paraId="3438D10C" w14:textId="77777777" w:rsidR="00F144D3" w:rsidRDefault="00F144D3">
            <w:pPr>
              <w:pStyle w:val="TableParagraph"/>
              <w:rPr>
                <w:rFonts w:ascii="Times New Roman"/>
                <w:sz w:val="18"/>
              </w:rPr>
            </w:pPr>
          </w:p>
        </w:tc>
        <w:tc>
          <w:tcPr>
            <w:tcW w:w="4771" w:type="dxa"/>
            <w:shd w:val="clear" w:color="auto" w:fill="FDE9D9"/>
          </w:tcPr>
          <w:p w14:paraId="3438D10D" w14:textId="77777777" w:rsidR="00F144D3" w:rsidRDefault="00702454">
            <w:pPr>
              <w:pStyle w:val="TableParagraph"/>
              <w:spacing w:line="248" w:lineRule="exact"/>
              <w:ind w:left="107"/>
            </w:pPr>
            <w:r>
              <w:t>Forward or hold mail delivery</w:t>
            </w:r>
          </w:p>
        </w:tc>
      </w:tr>
      <w:tr w:rsidR="00F144D3" w14:paraId="3438D113" w14:textId="77777777">
        <w:trPr>
          <w:trHeight w:val="268"/>
        </w:trPr>
        <w:tc>
          <w:tcPr>
            <w:tcW w:w="2155" w:type="dxa"/>
            <w:shd w:val="clear" w:color="auto" w:fill="FDE9D9"/>
          </w:tcPr>
          <w:p w14:paraId="3438D10F" w14:textId="76A74B74" w:rsidR="00F144D3" w:rsidRDefault="00365BB0">
            <w:pPr>
              <w:pStyle w:val="TableParagraph"/>
              <w:spacing w:line="248" w:lineRule="exact"/>
              <w:ind w:left="107"/>
            </w:pPr>
            <w:r>
              <w:t>FS</w:t>
            </w:r>
          </w:p>
        </w:tc>
        <w:tc>
          <w:tcPr>
            <w:tcW w:w="1620" w:type="dxa"/>
            <w:shd w:val="clear" w:color="auto" w:fill="FDE9D9"/>
          </w:tcPr>
          <w:p w14:paraId="3438D110" w14:textId="77777777" w:rsidR="00F144D3" w:rsidRDefault="00F144D3">
            <w:pPr>
              <w:pStyle w:val="TableParagraph"/>
              <w:rPr>
                <w:rFonts w:ascii="Times New Roman"/>
                <w:sz w:val="18"/>
              </w:rPr>
            </w:pPr>
          </w:p>
        </w:tc>
        <w:tc>
          <w:tcPr>
            <w:tcW w:w="1620" w:type="dxa"/>
            <w:shd w:val="clear" w:color="auto" w:fill="FDE9D9"/>
          </w:tcPr>
          <w:p w14:paraId="3438D111" w14:textId="77777777" w:rsidR="00F144D3" w:rsidRDefault="00F144D3">
            <w:pPr>
              <w:pStyle w:val="TableParagraph"/>
              <w:rPr>
                <w:rFonts w:ascii="Times New Roman"/>
                <w:sz w:val="18"/>
              </w:rPr>
            </w:pPr>
          </w:p>
        </w:tc>
        <w:tc>
          <w:tcPr>
            <w:tcW w:w="4771" w:type="dxa"/>
            <w:shd w:val="clear" w:color="auto" w:fill="FDE9D9"/>
          </w:tcPr>
          <w:p w14:paraId="3438D112" w14:textId="77777777" w:rsidR="00F144D3" w:rsidRDefault="00702454">
            <w:pPr>
              <w:pStyle w:val="TableParagraph"/>
              <w:spacing w:line="248" w:lineRule="exact"/>
              <w:ind w:left="107"/>
            </w:pPr>
            <w:r>
              <w:t>Help with cleaning of new space, garbage pick-up</w:t>
            </w:r>
          </w:p>
        </w:tc>
      </w:tr>
      <w:tr w:rsidR="00F144D3" w14:paraId="3438D118" w14:textId="77777777">
        <w:trPr>
          <w:trHeight w:val="268"/>
        </w:trPr>
        <w:tc>
          <w:tcPr>
            <w:tcW w:w="2155" w:type="dxa"/>
            <w:shd w:val="clear" w:color="auto" w:fill="FDE9D9"/>
          </w:tcPr>
          <w:p w14:paraId="3438D114" w14:textId="592ECA76" w:rsidR="00F144D3" w:rsidRDefault="00365BB0">
            <w:pPr>
              <w:pStyle w:val="TableParagraph"/>
              <w:spacing w:line="248" w:lineRule="exact"/>
              <w:ind w:left="107"/>
            </w:pPr>
            <w:r>
              <w:t>EHS</w:t>
            </w:r>
          </w:p>
        </w:tc>
        <w:tc>
          <w:tcPr>
            <w:tcW w:w="1620" w:type="dxa"/>
            <w:shd w:val="clear" w:color="auto" w:fill="FDE9D9"/>
          </w:tcPr>
          <w:p w14:paraId="3438D115" w14:textId="77777777" w:rsidR="00F144D3" w:rsidRDefault="00F144D3">
            <w:pPr>
              <w:pStyle w:val="TableParagraph"/>
              <w:rPr>
                <w:rFonts w:ascii="Times New Roman"/>
                <w:sz w:val="18"/>
              </w:rPr>
            </w:pPr>
          </w:p>
        </w:tc>
        <w:tc>
          <w:tcPr>
            <w:tcW w:w="1620" w:type="dxa"/>
            <w:shd w:val="clear" w:color="auto" w:fill="FDE9D9"/>
          </w:tcPr>
          <w:p w14:paraId="3438D116" w14:textId="77777777" w:rsidR="00F144D3" w:rsidRDefault="00F144D3">
            <w:pPr>
              <w:pStyle w:val="TableParagraph"/>
              <w:rPr>
                <w:rFonts w:ascii="Times New Roman"/>
                <w:sz w:val="18"/>
              </w:rPr>
            </w:pPr>
          </w:p>
        </w:tc>
        <w:tc>
          <w:tcPr>
            <w:tcW w:w="4771" w:type="dxa"/>
            <w:shd w:val="clear" w:color="auto" w:fill="FDE9D9"/>
          </w:tcPr>
          <w:p w14:paraId="3438D117" w14:textId="77777777" w:rsidR="00F144D3" w:rsidRDefault="00702454">
            <w:pPr>
              <w:pStyle w:val="TableParagraph"/>
              <w:spacing w:line="248" w:lineRule="exact"/>
              <w:ind w:left="107"/>
            </w:pPr>
            <w:r>
              <w:t>Safety and environmental monitoring</w:t>
            </w:r>
          </w:p>
        </w:tc>
      </w:tr>
      <w:tr w:rsidR="00F144D3" w14:paraId="3438D11D" w14:textId="77777777">
        <w:trPr>
          <w:trHeight w:val="268"/>
        </w:trPr>
        <w:tc>
          <w:tcPr>
            <w:tcW w:w="2155" w:type="dxa"/>
            <w:shd w:val="clear" w:color="auto" w:fill="FDE9D9"/>
          </w:tcPr>
          <w:p w14:paraId="3438D119" w14:textId="77777777" w:rsidR="00F144D3" w:rsidRDefault="00702454">
            <w:pPr>
              <w:pStyle w:val="TableParagraph"/>
              <w:spacing w:line="248" w:lineRule="exact"/>
              <w:ind w:left="107"/>
            </w:pPr>
            <w:r>
              <w:t>University Properties</w:t>
            </w:r>
          </w:p>
        </w:tc>
        <w:tc>
          <w:tcPr>
            <w:tcW w:w="1620" w:type="dxa"/>
            <w:shd w:val="clear" w:color="auto" w:fill="FDE9D9"/>
          </w:tcPr>
          <w:p w14:paraId="3438D11A" w14:textId="77777777" w:rsidR="00F144D3" w:rsidRDefault="00F144D3">
            <w:pPr>
              <w:pStyle w:val="TableParagraph"/>
              <w:rPr>
                <w:rFonts w:ascii="Times New Roman"/>
                <w:sz w:val="18"/>
              </w:rPr>
            </w:pPr>
          </w:p>
        </w:tc>
        <w:tc>
          <w:tcPr>
            <w:tcW w:w="1620" w:type="dxa"/>
            <w:shd w:val="clear" w:color="auto" w:fill="FDE9D9"/>
          </w:tcPr>
          <w:p w14:paraId="3438D11B" w14:textId="77777777" w:rsidR="00F144D3" w:rsidRDefault="00F144D3">
            <w:pPr>
              <w:pStyle w:val="TableParagraph"/>
              <w:rPr>
                <w:rFonts w:ascii="Times New Roman"/>
                <w:sz w:val="18"/>
              </w:rPr>
            </w:pPr>
          </w:p>
        </w:tc>
        <w:tc>
          <w:tcPr>
            <w:tcW w:w="4771" w:type="dxa"/>
            <w:shd w:val="clear" w:color="auto" w:fill="FDE9D9"/>
          </w:tcPr>
          <w:p w14:paraId="3438D11C" w14:textId="77777777" w:rsidR="00F144D3" w:rsidRDefault="00702454">
            <w:pPr>
              <w:pStyle w:val="TableParagraph"/>
              <w:spacing w:line="248" w:lineRule="exact"/>
              <w:ind w:left="107"/>
            </w:pPr>
            <w:r>
              <w:t>For leased space</w:t>
            </w:r>
          </w:p>
        </w:tc>
      </w:tr>
      <w:tr w:rsidR="00F144D3" w14:paraId="3438D122" w14:textId="77777777">
        <w:trPr>
          <w:trHeight w:val="292"/>
        </w:trPr>
        <w:tc>
          <w:tcPr>
            <w:tcW w:w="2155" w:type="dxa"/>
            <w:shd w:val="clear" w:color="auto" w:fill="FDE9D9"/>
          </w:tcPr>
          <w:p w14:paraId="3438D11E" w14:textId="77777777" w:rsidR="00F144D3" w:rsidRDefault="00F144D3">
            <w:pPr>
              <w:pStyle w:val="TableParagraph"/>
              <w:rPr>
                <w:rFonts w:ascii="Times New Roman"/>
                <w:sz w:val="20"/>
              </w:rPr>
            </w:pPr>
          </w:p>
        </w:tc>
        <w:tc>
          <w:tcPr>
            <w:tcW w:w="1620" w:type="dxa"/>
            <w:shd w:val="clear" w:color="auto" w:fill="FDE9D9"/>
          </w:tcPr>
          <w:p w14:paraId="3438D11F" w14:textId="77777777" w:rsidR="00F144D3" w:rsidRDefault="00F144D3">
            <w:pPr>
              <w:pStyle w:val="TableParagraph"/>
              <w:rPr>
                <w:rFonts w:ascii="Times New Roman"/>
                <w:sz w:val="20"/>
              </w:rPr>
            </w:pPr>
          </w:p>
        </w:tc>
        <w:tc>
          <w:tcPr>
            <w:tcW w:w="1620" w:type="dxa"/>
            <w:shd w:val="clear" w:color="auto" w:fill="FDE9D9"/>
          </w:tcPr>
          <w:p w14:paraId="3438D120" w14:textId="77777777" w:rsidR="00F144D3" w:rsidRDefault="00F144D3">
            <w:pPr>
              <w:pStyle w:val="TableParagraph"/>
              <w:rPr>
                <w:rFonts w:ascii="Times New Roman"/>
                <w:sz w:val="20"/>
              </w:rPr>
            </w:pPr>
          </w:p>
        </w:tc>
        <w:tc>
          <w:tcPr>
            <w:tcW w:w="4771" w:type="dxa"/>
            <w:shd w:val="clear" w:color="auto" w:fill="FDE9D9"/>
          </w:tcPr>
          <w:p w14:paraId="3438D121" w14:textId="77777777" w:rsidR="00F144D3" w:rsidRDefault="00F144D3">
            <w:pPr>
              <w:pStyle w:val="TableParagraph"/>
              <w:rPr>
                <w:rFonts w:ascii="Times New Roman"/>
                <w:sz w:val="20"/>
              </w:rPr>
            </w:pPr>
          </w:p>
        </w:tc>
      </w:tr>
      <w:tr w:rsidR="00F144D3" w14:paraId="3438D127" w14:textId="77777777">
        <w:trPr>
          <w:trHeight w:val="292"/>
        </w:trPr>
        <w:tc>
          <w:tcPr>
            <w:tcW w:w="2155" w:type="dxa"/>
            <w:shd w:val="clear" w:color="auto" w:fill="FDE9D9"/>
          </w:tcPr>
          <w:p w14:paraId="3438D123" w14:textId="77777777" w:rsidR="00F144D3" w:rsidRDefault="00F144D3">
            <w:pPr>
              <w:pStyle w:val="TableParagraph"/>
              <w:rPr>
                <w:rFonts w:ascii="Times New Roman"/>
                <w:sz w:val="20"/>
              </w:rPr>
            </w:pPr>
          </w:p>
        </w:tc>
        <w:tc>
          <w:tcPr>
            <w:tcW w:w="1620" w:type="dxa"/>
            <w:shd w:val="clear" w:color="auto" w:fill="FDE9D9"/>
          </w:tcPr>
          <w:p w14:paraId="3438D124" w14:textId="77777777" w:rsidR="00F144D3" w:rsidRDefault="00F144D3">
            <w:pPr>
              <w:pStyle w:val="TableParagraph"/>
              <w:rPr>
                <w:rFonts w:ascii="Times New Roman"/>
                <w:sz w:val="20"/>
              </w:rPr>
            </w:pPr>
          </w:p>
        </w:tc>
        <w:tc>
          <w:tcPr>
            <w:tcW w:w="1620" w:type="dxa"/>
            <w:shd w:val="clear" w:color="auto" w:fill="FDE9D9"/>
          </w:tcPr>
          <w:p w14:paraId="3438D125" w14:textId="77777777" w:rsidR="00F144D3" w:rsidRDefault="00F144D3">
            <w:pPr>
              <w:pStyle w:val="TableParagraph"/>
              <w:rPr>
                <w:rFonts w:ascii="Times New Roman"/>
                <w:sz w:val="20"/>
              </w:rPr>
            </w:pPr>
          </w:p>
        </w:tc>
        <w:tc>
          <w:tcPr>
            <w:tcW w:w="4771" w:type="dxa"/>
            <w:shd w:val="clear" w:color="auto" w:fill="FDE9D9"/>
          </w:tcPr>
          <w:p w14:paraId="3438D126" w14:textId="77777777" w:rsidR="00F144D3" w:rsidRDefault="00F144D3">
            <w:pPr>
              <w:pStyle w:val="TableParagraph"/>
              <w:rPr>
                <w:rFonts w:ascii="Times New Roman"/>
                <w:sz w:val="20"/>
              </w:rPr>
            </w:pPr>
          </w:p>
        </w:tc>
      </w:tr>
      <w:tr w:rsidR="00F144D3" w14:paraId="3438D12C" w14:textId="77777777">
        <w:trPr>
          <w:trHeight w:val="294"/>
        </w:trPr>
        <w:tc>
          <w:tcPr>
            <w:tcW w:w="2155" w:type="dxa"/>
            <w:shd w:val="clear" w:color="auto" w:fill="FDE9D9"/>
          </w:tcPr>
          <w:p w14:paraId="3438D128" w14:textId="77777777" w:rsidR="00F144D3" w:rsidRDefault="00F144D3">
            <w:pPr>
              <w:pStyle w:val="TableParagraph"/>
              <w:rPr>
                <w:rFonts w:ascii="Times New Roman"/>
              </w:rPr>
            </w:pPr>
          </w:p>
        </w:tc>
        <w:tc>
          <w:tcPr>
            <w:tcW w:w="1620" w:type="dxa"/>
            <w:shd w:val="clear" w:color="auto" w:fill="FDE9D9"/>
          </w:tcPr>
          <w:p w14:paraId="3438D129" w14:textId="77777777" w:rsidR="00F144D3" w:rsidRDefault="00F144D3">
            <w:pPr>
              <w:pStyle w:val="TableParagraph"/>
              <w:rPr>
                <w:rFonts w:ascii="Times New Roman"/>
              </w:rPr>
            </w:pPr>
          </w:p>
        </w:tc>
        <w:tc>
          <w:tcPr>
            <w:tcW w:w="1620" w:type="dxa"/>
            <w:shd w:val="clear" w:color="auto" w:fill="FDE9D9"/>
          </w:tcPr>
          <w:p w14:paraId="3438D12A" w14:textId="77777777" w:rsidR="00F144D3" w:rsidRDefault="00F144D3">
            <w:pPr>
              <w:pStyle w:val="TableParagraph"/>
              <w:rPr>
                <w:rFonts w:ascii="Times New Roman"/>
              </w:rPr>
            </w:pPr>
          </w:p>
        </w:tc>
        <w:tc>
          <w:tcPr>
            <w:tcW w:w="4771" w:type="dxa"/>
            <w:shd w:val="clear" w:color="auto" w:fill="FDE9D9"/>
          </w:tcPr>
          <w:p w14:paraId="3438D12B" w14:textId="77777777" w:rsidR="00F144D3" w:rsidRDefault="00F144D3">
            <w:pPr>
              <w:pStyle w:val="TableParagraph"/>
              <w:rPr>
                <w:rFonts w:ascii="Times New Roman"/>
              </w:rPr>
            </w:pPr>
          </w:p>
        </w:tc>
      </w:tr>
    </w:tbl>
    <w:p w14:paraId="3438D12D" w14:textId="77777777" w:rsidR="00F144D3" w:rsidRDefault="00F144D3">
      <w:pPr>
        <w:pStyle w:val="BodyText"/>
        <w:rPr>
          <w:b/>
          <w:sz w:val="28"/>
        </w:rPr>
      </w:pPr>
    </w:p>
    <w:p w14:paraId="3438D12E" w14:textId="77777777" w:rsidR="00F144D3" w:rsidRDefault="00702454">
      <w:pPr>
        <w:spacing w:before="243"/>
        <w:ind w:left="632"/>
        <w:rPr>
          <w:b/>
          <w:sz w:val="28"/>
        </w:rPr>
      </w:pPr>
      <w:r>
        <w:rPr>
          <w:b/>
          <w:color w:val="1F497D"/>
          <w:sz w:val="28"/>
          <w:u w:val="single" w:color="1F497D"/>
        </w:rPr>
        <w:t>Other People to Contact</w:t>
      </w:r>
    </w:p>
    <w:p w14:paraId="3438D12F" w14:textId="77777777" w:rsidR="00F144D3" w:rsidRDefault="00702454">
      <w:pPr>
        <w:pStyle w:val="ListParagraph"/>
        <w:numPr>
          <w:ilvl w:val="0"/>
          <w:numId w:val="4"/>
        </w:numPr>
        <w:tabs>
          <w:tab w:val="left" w:pos="1351"/>
          <w:tab w:val="left" w:pos="1352"/>
        </w:tabs>
        <w:spacing w:before="196"/>
        <w:ind w:hanging="361"/>
        <w:rPr>
          <w:sz w:val="24"/>
        </w:rPr>
      </w:pPr>
      <w:r>
        <w:rPr>
          <w:sz w:val="24"/>
        </w:rPr>
        <w:t>Staff / students / clients - anyone who regularly comes to your</w:t>
      </w:r>
      <w:r>
        <w:rPr>
          <w:spacing w:val="-3"/>
          <w:sz w:val="24"/>
        </w:rPr>
        <w:t xml:space="preserve"> </w:t>
      </w:r>
      <w:r>
        <w:rPr>
          <w:sz w:val="24"/>
        </w:rPr>
        <w:t>site</w:t>
      </w:r>
    </w:p>
    <w:p w14:paraId="3438D130" w14:textId="77777777" w:rsidR="00F144D3" w:rsidRDefault="00702454">
      <w:pPr>
        <w:pStyle w:val="ListParagraph"/>
        <w:numPr>
          <w:ilvl w:val="0"/>
          <w:numId w:val="4"/>
        </w:numPr>
        <w:tabs>
          <w:tab w:val="left" w:pos="1351"/>
          <w:tab w:val="left" w:pos="1352"/>
        </w:tabs>
        <w:rPr>
          <w:sz w:val="24"/>
        </w:rPr>
      </w:pPr>
      <w:r>
        <w:rPr>
          <w:sz w:val="24"/>
        </w:rPr>
        <w:t>Vendors that</w:t>
      </w:r>
      <w:r>
        <w:rPr>
          <w:spacing w:val="-1"/>
          <w:sz w:val="24"/>
        </w:rPr>
        <w:t xml:space="preserve"> </w:t>
      </w:r>
      <w:r>
        <w:rPr>
          <w:sz w:val="24"/>
        </w:rPr>
        <w:t>deliver</w:t>
      </w:r>
    </w:p>
    <w:p w14:paraId="3438D131" w14:textId="77777777" w:rsidR="00F144D3" w:rsidRDefault="00F144D3">
      <w:pPr>
        <w:rPr>
          <w:sz w:val="24"/>
        </w:rPr>
        <w:sectPr w:rsidR="00F144D3">
          <w:pgSz w:w="12240" w:h="15840"/>
          <w:pgMar w:top="700" w:right="460" w:bottom="580" w:left="520" w:header="0" w:footer="270" w:gutter="0"/>
          <w:cols w:space="720"/>
        </w:sectPr>
      </w:pPr>
    </w:p>
    <w:p w14:paraId="3438D132" w14:textId="77777777" w:rsidR="00F144D3" w:rsidRDefault="00702454">
      <w:pPr>
        <w:spacing w:before="19"/>
        <w:ind w:left="632"/>
        <w:rPr>
          <w:b/>
          <w:sz w:val="28"/>
        </w:rPr>
      </w:pPr>
      <w:r>
        <w:rPr>
          <w:b/>
          <w:color w:val="1F497D"/>
          <w:sz w:val="28"/>
          <w:u w:val="single" w:color="1F497D"/>
        </w:rPr>
        <w:lastRenderedPageBreak/>
        <w:t>Ongoing Communication with Staff / Students / Clients, etc.</w:t>
      </w:r>
    </w:p>
    <w:p w14:paraId="3438D133" w14:textId="77777777" w:rsidR="00F144D3" w:rsidRDefault="00702454">
      <w:pPr>
        <w:pStyle w:val="ListParagraph"/>
        <w:numPr>
          <w:ilvl w:val="0"/>
          <w:numId w:val="4"/>
        </w:numPr>
        <w:tabs>
          <w:tab w:val="left" w:pos="1351"/>
          <w:tab w:val="left" w:pos="1352"/>
        </w:tabs>
        <w:spacing w:before="244"/>
        <w:ind w:hanging="361"/>
        <w:rPr>
          <w:sz w:val="24"/>
        </w:rPr>
      </w:pPr>
      <w:r>
        <w:rPr>
          <w:sz w:val="24"/>
        </w:rPr>
        <w:t>Forward desk phones to new phones or cell</w:t>
      </w:r>
      <w:r>
        <w:rPr>
          <w:spacing w:val="-10"/>
          <w:sz w:val="24"/>
        </w:rPr>
        <w:t xml:space="preserve"> </w:t>
      </w:r>
      <w:r>
        <w:rPr>
          <w:sz w:val="24"/>
        </w:rPr>
        <w:t>phones</w:t>
      </w:r>
    </w:p>
    <w:p w14:paraId="3438D134" w14:textId="77777777" w:rsidR="00F144D3" w:rsidRDefault="00702454">
      <w:pPr>
        <w:pStyle w:val="ListParagraph"/>
        <w:numPr>
          <w:ilvl w:val="0"/>
          <w:numId w:val="4"/>
        </w:numPr>
        <w:tabs>
          <w:tab w:val="left" w:pos="1351"/>
          <w:tab w:val="left" w:pos="1352"/>
        </w:tabs>
        <w:ind w:hanging="361"/>
        <w:rPr>
          <w:sz w:val="24"/>
        </w:rPr>
      </w:pPr>
      <w:r>
        <w:rPr>
          <w:sz w:val="24"/>
        </w:rPr>
        <w:t>Post signs on all entrance doors with temporary address</w:t>
      </w:r>
    </w:p>
    <w:p w14:paraId="3438D135" w14:textId="77777777" w:rsidR="00F144D3" w:rsidRDefault="00702454">
      <w:pPr>
        <w:pStyle w:val="ListParagraph"/>
        <w:numPr>
          <w:ilvl w:val="0"/>
          <w:numId w:val="4"/>
        </w:numPr>
        <w:tabs>
          <w:tab w:val="left" w:pos="1351"/>
          <w:tab w:val="left" w:pos="1352"/>
        </w:tabs>
        <w:ind w:hanging="361"/>
        <w:rPr>
          <w:sz w:val="24"/>
        </w:rPr>
      </w:pPr>
      <w:r>
        <w:rPr>
          <w:sz w:val="24"/>
        </w:rPr>
        <w:t>Inform others in the building that were not impacted of your new</w:t>
      </w:r>
      <w:r>
        <w:rPr>
          <w:spacing w:val="-12"/>
          <w:sz w:val="24"/>
        </w:rPr>
        <w:t xml:space="preserve"> </w:t>
      </w:r>
      <w:r>
        <w:rPr>
          <w:sz w:val="24"/>
        </w:rPr>
        <w:t>location</w:t>
      </w:r>
    </w:p>
    <w:p w14:paraId="3438D136" w14:textId="77777777" w:rsidR="00F144D3" w:rsidRDefault="00702454">
      <w:pPr>
        <w:pStyle w:val="ListParagraph"/>
        <w:numPr>
          <w:ilvl w:val="0"/>
          <w:numId w:val="4"/>
        </w:numPr>
        <w:tabs>
          <w:tab w:val="left" w:pos="1351"/>
          <w:tab w:val="left" w:pos="1352"/>
        </w:tabs>
        <w:ind w:left="1351" w:right="1041"/>
        <w:rPr>
          <w:sz w:val="24"/>
        </w:rPr>
      </w:pPr>
      <w:r>
        <w:rPr>
          <w:sz w:val="24"/>
        </w:rPr>
        <w:t>Assign someone to stop by old location every day to make sure nothing was dropped off or left</w:t>
      </w:r>
      <w:r>
        <w:rPr>
          <w:spacing w:val="-1"/>
          <w:sz w:val="24"/>
        </w:rPr>
        <w:t xml:space="preserve"> </w:t>
      </w:r>
      <w:r>
        <w:rPr>
          <w:sz w:val="24"/>
        </w:rPr>
        <w:t>there</w:t>
      </w:r>
    </w:p>
    <w:p w14:paraId="3438D137" w14:textId="77777777" w:rsidR="00F144D3" w:rsidRDefault="00F144D3">
      <w:pPr>
        <w:pStyle w:val="BodyText"/>
        <w:spacing w:before="1"/>
        <w:rPr>
          <w:sz w:val="24"/>
        </w:rPr>
      </w:pPr>
    </w:p>
    <w:p w14:paraId="3438D138" w14:textId="77777777" w:rsidR="00F144D3" w:rsidRDefault="00702454">
      <w:pPr>
        <w:spacing w:before="1"/>
        <w:ind w:left="632"/>
        <w:rPr>
          <w:b/>
          <w:sz w:val="28"/>
        </w:rPr>
      </w:pPr>
      <w:r>
        <w:rPr>
          <w:b/>
          <w:color w:val="1F497D"/>
          <w:sz w:val="28"/>
          <w:u w:val="single" w:color="1F497D"/>
        </w:rPr>
        <w:t>Financial Recovery</w:t>
      </w:r>
    </w:p>
    <w:p w14:paraId="3438D139" w14:textId="77777777" w:rsidR="00F144D3" w:rsidRDefault="00F144D3">
      <w:pPr>
        <w:pStyle w:val="BodyText"/>
        <w:spacing w:before="8"/>
        <w:rPr>
          <w:b/>
          <w:sz w:val="15"/>
        </w:rPr>
      </w:pPr>
    </w:p>
    <w:p w14:paraId="3438D13A" w14:textId="77777777" w:rsidR="00F144D3" w:rsidRDefault="00702454">
      <w:pPr>
        <w:spacing w:before="52"/>
        <w:ind w:left="632"/>
        <w:rPr>
          <w:sz w:val="24"/>
        </w:rPr>
      </w:pPr>
      <w:r>
        <w:rPr>
          <w:sz w:val="24"/>
        </w:rPr>
        <w:t>Work with the manager of claims and loss control to determine if insurance will cover any costs</w:t>
      </w:r>
    </w:p>
    <w:p w14:paraId="3438D13B" w14:textId="77777777" w:rsidR="00F144D3" w:rsidRDefault="00702454">
      <w:pPr>
        <w:pStyle w:val="ListParagraph"/>
        <w:numPr>
          <w:ilvl w:val="0"/>
          <w:numId w:val="4"/>
        </w:numPr>
        <w:tabs>
          <w:tab w:val="left" w:pos="1351"/>
          <w:tab w:val="left" w:pos="1352"/>
        </w:tabs>
        <w:rPr>
          <w:sz w:val="24"/>
        </w:rPr>
      </w:pPr>
      <w:r>
        <w:rPr>
          <w:sz w:val="24"/>
        </w:rPr>
        <w:t>Contact the manager of claims and loss control to begin the claims</w:t>
      </w:r>
      <w:r>
        <w:rPr>
          <w:spacing w:val="-12"/>
          <w:sz w:val="24"/>
        </w:rPr>
        <w:t xml:space="preserve"> </w:t>
      </w:r>
      <w:r>
        <w:rPr>
          <w:sz w:val="24"/>
        </w:rPr>
        <w:t>process</w:t>
      </w:r>
    </w:p>
    <w:p w14:paraId="3438D13C" w14:textId="77777777" w:rsidR="00F144D3" w:rsidRDefault="00702454">
      <w:pPr>
        <w:pStyle w:val="ListParagraph"/>
        <w:numPr>
          <w:ilvl w:val="0"/>
          <w:numId w:val="4"/>
        </w:numPr>
        <w:tabs>
          <w:tab w:val="left" w:pos="1351"/>
          <w:tab w:val="left" w:pos="1352"/>
        </w:tabs>
        <w:rPr>
          <w:sz w:val="24"/>
        </w:rPr>
      </w:pPr>
      <w:r>
        <w:rPr>
          <w:sz w:val="24"/>
        </w:rPr>
        <w:t>Itemize damaged computers, printers, phones, furniture,</w:t>
      </w:r>
      <w:r>
        <w:rPr>
          <w:spacing w:val="-11"/>
          <w:sz w:val="24"/>
        </w:rPr>
        <w:t xml:space="preserve"> </w:t>
      </w:r>
      <w:r>
        <w:rPr>
          <w:sz w:val="24"/>
        </w:rPr>
        <w:t>etc.</w:t>
      </w:r>
    </w:p>
    <w:p w14:paraId="3438D13D" w14:textId="77777777" w:rsidR="00F144D3" w:rsidRDefault="00702454">
      <w:pPr>
        <w:pStyle w:val="ListParagraph"/>
        <w:numPr>
          <w:ilvl w:val="0"/>
          <w:numId w:val="4"/>
        </w:numPr>
        <w:tabs>
          <w:tab w:val="left" w:pos="1351"/>
          <w:tab w:val="left" w:pos="1352"/>
        </w:tabs>
        <w:rPr>
          <w:sz w:val="24"/>
        </w:rPr>
      </w:pPr>
      <w:r>
        <w:rPr>
          <w:sz w:val="24"/>
        </w:rPr>
        <w:t>Determine what is destroyed and what can be</w:t>
      </w:r>
      <w:r>
        <w:rPr>
          <w:spacing w:val="-3"/>
          <w:sz w:val="24"/>
        </w:rPr>
        <w:t xml:space="preserve"> </w:t>
      </w:r>
      <w:r>
        <w:rPr>
          <w:sz w:val="24"/>
        </w:rPr>
        <w:t>saved</w:t>
      </w:r>
    </w:p>
    <w:p w14:paraId="3438D13E" w14:textId="77777777" w:rsidR="00F144D3" w:rsidRDefault="00702454">
      <w:pPr>
        <w:pStyle w:val="ListParagraph"/>
        <w:numPr>
          <w:ilvl w:val="0"/>
          <w:numId w:val="4"/>
        </w:numPr>
        <w:tabs>
          <w:tab w:val="left" w:pos="1351"/>
          <w:tab w:val="left" w:pos="1352"/>
        </w:tabs>
        <w:rPr>
          <w:sz w:val="24"/>
        </w:rPr>
      </w:pPr>
      <w:r>
        <w:rPr>
          <w:sz w:val="24"/>
        </w:rPr>
        <w:t>Track all expenses. Keep all</w:t>
      </w:r>
      <w:r>
        <w:rPr>
          <w:spacing w:val="-1"/>
          <w:sz w:val="24"/>
        </w:rPr>
        <w:t xml:space="preserve"> </w:t>
      </w:r>
      <w:r>
        <w:rPr>
          <w:sz w:val="24"/>
        </w:rPr>
        <w:t>receipts</w:t>
      </w:r>
    </w:p>
    <w:p w14:paraId="3438D13F" w14:textId="77777777" w:rsidR="00F144D3" w:rsidRDefault="00702454">
      <w:pPr>
        <w:pStyle w:val="ListParagraph"/>
        <w:numPr>
          <w:ilvl w:val="0"/>
          <w:numId w:val="4"/>
        </w:numPr>
        <w:tabs>
          <w:tab w:val="left" w:pos="1351"/>
          <w:tab w:val="left" w:pos="1352"/>
        </w:tabs>
        <w:rPr>
          <w:sz w:val="24"/>
        </w:rPr>
      </w:pPr>
      <w:r>
        <w:rPr>
          <w:sz w:val="24"/>
        </w:rPr>
        <w:t>Take photographs of the</w:t>
      </w:r>
      <w:r>
        <w:rPr>
          <w:spacing w:val="-2"/>
          <w:sz w:val="24"/>
        </w:rPr>
        <w:t xml:space="preserve"> </w:t>
      </w:r>
      <w:r>
        <w:rPr>
          <w:sz w:val="24"/>
        </w:rPr>
        <w:t>damage</w:t>
      </w:r>
    </w:p>
    <w:p w14:paraId="3438D140" w14:textId="77777777" w:rsidR="00F144D3" w:rsidRDefault="00F144D3">
      <w:pPr>
        <w:pStyle w:val="BodyText"/>
        <w:rPr>
          <w:sz w:val="28"/>
        </w:rPr>
      </w:pPr>
    </w:p>
    <w:p w14:paraId="3438D141" w14:textId="77777777" w:rsidR="00F144D3" w:rsidRDefault="00702454">
      <w:pPr>
        <w:spacing w:before="195"/>
        <w:ind w:left="632"/>
        <w:rPr>
          <w:b/>
          <w:sz w:val="28"/>
        </w:rPr>
      </w:pPr>
      <w:r>
        <w:rPr>
          <w:b/>
          <w:color w:val="1F497D"/>
          <w:sz w:val="28"/>
          <w:u w:val="single" w:color="1F497D"/>
        </w:rPr>
        <w:t>Notes</w:t>
      </w:r>
    </w:p>
    <w:p w14:paraId="3438D142" w14:textId="5BA7A78A" w:rsidR="00F144D3" w:rsidRDefault="00CA485B">
      <w:pPr>
        <w:pStyle w:val="BodyText"/>
        <w:spacing w:before="8"/>
        <w:rPr>
          <w:b/>
          <w:sz w:val="17"/>
        </w:rPr>
      </w:pPr>
      <w:r>
        <w:rPr>
          <w:noProof/>
          <w:lang w:bidi="ar-SA"/>
        </w:rPr>
        <mc:AlternateContent>
          <mc:Choice Requires="wps">
            <w:drawing>
              <wp:anchor distT="0" distB="0" distL="0" distR="0" simplePos="0" relativeHeight="251748352" behindDoc="1" locked="0" layoutInCell="1" allowOverlap="1" wp14:anchorId="3438D3E2" wp14:editId="28C9AABC">
                <wp:simplePos x="0" y="0"/>
                <wp:positionH relativeFrom="page">
                  <wp:posOffset>731520</wp:posOffset>
                </wp:positionH>
                <wp:positionV relativeFrom="paragraph">
                  <wp:posOffset>167005</wp:posOffset>
                </wp:positionV>
                <wp:extent cx="6300470" cy="1270"/>
                <wp:effectExtent l="0" t="0" r="0" b="0"/>
                <wp:wrapTopAndBottom/>
                <wp:docPr id="90"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11074 1152"/>
                            <a:gd name="T3" fmla="*/ T2 w 9922"/>
                          </a:gdLst>
                          <a:ahLst/>
                          <a:cxnLst>
                            <a:cxn ang="0">
                              <a:pos x="T1" y="0"/>
                            </a:cxn>
                            <a:cxn ang="0">
                              <a:pos x="T3" y="0"/>
                            </a:cxn>
                          </a:cxnLst>
                          <a:rect l="0" t="0" r="r" b="b"/>
                          <a:pathLst>
                            <a:path w="9922">
                              <a:moveTo>
                                <a:pt x="0" y="0"/>
                              </a:moveTo>
                              <a:lnTo>
                                <a:pt x="99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0E654" id="Freeform 71" o:spid="_x0000_s1026" style="position:absolute;margin-left:57.6pt;margin-top:13.15pt;width:496.1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" path="m,l9922,e" filled="f" strokeweight=".27489mm">
                <v:path arrowok="t" o:connecttype="custom" o:connectlocs="0,0;6300470,0" o:connectangles="0,0"/>
                <w10:wrap type="topAndBottom" anchorx="page"/>
              </v:shape>
            </w:pict>
          </mc:Fallback>
        </mc:AlternateContent>
      </w:r>
      <w:r>
        <w:rPr>
          <w:noProof/>
          <w:lang w:bidi="ar-SA"/>
        </w:rPr>
        <mc:AlternateContent>
          <mc:Choice Requires="wps">
            <w:drawing>
              <wp:anchor distT="0" distB="0" distL="0" distR="0" simplePos="0" relativeHeight="251749376" behindDoc="1" locked="0" layoutInCell="1" allowOverlap="1" wp14:anchorId="3438D3E3" wp14:editId="36B8BCDA">
                <wp:simplePos x="0" y="0"/>
                <wp:positionH relativeFrom="page">
                  <wp:posOffset>731520</wp:posOffset>
                </wp:positionH>
                <wp:positionV relativeFrom="paragraph">
                  <wp:posOffset>381635</wp:posOffset>
                </wp:positionV>
                <wp:extent cx="6300470" cy="1270"/>
                <wp:effectExtent l="0" t="0" r="0" b="0"/>
                <wp:wrapTopAndBottom/>
                <wp:docPr id="89"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11074 1152"/>
                            <a:gd name="T3" fmla="*/ T2 w 9922"/>
                          </a:gdLst>
                          <a:ahLst/>
                          <a:cxnLst>
                            <a:cxn ang="0">
                              <a:pos x="T1" y="0"/>
                            </a:cxn>
                            <a:cxn ang="0">
                              <a:pos x="T3" y="0"/>
                            </a:cxn>
                          </a:cxnLst>
                          <a:rect l="0" t="0" r="r" b="b"/>
                          <a:pathLst>
                            <a:path w="9922">
                              <a:moveTo>
                                <a:pt x="0" y="0"/>
                              </a:moveTo>
                              <a:lnTo>
                                <a:pt x="99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C00D4" id="Freeform 70" o:spid="_x0000_s1026" style="position:absolute;margin-left:57.6pt;margin-top:30.05pt;width:496.1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" path="m,l9922,e" filled="f" strokeweight=".27489mm">
                <v:path arrowok="t" o:connecttype="custom" o:connectlocs="0,0;6300470,0" o:connectangles="0,0"/>
                <w10:wrap type="topAndBottom" anchorx="page"/>
              </v:shape>
            </w:pict>
          </mc:Fallback>
        </mc:AlternateContent>
      </w:r>
      <w:r>
        <w:rPr>
          <w:noProof/>
          <w:lang w:bidi="ar-SA"/>
        </w:rPr>
        <mc:AlternateContent>
          <mc:Choice Requires="wps">
            <w:drawing>
              <wp:anchor distT="0" distB="0" distL="0" distR="0" simplePos="0" relativeHeight="251750400" behindDoc="1" locked="0" layoutInCell="1" allowOverlap="1" wp14:anchorId="3438D3E4" wp14:editId="3A7A559C">
                <wp:simplePos x="0" y="0"/>
                <wp:positionH relativeFrom="page">
                  <wp:posOffset>731520</wp:posOffset>
                </wp:positionH>
                <wp:positionV relativeFrom="paragraph">
                  <wp:posOffset>594995</wp:posOffset>
                </wp:positionV>
                <wp:extent cx="6300470" cy="1270"/>
                <wp:effectExtent l="0" t="0" r="0" b="0"/>
                <wp:wrapTopAndBottom/>
                <wp:docPr id="8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11074 1152"/>
                            <a:gd name="T3" fmla="*/ T2 w 9922"/>
                          </a:gdLst>
                          <a:ahLst/>
                          <a:cxnLst>
                            <a:cxn ang="0">
                              <a:pos x="T1" y="0"/>
                            </a:cxn>
                            <a:cxn ang="0">
                              <a:pos x="T3" y="0"/>
                            </a:cxn>
                          </a:cxnLst>
                          <a:rect l="0" t="0" r="r" b="b"/>
                          <a:pathLst>
                            <a:path w="9922">
                              <a:moveTo>
                                <a:pt x="0" y="0"/>
                              </a:moveTo>
                              <a:lnTo>
                                <a:pt x="99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A3A1" id="Freeform 69" o:spid="_x0000_s1026" style="position:absolute;margin-left:57.6pt;margin-top:46.85pt;width:496.1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" path="m,l9922,e" filled="f" strokeweight=".27489mm">
                <v:path arrowok="t" o:connecttype="custom" o:connectlocs="0,0;6300470,0" o:connectangles="0,0"/>
                <w10:wrap type="topAndBottom" anchorx="page"/>
              </v:shape>
            </w:pict>
          </mc:Fallback>
        </mc:AlternateContent>
      </w:r>
      <w:r>
        <w:rPr>
          <w:noProof/>
          <w:lang w:bidi="ar-SA"/>
        </w:rPr>
        <mc:AlternateContent>
          <mc:Choice Requires="wps">
            <w:drawing>
              <wp:anchor distT="0" distB="0" distL="0" distR="0" simplePos="0" relativeHeight="251751424" behindDoc="1" locked="0" layoutInCell="1" allowOverlap="1" wp14:anchorId="3438D3E5" wp14:editId="7434855E">
                <wp:simplePos x="0" y="0"/>
                <wp:positionH relativeFrom="page">
                  <wp:posOffset>731520</wp:posOffset>
                </wp:positionH>
                <wp:positionV relativeFrom="paragraph">
                  <wp:posOffset>808355</wp:posOffset>
                </wp:positionV>
                <wp:extent cx="6300470" cy="1270"/>
                <wp:effectExtent l="0" t="0" r="0" b="0"/>
                <wp:wrapTopAndBottom/>
                <wp:docPr id="8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11074 1152"/>
                            <a:gd name="T3" fmla="*/ T2 w 9922"/>
                          </a:gdLst>
                          <a:ahLst/>
                          <a:cxnLst>
                            <a:cxn ang="0">
                              <a:pos x="T1" y="0"/>
                            </a:cxn>
                            <a:cxn ang="0">
                              <a:pos x="T3" y="0"/>
                            </a:cxn>
                          </a:cxnLst>
                          <a:rect l="0" t="0" r="r" b="b"/>
                          <a:pathLst>
                            <a:path w="9922">
                              <a:moveTo>
                                <a:pt x="0" y="0"/>
                              </a:moveTo>
                              <a:lnTo>
                                <a:pt x="99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A640D" id="Freeform 68" o:spid="_x0000_s1026" style="position:absolute;margin-left:57.6pt;margin-top:63.65pt;width:496.1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" path="m,l9922,e" filled="f" strokeweight=".27489mm">
                <v:path arrowok="t" o:connecttype="custom" o:connectlocs="0,0;6300470,0" o:connectangles="0,0"/>
                <w10:wrap type="topAndBottom" anchorx="page"/>
              </v:shape>
            </w:pict>
          </mc:Fallback>
        </mc:AlternateContent>
      </w:r>
      <w:r>
        <w:rPr>
          <w:noProof/>
          <w:lang w:bidi="ar-SA"/>
        </w:rPr>
        <mc:AlternateContent>
          <mc:Choice Requires="wps">
            <w:drawing>
              <wp:anchor distT="0" distB="0" distL="0" distR="0" simplePos="0" relativeHeight="251752448" behindDoc="1" locked="0" layoutInCell="1" allowOverlap="1" wp14:anchorId="3438D3E6" wp14:editId="531496D2">
                <wp:simplePos x="0" y="0"/>
                <wp:positionH relativeFrom="page">
                  <wp:posOffset>731520</wp:posOffset>
                </wp:positionH>
                <wp:positionV relativeFrom="paragraph">
                  <wp:posOffset>1022985</wp:posOffset>
                </wp:positionV>
                <wp:extent cx="6300470" cy="1270"/>
                <wp:effectExtent l="0" t="0" r="0" b="0"/>
                <wp:wrapTopAndBottom/>
                <wp:docPr id="8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11074 1152"/>
                            <a:gd name="T3" fmla="*/ T2 w 9922"/>
                          </a:gdLst>
                          <a:ahLst/>
                          <a:cxnLst>
                            <a:cxn ang="0">
                              <a:pos x="T1" y="0"/>
                            </a:cxn>
                            <a:cxn ang="0">
                              <a:pos x="T3" y="0"/>
                            </a:cxn>
                          </a:cxnLst>
                          <a:rect l="0" t="0" r="r" b="b"/>
                          <a:pathLst>
                            <a:path w="9922">
                              <a:moveTo>
                                <a:pt x="0" y="0"/>
                              </a:moveTo>
                              <a:lnTo>
                                <a:pt x="99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5A9A1" id="Freeform 67" o:spid="_x0000_s1026" style="position:absolute;margin-left:57.6pt;margin-top:80.55pt;width:496.1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" path="m,l9922,e" filled="f" strokeweight=".27489mm">
                <v:path arrowok="t" o:connecttype="custom" o:connectlocs="0,0;6300470,0" o:connectangles="0,0"/>
                <w10:wrap type="topAndBottom" anchorx="page"/>
              </v:shape>
            </w:pict>
          </mc:Fallback>
        </mc:AlternateContent>
      </w:r>
      <w:r>
        <w:rPr>
          <w:noProof/>
          <w:lang w:bidi="ar-SA"/>
        </w:rPr>
        <mc:AlternateContent>
          <mc:Choice Requires="wps">
            <w:drawing>
              <wp:anchor distT="0" distB="0" distL="0" distR="0" simplePos="0" relativeHeight="251753472" behindDoc="1" locked="0" layoutInCell="1" allowOverlap="1" wp14:anchorId="3438D3E7" wp14:editId="0D083397">
                <wp:simplePos x="0" y="0"/>
                <wp:positionH relativeFrom="page">
                  <wp:posOffset>731520</wp:posOffset>
                </wp:positionH>
                <wp:positionV relativeFrom="paragraph">
                  <wp:posOffset>1236345</wp:posOffset>
                </wp:positionV>
                <wp:extent cx="6300470" cy="1270"/>
                <wp:effectExtent l="0" t="0" r="0" b="0"/>
                <wp:wrapTopAndBottom/>
                <wp:docPr id="8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11074 1152"/>
                            <a:gd name="T3" fmla="*/ T2 w 9922"/>
                          </a:gdLst>
                          <a:ahLst/>
                          <a:cxnLst>
                            <a:cxn ang="0">
                              <a:pos x="T1" y="0"/>
                            </a:cxn>
                            <a:cxn ang="0">
                              <a:pos x="T3" y="0"/>
                            </a:cxn>
                          </a:cxnLst>
                          <a:rect l="0" t="0" r="r" b="b"/>
                          <a:pathLst>
                            <a:path w="9922">
                              <a:moveTo>
                                <a:pt x="0" y="0"/>
                              </a:moveTo>
                              <a:lnTo>
                                <a:pt x="99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CC81E" id="Freeform 66" o:spid="_x0000_s1026" style="position:absolute;margin-left:57.6pt;margin-top:97.35pt;width:496.1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" path="m,l9922,e" filled="f" strokeweight=".27489mm">
                <v:path arrowok="t" o:connecttype="custom" o:connectlocs="0,0;6300470,0" o:connectangles="0,0"/>
                <w10:wrap type="topAndBottom" anchorx="page"/>
              </v:shape>
            </w:pict>
          </mc:Fallback>
        </mc:AlternateContent>
      </w:r>
      <w:r>
        <w:rPr>
          <w:noProof/>
          <w:lang w:bidi="ar-SA"/>
        </w:rPr>
        <mc:AlternateContent>
          <mc:Choice Requires="wps">
            <w:drawing>
              <wp:anchor distT="0" distB="0" distL="0" distR="0" simplePos="0" relativeHeight="251754496" behindDoc="1" locked="0" layoutInCell="1" allowOverlap="1" wp14:anchorId="3438D3E8" wp14:editId="5DB557A6">
                <wp:simplePos x="0" y="0"/>
                <wp:positionH relativeFrom="page">
                  <wp:posOffset>731520</wp:posOffset>
                </wp:positionH>
                <wp:positionV relativeFrom="paragraph">
                  <wp:posOffset>1451610</wp:posOffset>
                </wp:positionV>
                <wp:extent cx="6300470" cy="1270"/>
                <wp:effectExtent l="0" t="0" r="0" b="0"/>
                <wp:wrapTopAndBottom/>
                <wp:docPr id="8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11074 1152"/>
                            <a:gd name="T3" fmla="*/ T2 w 9922"/>
                          </a:gdLst>
                          <a:ahLst/>
                          <a:cxnLst>
                            <a:cxn ang="0">
                              <a:pos x="T1" y="0"/>
                            </a:cxn>
                            <a:cxn ang="0">
                              <a:pos x="T3" y="0"/>
                            </a:cxn>
                          </a:cxnLst>
                          <a:rect l="0" t="0" r="r" b="b"/>
                          <a:pathLst>
                            <a:path w="9922">
                              <a:moveTo>
                                <a:pt x="0" y="0"/>
                              </a:moveTo>
                              <a:lnTo>
                                <a:pt x="99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4156C" id="Freeform 65" o:spid="_x0000_s1026" style="position:absolute;margin-left:57.6pt;margin-top:114.3pt;width:496.1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" path="m,l9922,e" filled="f" strokeweight=".27489mm">
                <v:path arrowok="t" o:connecttype="custom" o:connectlocs="0,0;6300470,0" o:connectangles="0,0"/>
                <w10:wrap type="topAndBottom" anchorx="page"/>
              </v:shape>
            </w:pict>
          </mc:Fallback>
        </mc:AlternateContent>
      </w:r>
      <w:r>
        <w:rPr>
          <w:noProof/>
          <w:lang w:bidi="ar-SA"/>
        </w:rPr>
        <mc:AlternateContent>
          <mc:Choice Requires="wps">
            <w:drawing>
              <wp:anchor distT="0" distB="0" distL="0" distR="0" simplePos="0" relativeHeight="251755520" behindDoc="1" locked="0" layoutInCell="1" allowOverlap="1" wp14:anchorId="3438D3E9" wp14:editId="334BB3FE">
                <wp:simplePos x="0" y="0"/>
                <wp:positionH relativeFrom="page">
                  <wp:posOffset>731520</wp:posOffset>
                </wp:positionH>
                <wp:positionV relativeFrom="paragraph">
                  <wp:posOffset>1664970</wp:posOffset>
                </wp:positionV>
                <wp:extent cx="6300470" cy="1270"/>
                <wp:effectExtent l="0" t="0" r="0" b="0"/>
                <wp:wrapTopAndBottom/>
                <wp:docPr id="8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11074 1152"/>
                            <a:gd name="T3" fmla="*/ T2 w 9922"/>
                          </a:gdLst>
                          <a:ahLst/>
                          <a:cxnLst>
                            <a:cxn ang="0">
                              <a:pos x="T1" y="0"/>
                            </a:cxn>
                            <a:cxn ang="0">
                              <a:pos x="T3" y="0"/>
                            </a:cxn>
                          </a:cxnLst>
                          <a:rect l="0" t="0" r="r" b="b"/>
                          <a:pathLst>
                            <a:path w="9922">
                              <a:moveTo>
                                <a:pt x="0" y="0"/>
                              </a:moveTo>
                              <a:lnTo>
                                <a:pt x="99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CFE1F" id="Freeform 64" o:spid="_x0000_s1026" style="position:absolute;margin-left:57.6pt;margin-top:131.1pt;width:496.1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" path="m,l9922,e" filled="f" strokeweight=".27489mm">
                <v:path arrowok="t" o:connecttype="custom" o:connectlocs="0,0;6300470,0" o:connectangles="0,0"/>
                <w10:wrap type="topAndBottom" anchorx="page"/>
              </v:shape>
            </w:pict>
          </mc:Fallback>
        </mc:AlternateContent>
      </w:r>
      <w:r>
        <w:rPr>
          <w:noProof/>
          <w:lang w:bidi="ar-SA"/>
        </w:rPr>
        <mc:AlternateContent>
          <mc:Choice Requires="wps">
            <w:drawing>
              <wp:anchor distT="0" distB="0" distL="0" distR="0" simplePos="0" relativeHeight="251756544" behindDoc="1" locked="0" layoutInCell="1" allowOverlap="1" wp14:anchorId="3438D3EA" wp14:editId="2DAA4BCF">
                <wp:simplePos x="0" y="0"/>
                <wp:positionH relativeFrom="page">
                  <wp:posOffset>731520</wp:posOffset>
                </wp:positionH>
                <wp:positionV relativeFrom="paragraph">
                  <wp:posOffset>1878330</wp:posOffset>
                </wp:positionV>
                <wp:extent cx="6300470" cy="1270"/>
                <wp:effectExtent l="0" t="0" r="0" b="0"/>
                <wp:wrapTopAndBottom/>
                <wp:docPr id="8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11074 1152"/>
                            <a:gd name="T3" fmla="*/ T2 w 9922"/>
                          </a:gdLst>
                          <a:ahLst/>
                          <a:cxnLst>
                            <a:cxn ang="0">
                              <a:pos x="T1" y="0"/>
                            </a:cxn>
                            <a:cxn ang="0">
                              <a:pos x="T3" y="0"/>
                            </a:cxn>
                          </a:cxnLst>
                          <a:rect l="0" t="0" r="r" b="b"/>
                          <a:pathLst>
                            <a:path w="9922">
                              <a:moveTo>
                                <a:pt x="0" y="0"/>
                              </a:moveTo>
                              <a:lnTo>
                                <a:pt x="99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FF1A" id="Freeform 63" o:spid="_x0000_s1026" style="position:absolute;margin-left:57.6pt;margin-top:147.9pt;width:496.1pt;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" path="m,l9922,e" filled="f" strokeweight=".27489mm">
                <v:path arrowok="t" o:connecttype="custom" o:connectlocs="0,0;6300470,0" o:connectangles="0,0"/>
                <w10:wrap type="topAndBottom" anchorx="page"/>
              </v:shape>
            </w:pict>
          </mc:Fallback>
        </mc:AlternateContent>
      </w:r>
      <w:r>
        <w:rPr>
          <w:noProof/>
          <w:lang w:bidi="ar-SA"/>
        </w:rPr>
        <mc:AlternateContent>
          <mc:Choice Requires="wps">
            <w:drawing>
              <wp:anchor distT="0" distB="0" distL="0" distR="0" simplePos="0" relativeHeight="251757568" behindDoc="1" locked="0" layoutInCell="1" allowOverlap="1" wp14:anchorId="3438D3EB" wp14:editId="1C3D22E8">
                <wp:simplePos x="0" y="0"/>
                <wp:positionH relativeFrom="page">
                  <wp:posOffset>731520</wp:posOffset>
                </wp:positionH>
                <wp:positionV relativeFrom="paragraph">
                  <wp:posOffset>2092960</wp:posOffset>
                </wp:positionV>
                <wp:extent cx="6300470" cy="1270"/>
                <wp:effectExtent l="0" t="0" r="0" b="0"/>
                <wp:wrapTopAndBottom/>
                <wp:docPr id="8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11074 1152"/>
                            <a:gd name="T3" fmla="*/ T2 w 9922"/>
                          </a:gdLst>
                          <a:ahLst/>
                          <a:cxnLst>
                            <a:cxn ang="0">
                              <a:pos x="T1" y="0"/>
                            </a:cxn>
                            <a:cxn ang="0">
                              <a:pos x="T3" y="0"/>
                            </a:cxn>
                          </a:cxnLst>
                          <a:rect l="0" t="0" r="r" b="b"/>
                          <a:pathLst>
                            <a:path w="9922">
                              <a:moveTo>
                                <a:pt x="0" y="0"/>
                              </a:moveTo>
                              <a:lnTo>
                                <a:pt x="99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3A8D4" id="Freeform 62" o:spid="_x0000_s1026" style="position:absolute;margin-left:57.6pt;margin-top:164.8pt;width:496.1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" path="m,l9922,e" filled="f" strokeweight=".27489mm">
                <v:path arrowok="t" o:connecttype="custom" o:connectlocs="0,0;6300470,0" o:connectangles="0,0"/>
                <w10:wrap type="topAndBottom" anchorx="page"/>
              </v:shape>
            </w:pict>
          </mc:Fallback>
        </mc:AlternateContent>
      </w:r>
      <w:r>
        <w:rPr>
          <w:noProof/>
          <w:lang w:bidi="ar-SA"/>
        </w:rPr>
        <mc:AlternateContent>
          <mc:Choice Requires="wps">
            <w:drawing>
              <wp:anchor distT="0" distB="0" distL="0" distR="0" simplePos="0" relativeHeight="251758592" behindDoc="1" locked="0" layoutInCell="1" allowOverlap="1" wp14:anchorId="3438D3EC" wp14:editId="4B269F05">
                <wp:simplePos x="0" y="0"/>
                <wp:positionH relativeFrom="page">
                  <wp:posOffset>731520</wp:posOffset>
                </wp:positionH>
                <wp:positionV relativeFrom="paragraph">
                  <wp:posOffset>2306320</wp:posOffset>
                </wp:positionV>
                <wp:extent cx="6300470" cy="1270"/>
                <wp:effectExtent l="0" t="0" r="0" b="0"/>
                <wp:wrapTopAndBottom/>
                <wp:docPr id="80"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11074 1152"/>
                            <a:gd name="T3" fmla="*/ T2 w 9922"/>
                          </a:gdLst>
                          <a:ahLst/>
                          <a:cxnLst>
                            <a:cxn ang="0">
                              <a:pos x="T1" y="0"/>
                            </a:cxn>
                            <a:cxn ang="0">
                              <a:pos x="T3" y="0"/>
                            </a:cxn>
                          </a:cxnLst>
                          <a:rect l="0" t="0" r="r" b="b"/>
                          <a:pathLst>
                            <a:path w="9922">
                              <a:moveTo>
                                <a:pt x="0" y="0"/>
                              </a:moveTo>
                              <a:lnTo>
                                <a:pt x="99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4BBD6" id="Freeform 61" o:spid="_x0000_s1026" style="position:absolute;margin-left:57.6pt;margin-top:181.6pt;width:496.1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" path="m,l9922,e" filled="f" strokeweight=".27489mm">
                <v:path arrowok="t" o:connecttype="custom" o:connectlocs="0,0;6300470,0" o:connectangles="0,0"/>
                <w10:wrap type="topAndBottom" anchorx="page"/>
              </v:shape>
            </w:pict>
          </mc:Fallback>
        </mc:AlternateContent>
      </w:r>
      <w:r>
        <w:rPr>
          <w:noProof/>
          <w:lang w:bidi="ar-SA"/>
        </w:rPr>
        <mc:AlternateContent>
          <mc:Choice Requires="wps">
            <w:drawing>
              <wp:anchor distT="0" distB="0" distL="0" distR="0" simplePos="0" relativeHeight="251759616" behindDoc="1" locked="0" layoutInCell="1" allowOverlap="1" wp14:anchorId="3438D3ED" wp14:editId="1F7E323A">
                <wp:simplePos x="0" y="0"/>
                <wp:positionH relativeFrom="page">
                  <wp:posOffset>731520</wp:posOffset>
                </wp:positionH>
                <wp:positionV relativeFrom="paragraph">
                  <wp:posOffset>2519680</wp:posOffset>
                </wp:positionV>
                <wp:extent cx="6300470" cy="1270"/>
                <wp:effectExtent l="0" t="0" r="0" b="0"/>
                <wp:wrapTopAndBottom/>
                <wp:docPr id="7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11074 1152"/>
                            <a:gd name="T3" fmla="*/ T2 w 9922"/>
                          </a:gdLst>
                          <a:ahLst/>
                          <a:cxnLst>
                            <a:cxn ang="0">
                              <a:pos x="T1" y="0"/>
                            </a:cxn>
                            <a:cxn ang="0">
                              <a:pos x="T3" y="0"/>
                            </a:cxn>
                          </a:cxnLst>
                          <a:rect l="0" t="0" r="r" b="b"/>
                          <a:pathLst>
                            <a:path w="9922">
                              <a:moveTo>
                                <a:pt x="0" y="0"/>
                              </a:moveTo>
                              <a:lnTo>
                                <a:pt x="99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5C084" id="Freeform 60" o:spid="_x0000_s1026" style="position:absolute;margin-left:57.6pt;margin-top:198.4pt;width:496.1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" path="m,l9922,e" filled="f" strokeweight=".27489mm">
                <v:path arrowok="t" o:connecttype="custom" o:connectlocs="0,0;6300470,0" o:connectangles="0,0"/>
                <w10:wrap type="topAndBottom" anchorx="page"/>
              </v:shape>
            </w:pict>
          </mc:Fallback>
        </mc:AlternateContent>
      </w:r>
      <w:r>
        <w:rPr>
          <w:noProof/>
          <w:lang w:bidi="ar-SA"/>
        </w:rPr>
        <mc:AlternateContent>
          <mc:Choice Requires="wps">
            <w:drawing>
              <wp:anchor distT="0" distB="0" distL="0" distR="0" simplePos="0" relativeHeight="251760640" behindDoc="1" locked="0" layoutInCell="1" allowOverlap="1" wp14:anchorId="3438D3EE" wp14:editId="57D98EA6">
                <wp:simplePos x="0" y="0"/>
                <wp:positionH relativeFrom="page">
                  <wp:posOffset>731520</wp:posOffset>
                </wp:positionH>
                <wp:positionV relativeFrom="paragraph">
                  <wp:posOffset>2734945</wp:posOffset>
                </wp:positionV>
                <wp:extent cx="6300470" cy="1270"/>
                <wp:effectExtent l="0" t="0" r="0" b="0"/>
                <wp:wrapTopAndBottom/>
                <wp:docPr id="7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11074 1152"/>
                            <a:gd name="T3" fmla="*/ T2 w 9922"/>
                          </a:gdLst>
                          <a:ahLst/>
                          <a:cxnLst>
                            <a:cxn ang="0">
                              <a:pos x="T1" y="0"/>
                            </a:cxn>
                            <a:cxn ang="0">
                              <a:pos x="T3" y="0"/>
                            </a:cxn>
                          </a:cxnLst>
                          <a:rect l="0" t="0" r="r" b="b"/>
                          <a:pathLst>
                            <a:path w="9922">
                              <a:moveTo>
                                <a:pt x="0" y="0"/>
                              </a:moveTo>
                              <a:lnTo>
                                <a:pt x="99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EF0CB" id="Freeform 59" o:spid="_x0000_s1026" style="position:absolute;margin-left:57.6pt;margin-top:215.35pt;width:496.1pt;height:.1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" path="m,l9922,e" filled="f" strokeweight=".27489mm">
                <v:path arrowok="t" o:connecttype="custom" o:connectlocs="0,0;6300470,0" o:connectangles="0,0"/>
                <w10:wrap type="topAndBottom" anchorx="page"/>
              </v:shape>
            </w:pict>
          </mc:Fallback>
        </mc:AlternateContent>
      </w:r>
      <w:r>
        <w:rPr>
          <w:noProof/>
          <w:lang w:bidi="ar-SA"/>
        </w:rPr>
        <mc:AlternateContent>
          <mc:Choice Requires="wps">
            <w:drawing>
              <wp:anchor distT="0" distB="0" distL="0" distR="0" simplePos="0" relativeHeight="251761664" behindDoc="1" locked="0" layoutInCell="1" allowOverlap="1" wp14:anchorId="3438D3EF" wp14:editId="237C3907">
                <wp:simplePos x="0" y="0"/>
                <wp:positionH relativeFrom="page">
                  <wp:posOffset>731520</wp:posOffset>
                </wp:positionH>
                <wp:positionV relativeFrom="paragraph">
                  <wp:posOffset>2948305</wp:posOffset>
                </wp:positionV>
                <wp:extent cx="6300470" cy="1270"/>
                <wp:effectExtent l="0" t="0" r="0" b="0"/>
                <wp:wrapTopAndBottom/>
                <wp:docPr id="7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11074 1152"/>
                            <a:gd name="T3" fmla="*/ T2 w 9922"/>
                          </a:gdLst>
                          <a:ahLst/>
                          <a:cxnLst>
                            <a:cxn ang="0">
                              <a:pos x="T1" y="0"/>
                            </a:cxn>
                            <a:cxn ang="0">
                              <a:pos x="T3" y="0"/>
                            </a:cxn>
                          </a:cxnLst>
                          <a:rect l="0" t="0" r="r" b="b"/>
                          <a:pathLst>
                            <a:path w="9922">
                              <a:moveTo>
                                <a:pt x="0" y="0"/>
                              </a:moveTo>
                              <a:lnTo>
                                <a:pt x="99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F925D" id="Freeform 58" o:spid="_x0000_s1026" style="position:absolute;margin-left:57.6pt;margin-top:232.15pt;width:496.1pt;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" path="m,l9922,e" filled="f" strokeweight=".27489mm">
                <v:path arrowok="t" o:connecttype="custom" o:connectlocs="0,0;6300470,0" o:connectangles="0,0"/>
                <w10:wrap type="topAndBottom" anchorx="page"/>
              </v:shape>
            </w:pict>
          </mc:Fallback>
        </mc:AlternateContent>
      </w:r>
      <w:r>
        <w:rPr>
          <w:noProof/>
          <w:lang w:bidi="ar-SA"/>
        </w:rPr>
        <mc:AlternateContent>
          <mc:Choice Requires="wps">
            <w:drawing>
              <wp:anchor distT="0" distB="0" distL="0" distR="0" simplePos="0" relativeHeight="251762688" behindDoc="1" locked="0" layoutInCell="1" allowOverlap="1" wp14:anchorId="3438D3F0" wp14:editId="43D37993">
                <wp:simplePos x="0" y="0"/>
                <wp:positionH relativeFrom="page">
                  <wp:posOffset>731520</wp:posOffset>
                </wp:positionH>
                <wp:positionV relativeFrom="paragraph">
                  <wp:posOffset>3162935</wp:posOffset>
                </wp:positionV>
                <wp:extent cx="6300470" cy="1270"/>
                <wp:effectExtent l="0" t="0" r="0" b="0"/>
                <wp:wrapTopAndBottom/>
                <wp:docPr id="7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11074 1152"/>
                            <a:gd name="T3" fmla="*/ T2 w 9922"/>
                          </a:gdLst>
                          <a:ahLst/>
                          <a:cxnLst>
                            <a:cxn ang="0">
                              <a:pos x="T1" y="0"/>
                            </a:cxn>
                            <a:cxn ang="0">
                              <a:pos x="T3" y="0"/>
                            </a:cxn>
                          </a:cxnLst>
                          <a:rect l="0" t="0" r="r" b="b"/>
                          <a:pathLst>
                            <a:path w="9922">
                              <a:moveTo>
                                <a:pt x="0" y="0"/>
                              </a:moveTo>
                              <a:lnTo>
                                <a:pt x="99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0E9EC" id="Freeform 57" o:spid="_x0000_s1026" style="position:absolute;margin-left:57.6pt;margin-top:249.05pt;width:496.1pt;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" path="m,l9922,e" filled="f" strokeweight=".27489mm">
                <v:path arrowok="t" o:connecttype="custom" o:connectlocs="0,0;6300470,0" o:connectangles="0,0"/>
                <w10:wrap type="topAndBottom" anchorx="page"/>
              </v:shape>
            </w:pict>
          </mc:Fallback>
        </mc:AlternateContent>
      </w:r>
      <w:r>
        <w:rPr>
          <w:noProof/>
          <w:lang w:bidi="ar-SA"/>
        </w:rPr>
        <mc:AlternateContent>
          <mc:Choice Requires="wps">
            <w:drawing>
              <wp:anchor distT="0" distB="0" distL="0" distR="0" simplePos="0" relativeHeight="251763712" behindDoc="1" locked="0" layoutInCell="1" allowOverlap="1" wp14:anchorId="3438D3F1" wp14:editId="3FA2E7B2">
                <wp:simplePos x="0" y="0"/>
                <wp:positionH relativeFrom="page">
                  <wp:posOffset>731520</wp:posOffset>
                </wp:positionH>
                <wp:positionV relativeFrom="paragraph">
                  <wp:posOffset>3376295</wp:posOffset>
                </wp:positionV>
                <wp:extent cx="6300470" cy="1270"/>
                <wp:effectExtent l="0" t="0" r="0" b="0"/>
                <wp:wrapTopAndBottom/>
                <wp:docPr id="7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270"/>
                        </a:xfrm>
                        <a:custGeom>
                          <a:avLst/>
                          <a:gdLst>
                            <a:gd name="T0" fmla="+- 0 1152 1152"/>
                            <a:gd name="T1" fmla="*/ T0 w 9922"/>
                            <a:gd name="T2" fmla="+- 0 11074 1152"/>
                            <a:gd name="T3" fmla="*/ T2 w 9922"/>
                          </a:gdLst>
                          <a:ahLst/>
                          <a:cxnLst>
                            <a:cxn ang="0">
                              <a:pos x="T1" y="0"/>
                            </a:cxn>
                            <a:cxn ang="0">
                              <a:pos x="T3" y="0"/>
                            </a:cxn>
                          </a:cxnLst>
                          <a:rect l="0" t="0" r="r" b="b"/>
                          <a:pathLst>
                            <a:path w="9922">
                              <a:moveTo>
                                <a:pt x="0" y="0"/>
                              </a:moveTo>
                              <a:lnTo>
                                <a:pt x="992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2C84C" id="Freeform 56" o:spid="_x0000_s1026" style="position:absolute;margin-left:57.6pt;margin-top:265.85pt;width:496.1pt;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" path="m,l9922,e" filled="f" strokeweight=".27489mm">
                <v:path arrowok="t" o:connecttype="custom" o:connectlocs="0,0;6300470,0" o:connectangles="0,0"/>
                <w10:wrap type="topAndBottom" anchorx="page"/>
              </v:shape>
            </w:pict>
          </mc:Fallback>
        </mc:AlternateContent>
      </w:r>
      <w:r>
        <w:rPr>
          <w:noProof/>
          <w:lang w:bidi="ar-SA"/>
        </w:rPr>
        <mc:AlternateContent>
          <mc:Choice Requires="wps">
            <w:drawing>
              <wp:anchor distT="0" distB="0" distL="0" distR="0" simplePos="0" relativeHeight="251764736" behindDoc="1" locked="0" layoutInCell="1" allowOverlap="1" wp14:anchorId="3438D3F2" wp14:editId="53869D70">
                <wp:simplePos x="0" y="0"/>
                <wp:positionH relativeFrom="page">
                  <wp:posOffset>731520</wp:posOffset>
                </wp:positionH>
                <wp:positionV relativeFrom="paragraph">
                  <wp:posOffset>3589655</wp:posOffset>
                </wp:positionV>
                <wp:extent cx="5011420" cy="1270"/>
                <wp:effectExtent l="0" t="0" r="0" b="0"/>
                <wp:wrapTopAndBottom/>
                <wp:docPr id="7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1420" cy="1270"/>
                        </a:xfrm>
                        <a:custGeom>
                          <a:avLst/>
                          <a:gdLst>
                            <a:gd name="T0" fmla="+- 0 1152 1152"/>
                            <a:gd name="T1" fmla="*/ T0 w 7892"/>
                            <a:gd name="T2" fmla="+- 0 9043 1152"/>
                            <a:gd name="T3" fmla="*/ T2 w 7892"/>
                          </a:gdLst>
                          <a:ahLst/>
                          <a:cxnLst>
                            <a:cxn ang="0">
                              <a:pos x="T1" y="0"/>
                            </a:cxn>
                            <a:cxn ang="0">
                              <a:pos x="T3" y="0"/>
                            </a:cxn>
                          </a:cxnLst>
                          <a:rect l="0" t="0" r="r" b="b"/>
                          <a:pathLst>
                            <a:path w="7892">
                              <a:moveTo>
                                <a:pt x="0" y="0"/>
                              </a:moveTo>
                              <a:lnTo>
                                <a:pt x="7891"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31BA5" id="Freeform 55" o:spid="_x0000_s1026" style="position:absolute;margin-left:57.6pt;margin-top:282.65pt;width:394.6pt;height:.1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" path="m,l7891,e" filled="f" strokeweight=".27489mm">
                <v:path arrowok="t" o:connecttype="custom" o:connectlocs="0,0;5010785,0" o:connectangles="0,0"/>
                <w10:wrap type="topAndBottom" anchorx="page"/>
              </v:shape>
            </w:pict>
          </mc:Fallback>
        </mc:AlternateContent>
      </w:r>
    </w:p>
    <w:p w14:paraId="3438D143" w14:textId="77777777" w:rsidR="00F144D3" w:rsidRDefault="00F144D3">
      <w:pPr>
        <w:pStyle w:val="BodyText"/>
        <w:spacing w:before="10"/>
        <w:rPr>
          <w:b/>
          <w:sz w:val="20"/>
        </w:rPr>
      </w:pPr>
    </w:p>
    <w:p w14:paraId="3438D144" w14:textId="77777777" w:rsidR="00F144D3" w:rsidRDefault="00F144D3">
      <w:pPr>
        <w:pStyle w:val="BodyText"/>
        <w:spacing w:before="7"/>
        <w:rPr>
          <w:b/>
          <w:sz w:val="20"/>
        </w:rPr>
      </w:pPr>
    </w:p>
    <w:p w14:paraId="3438D145" w14:textId="77777777" w:rsidR="00F144D3" w:rsidRDefault="00F144D3">
      <w:pPr>
        <w:pStyle w:val="BodyText"/>
        <w:spacing w:before="7"/>
        <w:rPr>
          <w:b/>
          <w:sz w:val="20"/>
        </w:rPr>
      </w:pPr>
    </w:p>
    <w:p w14:paraId="3438D146" w14:textId="77777777" w:rsidR="00F144D3" w:rsidRDefault="00F144D3">
      <w:pPr>
        <w:pStyle w:val="BodyText"/>
        <w:spacing w:before="10"/>
        <w:rPr>
          <w:b/>
          <w:sz w:val="20"/>
        </w:rPr>
      </w:pPr>
    </w:p>
    <w:p w14:paraId="3438D147" w14:textId="77777777" w:rsidR="00F144D3" w:rsidRDefault="00F144D3">
      <w:pPr>
        <w:pStyle w:val="BodyText"/>
        <w:spacing w:before="7"/>
        <w:rPr>
          <w:b/>
          <w:sz w:val="20"/>
        </w:rPr>
      </w:pPr>
    </w:p>
    <w:p w14:paraId="3438D148" w14:textId="77777777" w:rsidR="00F144D3" w:rsidRDefault="00F144D3">
      <w:pPr>
        <w:pStyle w:val="BodyText"/>
        <w:spacing w:before="10"/>
        <w:rPr>
          <w:b/>
          <w:sz w:val="20"/>
        </w:rPr>
      </w:pPr>
    </w:p>
    <w:p w14:paraId="3438D149" w14:textId="77777777" w:rsidR="00F144D3" w:rsidRDefault="00F144D3">
      <w:pPr>
        <w:pStyle w:val="BodyText"/>
        <w:spacing w:before="7"/>
        <w:rPr>
          <w:b/>
          <w:sz w:val="20"/>
        </w:rPr>
      </w:pPr>
    </w:p>
    <w:p w14:paraId="3438D14A" w14:textId="77777777" w:rsidR="00F144D3" w:rsidRDefault="00F144D3">
      <w:pPr>
        <w:pStyle w:val="BodyText"/>
        <w:spacing w:before="7"/>
        <w:rPr>
          <w:b/>
          <w:sz w:val="20"/>
        </w:rPr>
      </w:pPr>
    </w:p>
    <w:p w14:paraId="3438D14B" w14:textId="77777777" w:rsidR="00F144D3" w:rsidRDefault="00F144D3">
      <w:pPr>
        <w:pStyle w:val="BodyText"/>
        <w:spacing w:before="10"/>
        <w:rPr>
          <w:b/>
          <w:sz w:val="20"/>
        </w:rPr>
      </w:pPr>
    </w:p>
    <w:p w14:paraId="3438D14C" w14:textId="77777777" w:rsidR="00F144D3" w:rsidRDefault="00F144D3">
      <w:pPr>
        <w:pStyle w:val="BodyText"/>
        <w:spacing w:before="7"/>
        <w:rPr>
          <w:b/>
          <w:sz w:val="20"/>
        </w:rPr>
      </w:pPr>
    </w:p>
    <w:p w14:paraId="3438D14D" w14:textId="77777777" w:rsidR="00F144D3" w:rsidRDefault="00F144D3">
      <w:pPr>
        <w:pStyle w:val="BodyText"/>
        <w:spacing w:before="7"/>
        <w:rPr>
          <w:b/>
          <w:sz w:val="20"/>
        </w:rPr>
      </w:pPr>
    </w:p>
    <w:p w14:paraId="3438D14E" w14:textId="77777777" w:rsidR="00F144D3" w:rsidRDefault="00F144D3">
      <w:pPr>
        <w:pStyle w:val="BodyText"/>
        <w:spacing w:before="10"/>
        <w:rPr>
          <w:b/>
          <w:sz w:val="20"/>
        </w:rPr>
      </w:pPr>
    </w:p>
    <w:p w14:paraId="3438D14F" w14:textId="77777777" w:rsidR="00F144D3" w:rsidRDefault="00F144D3">
      <w:pPr>
        <w:pStyle w:val="BodyText"/>
        <w:spacing w:before="7"/>
        <w:rPr>
          <w:b/>
          <w:sz w:val="20"/>
        </w:rPr>
      </w:pPr>
    </w:p>
    <w:p w14:paraId="3438D150" w14:textId="77777777" w:rsidR="00F144D3" w:rsidRDefault="00F144D3">
      <w:pPr>
        <w:pStyle w:val="BodyText"/>
        <w:spacing w:before="10"/>
        <w:rPr>
          <w:b/>
          <w:sz w:val="20"/>
        </w:rPr>
      </w:pPr>
    </w:p>
    <w:p w14:paraId="3438D151" w14:textId="77777777" w:rsidR="00F144D3" w:rsidRDefault="00F144D3">
      <w:pPr>
        <w:pStyle w:val="BodyText"/>
        <w:spacing w:before="7"/>
        <w:rPr>
          <w:b/>
          <w:sz w:val="20"/>
        </w:rPr>
      </w:pPr>
    </w:p>
    <w:p w14:paraId="3438D152" w14:textId="77777777" w:rsidR="00F144D3" w:rsidRDefault="00F144D3">
      <w:pPr>
        <w:pStyle w:val="BodyText"/>
        <w:spacing w:before="7"/>
        <w:rPr>
          <w:b/>
          <w:sz w:val="20"/>
        </w:rPr>
      </w:pPr>
    </w:p>
    <w:p w14:paraId="3438D153" w14:textId="77777777" w:rsidR="00F144D3" w:rsidRDefault="00F144D3">
      <w:pPr>
        <w:pStyle w:val="BodyText"/>
        <w:rPr>
          <w:b/>
          <w:sz w:val="20"/>
        </w:rPr>
      </w:pPr>
    </w:p>
    <w:p w14:paraId="3438D154" w14:textId="77777777" w:rsidR="00F144D3" w:rsidRDefault="00F144D3">
      <w:pPr>
        <w:pStyle w:val="BodyText"/>
        <w:spacing w:before="10"/>
        <w:rPr>
          <w:b/>
          <w:sz w:val="19"/>
        </w:rPr>
      </w:pPr>
    </w:p>
    <w:p w14:paraId="3438D155" w14:textId="77777777" w:rsidR="00F144D3" w:rsidRDefault="00702454">
      <w:pPr>
        <w:spacing w:before="44" w:line="341" w:lineRule="exact"/>
        <w:ind w:left="632"/>
        <w:rPr>
          <w:b/>
          <w:sz w:val="28"/>
        </w:rPr>
      </w:pPr>
      <w:r>
        <w:rPr>
          <w:b/>
          <w:color w:val="1F497D"/>
          <w:sz w:val="28"/>
          <w:u w:val="single" w:color="1F497D"/>
        </w:rPr>
        <w:t>Attachments</w:t>
      </w:r>
    </w:p>
    <w:p w14:paraId="3438D157" w14:textId="77777777" w:rsidR="00F144D3" w:rsidRDefault="00702454">
      <w:pPr>
        <w:pStyle w:val="Heading3"/>
        <w:numPr>
          <w:ilvl w:val="0"/>
          <w:numId w:val="3"/>
        </w:numPr>
        <w:tabs>
          <w:tab w:val="left" w:pos="1352"/>
        </w:tabs>
        <w:spacing w:before="4"/>
        <w:ind w:hanging="361"/>
      </w:pPr>
      <w:r>
        <w:t>Individual Damage Assessment</w:t>
      </w:r>
      <w:r>
        <w:rPr>
          <w:spacing w:val="-5"/>
        </w:rPr>
        <w:t xml:space="preserve"> </w:t>
      </w:r>
      <w:r>
        <w:t>Worksheet</w:t>
      </w:r>
    </w:p>
    <w:p w14:paraId="3438D158" w14:textId="77777777" w:rsidR="00F144D3" w:rsidRDefault="00702454">
      <w:pPr>
        <w:pStyle w:val="ListParagraph"/>
        <w:numPr>
          <w:ilvl w:val="0"/>
          <w:numId w:val="3"/>
        </w:numPr>
        <w:tabs>
          <w:tab w:val="left" w:pos="1352"/>
        </w:tabs>
        <w:rPr>
          <w:sz w:val="24"/>
        </w:rPr>
      </w:pPr>
      <w:r>
        <w:rPr>
          <w:sz w:val="24"/>
        </w:rPr>
        <w:t>Recovery Contacts</w:t>
      </w:r>
      <w:r>
        <w:rPr>
          <w:spacing w:val="-3"/>
          <w:sz w:val="24"/>
        </w:rPr>
        <w:t xml:space="preserve"> </w:t>
      </w:r>
      <w:r>
        <w:rPr>
          <w:sz w:val="24"/>
        </w:rPr>
        <w:t>Worksheet</w:t>
      </w:r>
    </w:p>
    <w:p w14:paraId="3438D159" w14:textId="77777777" w:rsidR="00F144D3" w:rsidRDefault="00702454">
      <w:pPr>
        <w:pStyle w:val="ListParagraph"/>
        <w:numPr>
          <w:ilvl w:val="0"/>
          <w:numId w:val="3"/>
        </w:numPr>
        <w:tabs>
          <w:tab w:val="left" w:pos="1352"/>
        </w:tabs>
        <w:rPr>
          <w:sz w:val="24"/>
        </w:rPr>
      </w:pPr>
      <w:r>
        <w:rPr>
          <w:sz w:val="24"/>
        </w:rPr>
        <w:t>Staff Relocation Worksheet</w:t>
      </w:r>
    </w:p>
    <w:p w14:paraId="3438D15A" w14:textId="77777777" w:rsidR="00F144D3" w:rsidRDefault="00F144D3">
      <w:pPr>
        <w:rPr>
          <w:sz w:val="24"/>
        </w:rPr>
        <w:sectPr w:rsidR="00F144D3">
          <w:pgSz w:w="12240" w:h="15840"/>
          <w:pgMar w:top="700" w:right="460" w:bottom="580" w:left="520" w:header="0" w:footer="270" w:gutter="0"/>
          <w:cols w:space="720"/>
        </w:sect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2"/>
        <w:gridCol w:w="1080"/>
        <w:gridCol w:w="900"/>
        <w:gridCol w:w="922"/>
        <w:gridCol w:w="5312"/>
      </w:tblGrid>
      <w:tr w:rsidR="00F144D3" w14:paraId="3438D15E" w14:textId="77777777">
        <w:trPr>
          <w:trHeight w:val="1197"/>
        </w:trPr>
        <w:tc>
          <w:tcPr>
            <w:tcW w:w="10736" w:type="dxa"/>
            <w:gridSpan w:val="5"/>
            <w:shd w:val="clear" w:color="auto" w:fill="DBE5F1"/>
          </w:tcPr>
          <w:p w14:paraId="3438D15B" w14:textId="77777777" w:rsidR="00F144D3" w:rsidRDefault="00702454">
            <w:pPr>
              <w:pStyle w:val="TableParagraph"/>
              <w:spacing w:line="341" w:lineRule="exact"/>
              <w:ind w:left="1808" w:right="1802"/>
              <w:jc w:val="center"/>
              <w:rPr>
                <w:sz w:val="28"/>
              </w:rPr>
            </w:pPr>
            <w:r>
              <w:rPr>
                <w:sz w:val="28"/>
              </w:rPr>
              <w:lastRenderedPageBreak/>
              <w:t>Attachment 1</w:t>
            </w:r>
          </w:p>
          <w:p w14:paraId="3438D15C" w14:textId="77777777" w:rsidR="00F144D3" w:rsidRDefault="00702454">
            <w:pPr>
              <w:pStyle w:val="TableParagraph"/>
              <w:spacing w:line="488" w:lineRule="exact"/>
              <w:ind w:left="1812" w:right="1802"/>
              <w:jc w:val="center"/>
              <w:rPr>
                <w:b/>
                <w:sz w:val="40"/>
              </w:rPr>
            </w:pPr>
            <w:r>
              <w:rPr>
                <w:b/>
                <w:sz w:val="40"/>
              </w:rPr>
              <w:t>Individual Damage Assessment Worksheet</w:t>
            </w:r>
          </w:p>
          <w:p w14:paraId="3438D15D" w14:textId="77777777" w:rsidR="00F144D3" w:rsidRDefault="00702454">
            <w:pPr>
              <w:pStyle w:val="TableParagraph"/>
              <w:ind w:left="1812" w:right="1800"/>
              <w:jc w:val="center"/>
              <w:rPr>
                <w:i/>
                <w:sz w:val="20"/>
              </w:rPr>
            </w:pPr>
            <w:r>
              <w:rPr>
                <w:b/>
                <w:i/>
                <w:sz w:val="20"/>
              </w:rPr>
              <w:t xml:space="preserve">Instructions: </w:t>
            </w:r>
            <w:r>
              <w:rPr>
                <w:i/>
                <w:sz w:val="20"/>
              </w:rPr>
              <w:t>Complete one form for each office or work space that was affected.</w:t>
            </w:r>
          </w:p>
        </w:tc>
      </w:tr>
      <w:tr w:rsidR="00F144D3" w14:paraId="3438D161" w14:textId="77777777">
        <w:trPr>
          <w:trHeight w:val="402"/>
        </w:trPr>
        <w:tc>
          <w:tcPr>
            <w:tcW w:w="5424" w:type="dxa"/>
            <w:gridSpan w:val="4"/>
            <w:shd w:val="clear" w:color="auto" w:fill="FDE9D9"/>
          </w:tcPr>
          <w:p w14:paraId="3438D15F" w14:textId="77777777" w:rsidR="00F144D3" w:rsidRDefault="00702454">
            <w:pPr>
              <w:pStyle w:val="TableParagraph"/>
              <w:spacing w:before="64"/>
              <w:ind w:left="110"/>
              <w:rPr>
                <w:b/>
              </w:rPr>
            </w:pPr>
            <w:r>
              <w:rPr>
                <w:b/>
              </w:rPr>
              <w:t>Employee Name:</w:t>
            </w:r>
          </w:p>
        </w:tc>
        <w:tc>
          <w:tcPr>
            <w:tcW w:w="5312" w:type="dxa"/>
            <w:shd w:val="clear" w:color="auto" w:fill="FDE9D9"/>
          </w:tcPr>
          <w:p w14:paraId="3438D160" w14:textId="77777777" w:rsidR="00F144D3" w:rsidRDefault="00702454">
            <w:pPr>
              <w:pStyle w:val="TableParagraph"/>
              <w:spacing w:before="64"/>
              <w:ind w:left="107"/>
              <w:rPr>
                <w:b/>
              </w:rPr>
            </w:pPr>
            <w:r>
              <w:rPr>
                <w:b/>
              </w:rPr>
              <w:t>Title:</w:t>
            </w:r>
          </w:p>
        </w:tc>
      </w:tr>
      <w:tr w:rsidR="00F144D3" w14:paraId="3438D164" w14:textId="77777777">
        <w:trPr>
          <w:trHeight w:val="402"/>
        </w:trPr>
        <w:tc>
          <w:tcPr>
            <w:tcW w:w="5424" w:type="dxa"/>
            <w:gridSpan w:val="4"/>
            <w:shd w:val="clear" w:color="auto" w:fill="FDE9D9"/>
          </w:tcPr>
          <w:p w14:paraId="3438D162" w14:textId="77777777" w:rsidR="00F144D3" w:rsidRDefault="00702454">
            <w:pPr>
              <w:pStyle w:val="TableParagraph"/>
              <w:spacing w:before="64"/>
              <w:ind w:left="110"/>
              <w:rPr>
                <w:b/>
              </w:rPr>
            </w:pPr>
            <w:r>
              <w:rPr>
                <w:b/>
              </w:rPr>
              <w:t>Address of Damage:</w:t>
            </w:r>
          </w:p>
        </w:tc>
        <w:tc>
          <w:tcPr>
            <w:tcW w:w="5312" w:type="dxa"/>
            <w:shd w:val="clear" w:color="auto" w:fill="FDE9D9"/>
          </w:tcPr>
          <w:p w14:paraId="3438D163" w14:textId="77777777" w:rsidR="00F144D3" w:rsidRDefault="00702454">
            <w:pPr>
              <w:pStyle w:val="TableParagraph"/>
              <w:spacing w:before="64"/>
              <w:ind w:left="107"/>
              <w:rPr>
                <w:b/>
              </w:rPr>
            </w:pPr>
            <w:r>
              <w:rPr>
                <w:b/>
              </w:rPr>
              <w:t>Room Number:</w:t>
            </w:r>
          </w:p>
        </w:tc>
      </w:tr>
      <w:tr w:rsidR="00F144D3" w14:paraId="3438D167" w14:textId="77777777">
        <w:trPr>
          <w:trHeight w:val="402"/>
        </w:trPr>
        <w:tc>
          <w:tcPr>
            <w:tcW w:w="5424" w:type="dxa"/>
            <w:gridSpan w:val="4"/>
            <w:shd w:val="clear" w:color="auto" w:fill="FDE9D9"/>
          </w:tcPr>
          <w:p w14:paraId="3438D165" w14:textId="77777777" w:rsidR="00F144D3" w:rsidRDefault="00702454">
            <w:pPr>
              <w:pStyle w:val="TableParagraph"/>
              <w:spacing w:before="64"/>
              <w:ind w:left="110"/>
              <w:rPr>
                <w:b/>
              </w:rPr>
            </w:pPr>
            <w:r>
              <w:rPr>
                <w:b/>
              </w:rPr>
              <w:t>Date of Incident:</w:t>
            </w:r>
          </w:p>
        </w:tc>
        <w:tc>
          <w:tcPr>
            <w:tcW w:w="5312" w:type="dxa"/>
            <w:shd w:val="clear" w:color="auto" w:fill="FDE9D9"/>
          </w:tcPr>
          <w:p w14:paraId="3438D166" w14:textId="77777777" w:rsidR="00F144D3" w:rsidRDefault="00702454">
            <w:pPr>
              <w:pStyle w:val="TableParagraph"/>
              <w:spacing w:before="64"/>
              <w:ind w:left="107"/>
              <w:rPr>
                <w:b/>
              </w:rPr>
            </w:pPr>
            <w:r>
              <w:rPr>
                <w:b/>
              </w:rPr>
              <w:t>Date Completing Form:</w:t>
            </w:r>
          </w:p>
        </w:tc>
      </w:tr>
      <w:tr w:rsidR="00F144D3" w14:paraId="3438D169" w14:textId="77777777">
        <w:trPr>
          <w:trHeight w:val="287"/>
        </w:trPr>
        <w:tc>
          <w:tcPr>
            <w:tcW w:w="10736" w:type="dxa"/>
            <w:gridSpan w:val="5"/>
            <w:shd w:val="clear" w:color="auto" w:fill="DBE5F1"/>
          </w:tcPr>
          <w:p w14:paraId="3438D168" w14:textId="77777777" w:rsidR="00F144D3" w:rsidRDefault="00702454">
            <w:pPr>
              <w:pStyle w:val="TableParagraph"/>
              <w:spacing w:before="6" w:line="261" w:lineRule="exact"/>
              <w:ind w:left="1812" w:right="1799"/>
              <w:jc w:val="center"/>
              <w:rPr>
                <w:b/>
              </w:rPr>
            </w:pPr>
            <w:r>
              <w:rPr>
                <w:b/>
              </w:rPr>
              <w:t>Incident Summary</w:t>
            </w:r>
          </w:p>
        </w:tc>
      </w:tr>
      <w:tr w:rsidR="00F144D3" w14:paraId="3438D16E" w14:textId="77777777">
        <w:trPr>
          <w:trHeight w:val="1149"/>
        </w:trPr>
        <w:tc>
          <w:tcPr>
            <w:tcW w:w="10736" w:type="dxa"/>
            <w:gridSpan w:val="5"/>
            <w:shd w:val="clear" w:color="auto" w:fill="FDE9D9"/>
          </w:tcPr>
          <w:p w14:paraId="3438D16A" w14:textId="77777777" w:rsidR="00F144D3" w:rsidRDefault="00702454">
            <w:pPr>
              <w:pStyle w:val="TableParagraph"/>
              <w:numPr>
                <w:ilvl w:val="0"/>
                <w:numId w:val="2"/>
              </w:numPr>
              <w:tabs>
                <w:tab w:val="left" w:pos="358"/>
                <w:tab w:val="left" w:pos="5368"/>
                <w:tab w:val="left" w:pos="9933"/>
              </w:tabs>
              <w:spacing w:before="35"/>
              <w:rPr>
                <w:sz w:val="20"/>
              </w:rPr>
            </w:pPr>
            <w:r>
              <w:rPr>
                <w:b/>
              </w:rPr>
              <w:t xml:space="preserve">Burst Water Pipe </w:t>
            </w:r>
            <w:r>
              <w:rPr>
                <w:rFonts w:ascii="Wingdings 3" w:hAnsi="Wingdings 3"/>
              </w:rPr>
              <w:t></w:t>
            </w:r>
            <w:r>
              <w:rPr>
                <w:rFonts w:ascii="Times New Roman" w:hAnsi="Times New Roman"/>
              </w:rPr>
              <w:t xml:space="preserve"> </w:t>
            </w:r>
            <w:r>
              <w:rPr>
                <w:rFonts w:ascii="Wingdings" w:hAnsi="Wingdings"/>
                <w:sz w:val="20"/>
              </w:rPr>
              <w:t></w:t>
            </w:r>
            <w:r>
              <w:rPr>
                <w:rFonts w:ascii="Times New Roman" w:hAnsi="Times New Roman"/>
                <w:sz w:val="20"/>
              </w:rPr>
              <w:t xml:space="preserve"> </w:t>
            </w:r>
            <w:r>
              <w:rPr>
                <w:sz w:val="20"/>
              </w:rPr>
              <w:t xml:space="preserve">Fire System    </w:t>
            </w:r>
            <w:r>
              <w:rPr>
                <w:rFonts w:ascii="Wingdings" w:hAnsi="Wingdings"/>
                <w:sz w:val="20"/>
              </w:rPr>
              <w:t></w:t>
            </w:r>
            <w:r>
              <w:rPr>
                <w:rFonts w:ascii="Times New Roman" w:hAnsi="Times New Roman"/>
                <w:spacing w:val="15"/>
                <w:sz w:val="20"/>
              </w:rPr>
              <w:t xml:space="preserve"> </w:t>
            </w:r>
            <w:r>
              <w:rPr>
                <w:sz w:val="20"/>
              </w:rPr>
              <w:t>Heat/AC</w:t>
            </w:r>
            <w:r>
              <w:rPr>
                <w:spacing w:val="-2"/>
                <w:sz w:val="20"/>
              </w:rPr>
              <w:t xml:space="preserve"> </w:t>
            </w:r>
            <w:r>
              <w:rPr>
                <w:sz w:val="20"/>
              </w:rPr>
              <w:t>System</w:t>
            </w:r>
            <w:r>
              <w:rPr>
                <w:sz w:val="20"/>
              </w:rPr>
              <w:tab/>
            </w:r>
            <w:r>
              <w:rPr>
                <w:rFonts w:ascii="Wingdings" w:hAnsi="Wingdings"/>
                <w:sz w:val="20"/>
              </w:rPr>
              <w:t></w:t>
            </w:r>
            <w:r>
              <w:rPr>
                <w:rFonts w:ascii="Times New Roman" w:hAnsi="Times New Roman"/>
                <w:sz w:val="20"/>
              </w:rPr>
              <w:t xml:space="preserve"> </w:t>
            </w:r>
            <w:r>
              <w:rPr>
                <w:sz w:val="20"/>
              </w:rPr>
              <w:t xml:space="preserve">Waste    </w:t>
            </w:r>
            <w:r>
              <w:rPr>
                <w:rFonts w:ascii="Wingdings" w:hAnsi="Wingdings"/>
                <w:sz w:val="20"/>
              </w:rPr>
              <w:t></w:t>
            </w:r>
            <w:r>
              <w:rPr>
                <w:rFonts w:ascii="Times New Roman" w:hAnsi="Times New Roman"/>
                <w:spacing w:val="-17"/>
                <w:sz w:val="20"/>
              </w:rPr>
              <w:t xml:space="preserve"> </w:t>
            </w:r>
            <w:r>
              <w:rPr>
                <w:sz w:val="20"/>
              </w:rPr>
              <w:t>Other:</w:t>
            </w:r>
            <w:r>
              <w:rPr>
                <w:sz w:val="20"/>
                <w:u w:val="single"/>
              </w:rPr>
              <w:t xml:space="preserve"> </w:t>
            </w:r>
            <w:r>
              <w:rPr>
                <w:sz w:val="20"/>
                <w:u w:val="single"/>
              </w:rPr>
              <w:tab/>
            </w:r>
          </w:p>
          <w:p w14:paraId="3438D16B" w14:textId="77777777" w:rsidR="00F144D3" w:rsidRDefault="00702454">
            <w:pPr>
              <w:pStyle w:val="TableParagraph"/>
              <w:numPr>
                <w:ilvl w:val="0"/>
                <w:numId w:val="2"/>
              </w:numPr>
              <w:tabs>
                <w:tab w:val="left" w:pos="358"/>
              </w:tabs>
              <w:rPr>
                <w:b/>
              </w:rPr>
            </w:pPr>
            <w:r>
              <w:rPr>
                <w:b/>
              </w:rPr>
              <w:t>Fire</w:t>
            </w:r>
          </w:p>
          <w:p w14:paraId="3438D16C" w14:textId="77777777" w:rsidR="00F144D3" w:rsidRDefault="00702454">
            <w:pPr>
              <w:pStyle w:val="TableParagraph"/>
              <w:numPr>
                <w:ilvl w:val="0"/>
                <w:numId w:val="2"/>
              </w:numPr>
              <w:tabs>
                <w:tab w:val="left" w:pos="358"/>
              </w:tabs>
              <w:spacing w:line="267" w:lineRule="exact"/>
              <w:rPr>
                <w:b/>
              </w:rPr>
            </w:pPr>
            <w:r>
              <w:rPr>
                <w:b/>
              </w:rPr>
              <w:t>Flooding</w:t>
            </w:r>
          </w:p>
          <w:p w14:paraId="3438D16D" w14:textId="77777777" w:rsidR="00F144D3" w:rsidRDefault="00702454">
            <w:pPr>
              <w:pStyle w:val="TableParagraph"/>
              <w:numPr>
                <w:ilvl w:val="0"/>
                <w:numId w:val="2"/>
              </w:numPr>
              <w:tabs>
                <w:tab w:val="left" w:pos="358"/>
                <w:tab w:val="left" w:pos="4482"/>
              </w:tabs>
              <w:spacing w:line="267" w:lineRule="exact"/>
              <w:rPr>
                <w:b/>
              </w:rPr>
            </w:pPr>
            <w:r>
              <w:rPr>
                <w:b/>
              </w:rPr>
              <w:t>Other:</w:t>
            </w:r>
            <w:r>
              <w:rPr>
                <w:b/>
                <w:spacing w:val="-1"/>
              </w:rPr>
              <w:t xml:space="preserve"> </w:t>
            </w:r>
            <w:r>
              <w:rPr>
                <w:b/>
                <w:u w:val="single"/>
              </w:rPr>
              <w:t xml:space="preserve"> </w:t>
            </w:r>
            <w:r>
              <w:rPr>
                <w:b/>
                <w:u w:val="single"/>
              </w:rPr>
              <w:tab/>
            </w:r>
          </w:p>
        </w:tc>
      </w:tr>
      <w:tr w:rsidR="00F144D3" w14:paraId="3438D170" w14:textId="77777777">
        <w:trPr>
          <w:trHeight w:val="342"/>
        </w:trPr>
        <w:tc>
          <w:tcPr>
            <w:tcW w:w="10736" w:type="dxa"/>
            <w:gridSpan w:val="5"/>
            <w:shd w:val="clear" w:color="auto" w:fill="DBE5F1"/>
          </w:tcPr>
          <w:p w14:paraId="3438D16F" w14:textId="77777777" w:rsidR="00F144D3" w:rsidRDefault="00702454">
            <w:pPr>
              <w:pStyle w:val="TableParagraph"/>
              <w:spacing w:before="35"/>
              <w:ind w:left="1812" w:right="1799"/>
              <w:jc w:val="center"/>
              <w:rPr>
                <w:b/>
              </w:rPr>
            </w:pPr>
            <w:r>
              <w:rPr>
                <w:b/>
              </w:rPr>
              <w:t>Space Affected</w:t>
            </w:r>
          </w:p>
        </w:tc>
      </w:tr>
      <w:tr w:rsidR="00F144D3" w14:paraId="3438D174" w14:textId="77777777">
        <w:trPr>
          <w:trHeight w:val="890"/>
        </w:trPr>
        <w:tc>
          <w:tcPr>
            <w:tcW w:w="10736" w:type="dxa"/>
            <w:gridSpan w:val="5"/>
            <w:shd w:val="clear" w:color="auto" w:fill="FDE9D9"/>
          </w:tcPr>
          <w:p w14:paraId="3438D171" w14:textId="77777777" w:rsidR="00F144D3" w:rsidRDefault="00702454">
            <w:pPr>
              <w:pStyle w:val="TableParagraph"/>
              <w:numPr>
                <w:ilvl w:val="0"/>
                <w:numId w:val="1"/>
              </w:numPr>
              <w:tabs>
                <w:tab w:val="left" w:pos="358"/>
                <w:tab w:val="left" w:pos="2990"/>
                <w:tab w:val="left" w:pos="5150"/>
                <w:tab w:val="left" w:pos="10065"/>
              </w:tabs>
              <w:spacing w:before="37"/>
            </w:pPr>
            <w:r>
              <w:t>Individual</w:t>
            </w:r>
            <w:r>
              <w:rPr>
                <w:spacing w:val="-2"/>
              </w:rPr>
              <w:t xml:space="preserve"> </w:t>
            </w:r>
            <w:r>
              <w:t>office</w:t>
            </w:r>
            <w:r>
              <w:tab/>
            </w:r>
            <w:r>
              <w:rPr>
                <w:rFonts w:ascii="Wingdings" w:hAnsi="Wingdings"/>
              </w:rPr>
              <w:t></w:t>
            </w:r>
            <w:r>
              <w:rPr>
                <w:rFonts w:ascii="Times New Roman" w:hAnsi="Times New Roman"/>
              </w:rPr>
              <w:t xml:space="preserve"> </w:t>
            </w:r>
            <w:r>
              <w:t>Shared</w:t>
            </w:r>
            <w:r>
              <w:rPr>
                <w:spacing w:val="-8"/>
              </w:rPr>
              <w:t xml:space="preserve"> </w:t>
            </w:r>
            <w:r>
              <w:t xml:space="preserve">office  </w:t>
            </w:r>
            <w:r>
              <w:rPr>
                <w:spacing w:val="47"/>
              </w:rPr>
              <w:t xml:space="preserve"> </w:t>
            </w:r>
            <w:r>
              <w:t>&gt;</w:t>
            </w:r>
            <w:r>
              <w:tab/>
              <w:t>Shared</w:t>
            </w:r>
            <w:r>
              <w:rPr>
                <w:spacing w:val="-3"/>
              </w:rPr>
              <w:t xml:space="preserve"> </w:t>
            </w:r>
            <w:r>
              <w:t>with:</w:t>
            </w:r>
            <w:r>
              <w:rPr>
                <w:u w:val="single"/>
              </w:rPr>
              <w:t xml:space="preserve"> </w:t>
            </w:r>
            <w:r>
              <w:rPr>
                <w:u w:val="single"/>
              </w:rPr>
              <w:tab/>
            </w:r>
          </w:p>
          <w:p w14:paraId="3438D172" w14:textId="77777777" w:rsidR="00F144D3" w:rsidRDefault="00702454">
            <w:pPr>
              <w:pStyle w:val="TableParagraph"/>
              <w:numPr>
                <w:ilvl w:val="0"/>
                <w:numId w:val="1"/>
              </w:numPr>
              <w:tabs>
                <w:tab w:val="left" w:pos="358"/>
                <w:tab w:val="left" w:pos="2990"/>
              </w:tabs>
            </w:pPr>
            <w:r>
              <w:t>Cubicle</w:t>
            </w:r>
            <w:r>
              <w:tab/>
            </w:r>
            <w:r>
              <w:rPr>
                <w:rFonts w:ascii="Wingdings" w:hAnsi="Wingdings"/>
              </w:rPr>
              <w:t></w:t>
            </w:r>
            <w:r>
              <w:rPr>
                <w:rFonts w:ascii="Times New Roman" w:hAnsi="Times New Roman"/>
              </w:rPr>
              <w:t xml:space="preserve"> </w:t>
            </w:r>
            <w:r>
              <w:t>Lab /</w:t>
            </w:r>
            <w:r>
              <w:rPr>
                <w:spacing w:val="-8"/>
              </w:rPr>
              <w:t xml:space="preserve"> </w:t>
            </w:r>
            <w:r>
              <w:t>Research</w:t>
            </w:r>
          </w:p>
          <w:p w14:paraId="3438D173" w14:textId="77777777" w:rsidR="00F144D3" w:rsidRDefault="00702454">
            <w:pPr>
              <w:pStyle w:val="TableParagraph"/>
              <w:numPr>
                <w:ilvl w:val="0"/>
                <w:numId w:val="1"/>
              </w:numPr>
              <w:tabs>
                <w:tab w:val="left" w:pos="358"/>
                <w:tab w:val="left" w:pos="2990"/>
                <w:tab w:val="left" w:pos="5150"/>
                <w:tab w:val="left" w:pos="10106"/>
              </w:tabs>
              <w:spacing w:before="1"/>
            </w:pPr>
            <w:r>
              <w:t>Storage</w:t>
            </w:r>
            <w:r>
              <w:tab/>
            </w:r>
            <w:r>
              <w:rPr>
                <w:rFonts w:ascii="Wingdings" w:hAnsi="Wingdings"/>
              </w:rPr>
              <w:t></w:t>
            </w:r>
            <w:r>
              <w:rPr>
                <w:rFonts w:ascii="Times New Roman" w:hAnsi="Times New Roman"/>
              </w:rPr>
              <w:t xml:space="preserve"> </w:t>
            </w:r>
            <w:r>
              <w:t>Library</w:t>
            </w:r>
            <w:r>
              <w:rPr>
                <w:spacing w:val="-7"/>
              </w:rPr>
              <w:t xml:space="preserve"> </w:t>
            </w:r>
            <w:r>
              <w:t>/</w:t>
            </w:r>
            <w:r>
              <w:rPr>
                <w:spacing w:val="-2"/>
              </w:rPr>
              <w:t xml:space="preserve"> </w:t>
            </w:r>
            <w:r>
              <w:t>Museum</w:t>
            </w:r>
            <w:r>
              <w:tab/>
            </w:r>
            <w:r>
              <w:rPr>
                <w:rFonts w:ascii="Wingdings" w:hAnsi="Wingdings"/>
              </w:rPr>
              <w:t></w:t>
            </w:r>
            <w:r>
              <w:rPr>
                <w:rFonts w:ascii="Times New Roman" w:hAnsi="Times New Roman"/>
                <w:spacing w:val="-6"/>
              </w:rPr>
              <w:t xml:space="preserve"> </w:t>
            </w:r>
            <w:r>
              <w:t>Other:</w:t>
            </w:r>
            <w:r>
              <w:rPr>
                <w:spacing w:val="1"/>
              </w:rPr>
              <w:t xml:space="preserve"> </w:t>
            </w:r>
            <w:r>
              <w:rPr>
                <w:u w:val="single"/>
              </w:rPr>
              <w:t xml:space="preserve"> </w:t>
            </w:r>
            <w:r>
              <w:rPr>
                <w:u w:val="single"/>
              </w:rPr>
              <w:tab/>
            </w:r>
          </w:p>
        </w:tc>
      </w:tr>
      <w:tr w:rsidR="00F144D3" w14:paraId="3438D176" w14:textId="77777777">
        <w:trPr>
          <w:trHeight w:val="402"/>
        </w:trPr>
        <w:tc>
          <w:tcPr>
            <w:tcW w:w="10736" w:type="dxa"/>
            <w:gridSpan w:val="5"/>
            <w:shd w:val="clear" w:color="auto" w:fill="DBE5F1"/>
          </w:tcPr>
          <w:p w14:paraId="3438D175" w14:textId="77777777" w:rsidR="00F144D3" w:rsidRDefault="00702454">
            <w:pPr>
              <w:pStyle w:val="TableParagraph"/>
              <w:spacing w:before="64"/>
              <w:ind w:left="1812" w:right="1802"/>
              <w:jc w:val="center"/>
              <w:rPr>
                <w:b/>
              </w:rPr>
            </w:pPr>
            <w:r>
              <w:rPr>
                <w:b/>
              </w:rPr>
              <w:t>Overall Damage Assessment</w:t>
            </w:r>
          </w:p>
        </w:tc>
      </w:tr>
      <w:tr w:rsidR="00F144D3" w14:paraId="3438D17B" w14:textId="77777777">
        <w:trPr>
          <w:trHeight w:val="1250"/>
        </w:trPr>
        <w:tc>
          <w:tcPr>
            <w:tcW w:w="10736" w:type="dxa"/>
            <w:gridSpan w:val="5"/>
            <w:shd w:val="clear" w:color="auto" w:fill="FDE9D9"/>
          </w:tcPr>
          <w:p w14:paraId="3438D177" w14:textId="77777777" w:rsidR="00F144D3" w:rsidRDefault="00702454">
            <w:pPr>
              <w:pStyle w:val="TableParagraph"/>
              <w:tabs>
                <w:tab w:val="left" w:pos="10259"/>
              </w:tabs>
              <w:spacing w:before="66"/>
              <w:ind w:left="110"/>
            </w:pPr>
            <w:r>
              <w:t>Brief description of</w:t>
            </w:r>
            <w:r>
              <w:rPr>
                <w:spacing w:val="-12"/>
              </w:rPr>
              <w:t xml:space="preserve"> </w:t>
            </w:r>
            <w:r>
              <w:t>damage:</w:t>
            </w:r>
            <w:r>
              <w:rPr>
                <w:spacing w:val="1"/>
              </w:rPr>
              <w:t xml:space="preserve"> </w:t>
            </w:r>
            <w:r>
              <w:rPr>
                <w:u w:val="single"/>
              </w:rPr>
              <w:t xml:space="preserve"> </w:t>
            </w:r>
            <w:r>
              <w:rPr>
                <w:u w:val="single"/>
              </w:rPr>
              <w:tab/>
            </w:r>
          </w:p>
          <w:p w14:paraId="3438D178" w14:textId="77777777" w:rsidR="00F144D3" w:rsidRDefault="00F144D3">
            <w:pPr>
              <w:pStyle w:val="TableParagraph"/>
              <w:spacing w:before="5"/>
              <w:rPr>
                <w:sz w:val="28"/>
              </w:rPr>
            </w:pPr>
          </w:p>
          <w:p w14:paraId="3438D179" w14:textId="7A6830A4" w:rsidR="00F144D3" w:rsidRDefault="00CA485B">
            <w:pPr>
              <w:pStyle w:val="TableParagraph"/>
              <w:spacing w:line="20" w:lineRule="exact"/>
              <w:ind w:left="103"/>
              <w:rPr>
                <w:sz w:val="2"/>
              </w:rPr>
            </w:pPr>
            <w:r>
              <w:rPr>
                <w:noProof/>
                <w:sz w:val="2"/>
                <w:lang w:bidi="ar-SA"/>
              </w:rPr>
              <mc:AlternateContent>
                <mc:Choice Requires="wpg">
                  <w:drawing>
                    <wp:inline distT="0" distB="0" distL="0" distR="0" wp14:anchorId="3438D3F4" wp14:editId="3846423F">
                      <wp:extent cx="6449695" cy="8255"/>
                      <wp:effectExtent l="13970" t="9525" r="13335" b="1270"/>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9695" cy="8255"/>
                                <a:chOff x="0" y="0"/>
                                <a:chExt cx="10157" cy="13"/>
                              </a:xfrm>
                            </wpg:grpSpPr>
                            <wps:wsp>
                              <wps:cNvPr id="25" name="Line 54"/>
                              <wps:cNvCnPr>
                                <a:cxnSpLocks noChangeShapeType="1"/>
                              </wps:cNvCnPr>
                              <wps:spPr bwMode="auto">
                                <a:xfrm>
                                  <a:off x="0"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 name="Line 53"/>
                              <wps:cNvCnPr>
                                <a:cxnSpLocks noChangeShapeType="1"/>
                              </wps:cNvCnPr>
                              <wps:spPr bwMode="auto">
                                <a:xfrm>
                                  <a:off x="199"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 name="Line 52"/>
                              <wps:cNvCnPr>
                                <a:cxnSpLocks noChangeShapeType="1"/>
                              </wps:cNvCnPr>
                              <wps:spPr bwMode="auto">
                                <a:xfrm>
                                  <a:off x="398"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 name="Line 51"/>
                              <wps:cNvCnPr>
                                <a:cxnSpLocks noChangeShapeType="1"/>
                              </wps:cNvCnPr>
                              <wps:spPr bwMode="auto">
                                <a:xfrm>
                                  <a:off x="598" y="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9" name="Line 50"/>
                              <wps:cNvCnPr>
                                <a:cxnSpLocks noChangeShapeType="1"/>
                              </wps:cNvCnPr>
                              <wps:spPr bwMode="auto">
                                <a:xfrm>
                                  <a:off x="797"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 name="Line 49"/>
                              <wps:cNvCnPr>
                                <a:cxnSpLocks noChangeShapeType="1"/>
                              </wps:cNvCnPr>
                              <wps:spPr bwMode="auto">
                                <a:xfrm>
                                  <a:off x="996"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 name="Line 48"/>
                              <wps:cNvCnPr>
                                <a:cxnSpLocks noChangeShapeType="1"/>
                              </wps:cNvCnPr>
                              <wps:spPr bwMode="auto">
                                <a:xfrm>
                                  <a:off x="1195"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 name="Line 47"/>
                              <wps:cNvCnPr>
                                <a:cxnSpLocks noChangeShapeType="1"/>
                              </wps:cNvCnPr>
                              <wps:spPr bwMode="auto">
                                <a:xfrm>
                                  <a:off x="1394"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3" name="Line 46"/>
                              <wps:cNvCnPr>
                                <a:cxnSpLocks noChangeShapeType="1"/>
                              </wps:cNvCnPr>
                              <wps:spPr bwMode="auto">
                                <a:xfrm>
                                  <a:off x="1594" y="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4" name="Line 45"/>
                              <wps:cNvCnPr>
                                <a:cxnSpLocks noChangeShapeType="1"/>
                              </wps:cNvCnPr>
                              <wps:spPr bwMode="auto">
                                <a:xfrm>
                                  <a:off x="1793"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5" name="Line 44"/>
                              <wps:cNvCnPr>
                                <a:cxnSpLocks noChangeShapeType="1"/>
                              </wps:cNvCnPr>
                              <wps:spPr bwMode="auto">
                                <a:xfrm>
                                  <a:off x="1992"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6" name="Line 43"/>
                              <wps:cNvCnPr>
                                <a:cxnSpLocks noChangeShapeType="1"/>
                              </wps:cNvCnPr>
                              <wps:spPr bwMode="auto">
                                <a:xfrm>
                                  <a:off x="2191"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7" name="Line 42"/>
                              <wps:cNvCnPr>
                                <a:cxnSpLocks noChangeShapeType="1"/>
                              </wps:cNvCnPr>
                              <wps:spPr bwMode="auto">
                                <a:xfrm>
                                  <a:off x="2391" y="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8" name="Line 41"/>
                              <wps:cNvCnPr>
                                <a:cxnSpLocks noChangeShapeType="1"/>
                              </wps:cNvCnPr>
                              <wps:spPr bwMode="auto">
                                <a:xfrm>
                                  <a:off x="2590"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a:off x="2789"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0" name="Line 39"/>
                              <wps:cNvCnPr>
                                <a:cxnSpLocks noChangeShapeType="1"/>
                              </wps:cNvCnPr>
                              <wps:spPr bwMode="auto">
                                <a:xfrm>
                                  <a:off x="2988"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1" name="Line 38"/>
                              <wps:cNvCnPr>
                                <a:cxnSpLocks noChangeShapeType="1"/>
                              </wps:cNvCnPr>
                              <wps:spPr bwMode="auto">
                                <a:xfrm>
                                  <a:off x="3187"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2" name="Line 37"/>
                              <wps:cNvCnPr>
                                <a:cxnSpLocks noChangeShapeType="1"/>
                              </wps:cNvCnPr>
                              <wps:spPr bwMode="auto">
                                <a:xfrm>
                                  <a:off x="3387" y="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3" name="Line 36"/>
                              <wps:cNvCnPr>
                                <a:cxnSpLocks noChangeShapeType="1"/>
                              </wps:cNvCnPr>
                              <wps:spPr bwMode="auto">
                                <a:xfrm>
                                  <a:off x="3586"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4" name="Line 35"/>
                              <wps:cNvCnPr>
                                <a:cxnSpLocks noChangeShapeType="1"/>
                              </wps:cNvCnPr>
                              <wps:spPr bwMode="auto">
                                <a:xfrm>
                                  <a:off x="3785"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5" name="Line 34"/>
                              <wps:cNvCnPr>
                                <a:cxnSpLocks noChangeShapeType="1"/>
                              </wps:cNvCnPr>
                              <wps:spPr bwMode="auto">
                                <a:xfrm>
                                  <a:off x="3984"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a:cxnSpLocks noChangeShapeType="1"/>
                              </wps:cNvCnPr>
                              <wps:spPr bwMode="auto">
                                <a:xfrm>
                                  <a:off x="4183"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7" name="Line 32"/>
                              <wps:cNvCnPr>
                                <a:cxnSpLocks noChangeShapeType="1"/>
                              </wps:cNvCnPr>
                              <wps:spPr bwMode="auto">
                                <a:xfrm>
                                  <a:off x="4383" y="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8" name="Line 31"/>
                              <wps:cNvCnPr>
                                <a:cxnSpLocks noChangeShapeType="1"/>
                              </wps:cNvCnPr>
                              <wps:spPr bwMode="auto">
                                <a:xfrm>
                                  <a:off x="4582"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9" name="Line 30"/>
                              <wps:cNvCnPr>
                                <a:cxnSpLocks noChangeShapeType="1"/>
                              </wps:cNvCnPr>
                              <wps:spPr bwMode="auto">
                                <a:xfrm>
                                  <a:off x="4781"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0" name="Line 29"/>
                              <wps:cNvCnPr>
                                <a:cxnSpLocks noChangeShapeType="1"/>
                              </wps:cNvCnPr>
                              <wps:spPr bwMode="auto">
                                <a:xfrm>
                                  <a:off x="4980"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1" name="Line 28"/>
                              <wps:cNvCnPr>
                                <a:cxnSpLocks noChangeShapeType="1"/>
                              </wps:cNvCnPr>
                              <wps:spPr bwMode="auto">
                                <a:xfrm>
                                  <a:off x="5179"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2" name="Line 27"/>
                              <wps:cNvCnPr>
                                <a:cxnSpLocks noChangeShapeType="1"/>
                              </wps:cNvCnPr>
                              <wps:spPr bwMode="auto">
                                <a:xfrm>
                                  <a:off x="5379" y="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3" name="Line 26"/>
                              <wps:cNvCnPr>
                                <a:cxnSpLocks noChangeShapeType="1"/>
                              </wps:cNvCnPr>
                              <wps:spPr bwMode="auto">
                                <a:xfrm>
                                  <a:off x="5578"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4" name="Line 25"/>
                              <wps:cNvCnPr>
                                <a:cxnSpLocks noChangeShapeType="1"/>
                              </wps:cNvCnPr>
                              <wps:spPr bwMode="auto">
                                <a:xfrm>
                                  <a:off x="5777"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5" name="Line 24"/>
                              <wps:cNvCnPr>
                                <a:cxnSpLocks noChangeShapeType="1"/>
                              </wps:cNvCnPr>
                              <wps:spPr bwMode="auto">
                                <a:xfrm>
                                  <a:off x="5976"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6" name="Line 23"/>
                              <wps:cNvCnPr>
                                <a:cxnSpLocks noChangeShapeType="1"/>
                              </wps:cNvCnPr>
                              <wps:spPr bwMode="auto">
                                <a:xfrm>
                                  <a:off x="6175"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7" name="Line 22"/>
                              <wps:cNvCnPr>
                                <a:cxnSpLocks noChangeShapeType="1"/>
                              </wps:cNvCnPr>
                              <wps:spPr bwMode="auto">
                                <a:xfrm>
                                  <a:off x="6374"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8" name="Line 21"/>
                              <wps:cNvCnPr>
                                <a:cxnSpLocks noChangeShapeType="1"/>
                              </wps:cNvCnPr>
                              <wps:spPr bwMode="auto">
                                <a:xfrm>
                                  <a:off x="6574" y="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9" name="Line 20"/>
                              <wps:cNvCnPr>
                                <a:cxnSpLocks noChangeShapeType="1"/>
                              </wps:cNvCnPr>
                              <wps:spPr bwMode="auto">
                                <a:xfrm>
                                  <a:off x="6773"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0" name="Line 19"/>
                              <wps:cNvCnPr>
                                <a:cxnSpLocks noChangeShapeType="1"/>
                              </wps:cNvCnPr>
                              <wps:spPr bwMode="auto">
                                <a:xfrm>
                                  <a:off x="6972"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1" name="Line 18"/>
                              <wps:cNvCnPr>
                                <a:cxnSpLocks noChangeShapeType="1"/>
                              </wps:cNvCnPr>
                              <wps:spPr bwMode="auto">
                                <a:xfrm>
                                  <a:off x="7171"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2" name="Line 17"/>
                              <wps:cNvCnPr>
                                <a:cxnSpLocks noChangeShapeType="1"/>
                              </wps:cNvCnPr>
                              <wps:spPr bwMode="auto">
                                <a:xfrm>
                                  <a:off x="7370"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3" name="Line 16"/>
                              <wps:cNvCnPr>
                                <a:cxnSpLocks noChangeShapeType="1"/>
                              </wps:cNvCnPr>
                              <wps:spPr bwMode="auto">
                                <a:xfrm>
                                  <a:off x="7570" y="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4" name="Line 15"/>
                              <wps:cNvCnPr>
                                <a:cxnSpLocks noChangeShapeType="1"/>
                              </wps:cNvCnPr>
                              <wps:spPr bwMode="auto">
                                <a:xfrm>
                                  <a:off x="7769"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5" name="Line 14"/>
                              <wps:cNvCnPr>
                                <a:cxnSpLocks noChangeShapeType="1"/>
                              </wps:cNvCnPr>
                              <wps:spPr bwMode="auto">
                                <a:xfrm>
                                  <a:off x="7968"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6" name="Line 13"/>
                              <wps:cNvCnPr>
                                <a:cxnSpLocks noChangeShapeType="1"/>
                              </wps:cNvCnPr>
                              <wps:spPr bwMode="auto">
                                <a:xfrm>
                                  <a:off x="8167"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7" name="Line 12"/>
                              <wps:cNvCnPr>
                                <a:cxnSpLocks noChangeShapeType="1"/>
                              </wps:cNvCnPr>
                              <wps:spPr bwMode="auto">
                                <a:xfrm>
                                  <a:off x="8367" y="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8" name="Line 11"/>
                              <wps:cNvCnPr>
                                <a:cxnSpLocks noChangeShapeType="1"/>
                              </wps:cNvCnPr>
                              <wps:spPr bwMode="auto">
                                <a:xfrm>
                                  <a:off x="8566"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9" name="Line 10"/>
                              <wps:cNvCnPr>
                                <a:cxnSpLocks noChangeShapeType="1"/>
                              </wps:cNvCnPr>
                              <wps:spPr bwMode="auto">
                                <a:xfrm>
                                  <a:off x="8765"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0" name="Line 9"/>
                              <wps:cNvCnPr>
                                <a:cxnSpLocks noChangeShapeType="1"/>
                              </wps:cNvCnPr>
                              <wps:spPr bwMode="auto">
                                <a:xfrm>
                                  <a:off x="8964" y="6"/>
                                  <a:ext cx="59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1" name="Line 8"/>
                              <wps:cNvCnPr>
                                <a:cxnSpLocks noChangeShapeType="1"/>
                              </wps:cNvCnPr>
                              <wps:spPr bwMode="auto">
                                <a:xfrm>
                                  <a:off x="9562" y="6"/>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a:cxnSpLocks noChangeShapeType="1"/>
                              </wps:cNvCnPr>
                              <wps:spPr bwMode="auto">
                                <a:xfrm>
                                  <a:off x="9761"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3" name="Line 6"/>
                              <wps:cNvCnPr>
                                <a:cxnSpLocks noChangeShapeType="1"/>
                              </wps:cNvCnPr>
                              <wps:spPr bwMode="auto">
                                <a:xfrm>
                                  <a:off x="9960" y="6"/>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B9681F" id="Group 5" o:spid="_x0000_s1026" style="width:507.85pt;height:.65pt;mso-position-horizontal-relative:char;mso-position-vertical-relative:line" coordsize="1015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">
                      <v:line id="Line 54" o:spid="_x0000_s1027" style="position:absolute;visibility:visible;mso-wrap-style:square" from="0,6" to="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" strokeweight=".22817mm"/>
                      <v:line id="Line 53" o:spid="_x0000_s1028" style="position:absolute;visibility:visible;mso-wrap-style:square" from="199,6" to="3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" strokeweight=".22817mm"/>
                      <v:line id="Line 52" o:spid="_x0000_s1029" style="position:absolute;visibility:visible;mso-wrap-style:square" from="398,6" to="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" strokeweight=".22817mm"/>
                      <v:line id="Line 51" o:spid="_x0000_s1030" style="position:absolute;visibility:visible;mso-wrap-style:square" from="598,6" to="7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" strokeweight=".22817mm"/>
                      <v:line id="Line 50" o:spid="_x0000_s1031" style="position:absolute;visibility:visible;mso-wrap-style:square" from="797,6" to="9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" strokeweight=".22817mm"/>
                      <v:line id="Line 49" o:spid="_x0000_s1032" style="position:absolute;visibility:visible;mso-wrap-style:square" from="996,6" to="1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" strokeweight=".22817mm"/>
                      <v:line id="Line 48" o:spid="_x0000_s1033" style="position:absolute;visibility:visible;mso-wrap-style:square" from="1195,6" to="13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" strokeweight=".22817mm"/>
                      <v:line id="Line 47" o:spid="_x0000_s1034" style="position:absolute;visibility:visible;mso-wrap-style:square" from="1394,6" to="15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" strokeweight=".22817mm"/>
                      <v:line id="Line 46" o:spid="_x0000_s1035" style="position:absolute;visibility:visible;mso-wrap-style:square" from="1594,6" to="17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" strokeweight=".22817mm"/>
                      <v:line id="Line 45" o:spid="_x0000_s1036" style="position:absolute;visibility:visible;mso-wrap-style:square" from="1793,6" to="1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" strokeweight=".22817mm"/>
                      <v:line id="Line 44" o:spid="_x0000_s1037" style="position:absolute;visibility:visible;mso-wrap-style:square" from="1992,6" to="21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" strokeweight=".22817mm"/>
                      <v:line id="Line 43" o:spid="_x0000_s1038" style="position:absolute;visibility:visible;mso-wrap-style:square" from="2191,6" to="2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" strokeweight=".22817mm"/>
                      <v:line id="Line 42" o:spid="_x0000_s1039" style="position:absolute;visibility:visible;mso-wrap-style:square" from="2391,6" to="2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" strokeweight=".22817mm"/>
                      <v:line id="Line 41" o:spid="_x0000_s1040" style="position:absolute;visibility:visible;mso-wrap-style:square" from="2590,6" to="27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" strokeweight=".22817mm"/>
                      <v:line id="Line 40" o:spid="_x0000_s1041" style="position:absolute;visibility:visible;mso-wrap-style:square" from="2789,6" to="2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" strokeweight=".22817mm"/>
                      <v:line id="Line 39" o:spid="_x0000_s1042" style="position:absolute;visibility:visible;mso-wrap-style:square" from="2988,6" to="31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" strokeweight=".22817mm"/>
                      <v:line id="Line 38" o:spid="_x0000_s1043" style="position:absolute;visibility:visible;mso-wrap-style:square" from="3187,6" to="33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" strokeweight=".22817mm"/>
                      <v:line id="Line 37" o:spid="_x0000_s1044" style="position:absolute;visibility:visible;mso-wrap-style:square" from="3387,6" to="3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" strokeweight=".22817mm"/>
                      <v:line id="Line 36" o:spid="_x0000_s1045" style="position:absolute;visibility:visible;mso-wrap-style:square" from="3586,6" to="37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" strokeweight=".22817mm"/>
                      <v:line id="Line 35" o:spid="_x0000_s1046" style="position:absolute;visibility:visible;mso-wrap-style:square" from="3785,6" to="3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" strokeweight=".22817mm"/>
                      <v:line id="Line 34" o:spid="_x0000_s1047" style="position:absolute;visibility:visible;mso-wrap-style:square" from="3984,6" to="4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" strokeweight=".22817mm"/>
                      <v:line id="Line 33" o:spid="_x0000_s1048" style="position:absolute;visibility:visible;mso-wrap-style:square" from="4183,6" to="4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" strokeweight=".22817mm"/>
                      <v:line id="Line 32" o:spid="_x0000_s1049" style="position:absolute;visibility:visible;mso-wrap-style:square" from="4383,6" to="45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" strokeweight=".22817mm"/>
                      <v:line id="Line 31" o:spid="_x0000_s1050" style="position:absolute;visibility:visible;mso-wrap-style:square" from="4582,6" to="47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" strokeweight=".22817mm"/>
                      <v:line id="Line 30" o:spid="_x0000_s1051" style="position:absolute;visibility:visible;mso-wrap-style:square" from="4781,6" to="49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" strokeweight=".22817mm"/>
                      <v:line id="Line 29" o:spid="_x0000_s1052" style="position:absolute;visibility:visible;mso-wrap-style:square" from="4980,6" to="51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" strokeweight=".22817mm"/>
                      <v:line id="Line 28" o:spid="_x0000_s1053" style="position:absolute;visibility:visible;mso-wrap-style:square" from="5179,6" to="53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" strokeweight=".22817mm"/>
                      <v:line id="Line 27" o:spid="_x0000_s1054" style="position:absolute;visibility:visible;mso-wrap-style:square" from="5379,6" to="5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" strokeweight=".22817mm"/>
                      <v:line id="Line 26" o:spid="_x0000_s1055" style="position:absolute;visibility:visible;mso-wrap-style:square" from="5578,6" to="57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" strokeweight=".22817mm"/>
                      <v:line id="Line 25" o:spid="_x0000_s1056" style="position:absolute;visibility:visible;mso-wrap-style:square" from="5777,6" to="5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" strokeweight=".22817mm"/>
                      <v:line id="Line 24" o:spid="_x0000_s1057" style="position:absolute;visibility:visible;mso-wrap-style:square" from="5976,6" to="61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" strokeweight=".22817mm"/>
                      <v:line id="Line 23" o:spid="_x0000_s1058" style="position:absolute;visibility:visible;mso-wrap-style:square" from="6175,6" to="63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" strokeweight=".22817mm"/>
                      <v:line id="Line 22" o:spid="_x0000_s1059" style="position:absolute;visibility:visible;mso-wrap-style:square" from="6374,6" to="65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" strokeweight=".22817mm"/>
                      <v:line id="Line 21" o:spid="_x0000_s1060" style="position:absolute;visibility:visible;mso-wrap-style:square" from="6574,6" to="67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" strokeweight=".22817mm"/>
                      <v:line id="Line 20" o:spid="_x0000_s1061" style="position:absolute;visibility:visible;mso-wrap-style:square" from="6773,6" to="69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" strokeweight=".22817mm"/>
                      <v:line id="Line 19" o:spid="_x0000_s1062" style="position:absolute;visibility:visible;mso-wrap-style:square" from="6972,6" to="71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" strokeweight=".22817mm"/>
                      <v:line id="Line 18" o:spid="_x0000_s1063" style="position:absolute;visibility:visible;mso-wrap-style:square" from="7171,6" to="7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" strokeweight=".22817mm"/>
                      <v:line id="Line 17" o:spid="_x0000_s1064" style="position:absolute;visibility:visible;mso-wrap-style:square" from="7370,6" to="7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" strokeweight=".22817mm"/>
                      <v:line id="Line 16" o:spid="_x0000_s1065" style="position:absolute;visibility:visible;mso-wrap-style:square" from="7570,6" to="7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" strokeweight=".22817mm"/>
                      <v:line id="Line 15" o:spid="_x0000_s1066" style="position:absolute;visibility:visible;mso-wrap-style:square" from="7769,6" to="79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" strokeweight=".22817mm"/>
                      <v:line id="Line 14" o:spid="_x0000_s1067" style="position:absolute;visibility:visible;mso-wrap-style:square" from="7968,6" to="8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" strokeweight=".22817mm"/>
                      <v:line id="Line 13" o:spid="_x0000_s1068" style="position:absolute;visibility:visible;mso-wrap-style:square" from="8167,6" to="8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" strokeweight=".22817mm"/>
                      <v:line id="Line 12" o:spid="_x0000_s1069" style="position:absolute;visibility:visible;mso-wrap-style:square" from="8367,6" to="8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" strokeweight=".22817mm"/>
                      <v:line id="Line 11" o:spid="_x0000_s1070" style="position:absolute;visibility:visible;mso-wrap-style:square" from="8566,6" to="8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" strokeweight=".22817mm"/>
                      <v:line id="Line 10" o:spid="_x0000_s1071" style="position:absolute;visibility:visible;mso-wrap-style:square" from="8765,6" to="8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" strokeweight=".22817mm"/>
                      <v:line id="Line 9" o:spid="_x0000_s1072" style="position:absolute;visibility:visible;mso-wrap-style:square" from="8964,6" to="95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" strokeweight=".22817mm"/>
                      <v:line id="Line 8" o:spid="_x0000_s1073" style="position:absolute;visibility:visible;mso-wrap-style:square" from="9562,6" to="97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" strokeweight=".22817mm"/>
                      <v:line id="Line 7" o:spid="_x0000_s1074" style="position:absolute;visibility:visible;mso-wrap-style:square" from="9761,6" to="99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" strokeweight=".22817mm"/>
                      <v:line id="Line 6" o:spid="_x0000_s1075" style="position:absolute;visibility:visible;mso-wrap-style:square" from="9960,6" to="10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" strokeweight=".22817mm"/>
                      <w10:anchorlock/>
                    </v:group>
                  </w:pict>
                </mc:Fallback>
              </mc:AlternateContent>
            </w:r>
          </w:p>
          <w:p w14:paraId="3438D17A" w14:textId="77777777" w:rsidR="00F144D3" w:rsidRDefault="00702454">
            <w:pPr>
              <w:pStyle w:val="TableParagraph"/>
              <w:tabs>
                <w:tab w:val="left" w:pos="2442"/>
                <w:tab w:val="left" w:pos="4889"/>
                <w:tab w:val="left" w:pos="7337"/>
                <w:tab w:val="left" w:pos="9784"/>
                <w:tab w:val="left" w:pos="10341"/>
              </w:tabs>
              <w:spacing w:before="132"/>
              <w:ind w:left="110"/>
              <w:rPr>
                <w:rFonts w:ascii="Arial"/>
                <w:sz w:val="20"/>
              </w:rPr>
            </w:pPr>
            <w:r>
              <w:rPr>
                <w:rFonts w:ascii="Arial"/>
                <w:w w:val="99"/>
                <w:sz w:val="20"/>
                <w:u w:val="single"/>
              </w:rPr>
              <w:t xml:space="preserve"> </w:t>
            </w:r>
            <w:r>
              <w:rPr>
                <w:rFonts w:ascii="Arial"/>
                <w:sz w:val="20"/>
                <w:u w:val="single"/>
              </w:rPr>
              <w:tab/>
            </w:r>
            <w:r>
              <w:rPr>
                <w:rFonts w:ascii="Arial"/>
                <w:sz w:val="20"/>
              </w:rPr>
              <w:t>_</w:t>
            </w:r>
            <w:r>
              <w:rPr>
                <w:rFonts w:ascii="Arial"/>
                <w:sz w:val="20"/>
                <w:u w:val="single"/>
              </w:rPr>
              <w:t xml:space="preserve"> </w:t>
            </w:r>
            <w:r>
              <w:rPr>
                <w:rFonts w:ascii="Arial"/>
                <w:sz w:val="20"/>
                <w:u w:val="single"/>
              </w:rPr>
              <w:tab/>
            </w:r>
            <w:r>
              <w:rPr>
                <w:rFonts w:ascii="Arial"/>
                <w:sz w:val="20"/>
              </w:rPr>
              <w:t>_</w:t>
            </w:r>
            <w:r>
              <w:rPr>
                <w:rFonts w:ascii="Arial"/>
                <w:sz w:val="20"/>
                <w:u w:val="single"/>
              </w:rPr>
              <w:t xml:space="preserve"> </w:t>
            </w:r>
            <w:r>
              <w:rPr>
                <w:rFonts w:ascii="Arial"/>
                <w:sz w:val="20"/>
                <w:u w:val="single"/>
              </w:rPr>
              <w:tab/>
            </w:r>
            <w:r>
              <w:rPr>
                <w:rFonts w:ascii="Arial"/>
                <w:sz w:val="20"/>
              </w:rPr>
              <w:t>_</w:t>
            </w:r>
            <w:r>
              <w:rPr>
                <w:rFonts w:ascii="Arial"/>
                <w:sz w:val="20"/>
                <w:u w:val="single"/>
              </w:rPr>
              <w:t xml:space="preserve"> </w:t>
            </w:r>
            <w:r>
              <w:rPr>
                <w:rFonts w:ascii="Arial"/>
                <w:sz w:val="20"/>
                <w:u w:val="single"/>
              </w:rPr>
              <w:tab/>
            </w:r>
            <w:r>
              <w:rPr>
                <w:rFonts w:ascii="Arial"/>
                <w:sz w:val="20"/>
              </w:rPr>
              <w:t>_</w:t>
            </w:r>
            <w:r>
              <w:rPr>
                <w:rFonts w:ascii="Arial"/>
                <w:w w:val="99"/>
                <w:sz w:val="20"/>
                <w:u w:val="single"/>
              </w:rPr>
              <w:t xml:space="preserve"> </w:t>
            </w:r>
            <w:r>
              <w:rPr>
                <w:rFonts w:ascii="Arial"/>
                <w:sz w:val="20"/>
                <w:u w:val="single"/>
              </w:rPr>
              <w:tab/>
            </w:r>
          </w:p>
        </w:tc>
      </w:tr>
      <w:tr w:rsidR="00F144D3" w14:paraId="3438D17D" w14:textId="77777777">
        <w:trPr>
          <w:trHeight w:val="448"/>
        </w:trPr>
        <w:tc>
          <w:tcPr>
            <w:tcW w:w="10736" w:type="dxa"/>
            <w:gridSpan w:val="5"/>
            <w:shd w:val="clear" w:color="auto" w:fill="DBE5F1"/>
          </w:tcPr>
          <w:p w14:paraId="3438D17C" w14:textId="77777777" w:rsidR="00F144D3" w:rsidRDefault="00702454">
            <w:pPr>
              <w:pStyle w:val="TableParagraph"/>
              <w:spacing w:before="88"/>
              <w:ind w:left="1809" w:right="1802"/>
              <w:jc w:val="center"/>
              <w:rPr>
                <w:b/>
              </w:rPr>
            </w:pPr>
            <w:r>
              <w:rPr>
                <w:b/>
              </w:rPr>
              <w:t>Itemized Damage Assessment</w:t>
            </w:r>
          </w:p>
        </w:tc>
      </w:tr>
      <w:tr w:rsidR="00F144D3" w14:paraId="3438D183" w14:textId="77777777">
        <w:trPr>
          <w:trHeight w:val="306"/>
        </w:trPr>
        <w:tc>
          <w:tcPr>
            <w:tcW w:w="2522" w:type="dxa"/>
            <w:shd w:val="clear" w:color="auto" w:fill="DADADA"/>
          </w:tcPr>
          <w:p w14:paraId="3438D17E" w14:textId="77777777" w:rsidR="00F144D3" w:rsidRDefault="00702454">
            <w:pPr>
              <w:pStyle w:val="TableParagraph"/>
              <w:spacing w:before="30"/>
              <w:ind w:left="1047" w:right="1038"/>
              <w:jc w:val="center"/>
              <w:rPr>
                <w:b/>
                <w:sz w:val="20"/>
              </w:rPr>
            </w:pPr>
            <w:r>
              <w:rPr>
                <w:b/>
                <w:sz w:val="20"/>
              </w:rPr>
              <w:t>Item</w:t>
            </w:r>
          </w:p>
        </w:tc>
        <w:tc>
          <w:tcPr>
            <w:tcW w:w="1080" w:type="dxa"/>
            <w:shd w:val="clear" w:color="auto" w:fill="DADADA"/>
          </w:tcPr>
          <w:p w14:paraId="3438D17F" w14:textId="77777777" w:rsidR="00F144D3" w:rsidRDefault="00702454">
            <w:pPr>
              <w:pStyle w:val="TableParagraph"/>
              <w:spacing w:before="30"/>
              <w:ind w:left="110"/>
              <w:rPr>
                <w:b/>
                <w:sz w:val="20"/>
              </w:rPr>
            </w:pPr>
            <w:r>
              <w:rPr>
                <w:b/>
                <w:sz w:val="20"/>
              </w:rPr>
              <w:t>Destroyed</w:t>
            </w:r>
          </w:p>
        </w:tc>
        <w:tc>
          <w:tcPr>
            <w:tcW w:w="900" w:type="dxa"/>
            <w:shd w:val="clear" w:color="auto" w:fill="DADADA"/>
          </w:tcPr>
          <w:p w14:paraId="3438D180" w14:textId="77777777" w:rsidR="00F144D3" w:rsidRDefault="00702454">
            <w:pPr>
              <w:pStyle w:val="TableParagraph"/>
              <w:spacing w:before="30"/>
              <w:ind w:left="197"/>
              <w:rPr>
                <w:b/>
                <w:sz w:val="20"/>
              </w:rPr>
            </w:pPr>
            <w:r>
              <w:rPr>
                <w:b/>
                <w:sz w:val="20"/>
              </w:rPr>
              <w:t>Major</w:t>
            </w:r>
          </w:p>
        </w:tc>
        <w:tc>
          <w:tcPr>
            <w:tcW w:w="922" w:type="dxa"/>
            <w:shd w:val="clear" w:color="auto" w:fill="DADADA"/>
          </w:tcPr>
          <w:p w14:paraId="3438D181" w14:textId="77777777" w:rsidR="00F144D3" w:rsidRDefault="00702454">
            <w:pPr>
              <w:pStyle w:val="TableParagraph"/>
              <w:spacing w:before="30"/>
              <w:ind w:left="206"/>
              <w:rPr>
                <w:b/>
                <w:sz w:val="20"/>
              </w:rPr>
            </w:pPr>
            <w:r>
              <w:rPr>
                <w:b/>
                <w:sz w:val="20"/>
              </w:rPr>
              <w:t>Minor</w:t>
            </w:r>
          </w:p>
        </w:tc>
        <w:tc>
          <w:tcPr>
            <w:tcW w:w="5312" w:type="dxa"/>
            <w:shd w:val="clear" w:color="auto" w:fill="DADADA"/>
          </w:tcPr>
          <w:p w14:paraId="3438D182" w14:textId="77777777" w:rsidR="00F144D3" w:rsidRDefault="00702454">
            <w:pPr>
              <w:pStyle w:val="TableParagraph"/>
              <w:spacing w:before="30"/>
              <w:ind w:left="1329"/>
              <w:rPr>
                <w:b/>
                <w:sz w:val="20"/>
              </w:rPr>
            </w:pPr>
            <w:r>
              <w:rPr>
                <w:b/>
                <w:sz w:val="20"/>
              </w:rPr>
              <w:t>Comments / Damage Caused By</w:t>
            </w:r>
          </w:p>
        </w:tc>
      </w:tr>
      <w:tr w:rsidR="00F144D3" w14:paraId="3438D189" w14:textId="77777777">
        <w:trPr>
          <w:trHeight w:val="268"/>
        </w:trPr>
        <w:tc>
          <w:tcPr>
            <w:tcW w:w="2522" w:type="dxa"/>
            <w:shd w:val="clear" w:color="auto" w:fill="FDE9D9"/>
          </w:tcPr>
          <w:p w14:paraId="3438D184" w14:textId="77777777" w:rsidR="00F144D3" w:rsidRDefault="00702454">
            <w:pPr>
              <w:pStyle w:val="TableParagraph"/>
              <w:spacing w:line="248" w:lineRule="exact"/>
              <w:ind w:left="110"/>
            </w:pPr>
            <w:r>
              <w:t>Computer</w:t>
            </w:r>
          </w:p>
        </w:tc>
        <w:tc>
          <w:tcPr>
            <w:tcW w:w="1080" w:type="dxa"/>
            <w:shd w:val="clear" w:color="auto" w:fill="FDE9D9"/>
          </w:tcPr>
          <w:p w14:paraId="3438D185" w14:textId="77777777" w:rsidR="00F144D3" w:rsidRDefault="00F144D3">
            <w:pPr>
              <w:pStyle w:val="TableParagraph"/>
              <w:rPr>
                <w:rFonts w:ascii="Times New Roman"/>
                <w:sz w:val="18"/>
              </w:rPr>
            </w:pPr>
          </w:p>
        </w:tc>
        <w:tc>
          <w:tcPr>
            <w:tcW w:w="900" w:type="dxa"/>
            <w:shd w:val="clear" w:color="auto" w:fill="FDE9D9"/>
          </w:tcPr>
          <w:p w14:paraId="3438D186" w14:textId="77777777" w:rsidR="00F144D3" w:rsidRDefault="00F144D3">
            <w:pPr>
              <w:pStyle w:val="TableParagraph"/>
              <w:rPr>
                <w:rFonts w:ascii="Times New Roman"/>
                <w:sz w:val="18"/>
              </w:rPr>
            </w:pPr>
          </w:p>
        </w:tc>
        <w:tc>
          <w:tcPr>
            <w:tcW w:w="922" w:type="dxa"/>
            <w:shd w:val="clear" w:color="auto" w:fill="FDE9D9"/>
          </w:tcPr>
          <w:p w14:paraId="3438D187" w14:textId="77777777" w:rsidR="00F144D3" w:rsidRDefault="00F144D3">
            <w:pPr>
              <w:pStyle w:val="TableParagraph"/>
              <w:rPr>
                <w:rFonts w:ascii="Times New Roman"/>
                <w:sz w:val="18"/>
              </w:rPr>
            </w:pPr>
          </w:p>
        </w:tc>
        <w:tc>
          <w:tcPr>
            <w:tcW w:w="5312" w:type="dxa"/>
            <w:shd w:val="clear" w:color="auto" w:fill="FDE9D9"/>
          </w:tcPr>
          <w:p w14:paraId="3438D188" w14:textId="77777777" w:rsidR="00F144D3" w:rsidRDefault="00F144D3">
            <w:pPr>
              <w:pStyle w:val="TableParagraph"/>
              <w:rPr>
                <w:rFonts w:ascii="Times New Roman"/>
                <w:sz w:val="18"/>
              </w:rPr>
            </w:pPr>
          </w:p>
        </w:tc>
      </w:tr>
      <w:tr w:rsidR="00F144D3" w14:paraId="3438D18F" w14:textId="77777777">
        <w:trPr>
          <w:trHeight w:val="268"/>
        </w:trPr>
        <w:tc>
          <w:tcPr>
            <w:tcW w:w="2522" w:type="dxa"/>
            <w:shd w:val="clear" w:color="auto" w:fill="FDE9D9"/>
          </w:tcPr>
          <w:p w14:paraId="3438D18A" w14:textId="77777777" w:rsidR="00F144D3" w:rsidRDefault="00702454">
            <w:pPr>
              <w:pStyle w:val="TableParagraph"/>
              <w:spacing w:line="248" w:lineRule="exact"/>
              <w:ind w:left="110"/>
            </w:pPr>
            <w:r>
              <w:t>Monitor</w:t>
            </w:r>
          </w:p>
        </w:tc>
        <w:tc>
          <w:tcPr>
            <w:tcW w:w="1080" w:type="dxa"/>
            <w:shd w:val="clear" w:color="auto" w:fill="FDE9D9"/>
          </w:tcPr>
          <w:p w14:paraId="3438D18B" w14:textId="77777777" w:rsidR="00F144D3" w:rsidRDefault="00F144D3">
            <w:pPr>
              <w:pStyle w:val="TableParagraph"/>
              <w:rPr>
                <w:rFonts w:ascii="Times New Roman"/>
                <w:sz w:val="18"/>
              </w:rPr>
            </w:pPr>
          </w:p>
        </w:tc>
        <w:tc>
          <w:tcPr>
            <w:tcW w:w="900" w:type="dxa"/>
            <w:shd w:val="clear" w:color="auto" w:fill="FDE9D9"/>
          </w:tcPr>
          <w:p w14:paraId="3438D18C" w14:textId="77777777" w:rsidR="00F144D3" w:rsidRDefault="00F144D3">
            <w:pPr>
              <w:pStyle w:val="TableParagraph"/>
              <w:rPr>
                <w:rFonts w:ascii="Times New Roman"/>
                <w:sz w:val="18"/>
              </w:rPr>
            </w:pPr>
          </w:p>
        </w:tc>
        <w:tc>
          <w:tcPr>
            <w:tcW w:w="922" w:type="dxa"/>
            <w:shd w:val="clear" w:color="auto" w:fill="FDE9D9"/>
          </w:tcPr>
          <w:p w14:paraId="3438D18D" w14:textId="77777777" w:rsidR="00F144D3" w:rsidRDefault="00F144D3">
            <w:pPr>
              <w:pStyle w:val="TableParagraph"/>
              <w:rPr>
                <w:rFonts w:ascii="Times New Roman"/>
                <w:sz w:val="18"/>
              </w:rPr>
            </w:pPr>
          </w:p>
        </w:tc>
        <w:tc>
          <w:tcPr>
            <w:tcW w:w="5312" w:type="dxa"/>
            <w:shd w:val="clear" w:color="auto" w:fill="FDE9D9"/>
          </w:tcPr>
          <w:p w14:paraId="3438D18E" w14:textId="77777777" w:rsidR="00F144D3" w:rsidRDefault="00F144D3">
            <w:pPr>
              <w:pStyle w:val="TableParagraph"/>
              <w:rPr>
                <w:rFonts w:ascii="Times New Roman"/>
                <w:sz w:val="18"/>
              </w:rPr>
            </w:pPr>
          </w:p>
        </w:tc>
      </w:tr>
      <w:tr w:rsidR="00F144D3" w14:paraId="3438D195" w14:textId="77777777">
        <w:trPr>
          <w:trHeight w:val="268"/>
        </w:trPr>
        <w:tc>
          <w:tcPr>
            <w:tcW w:w="2522" w:type="dxa"/>
            <w:shd w:val="clear" w:color="auto" w:fill="FDE9D9"/>
          </w:tcPr>
          <w:p w14:paraId="3438D190" w14:textId="77777777" w:rsidR="00F144D3" w:rsidRDefault="00702454">
            <w:pPr>
              <w:pStyle w:val="TableParagraph"/>
              <w:spacing w:line="248" w:lineRule="exact"/>
              <w:ind w:left="110"/>
            </w:pPr>
            <w:r>
              <w:t>Printer</w:t>
            </w:r>
          </w:p>
        </w:tc>
        <w:tc>
          <w:tcPr>
            <w:tcW w:w="1080" w:type="dxa"/>
            <w:shd w:val="clear" w:color="auto" w:fill="FDE9D9"/>
          </w:tcPr>
          <w:p w14:paraId="3438D191" w14:textId="77777777" w:rsidR="00F144D3" w:rsidRDefault="00F144D3">
            <w:pPr>
              <w:pStyle w:val="TableParagraph"/>
              <w:rPr>
                <w:rFonts w:ascii="Times New Roman"/>
                <w:sz w:val="18"/>
              </w:rPr>
            </w:pPr>
          </w:p>
        </w:tc>
        <w:tc>
          <w:tcPr>
            <w:tcW w:w="900" w:type="dxa"/>
            <w:shd w:val="clear" w:color="auto" w:fill="FDE9D9"/>
          </w:tcPr>
          <w:p w14:paraId="3438D192" w14:textId="77777777" w:rsidR="00F144D3" w:rsidRDefault="00F144D3">
            <w:pPr>
              <w:pStyle w:val="TableParagraph"/>
              <w:rPr>
                <w:rFonts w:ascii="Times New Roman"/>
                <w:sz w:val="18"/>
              </w:rPr>
            </w:pPr>
          </w:p>
        </w:tc>
        <w:tc>
          <w:tcPr>
            <w:tcW w:w="922" w:type="dxa"/>
            <w:shd w:val="clear" w:color="auto" w:fill="FDE9D9"/>
          </w:tcPr>
          <w:p w14:paraId="3438D193" w14:textId="77777777" w:rsidR="00F144D3" w:rsidRDefault="00F144D3">
            <w:pPr>
              <w:pStyle w:val="TableParagraph"/>
              <w:rPr>
                <w:rFonts w:ascii="Times New Roman"/>
                <w:sz w:val="18"/>
              </w:rPr>
            </w:pPr>
          </w:p>
        </w:tc>
        <w:tc>
          <w:tcPr>
            <w:tcW w:w="5312" w:type="dxa"/>
            <w:shd w:val="clear" w:color="auto" w:fill="FDE9D9"/>
          </w:tcPr>
          <w:p w14:paraId="3438D194" w14:textId="77777777" w:rsidR="00F144D3" w:rsidRDefault="00F144D3">
            <w:pPr>
              <w:pStyle w:val="TableParagraph"/>
              <w:rPr>
                <w:rFonts w:ascii="Times New Roman"/>
                <w:sz w:val="18"/>
              </w:rPr>
            </w:pPr>
          </w:p>
        </w:tc>
      </w:tr>
      <w:tr w:rsidR="00F144D3" w14:paraId="3438D19B" w14:textId="77777777">
        <w:trPr>
          <w:trHeight w:val="268"/>
        </w:trPr>
        <w:tc>
          <w:tcPr>
            <w:tcW w:w="2522" w:type="dxa"/>
            <w:shd w:val="clear" w:color="auto" w:fill="FDE9D9"/>
          </w:tcPr>
          <w:p w14:paraId="3438D196" w14:textId="77777777" w:rsidR="00F144D3" w:rsidRDefault="00702454">
            <w:pPr>
              <w:pStyle w:val="TableParagraph"/>
              <w:spacing w:line="248" w:lineRule="exact"/>
              <w:ind w:left="110"/>
            </w:pPr>
            <w:r>
              <w:t>Phone</w:t>
            </w:r>
          </w:p>
        </w:tc>
        <w:tc>
          <w:tcPr>
            <w:tcW w:w="1080" w:type="dxa"/>
            <w:shd w:val="clear" w:color="auto" w:fill="FDE9D9"/>
          </w:tcPr>
          <w:p w14:paraId="3438D197" w14:textId="77777777" w:rsidR="00F144D3" w:rsidRDefault="00F144D3">
            <w:pPr>
              <w:pStyle w:val="TableParagraph"/>
              <w:rPr>
                <w:rFonts w:ascii="Times New Roman"/>
                <w:sz w:val="18"/>
              </w:rPr>
            </w:pPr>
          </w:p>
        </w:tc>
        <w:tc>
          <w:tcPr>
            <w:tcW w:w="900" w:type="dxa"/>
            <w:shd w:val="clear" w:color="auto" w:fill="FDE9D9"/>
          </w:tcPr>
          <w:p w14:paraId="3438D198" w14:textId="77777777" w:rsidR="00F144D3" w:rsidRDefault="00F144D3">
            <w:pPr>
              <w:pStyle w:val="TableParagraph"/>
              <w:rPr>
                <w:rFonts w:ascii="Times New Roman"/>
                <w:sz w:val="18"/>
              </w:rPr>
            </w:pPr>
          </w:p>
        </w:tc>
        <w:tc>
          <w:tcPr>
            <w:tcW w:w="922" w:type="dxa"/>
            <w:shd w:val="clear" w:color="auto" w:fill="FDE9D9"/>
          </w:tcPr>
          <w:p w14:paraId="3438D199" w14:textId="77777777" w:rsidR="00F144D3" w:rsidRDefault="00F144D3">
            <w:pPr>
              <w:pStyle w:val="TableParagraph"/>
              <w:rPr>
                <w:rFonts w:ascii="Times New Roman"/>
                <w:sz w:val="18"/>
              </w:rPr>
            </w:pPr>
          </w:p>
        </w:tc>
        <w:tc>
          <w:tcPr>
            <w:tcW w:w="5312" w:type="dxa"/>
            <w:shd w:val="clear" w:color="auto" w:fill="FDE9D9"/>
          </w:tcPr>
          <w:p w14:paraId="3438D19A" w14:textId="77777777" w:rsidR="00F144D3" w:rsidRDefault="00F144D3">
            <w:pPr>
              <w:pStyle w:val="TableParagraph"/>
              <w:rPr>
                <w:rFonts w:ascii="Times New Roman"/>
                <w:sz w:val="18"/>
              </w:rPr>
            </w:pPr>
          </w:p>
        </w:tc>
      </w:tr>
      <w:tr w:rsidR="00F144D3" w14:paraId="3438D1A1" w14:textId="77777777">
        <w:trPr>
          <w:trHeight w:val="268"/>
        </w:trPr>
        <w:tc>
          <w:tcPr>
            <w:tcW w:w="2522" w:type="dxa"/>
            <w:shd w:val="clear" w:color="auto" w:fill="FDE9D9"/>
          </w:tcPr>
          <w:p w14:paraId="3438D19C" w14:textId="77777777" w:rsidR="00F144D3" w:rsidRDefault="00702454">
            <w:pPr>
              <w:pStyle w:val="TableParagraph"/>
              <w:spacing w:line="248" w:lineRule="exact"/>
              <w:ind w:left="110"/>
            </w:pPr>
            <w:r>
              <w:t>Files, Documents</w:t>
            </w:r>
          </w:p>
        </w:tc>
        <w:tc>
          <w:tcPr>
            <w:tcW w:w="1080" w:type="dxa"/>
            <w:shd w:val="clear" w:color="auto" w:fill="FDE9D9"/>
          </w:tcPr>
          <w:p w14:paraId="3438D19D" w14:textId="77777777" w:rsidR="00F144D3" w:rsidRDefault="00F144D3">
            <w:pPr>
              <w:pStyle w:val="TableParagraph"/>
              <w:rPr>
                <w:rFonts w:ascii="Times New Roman"/>
                <w:sz w:val="18"/>
              </w:rPr>
            </w:pPr>
          </w:p>
        </w:tc>
        <w:tc>
          <w:tcPr>
            <w:tcW w:w="900" w:type="dxa"/>
            <w:shd w:val="clear" w:color="auto" w:fill="FDE9D9"/>
          </w:tcPr>
          <w:p w14:paraId="3438D19E" w14:textId="77777777" w:rsidR="00F144D3" w:rsidRDefault="00F144D3">
            <w:pPr>
              <w:pStyle w:val="TableParagraph"/>
              <w:rPr>
                <w:rFonts w:ascii="Times New Roman"/>
                <w:sz w:val="18"/>
              </w:rPr>
            </w:pPr>
          </w:p>
        </w:tc>
        <w:tc>
          <w:tcPr>
            <w:tcW w:w="922" w:type="dxa"/>
            <w:shd w:val="clear" w:color="auto" w:fill="FDE9D9"/>
          </w:tcPr>
          <w:p w14:paraId="3438D19F" w14:textId="77777777" w:rsidR="00F144D3" w:rsidRDefault="00F144D3">
            <w:pPr>
              <w:pStyle w:val="TableParagraph"/>
              <w:rPr>
                <w:rFonts w:ascii="Times New Roman"/>
                <w:sz w:val="18"/>
              </w:rPr>
            </w:pPr>
          </w:p>
        </w:tc>
        <w:tc>
          <w:tcPr>
            <w:tcW w:w="5312" w:type="dxa"/>
            <w:shd w:val="clear" w:color="auto" w:fill="FDE9D9"/>
          </w:tcPr>
          <w:p w14:paraId="3438D1A0" w14:textId="77777777" w:rsidR="00F144D3" w:rsidRDefault="00F144D3">
            <w:pPr>
              <w:pStyle w:val="TableParagraph"/>
              <w:rPr>
                <w:rFonts w:ascii="Times New Roman"/>
                <w:sz w:val="18"/>
              </w:rPr>
            </w:pPr>
          </w:p>
        </w:tc>
      </w:tr>
      <w:tr w:rsidR="00F144D3" w14:paraId="3438D1A7" w14:textId="77777777">
        <w:trPr>
          <w:trHeight w:val="268"/>
        </w:trPr>
        <w:tc>
          <w:tcPr>
            <w:tcW w:w="2522" w:type="dxa"/>
            <w:shd w:val="clear" w:color="auto" w:fill="FDE9D9"/>
          </w:tcPr>
          <w:p w14:paraId="3438D1A2" w14:textId="77777777" w:rsidR="00F144D3" w:rsidRDefault="00F144D3">
            <w:pPr>
              <w:pStyle w:val="TableParagraph"/>
              <w:rPr>
                <w:rFonts w:ascii="Times New Roman"/>
                <w:sz w:val="18"/>
              </w:rPr>
            </w:pPr>
          </w:p>
        </w:tc>
        <w:tc>
          <w:tcPr>
            <w:tcW w:w="1080" w:type="dxa"/>
            <w:shd w:val="clear" w:color="auto" w:fill="FDE9D9"/>
          </w:tcPr>
          <w:p w14:paraId="3438D1A3" w14:textId="77777777" w:rsidR="00F144D3" w:rsidRDefault="00F144D3">
            <w:pPr>
              <w:pStyle w:val="TableParagraph"/>
              <w:rPr>
                <w:rFonts w:ascii="Times New Roman"/>
                <w:sz w:val="18"/>
              </w:rPr>
            </w:pPr>
          </w:p>
        </w:tc>
        <w:tc>
          <w:tcPr>
            <w:tcW w:w="900" w:type="dxa"/>
            <w:shd w:val="clear" w:color="auto" w:fill="FDE9D9"/>
          </w:tcPr>
          <w:p w14:paraId="3438D1A4" w14:textId="77777777" w:rsidR="00F144D3" w:rsidRDefault="00F144D3">
            <w:pPr>
              <w:pStyle w:val="TableParagraph"/>
              <w:rPr>
                <w:rFonts w:ascii="Times New Roman"/>
                <w:sz w:val="18"/>
              </w:rPr>
            </w:pPr>
          </w:p>
        </w:tc>
        <w:tc>
          <w:tcPr>
            <w:tcW w:w="922" w:type="dxa"/>
            <w:shd w:val="clear" w:color="auto" w:fill="FDE9D9"/>
          </w:tcPr>
          <w:p w14:paraId="3438D1A5" w14:textId="77777777" w:rsidR="00F144D3" w:rsidRDefault="00F144D3">
            <w:pPr>
              <w:pStyle w:val="TableParagraph"/>
              <w:rPr>
                <w:rFonts w:ascii="Times New Roman"/>
                <w:sz w:val="18"/>
              </w:rPr>
            </w:pPr>
          </w:p>
        </w:tc>
        <w:tc>
          <w:tcPr>
            <w:tcW w:w="5312" w:type="dxa"/>
            <w:shd w:val="clear" w:color="auto" w:fill="FDE9D9"/>
          </w:tcPr>
          <w:p w14:paraId="3438D1A6" w14:textId="77777777" w:rsidR="00F144D3" w:rsidRDefault="00F144D3">
            <w:pPr>
              <w:pStyle w:val="TableParagraph"/>
              <w:rPr>
                <w:rFonts w:ascii="Times New Roman"/>
                <w:sz w:val="18"/>
              </w:rPr>
            </w:pPr>
          </w:p>
        </w:tc>
      </w:tr>
      <w:tr w:rsidR="00F144D3" w14:paraId="3438D1AD" w14:textId="77777777">
        <w:trPr>
          <w:trHeight w:val="268"/>
        </w:trPr>
        <w:tc>
          <w:tcPr>
            <w:tcW w:w="2522" w:type="dxa"/>
            <w:shd w:val="clear" w:color="auto" w:fill="FDE9D9"/>
          </w:tcPr>
          <w:p w14:paraId="3438D1A8" w14:textId="77777777" w:rsidR="00F144D3" w:rsidRDefault="00702454">
            <w:pPr>
              <w:pStyle w:val="TableParagraph"/>
              <w:spacing w:line="248" w:lineRule="exact"/>
              <w:ind w:left="110"/>
            </w:pPr>
            <w:r>
              <w:t>Desk</w:t>
            </w:r>
          </w:p>
        </w:tc>
        <w:tc>
          <w:tcPr>
            <w:tcW w:w="1080" w:type="dxa"/>
            <w:shd w:val="clear" w:color="auto" w:fill="FDE9D9"/>
          </w:tcPr>
          <w:p w14:paraId="3438D1A9" w14:textId="77777777" w:rsidR="00F144D3" w:rsidRDefault="00F144D3">
            <w:pPr>
              <w:pStyle w:val="TableParagraph"/>
              <w:rPr>
                <w:rFonts w:ascii="Times New Roman"/>
                <w:sz w:val="18"/>
              </w:rPr>
            </w:pPr>
          </w:p>
        </w:tc>
        <w:tc>
          <w:tcPr>
            <w:tcW w:w="900" w:type="dxa"/>
            <w:shd w:val="clear" w:color="auto" w:fill="FDE9D9"/>
          </w:tcPr>
          <w:p w14:paraId="3438D1AA" w14:textId="77777777" w:rsidR="00F144D3" w:rsidRDefault="00F144D3">
            <w:pPr>
              <w:pStyle w:val="TableParagraph"/>
              <w:rPr>
                <w:rFonts w:ascii="Times New Roman"/>
                <w:sz w:val="18"/>
              </w:rPr>
            </w:pPr>
          </w:p>
        </w:tc>
        <w:tc>
          <w:tcPr>
            <w:tcW w:w="922" w:type="dxa"/>
            <w:shd w:val="clear" w:color="auto" w:fill="FDE9D9"/>
          </w:tcPr>
          <w:p w14:paraId="3438D1AB" w14:textId="77777777" w:rsidR="00F144D3" w:rsidRDefault="00F144D3">
            <w:pPr>
              <w:pStyle w:val="TableParagraph"/>
              <w:rPr>
                <w:rFonts w:ascii="Times New Roman"/>
                <w:sz w:val="18"/>
              </w:rPr>
            </w:pPr>
          </w:p>
        </w:tc>
        <w:tc>
          <w:tcPr>
            <w:tcW w:w="5312" w:type="dxa"/>
            <w:shd w:val="clear" w:color="auto" w:fill="FDE9D9"/>
          </w:tcPr>
          <w:p w14:paraId="3438D1AC" w14:textId="77777777" w:rsidR="00F144D3" w:rsidRDefault="00F144D3">
            <w:pPr>
              <w:pStyle w:val="TableParagraph"/>
              <w:rPr>
                <w:rFonts w:ascii="Times New Roman"/>
                <w:sz w:val="18"/>
              </w:rPr>
            </w:pPr>
          </w:p>
        </w:tc>
      </w:tr>
      <w:tr w:rsidR="00F144D3" w14:paraId="3438D1B3" w14:textId="77777777">
        <w:trPr>
          <w:trHeight w:val="268"/>
        </w:trPr>
        <w:tc>
          <w:tcPr>
            <w:tcW w:w="2522" w:type="dxa"/>
            <w:shd w:val="clear" w:color="auto" w:fill="FDE9D9"/>
          </w:tcPr>
          <w:p w14:paraId="3438D1AE" w14:textId="77777777" w:rsidR="00F144D3" w:rsidRDefault="00702454">
            <w:pPr>
              <w:pStyle w:val="TableParagraph"/>
              <w:spacing w:line="248" w:lineRule="exact"/>
              <w:ind w:left="110"/>
            </w:pPr>
            <w:r>
              <w:t>Chair</w:t>
            </w:r>
          </w:p>
        </w:tc>
        <w:tc>
          <w:tcPr>
            <w:tcW w:w="1080" w:type="dxa"/>
            <w:shd w:val="clear" w:color="auto" w:fill="FDE9D9"/>
          </w:tcPr>
          <w:p w14:paraId="3438D1AF" w14:textId="77777777" w:rsidR="00F144D3" w:rsidRDefault="00F144D3">
            <w:pPr>
              <w:pStyle w:val="TableParagraph"/>
              <w:rPr>
                <w:rFonts w:ascii="Times New Roman"/>
                <w:sz w:val="18"/>
              </w:rPr>
            </w:pPr>
          </w:p>
        </w:tc>
        <w:tc>
          <w:tcPr>
            <w:tcW w:w="900" w:type="dxa"/>
            <w:shd w:val="clear" w:color="auto" w:fill="FDE9D9"/>
          </w:tcPr>
          <w:p w14:paraId="3438D1B0" w14:textId="77777777" w:rsidR="00F144D3" w:rsidRDefault="00F144D3">
            <w:pPr>
              <w:pStyle w:val="TableParagraph"/>
              <w:rPr>
                <w:rFonts w:ascii="Times New Roman"/>
                <w:sz w:val="18"/>
              </w:rPr>
            </w:pPr>
          </w:p>
        </w:tc>
        <w:tc>
          <w:tcPr>
            <w:tcW w:w="922" w:type="dxa"/>
            <w:shd w:val="clear" w:color="auto" w:fill="FDE9D9"/>
          </w:tcPr>
          <w:p w14:paraId="3438D1B1" w14:textId="77777777" w:rsidR="00F144D3" w:rsidRDefault="00F144D3">
            <w:pPr>
              <w:pStyle w:val="TableParagraph"/>
              <w:rPr>
                <w:rFonts w:ascii="Times New Roman"/>
                <w:sz w:val="18"/>
              </w:rPr>
            </w:pPr>
          </w:p>
        </w:tc>
        <w:tc>
          <w:tcPr>
            <w:tcW w:w="5312" w:type="dxa"/>
            <w:shd w:val="clear" w:color="auto" w:fill="FDE9D9"/>
          </w:tcPr>
          <w:p w14:paraId="3438D1B2" w14:textId="77777777" w:rsidR="00F144D3" w:rsidRDefault="00F144D3">
            <w:pPr>
              <w:pStyle w:val="TableParagraph"/>
              <w:rPr>
                <w:rFonts w:ascii="Times New Roman"/>
                <w:sz w:val="18"/>
              </w:rPr>
            </w:pPr>
          </w:p>
        </w:tc>
      </w:tr>
      <w:tr w:rsidR="00F144D3" w14:paraId="3438D1B9" w14:textId="77777777">
        <w:trPr>
          <w:trHeight w:val="268"/>
        </w:trPr>
        <w:tc>
          <w:tcPr>
            <w:tcW w:w="2522" w:type="dxa"/>
            <w:shd w:val="clear" w:color="auto" w:fill="FDE9D9"/>
          </w:tcPr>
          <w:p w14:paraId="3438D1B4" w14:textId="77777777" w:rsidR="00F144D3" w:rsidRDefault="00702454">
            <w:pPr>
              <w:pStyle w:val="TableParagraph"/>
              <w:spacing w:line="248" w:lineRule="exact"/>
              <w:ind w:left="110"/>
            </w:pPr>
            <w:r>
              <w:t>File Cabinet (not files)</w:t>
            </w:r>
          </w:p>
        </w:tc>
        <w:tc>
          <w:tcPr>
            <w:tcW w:w="1080" w:type="dxa"/>
            <w:shd w:val="clear" w:color="auto" w:fill="FDE9D9"/>
          </w:tcPr>
          <w:p w14:paraId="3438D1B5" w14:textId="77777777" w:rsidR="00F144D3" w:rsidRDefault="00F144D3">
            <w:pPr>
              <w:pStyle w:val="TableParagraph"/>
              <w:rPr>
                <w:rFonts w:ascii="Times New Roman"/>
                <w:sz w:val="18"/>
              </w:rPr>
            </w:pPr>
          </w:p>
        </w:tc>
        <w:tc>
          <w:tcPr>
            <w:tcW w:w="900" w:type="dxa"/>
            <w:shd w:val="clear" w:color="auto" w:fill="FDE9D9"/>
          </w:tcPr>
          <w:p w14:paraId="3438D1B6" w14:textId="77777777" w:rsidR="00F144D3" w:rsidRDefault="00F144D3">
            <w:pPr>
              <w:pStyle w:val="TableParagraph"/>
              <w:rPr>
                <w:rFonts w:ascii="Times New Roman"/>
                <w:sz w:val="18"/>
              </w:rPr>
            </w:pPr>
          </w:p>
        </w:tc>
        <w:tc>
          <w:tcPr>
            <w:tcW w:w="922" w:type="dxa"/>
            <w:shd w:val="clear" w:color="auto" w:fill="FDE9D9"/>
          </w:tcPr>
          <w:p w14:paraId="3438D1B7" w14:textId="77777777" w:rsidR="00F144D3" w:rsidRDefault="00F144D3">
            <w:pPr>
              <w:pStyle w:val="TableParagraph"/>
              <w:rPr>
                <w:rFonts w:ascii="Times New Roman"/>
                <w:sz w:val="18"/>
              </w:rPr>
            </w:pPr>
          </w:p>
        </w:tc>
        <w:tc>
          <w:tcPr>
            <w:tcW w:w="5312" w:type="dxa"/>
            <w:shd w:val="clear" w:color="auto" w:fill="FDE9D9"/>
          </w:tcPr>
          <w:p w14:paraId="3438D1B8" w14:textId="77777777" w:rsidR="00F144D3" w:rsidRDefault="00F144D3">
            <w:pPr>
              <w:pStyle w:val="TableParagraph"/>
              <w:rPr>
                <w:rFonts w:ascii="Times New Roman"/>
                <w:sz w:val="18"/>
              </w:rPr>
            </w:pPr>
          </w:p>
        </w:tc>
      </w:tr>
      <w:tr w:rsidR="00F144D3" w14:paraId="3438D1BF" w14:textId="77777777">
        <w:trPr>
          <w:trHeight w:val="268"/>
        </w:trPr>
        <w:tc>
          <w:tcPr>
            <w:tcW w:w="2522" w:type="dxa"/>
            <w:shd w:val="clear" w:color="auto" w:fill="FDE9D9"/>
          </w:tcPr>
          <w:p w14:paraId="3438D1BA" w14:textId="77777777" w:rsidR="00F144D3" w:rsidRDefault="00702454">
            <w:pPr>
              <w:pStyle w:val="TableParagraph"/>
              <w:spacing w:line="248" w:lineRule="exact"/>
              <w:ind w:left="110"/>
            </w:pPr>
            <w:r>
              <w:t>Bookshelf</w:t>
            </w:r>
          </w:p>
        </w:tc>
        <w:tc>
          <w:tcPr>
            <w:tcW w:w="1080" w:type="dxa"/>
            <w:shd w:val="clear" w:color="auto" w:fill="FDE9D9"/>
          </w:tcPr>
          <w:p w14:paraId="3438D1BB" w14:textId="77777777" w:rsidR="00F144D3" w:rsidRDefault="00F144D3">
            <w:pPr>
              <w:pStyle w:val="TableParagraph"/>
              <w:rPr>
                <w:rFonts w:ascii="Times New Roman"/>
                <w:sz w:val="18"/>
              </w:rPr>
            </w:pPr>
          </w:p>
        </w:tc>
        <w:tc>
          <w:tcPr>
            <w:tcW w:w="900" w:type="dxa"/>
            <w:shd w:val="clear" w:color="auto" w:fill="FDE9D9"/>
          </w:tcPr>
          <w:p w14:paraId="3438D1BC" w14:textId="77777777" w:rsidR="00F144D3" w:rsidRDefault="00F144D3">
            <w:pPr>
              <w:pStyle w:val="TableParagraph"/>
              <w:rPr>
                <w:rFonts w:ascii="Times New Roman"/>
                <w:sz w:val="18"/>
              </w:rPr>
            </w:pPr>
          </w:p>
        </w:tc>
        <w:tc>
          <w:tcPr>
            <w:tcW w:w="922" w:type="dxa"/>
            <w:shd w:val="clear" w:color="auto" w:fill="FDE9D9"/>
          </w:tcPr>
          <w:p w14:paraId="3438D1BD" w14:textId="77777777" w:rsidR="00F144D3" w:rsidRDefault="00F144D3">
            <w:pPr>
              <w:pStyle w:val="TableParagraph"/>
              <w:rPr>
                <w:rFonts w:ascii="Times New Roman"/>
                <w:sz w:val="18"/>
              </w:rPr>
            </w:pPr>
          </w:p>
        </w:tc>
        <w:tc>
          <w:tcPr>
            <w:tcW w:w="5312" w:type="dxa"/>
            <w:shd w:val="clear" w:color="auto" w:fill="FDE9D9"/>
          </w:tcPr>
          <w:p w14:paraId="3438D1BE" w14:textId="77777777" w:rsidR="00F144D3" w:rsidRDefault="00F144D3">
            <w:pPr>
              <w:pStyle w:val="TableParagraph"/>
              <w:rPr>
                <w:rFonts w:ascii="Times New Roman"/>
                <w:sz w:val="18"/>
              </w:rPr>
            </w:pPr>
          </w:p>
        </w:tc>
      </w:tr>
      <w:tr w:rsidR="00F144D3" w14:paraId="3438D1C5" w14:textId="77777777">
        <w:trPr>
          <w:trHeight w:val="268"/>
        </w:trPr>
        <w:tc>
          <w:tcPr>
            <w:tcW w:w="2522" w:type="dxa"/>
            <w:shd w:val="clear" w:color="auto" w:fill="FDE9D9"/>
          </w:tcPr>
          <w:p w14:paraId="3438D1C0" w14:textId="77777777" w:rsidR="00F144D3" w:rsidRDefault="00702454">
            <w:pPr>
              <w:pStyle w:val="TableParagraph"/>
              <w:spacing w:line="248" w:lineRule="exact"/>
              <w:ind w:left="110"/>
            </w:pPr>
            <w:r>
              <w:t>Rugs</w:t>
            </w:r>
          </w:p>
        </w:tc>
        <w:tc>
          <w:tcPr>
            <w:tcW w:w="1080" w:type="dxa"/>
            <w:shd w:val="clear" w:color="auto" w:fill="FDE9D9"/>
          </w:tcPr>
          <w:p w14:paraId="3438D1C1" w14:textId="77777777" w:rsidR="00F144D3" w:rsidRDefault="00F144D3">
            <w:pPr>
              <w:pStyle w:val="TableParagraph"/>
              <w:rPr>
                <w:rFonts w:ascii="Times New Roman"/>
                <w:sz w:val="18"/>
              </w:rPr>
            </w:pPr>
          </w:p>
        </w:tc>
        <w:tc>
          <w:tcPr>
            <w:tcW w:w="900" w:type="dxa"/>
            <w:shd w:val="clear" w:color="auto" w:fill="FDE9D9"/>
          </w:tcPr>
          <w:p w14:paraId="3438D1C2" w14:textId="77777777" w:rsidR="00F144D3" w:rsidRDefault="00F144D3">
            <w:pPr>
              <w:pStyle w:val="TableParagraph"/>
              <w:rPr>
                <w:rFonts w:ascii="Times New Roman"/>
                <w:sz w:val="18"/>
              </w:rPr>
            </w:pPr>
          </w:p>
        </w:tc>
        <w:tc>
          <w:tcPr>
            <w:tcW w:w="922" w:type="dxa"/>
            <w:shd w:val="clear" w:color="auto" w:fill="FDE9D9"/>
          </w:tcPr>
          <w:p w14:paraId="3438D1C3" w14:textId="77777777" w:rsidR="00F144D3" w:rsidRDefault="00F144D3">
            <w:pPr>
              <w:pStyle w:val="TableParagraph"/>
              <w:rPr>
                <w:rFonts w:ascii="Times New Roman"/>
                <w:sz w:val="18"/>
              </w:rPr>
            </w:pPr>
          </w:p>
        </w:tc>
        <w:tc>
          <w:tcPr>
            <w:tcW w:w="5312" w:type="dxa"/>
            <w:shd w:val="clear" w:color="auto" w:fill="FDE9D9"/>
          </w:tcPr>
          <w:p w14:paraId="3438D1C4" w14:textId="77777777" w:rsidR="00F144D3" w:rsidRDefault="00F144D3">
            <w:pPr>
              <w:pStyle w:val="TableParagraph"/>
              <w:rPr>
                <w:rFonts w:ascii="Times New Roman"/>
                <w:sz w:val="18"/>
              </w:rPr>
            </w:pPr>
          </w:p>
        </w:tc>
      </w:tr>
      <w:tr w:rsidR="00F144D3" w14:paraId="3438D1CB" w14:textId="77777777">
        <w:trPr>
          <w:trHeight w:val="268"/>
        </w:trPr>
        <w:tc>
          <w:tcPr>
            <w:tcW w:w="2522" w:type="dxa"/>
            <w:shd w:val="clear" w:color="auto" w:fill="FDE9D9"/>
          </w:tcPr>
          <w:p w14:paraId="3438D1C6" w14:textId="77777777" w:rsidR="00F144D3" w:rsidRDefault="00702454">
            <w:pPr>
              <w:pStyle w:val="TableParagraph"/>
              <w:spacing w:line="248" w:lineRule="exact"/>
              <w:ind w:left="110"/>
            </w:pPr>
            <w:r>
              <w:t>Other Furniture</w:t>
            </w:r>
          </w:p>
        </w:tc>
        <w:tc>
          <w:tcPr>
            <w:tcW w:w="1080" w:type="dxa"/>
            <w:shd w:val="clear" w:color="auto" w:fill="FDE9D9"/>
          </w:tcPr>
          <w:p w14:paraId="3438D1C7" w14:textId="77777777" w:rsidR="00F144D3" w:rsidRDefault="00F144D3">
            <w:pPr>
              <w:pStyle w:val="TableParagraph"/>
              <w:rPr>
                <w:rFonts w:ascii="Times New Roman"/>
                <w:sz w:val="18"/>
              </w:rPr>
            </w:pPr>
          </w:p>
        </w:tc>
        <w:tc>
          <w:tcPr>
            <w:tcW w:w="900" w:type="dxa"/>
            <w:shd w:val="clear" w:color="auto" w:fill="FDE9D9"/>
          </w:tcPr>
          <w:p w14:paraId="3438D1C8" w14:textId="77777777" w:rsidR="00F144D3" w:rsidRDefault="00F144D3">
            <w:pPr>
              <w:pStyle w:val="TableParagraph"/>
              <w:rPr>
                <w:rFonts w:ascii="Times New Roman"/>
                <w:sz w:val="18"/>
              </w:rPr>
            </w:pPr>
          </w:p>
        </w:tc>
        <w:tc>
          <w:tcPr>
            <w:tcW w:w="922" w:type="dxa"/>
            <w:shd w:val="clear" w:color="auto" w:fill="FDE9D9"/>
          </w:tcPr>
          <w:p w14:paraId="3438D1C9" w14:textId="77777777" w:rsidR="00F144D3" w:rsidRDefault="00F144D3">
            <w:pPr>
              <w:pStyle w:val="TableParagraph"/>
              <w:rPr>
                <w:rFonts w:ascii="Times New Roman"/>
                <w:sz w:val="18"/>
              </w:rPr>
            </w:pPr>
          </w:p>
        </w:tc>
        <w:tc>
          <w:tcPr>
            <w:tcW w:w="5312" w:type="dxa"/>
            <w:shd w:val="clear" w:color="auto" w:fill="FDE9D9"/>
          </w:tcPr>
          <w:p w14:paraId="3438D1CA" w14:textId="77777777" w:rsidR="00F144D3" w:rsidRDefault="00F144D3">
            <w:pPr>
              <w:pStyle w:val="TableParagraph"/>
              <w:rPr>
                <w:rFonts w:ascii="Times New Roman"/>
                <w:sz w:val="18"/>
              </w:rPr>
            </w:pPr>
          </w:p>
        </w:tc>
      </w:tr>
      <w:tr w:rsidR="00F144D3" w14:paraId="3438D1D1" w14:textId="77777777">
        <w:trPr>
          <w:trHeight w:val="268"/>
        </w:trPr>
        <w:tc>
          <w:tcPr>
            <w:tcW w:w="2522" w:type="dxa"/>
            <w:shd w:val="clear" w:color="auto" w:fill="FDE9D9"/>
          </w:tcPr>
          <w:p w14:paraId="3438D1CC" w14:textId="77777777" w:rsidR="00F144D3" w:rsidRDefault="00702454">
            <w:pPr>
              <w:pStyle w:val="TableParagraph"/>
              <w:spacing w:line="248" w:lineRule="exact"/>
              <w:ind w:left="110"/>
            </w:pPr>
            <w:r>
              <w:t>Specialized Equipment</w:t>
            </w:r>
          </w:p>
        </w:tc>
        <w:tc>
          <w:tcPr>
            <w:tcW w:w="1080" w:type="dxa"/>
            <w:shd w:val="clear" w:color="auto" w:fill="FDE9D9"/>
          </w:tcPr>
          <w:p w14:paraId="3438D1CD" w14:textId="77777777" w:rsidR="00F144D3" w:rsidRDefault="00F144D3">
            <w:pPr>
              <w:pStyle w:val="TableParagraph"/>
              <w:rPr>
                <w:rFonts w:ascii="Times New Roman"/>
                <w:sz w:val="18"/>
              </w:rPr>
            </w:pPr>
          </w:p>
        </w:tc>
        <w:tc>
          <w:tcPr>
            <w:tcW w:w="900" w:type="dxa"/>
            <w:shd w:val="clear" w:color="auto" w:fill="FDE9D9"/>
          </w:tcPr>
          <w:p w14:paraId="3438D1CE" w14:textId="77777777" w:rsidR="00F144D3" w:rsidRDefault="00F144D3">
            <w:pPr>
              <w:pStyle w:val="TableParagraph"/>
              <w:rPr>
                <w:rFonts w:ascii="Times New Roman"/>
                <w:sz w:val="18"/>
              </w:rPr>
            </w:pPr>
          </w:p>
        </w:tc>
        <w:tc>
          <w:tcPr>
            <w:tcW w:w="922" w:type="dxa"/>
            <w:shd w:val="clear" w:color="auto" w:fill="FDE9D9"/>
          </w:tcPr>
          <w:p w14:paraId="3438D1CF" w14:textId="77777777" w:rsidR="00F144D3" w:rsidRDefault="00F144D3">
            <w:pPr>
              <w:pStyle w:val="TableParagraph"/>
              <w:rPr>
                <w:rFonts w:ascii="Times New Roman"/>
                <w:sz w:val="18"/>
              </w:rPr>
            </w:pPr>
          </w:p>
        </w:tc>
        <w:tc>
          <w:tcPr>
            <w:tcW w:w="5312" w:type="dxa"/>
            <w:shd w:val="clear" w:color="auto" w:fill="FDE9D9"/>
          </w:tcPr>
          <w:p w14:paraId="3438D1D0" w14:textId="77777777" w:rsidR="00F144D3" w:rsidRDefault="00F144D3">
            <w:pPr>
              <w:pStyle w:val="TableParagraph"/>
              <w:rPr>
                <w:rFonts w:ascii="Times New Roman"/>
                <w:sz w:val="18"/>
              </w:rPr>
            </w:pPr>
          </w:p>
        </w:tc>
      </w:tr>
      <w:tr w:rsidR="00F144D3" w14:paraId="3438D1D7" w14:textId="77777777">
        <w:trPr>
          <w:trHeight w:val="294"/>
        </w:trPr>
        <w:tc>
          <w:tcPr>
            <w:tcW w:w="2522" w:type="dxa"/>
            <w:shd w:val="clear" w:color="auto" w:fill="FDE9D9"/>
          </w:tcPr>
          <w:p w14:paraId="3438D1D2" w14:textId="77777777" w:rsidR="00F144D3" w:rsidRDefault="00F144D3">
            <w:pPr>
              <w:pStyle w:val="TableParagraph"/>
              <w:rPr>
                <w:rFonts w:ascii="Times New Roman"/>
                <w:sz w:val="20"/>
              </w:rPr>
            </w:pPr>
          </w:p>
        </w:tc>
        <w:tc>
          <w:tcPr>
            <w:tcW w:w="1080" w:type="dxa"/>
            <w:shd w:val="clear" w:color="auto" w:fill="FDE9D9"/>
          </w:tcPr>
          <w:p w14:paraId="3438D1D3" w14:textId="77777777" w:rsidR="00F144D3" w:rsidRDefault="00F144D3">
            <w:pPr>
              <w:pStyle w:val="TableParagraph"/>
              <w:rPr>
                <w:rFonts w:ascii="Times New Roman"/>
                <w:sz w:val="20"/>
              </w:rPr>
            </w:pPr>
          </w:p>
        </w:tc>
        <w:tc>
          <w:tcPr>
            <w:tcW w:w="900" w:type="dxa"/>
            <w:shd w:val="clear" w:color="auto" w:fill="FDE9D9"/>
          </w:tcPr>
          <w:p w14:paraId="3438D1D4" w14:textId="77777777" w:rsidR="00F144D3" w:rsidRDefault="00F144D3">
            <w:pPr>
              <w:pStyle w:val="TableParagraph"/>
              <w:rPr>
                <w:rFonts w:ascii="Times New Roman"/>
                <w:sz w:val="20"/>
              </w:rPr>
            </w:pPr>
          </w:p>
        </w:tc>
        <w:tc>
          <w:tcPr>
            <w:tcW w:w="922" w:type="dxa"/>
            <w:shd w:val="clear" w:color="auto" w:fill="FDE9D9"/>
          </w:tcPr>
          <w:p w14:paraId="3438D1D5" w14:textId="77777777" w:rsidR="00F144D3" w:rsidRDefault="00F144D3">
            <w:pPr>
              <w:pStyle w:val="TableParagraph"/>
              <w:rPr>
                <w:rFonts w:ascii="Times New Roman"/>
                <w:sz w:val="20"/>
              </w:rPr>
            </w:pPr>
          </w:p>
        </w:tc>
        <w:tc>
          <w:tcPr>
            <w:tcW w:w="5312" w:type="dxa"/>
            <w:shd w:val="clear" w:color="auto" w:fill="FDE9D9"/>
          </w:tcPr>
          <w:p w14:paraId="3438D1D6" w14:textId="77777777" w:rsidR="00F144D3" w:rsidRDefault="00F144D3">
            <w:pPr>
              <w:pStyle w:val="TableParagraph"/>
              <w:rPr>
                <w:rFonts w:ascii="Times New Roman"/>
                <w:sz w:val="20"/>
              </w:rPr>
            </w:pPr>
          </w:p>
        </w:tc>
      </w:tr>
      <w:tr w:rsidR="00F144D3" w14:paraId="3438D1DD" w14:textId="77777777">
        <w:trPr>
          <w:trHeight w:val="292"/>
        </w:trPr>
        <w:tc>
          <w:tcPr>
            <w:tcW w:w="2522" w:type="dxa"/>
            <w:shd w:val="clear" w:color="auto" w:fill="FDE9D9"/>
          </w:tcPr>
          <w:p w14:paraId="3438D1D8" w14:textId="77777777" w:rsidR="00F144D3" w:rsidRDefault="00F144D3">
            <w:pPr>
              <w:pStyle w:val="TableParagraph"/>
              <w:rPr>
                <w:rFonts w:ascii="Times New Roman"/>
                <w:sz w:val="20"/>
              </w:rPr>
            </w:pPr>
          </w:p>
        </w:tc>
        <w:tc>
          <w:tcPr>
            <w:tcW w:w="1080" w:type="dxa"/>
            <w:shd w:val="clear" w:color="auto" w:fill="FDE9D9"/>
          </w:tcPr>
          <w:p w14:paraId="3438D1D9" w14:textId="77777777" w:rsidR="00F144D3" w:rsidRDefault="00F144D3">
            <w:pPr>
              <w:pStyle w:val="TableParagraph"/>
              <w:rPr>
                <w:rFonts w:ascii="Times New Roman"/>
                <w:sz w:val="20"/>
              </w:rPr>
            </w:pPr>
          </w:p>
        </w:tc>
        <w:tc>
          <w:tcPr>
            <w:tcW w:w="900" w:type="dxa"/>
            <w:shd w:val="clear" w:color="auto" w:fill="FDE9D9"/>
          </w:tcPr>
          <w:p w14:paraId="3438D1DA" w14:textId="77777777" w:rsidR="00F144D3" w:rsidRDefault="00F144D3">
            <w:pPr>
              <w:pStyle w:val="TableParagraph"/>
              <w:rPr>
                <w:rFonts w:ascii="Times New Roman"/>
                <w:sz w:val="20"/>
              </w:rPr>
            </w:pPr>
          </w:p>
        </w:tc>
        <w:tc>
          <w:tcPr>
            <w:tcW w:w="922" w:type="dxa"/>
            <w:shd w:val="clear" w:color="auto" w:fill="FDE9D9"/>
          </w:tcPr>
          <w:p w14:paraId="3438D1DB" w14:textId="77777777" w:rsidR="00F144D3" w:rsidRDefault="00F144D3">
            <w:pPr>
              <w:pStyle w:val="TableParagraph"/>
              <w:rPr>
                <w:rFonts w:ascii="Times New Roman"/>
                <w:sz w:val="20"/>
              </w:rPr>
            </w:pPr>
          </w:p>
        </w:tc>
        <w:tc>
          <w:tcPr>
            <w:tcW w:w="5312" w:type="dxa"/>
            <w:shd w:val="clear" w:color="auto" w:fill="FDE9D9"/>
          </w:tcPr>
          <w:p w14:paraId="3438D1DC" w14:textId="77777777" w:rsidR="00F144D3" w:rsidRDefault="00F144D3">
            <w:pPr>
              <w:pStyle w:val="TableParagraph"/>
              <w:rPr>
                <w:rFonts w:ascii="Times New Roman"/>
                <w:sz w:val="20"/>
              </w:rPr>
            </w:pPr>
          </w:p>
        </w:tc>
      </w:tr>
      <w:tr w:rsidR="00F144D3" w14:paraId="3438D1E3" w14:textId="77777777">
        <w:trPr>
          <w:trHeight w:val="292"/>
        </w:trPr>
        <w:tc>
          <w:tcPr>
            <w:tcW w:w="2522" w:type="dxa"/>
            <w:shd w:val="clear" w:color="auto" w:fill="FDE9D9"/>
          </w:tcPr>
          <w:p w14:paraId="3438D1DE" w14:textId="77777777" w:rsidR="00F144D3" w:rsidRDefault="00F144D3">
            <w:pPr>
              <w:pStyle w:val="TableParagraph"/>
              <w:rPr>
                <w:rFonts w:ascii="Times New Roman"/>
                <w:sz w:val="20"/>
              </w:rPr>
            </w:pPr>
          </w:p>
        </w:tc>
        <w:tc>
          <w:tcPr>
            <w:tcW w:w="1080" w:type="dxa"/>
            <w:shd w:val="clear" w:color="auto" w:fill="FDE9D9"/>
          </w:tcPr>
          <w:p w14:paraId="3438D1DF" w14:textId="77777777" w:rsidR="00F144D3" w:rsidRDefault="00F144D3">
            <w:pPr>
              <w:pStyle w:val="TableParagraph"/>
              <w:rPr>
                <w:rFonts w:ascii="Times New Roman"/>
                <w:sz w:val="20"/>
              </w:rPr>
            </w:pPr>
          </w:p>
        </w:tc>
        <w:tc>
          <w:tcPr>
            <w:tcW w:w="900" w:type="dxa"/>
            <w:shd w:val="clear" w:color="auto" w:fill="FDE9D9"/>
          </w:tcPr>
          <w:p w14:paraId="3438D1E0" w14:textId="77777777" w:rsidR="00F144D3" w:rsidRDefault="00F144D3">
            <w:pPr>
              <w:pStyle w:val="TableParagraph"/>
              <w:rPr>
                <w:rFonts w:ascii="Times New Roman"/>
                <w:sz w:val="20"/>
              </w:rPr>
            </w:pPr>
          </w:p>
        </w:tc>
        <w:tc>
          <w:tcPr>
            <w:tcW w:w="922" w:type="dxa"/>
            <w:shd w:val="clear" w:color="auto" w:fill="FDE9D9"/>
          </w:tcPr>
          <w:p w14:paraId="3438D1E1" w14:textId="77777777" w:rsidR="00F144D3" w:rsidRDefault="00F144D3">
            <w:pPr>
              <w:pStyle w:val="TableParagraph"/>
              <w:rPr>
                <w:rFonts w:ascii="Times New Roman"/>
                <w:sz w:val="20"/>
              </w:rPr>
            </w:pPr>
          </w:p>
        </w:tc>
        <w:tc>
          <w:tcPr>
            <w:tcW w:w="5312" w:type="dxa"/>
            <w:shd w:val="clear" w:color="auto" w:fill="FDE9D9"/>
          </w:tcPr>
          <w:p w14:paraId="3438D1E2" w14:textId="77777777" w:rsidR="00F144D3" w:rsidRDefault="00F144D3">
            <w:pPr>
              <w:pStyle w:val="TableParagraph"/>
              <w:rPr>
                <w:rFonts w:ascii="Times New Roman"/>
                <w:sz w:val="20"/>
              </w:rPr>
            </w:pPr>
          </w:p>
        </w:tc>
      </w:tr>
      <w:tr w:rsidR="00F144D3" w14:paraId="3438D1E9" w14:textId="77777777">
        <w:trPr>
          <w:trHeight w:val="294"/>
        </w:trPr>
        <w:tc>
          <w:tcPr>
            <w:tcW w:w="2522" w:type="dxa"/>
            <w:shd w:val="clear" w:color="auto" w:fill="FDE9D9"/>
          </w:tcPr>
          <w:p w14:paraId="3438D1E4" w14:textId="77777777" w:rsidR="00F144D3" w:rsidRDefault="00F144D3">
            <w:pPr>
              <w:pStyle w:val="TableParagraph"/>
              <w:rPr>
                <w:rFonts w:ascii="Times New Roman"/>
                <w:sz w:val="20"/>
              </w:rPr>
            </w:pPr>
          </w:p>
        </w:tc>
        <w:tc>
          <w:tcPr>
            <w:tcW w:w="1080" w:type="dxa"/>
            <w:shd w:val="clear" w:color="auto" w:fill="FDE9D9"/>
          </w:tcPr>
          <w:p w14:paraId="3438D1E5" w14:textId="77777777" w:rsidR="00F144D3" w:rsidRDefault="00F144D3">
            <w:pPr>
              <w:pStyle w:val="TableParagraph"/>
              <w:rPr>
                <w:rFonts w:ascii="Times New Roman"/>
                <w:sz w:val="20"/>
              </w:rPr>
            </w:pPr>
          </w:p>
        </w:tc>
        <w:tc>
          <w:tcPr>
            <w:tcW w:w="900" w:type="dxa"/>
            <w:shd w:val="clear" w:color="auto" w:fill="FDE9D9"/>
          </w:tcPr>
          <w:p w14:paraId="3438D1E6" w14:textId="77777777" w:rsidR="00F144D3" w:rsidRDefault="00F144D3">
            <w:pPr>
              <w:pStyle w:val="TableParagraph"/>
              <w:rPr>
                <w:rFonts w:ascii="Times New Roman"/>
                <w:sz w:val="20"/>
              </w:rPr>
            </w:pPr>
          </w:p>
        </w:tc>
        <w:tc>
          <w:tcPr>
            <w:tcW w:w="922" w:type="dxa"/>
            <w:shd w:val="clear" w:color="auto" w:fill="FDE9D9"/>
          </w:tcPr>
          <w:p w14:paraId="3438D1E7" w14:textId="77777777" w:rsidR="00F144D3" w:rsidRDefault="00F144D3">
            <w:pPr>
              <w:pStyle w:val="TableParagraph"/>
              <w:rPr>
                <w:rFonts w:ascii="Times New Roman"/>
                <w:sz w:val="20"/>
              </w:rPr>
            </w:pPr>
          </w:p>
        </w:tc>
        <w:tc>
          <w:tcPr>
            <w:tcW w:w="5312" w:type="dxa"/>
            <w:shd w:val="clear" w:color="auto" w:fill="FDE9D9"/>
          </w:tcPr>
          <w:p w14:paraId="3438D1E8" w14:textId="77777777" w:rsidR="00F144D3" w:rsidRDefault="00F144D3">
            <w:pPr>
              <w:pStyle w:val="TableParagraph"/>
              <w:rPr>
                <w:rFonts w:ascii="Times New Roman"/>
                <w:sz w:val="20"/>
              </w:rPr>
            </w:pPr>
          </w:p>
        </w:tc>
      </w:tr>
    </w:tbl>
    <w:p w14:paraId="3438D1EA" w14:textId="77777777" w:rsidR="00F144D3" w:rsidRDefault="00F144D3">
      <w:pPr>
        <w:rPr>
          <w:rFonts w:ascii="Times New Roman"/>
          <w:sz w:val="20"/>
        </w:rPr>
        <w:sectPr w:rsidR="00F144D3">
          <w:pgSz w:w="12240" w:h="15840"/>
          <w:pgMar w:top="720" w:right="460" w:bottom="460" w:left="520" w:header="0" w:footer="270" w:gutter="0"/>
          <w:cols w:space="720"/>
        </w:sectPr>
      </w:pPr>
    </w:p>
    <w:tbl>
      <w:tblPr>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767"/>
        <w:gridCol w:w="1709"/>
        <w:gridCol w:w="1711"/>
        <w:gridCol w:w="1889"/>
      </w:tblGrid>
      <w:tr w:rsidR="00F144D3" w14:paraId="3438D1EE" w14:textId="77777777">
        <w:trPr>
          <w:trHeight w:val="1010"/>
        </w:trPr>
        <w:tc>
          <w:tcPr>
            <w:tcW w:w="10776" w:type="dxa"/>
            <w:gridSpan w:val="5"/>
            <w:shd w:val="clear" w:color="auto" w:fill="DBE5F1"/>
          </w:tcPr>
          <w:p w14:paraId="3438D1EB" w14:textId="77777777" w:rsidR="00F144D3" w:rsidRDefault="00702454">
            <w:pPr>
              <w:pStyle w:val="TableParagraph"/>
              <w:spacing w:line="292" w:lineRule="exact"/>
              <w:ind w:left="1126" w:right="1118"/>
              <w:jc w:val="center"/>
              <w:rPr>
                <w:sz w:val="24"/>
              </w:rPr>
            </w:pPr>
            <w:r>
              <w:rPr>
                <w:sz w:val="24"/>
              </w:rPr>
              <w:lastRenderedPageBreak/>
              <w:t>Attachment 2</w:t>
            </w:r>
          </w:p>
          <w:p w14:paraId="3438D1EC" w14:textId="77777777" w:rsidR="00F144D3" w:rsidRDefault="00702454">
            <w:pPr>
              <w:pStyle w:val="TableParagraph"/>
              <w:ind w:left="1123" w:right="1118"/>
              <w:jc w:val="center"/>
              <w:rPr>
                <w:b/>
                <w:sz w:val="32"/>
              </w:rPr>
            </w:pPr>
            <w:r>
              <w:rPr>
                <w:b/>
                <w:sz w:val="32"/>
              </w:rPr>
              <w:t>Recovery Contacts Worksheet</w:t>
            </w:r>
          </w:p>
          <w:p w14:paraId="3438D1ED" w14:textId="77777777" w:rsidR="00F144D3" w:rsidRDefault="00702454">
            <w:pPr>
              <w:pStyle w:val="TableParagraph"/>
              <w:spacing w:before="55" w:line="252" w:lineRule="exact"/>
              <w:ind w:left="1127" w:right="1118"/>
              <w:jc w:val="center"/>
              <w:rPr>
                <w:i/>
              </w:rPr>
            </w:pPr>
            <w:r>
              <w:rPr>
                <w:b/>
                <w:i/>
              </w:rPr>
              <w:t>Instructions</w:t>
            </w:r>
            <w:r>
              <w:rPr>
                <w:i/>
              </w:rPr>
              <w:t>: Use this worksheet to help keep track of the different people you are working with</w:t>
            </w:r>
          </w:p>
        </w:tc>
      </w:tr>
      <w:tr w:rsidR="00F144D3" w14:paraId="3438D1F4" w14:textId="77777777">
        <w:trPr>
          <w:trHeight w:val="268"/>
        </w:trPr>
        <w:tc>
          <w:tcPr>
            <w:tcW w:w="2700" w:type="dxa"/>
            <w:shd w:val="clear" w:color="auto" w:fill="DADADA"/>
          </w:tcPr>
          <w:p w14:paraId="3438D1EF" w14:textId="77777777" w:rsidR="00F144D3" w:rsidRDefault="00702454">
            <w:pPr>
              <w:pStyle w:val="TableParagraph"/>
              <w:spacing w:line="248" w:lineRule="exact"/>
              <w:ind w:left="791"/>
              <w:rPr>
                <w:b/>
              </w:rPr>
            </w:pPr>
            <w:r>
              <w:rPr>
                <w:b/>
              </w:rPr>
              <w:t>Department</w:t>
            </w:r>
          </w:p>
        </w:tc>
        <w:tc>
          <w:tcPr>
            <w:tcW w:w="2767" w:type="dxa"/>
            <w:shd w:val="clear" w:color="auto" w:fill="DADADA"/>
          </w:tcPr>
          <w:p w14:paraId="3438D1F0" w14:textId="77777777" w:rsidR="00F144D3" w:rsidRDefault="00702454">
            <w:pPr>
              <w:pStyle w:val="TableParagraph"/>
              <w:spacing w:line="248" w:lineRule="exact"/>
              <w:ind w:left="992" w:right="982"/>
              <w:jc w:val="center"/>
              <w:rPr>
                <w:b/>
              </w:rPr>
            </w:pPr>
            <w:r>
              <w:rPr>
                <w:b/>
              </w:rPr>
              <w:t>Services</w:t>
            </w:r>
          </w:p>
        </w:tc>
        <w:tc>
          <w:tcPr>
            <w:tcW w:w="1709" w:type="dxa"/>
            <w:shd w:val="clear" w:color="auto" w:fill="DADADA"/>
          </w:tcPr>
          <w:p w14:paraId="3438D1F1" w14:textId="77777777" w:rsidR="00F144D3" w:rsidRDefault="00702454">
            <w:pPr>
              <w:pStyle w:val="TableParagraph"/>
              <w:spacing w:line="248" w:lineRule="exact"/>
              <w:ind w:left="206"/>
              <w:rPr>
                <w:b/>
              </w:rPr>
            </w:pPr>
            <w:r>
              <w:rPr>
                <w:b/>
              </w:rPr>
              <w:t>Dept. Phone #</w:t>
            </w:r>
          </w:p>
        </w:tc>
        <w:tc>
          <w:tcPr>
            <w:tcW w:w="1711" w:type="dxa"/>
            <w:shd w:val="clear" w:color="auto" w:fill="DADADA"/>
          </w:tcPr>
          <w:p w14:paraId="3438D1F2" w14:textId="77777777" w:rsidR="00F144D3" w:rsidRDefault="00702454">
            <w:pPr>
              <w:pStyle w:val="TableParagraph"/>
              <w:spacing w:line="248" w:lineRule="exact"/>
              <w:ind w:left="203"/>
              <w:rPr>
                <w:b/>
              </w:rPr>
            </w:pPr>
            <w:r>
              <w:rPr>
                <w:b/>
              </w:rPr>
              <w:t>Contact Name</w:t>
            </w:r>
          </w:p>
        </w:tc>
        <w:tc>
          <w:tcPr>
            <w:tcW w:w="1889" w:type="dxa"/>
            <w:shd w:val="clear" w:color="auto" w:fill="DADADA"/>
          </w:tcPr>
          <w:p w14:paraId="3438D1F3" w14:textId="77777777" w:rsidR="00F144D3" w:rsidRDefault="00702454">
            <w:pPr>
              <w:pStyle w:val="TableParagraph"/>
              <w:spacing w:line="248" w:lineRule="exact"/>
              <w:ind w:left="194"/>
              <w:rPr>
                <w:b/>
              </w:rPr>
            </w:pPr>
            <w:r>
              <w:rPr>
                <w:b/>
              </w:rPr>
              <w:t>Contact Phone #</w:t>
            </w:r>
          </w:p>
        </w:tc>
      </w:tr>
      <w:tr w:rsidR="00F144D3" w14:paraId="3438D1FC" w14:textId="77777777">
        <w:trPr>
          <w:trHeight w:val="734"/>
        </w:trPr>
        <w:tc>
          <w:tcPr>
            <w:tcW w:w="2700" w:type="dxa"/>
            <w:shd w:val="clear" w:color="auto" w:fill="FDE9D9"/>
          </w:tcPr>
          <w:p w14:paraId="3438D1F5" w14:textId="12DBAC34" w:rsidR="0001401F" w:rsidRDefault="00702454" w:rsidP="0001401F">
            <w:pPr>
              <w:pStyle w:val="TableParagraph"/>
              <w:spacing w:before="1"/>
              <w:ind w:left="107" w:right="541"/>
              <w:rPr>
                <w:b/>
                <w:sz w:val="20"/>
              </w:rPr>
            </w:pPr>
            <w:r>
              <w:rPr>
                <w:b/>
                <w:sz w:val="20"/>
              </w:rPr>
              <w:t xml:space="preserve">Office of Emergency Management </w:t>
            </w:r>
          </w:p>
          <w:p w14:paraId="3438D1F6" w14:textId="120F4925" w:rsidR="00F144D3" w:rsidRDefault="00F144D3">
            <w:pPr>
              <w:pStyle w:val="TableParagraph"/>
              <w:spacing w:line="224" w:lineRule="exact"/>
              <w:ind w:left="107"/>
              <w:rPr>
                <w:b/>
                <w:sz w:val="20"/>
              </w:rPr>
            </w:pPr>
          </w:p>
        </w:tc>
        <w:tc>
          <w:tcPr>
            <w:tcW w:w="2767" w:type="dxa"/>
            <w:shd w:val="clear" w:color="auto" w:fill="FDE9D9"/>
          </w:tcPr>
          <w:p w14:paraId="3438D1F7" w14:textId="77777777" w:rsidR="00F144D3" w:rsidRDefault="00702454">
            <w:pPr>
              <w:pStyle w:val="TableParagraph"/>
              <w:spacing w:before="1"/>
              <w:ind w:left="107" w:right="125"/>
              <w:rPr>
                <w:sz w:val="20"/>
              </w:rPr>
            </w:pPr>
            <w:r>
              <w:rPr>
                <w:sz w:val="20"/>
              </w:rPr>
              <w:t>General guidance and support. Assist as needed with</w:t>
            </w:r>
          </w:p>
          <w:p w14:paraId="3438D1F8" w14:textId="77777777" w:rsidR="00F144D3" w:rsidRDefault="00702454">
            <w:pPr>
              <w:pStyle w:val="TableParagraph"/>
              <w:spacing w:line="224" w:lineRule="exact"/>
              <w:ind w:left="107"/>
              <w:rPr>
                <w:sz w:val="20"/>
              </w:rPr>
            </w:pPr>
            <w:r>
              <w:rPr>
                <w:sz w:val="20"/>
              </w:rPr>
              <w:t>relocation and other needs</w:t>
            </w:r>
          </w:p>
        </w:tc>
        <w:tc>
          <w:tcPr>
            <w:tcW w:w="1709" w:type="dxa"/>
            <w:shd w:val="clear" w:color="auto" w:fill="FDE9D9"/>
          </w:tcPr>
          <w:p w14:paraId="3438D1F9" w14:textId="77777777" w:rsidR="00F144D3" w:rsidRDefault="00F144D3">
            <w:pPr>
              <w:pStyle w:val="TableParagraph"/>
              <w:rPr>
                <w:rFonts w:ascii="Times New Roman"/>
                <w:sz w:val="20"/>
              </w:rPr>
            </w:pPr>
          </w:p>
        </w:tc>
        <w:tc>
          <w:tcPr>
            <w:tcW w:w="1711" w:type="dxa"/>
            <w:shd w:val="clear" w:color="auto" w:fill="FDE9D9"/>
          </w:tcPr>
          <w:p w14:paraId="3438D1FA" w14:textId="77777777" w:rsidR="00F144D3" w:rsidRDefault="00F144D3">
            <w:pPr>
              <w:pStyle w:val="TableParagraph"/>
              <w:rPr>
                <w:rFonts w:ascii="Times New Roman"/>
                <w:sz w:val="20"/>
              </w:rPr>
            </w:pPr>
          </w:p>
        </w:tc>
        <w:tc>
          <w:tcPr>
            <w:tcW w:w="1889" w:type="dxa"/>
            <w:shd w:val="clear" w:color="auto" w:fill="FDE9D9"/>
          </w:tcPr>
          <w:p w14:paraId="3438D1FB" w14:textId="77777777" w:rsidR="00F144D3" w:rsidRDefault="00F144D3">
            <w:pPr>
              <w:pStyle w:val="TableParagraph"/>
              <w:rPr>
                <w:rFonts w:ascii="Times New Roman"/>
                <w:sz w:val="20"/>
              </w:rPr>
            </w:pPr>
          </w:p>
        </w:tc>
      </w:tr>
      <w:tr w:rsidR="00F144D3" w14:paraId="3438D202" w14:textId="77777777">
        <w:trPr>
          <w:trHeight w:val="805"/>
        </w:trPr>
        <w:tc>
          <w:tcPr>
            <w:tcW w:w="2700" w:type="dxa"/>
            <w:shd w:val="clear" w:color="auto" w:fill="FDE9D9"/>
          </w:tcPr>
          <w:p w14:paraId="3438D1FD" w14:textId="34572151" w:rsidR="00F144D3" w:rsidRDefault="00702454" w:rsidP="0001401F">
            <w:pPr>
              <w:pStyle w:val="TableParagraph"/>
              <w:spacing w:before="157"/>
              <w:ind w:left="107" w:right="557"/>
              <w:rPr>
                <w:b/>
                <w:sz w:val="20"/>
              </w:rPr>
            </w:pPr>
            <w:r>
              <w:rPr>
                <w:b/>
                <w:sz w:val="20"/>
              </w:rPr>
              <w:t xml:space="preserve">Environmental Health &amp; Safety </w:t>
            </w:r>
          </w:p>
        </w:tc>
        <w:tc>
          <w:tcPr>
            <w:tcW w:w="2767" w:type="dxa"/>
            <w:shd w:val="clear" w:color="auto" w:fill="FDE9D9"/>
          </w:tcPr>
          <w:p w14:paraId="3438D1FE" w14:textId="77777777" w:rsidR="00F144D3" w:rsidRDefault="00702454">
            <w:pPr>
              <w:pStyle w:val="TableParagraph"/>
              <w:spacing w:before="35"/>
              <w:ind w:left="107" w:right="257"/>
              <w:rPr>
                <w:sz w:val="20"/>
              </w:rPr>
            </w:pPr>
            <w:r>
              <w:rPr>
                <w:sz w:val="20"/>
              </w:rPr>
              <w:t>Containment and clean-up of hazardous materials. Air quality testing</w:t>
            </w:r>
          </w:p>
        </w:tc>
        <w:tc>
          <w:tcPr>
            <w:tcW w:w="1709" w:type="dxa"/>
            <w:shd w:val="clear" w:color="auto" w:fill="FDE9D9"/>
          </w:tcPr>
          <w:p w14:paraId="3438D1FF" w14:textId="77777777" w:rsidR="00F144D3" w:rsidRDefault="00F144D3">
            <w:pPr>
              <w:pStyle w:val="TableParagraph"/>
              <w:rPr>
                <w:rFonts w:ascii="Times New Roman"/>
                <w:sz w:val="20"/>
              </w:rPr>
            </w:pPr>
          </w:p>
        </w:tc>
        <w:tc>
          <w:tcPr>
            <w:tcW w:w="1711" w:type="dxa"/>
            <w:shd w:val="clear" w:color="auto" w:fill="FDE9D9"/>
          </w:tcPr>
          <w:p w14:paraId="3438D200" w14:textId="77777777" w:rsidR="00F144D3" w:rsidRDefault="00F144D3">
            <w:pPr>
              <w:pStyle w:val="TableParagraph"/>
              <w:rPr>
                <w:rFonts w:ascii="Times New Roman"/>
                <w:sz w:val="20"/>
              </w:rPr>
            </w:pPr>
          </w:p>
        </w:tc>
        <w:tc>
          <w:tcPr>
            <w:tcW w:w="1889" w:type="dxa"/>
            <w:shd w:val="clear" w:color="auto" w:fill="FDE9D9"/>
          </w:tcPr>
          <w:p w14:paraId="3438D201" w14:textId="77777777" w:rsidR="00F144D3" w:rsidRDefault="00F144D3">
            <w:pPr>
              <w:pStyle w:val="TableParagraph"/>
              <w:rPr>
                <w:rFonts w:ascii="Times New Roman"/>
                <w:sz w:val="20"/>
              </w:rPr>
            </w:pPr>
          </w:p>
        </w:tc>
      </w:tr>
      <w:tr w:rsidR="00F144D3" w14:paraId="3438D209" w14:textId="77777777">
        <w:trPr>
          <w:trHeight w:val="805"/>
        </w:trPr>
        <w:tc>
          <w:tcPr>
            <w:tcW w:w="2700" w:type="dxa"/>
            <w:shd w:val="clear" w:color="auto" w:fill="FDE9D9"/>
          </w:tcPr>
          <w:p w14:paraId="3438D203" w14:textId="77777777" w:rsidR="00F144D3" w:rsidRDefault="00F144D3">
            <w:pPr>
              <w:pStyle w:val="TableParagraph"/>
              <w:spacing w:before="11"/>
            </w:pPr>
          </w:p>
          <w:p w14:paraId="3438D204" w14:textId="409B637A" w:rsidR="00F144D3" w:rsidRDefault="00702454" w:rsidP="0001401F">
            <w:pPr>
              <w:pStyle w:val="TableParagraph"/>
              <w:ind w:left="107"/>
              <w:rPr>
                <w:b/>
                <w:sz w:val="20"/>
              </w:rPr>
            </w:pPr>
            <w:r>
              <w:rPr>
                <w:b/>
                <w:sz w:val="20"/>
              </w:rPr>
              <w:t xml:space="preserve">Facilities </w:t>
            </w:r>
            <w:r w:rsidR="0001401F">
              <w:rPr>
                <w:b/>
                <w:sz w:val="20"/>
              </w:rPr>
              <w:t>Services</w:t>
            </w:r>
          </w:p>
        </w:tc>
        <w:tc>
          <w:tcPr>
            <w:tcW w:w="2767" w:type="dxa"/>
            <w:shd w:val="clear" w:color="auto" w:fill="FDE9D9"/>
          </w:tcPr>
          <w:p w14:paraId="3438D205" w14:textId="77777777" w:rsidR="00F144D3" w:rsidRDefault="00702454">
            <w:pPr>
              <w:pStyle w:val="TableParagraph"/>
              <w:spacing w:before="157"/>
              <w:ind w:left="107" w:right="80"/>
              <w:rPr>
                <w:sz w:val="20"/>
              </w:rPr>
            </w:pPr>
            <w:r>
              <w:rPr>
                <w:sz w:val="20"/>
              </w:rPr>
              <w:t>Assist with damage assessment and estimating restoration</w:t>
            </w:r>
          </w:p>
        </w:tc>
        <w:tc>
          <w:tcPr>
            <w:tcW w:w="1709" w:type="dxa"/>
            <w:shd w:val="clear" w:color="auto" w:fill="FDE9D9"/>
          </w:tcPr>
          <w:p w14:paraId="3438D206" w14:textId="77777777" w:rsidR="00F144D3" w:rsidRDefault="00F144D3">
            <w:pPr>
              <w:pStyle w:val="TableParagraph"/>
              <w:rPr>
                <w:rFonts w:ascii="Times New Roman"/>
                <w:sz w:val="20"/>
              </w:rPr>
            </w:pPr>
          </w:p>
        </w:tc>
        <w:tc>
          <w:tcPr>
            <w:tcW w:w="1711" w:type="dxa"/>
            <w:shd w:val="clear" w:color="auto" w:fill="FDE9D9"/>
          </w:tcPr>
          <w:p w14:paraId="3438D207" w14:textId="77777777" w:rsidR="00F144D3" w:rsidRDefault="00F144D3">
            <w:pPr>
              <w:pStyle w:val="TableParagraph"/>
              <w:rPr>
                <w:rFonts w:ascii="Times New Roman"/>
                <w:sz w:val="20"/>
              </w:rPr>
            </w:pPr>
          </w:p>
        </w:tc>
        <w:tc>
          <w:tcPr>
            <w:tcW w:w="1889" w:type="dxa"/>
            <w:shd w:val="clear" w:color="auto" w:fill="FDE9D9"/>
          </w:tcPr>
          <w:p w14:paraId="3438D208" w14:textId="77777777" w:rsidR="00F144D3" w:rsidRDefault="00F144D3">
            <w:pPr>
              <w:pStyle w:val="TableParagraph"/>
              <w:rPr>
                <w:rFonts w:ascii="Times New Roman"/>
                <w:sz w:val="20"/>
              </w:rPr>
            </w:pPr>
          </w:p>
        </w:tc>
      </w:tr>
      <w:tr w:rsidR="00F144D3" w14:paraId="3438D210" w14:textId="77777777">
        <w:trPr>
          <w:trHeight w:val="806"/>
        </w:trPr>
        <w:tc>
          <w:tcPr>
            <w:tcW w:w="2700" w:type="dxa"/>
            <w:shd w:val="clear" w:color="auto" w:fill="FDE9D9"/>
          </w:tcPr>
          <w:p w14:paraId="3438D20A" w14:textId="77777777" w:rsidR="00F144D3" w:rsidRDefault="00F144D3">
            <w:pPr>
              <w:pStyle w:val="TableParagraph"/>
              <w:spacing w:before="11"/>
            </w:pPr>
          </w:p>
          <w:p w14:paraId="3438D20B" w14:textId="695AB44E" w:rsidR="00F144D3" w:rsidRDefault="00702454" w:rsidP="0001401F">
            <w:pPr>
              <w:pStyle w:val="TableParagraph"/>
              <w:ind w:left="107"/>
              <w:rPr>
                <w:b/>
                <w:sz w:val="20"/>
              </w:rPr>
            </w:pPr>
            <w:r>
              <w:rPr>
                <w:b/>
                <w:sz w:val="20"/>
              </w:rPr>
              <w:t xml:space="preserve">Facilities </w:t>
            </w:r>
            <w:r w:rsidR="0001401F">
              <w:rPr>
                <w:b/>
                <w:sz w:val="20"/>
              </w:rPr>
              <w:t>Services</w:t>
            </w:r>
          </w:p>
        </w:tc>
        <w:tc>
          <w:tcPr>
            <w:tcW w:w="2767" w:type="dxa"/>
            <w:shd w:val="clear" w:color="auto" w:fill="FDE9D9"/>
          </w:tcPr>
          <w:p w14:paraId="3438D20C" w14:textId="77777777" w:rsidR="00F144D3" w:rsidRDefault="00702454">
            <w:pPr>
              <w:pStyle w:val="TableParagraph"/>
              <w:spacing w:before="157"/>
              <w:ind w:left="107" w:right="227"/>
              <w:rPr>
                <w:sz w:val="20"/>
              </w:rPr>
            </w:pPr>
            <w:r>
              <w:rPr>
                <w:sz w:val="20"/>
              </w:rPr>
              <w:t>Clean-up, water removal, etc. Supplies (trash bags, etc.)</w:t>
            </w:r>
          </w:p>
        </w:tc>
        <w:tc>
          <w:tcPr>
            <w:tcW w:w="1709" w:type="dxa"/>
            <w:shd w:val="clear" w:color="auto" w:fill="FDE9D9"/>
          </w:tcPr>
          <w:p w14:paraId="3438D20D" w14:textId="77777777" w:rsidR="00F144D3" w:rsidRDefault="00F144D3">
            <w:pPr>
              <w:pStyle w:val="TableParagraph"/>
              <w:rPr>
                <w:rFonts w:ascii="Times New Roman"/>
                <w:sz w:val="20"/>
              </w:rPr>
            </w:pPr>
          </w:p>
        </w:tc>
        <w:tc>
          <w:tcPr>
            <w:tcW w:w="1711" w:type="dxa"/>
            <w:shd w:val="clear" w:color="auto" w:fill="FDE9D9"/>
          </w:tcPr>
          <w:p w14:paraId="3438D20E" w14:textId="77777777" w:rsidR="00F144D3" w:rsidRDefault="00F144D3">
            <w:pPr>
              <w:pStyle w:val="TableParagraph"/>
              <w:rPr>
                <w:rFonts w:ascii="Times New Roman"/>
                <w:sz w:val="20"/>
              </w:rPr>
            </w:pPr>
          </w:p>
        </w:tc>
        <w:tc>
          <w:tcPr>
            <w:tcW w:w="1889" w:type="dxa"/>
            <w:shd w:val="clear" w:color="auto" w:fill="FDE9D9"/>
          </w:tcPr>
          <w:p w14:paraId="3438D20F" w14:textId="77777777" w:rsidR="00F144D3" w:rsidRDefault="00F144D3">
            <w:pPr>
              <w:pStyle w:val="TableParagraph"/>
              <w:rPr>
                <w:rFonts w:ascii="Times New Roman"/>
                <w:sz w:val="20"/>
              </w:rPr>
            </w:pPr>
          </w:p>
        </w:tc>
      </w:tr>
      <w:tr w:rsidR="00F144D3" w14:paraId="3438D216" w14:textId="77777777">
        <w:trPr>
          <w:trHeight w:val="806"/>
        </w:trPr>
        <w:tc>
          <w:tcPr>
            <w:tcW w:w="2700" w:type="dxa"/>
            <w:shd w:val="clear" w:color="auto" w:fill="FDE9D9"/>
          </w:tcPr>
          <w:p w14:paraId="3438D211" w14:textId="6E8B67A1" w:rsidR="00F144D3" w:rsidRDefault="0001401F">
            <w:pPr>
              <w:pStyle w:val="TableParagraph"/>
              <w:spacing w:before="157"/>
              <w:ind w:left="107" w:right="1062"/>
              <w:rPr>
                <w:b/>
                <w:sz w:val="20"/>
              </w:rPr>
            </w:pPr>
            <w:r w:rsidRPr="0001401F">
              <w:rPr>
                <w:b/>
                <w:sz w:val="20"/>
              </w:rPr>
              <w:t>Facilities Services</w:t>
            </w:r>
          </w:p>
        </w:tc>
        <w:tc>
          <w:tcPr>
            <w:tcW w:w="2767" w:type="dxa"/>
            <w:shd w:val="clear" w:color="auto" w:fill="FDE9D9"/>
          </w:tcPr>
          <w:p w14:paraId="3438D212" w14:textId="77777777" w:rsidR="00F144D3" w:rsidRDefault="00702454">
            <w:pPr>
              <w:pStyle w:val="TableParagraph"/>
              <w:spacing w:before="157"/>
              <w:ind w:left="107" w:right="419"/>
              <w:rPr>
                <w:sz w:val="20"/>
              </w:rPr>
            </w:pPr>
            <w:r>
              <w:rPr>
                <w:sz w:val="20"/>
              </w:rPr>
              <w:t>Coordinate restoration and repairs</w:t>
            </w:r>
          </w:p>
        </w:tc>
        <w:tc>
          <w:tcPr>
            <w:tcW w:w="1709" w:type="dxa"/>
            <w:shd w:val="clear" w:color="auto" w:fill="FDE9D9"/>
          </w:tcPr>
          <w:p w14:paraId="3438D213" w14:textId="77777777" w:rsidR="00F144D3" w:rsidRDefault="00F144D3">
            <w:pPr>
              <w:pStyle w:val="TableParagraph"/>
              <w:rPr>
                <w:rFonts w:ascii="Times New Roman"/>
                <w:sz w:val="20"/>
              </w:rPr>
            </w:pPr>
          </w:p>
        </w:tc>
        <w:tc>
          <w:tcPr>
            <w:tcW w:w="1711" w:type="dxa"/>
            <w:shd w:val="clear" w:color="auto" w:fill="FDE9D9"/>
          </w:tcPr>
          <w:p w14:paraId="3438D214" w14:textId="77777777" w:rsidR="00F144D3" w:rsidRDefault="00F144D3">
            <w:pPr>
              <w:pStyle w:val="TableParagraph"/>
              <w:rPr>
                <w:rFonts w:ascii="Times New Roman"/>
                <w:sz w:val="20"/>
              </w:rPr>
            </w:pPr>
          </w:p>
        </w:tc>
        <w:tc>
          <w:tcPr>
            <w:tcW w:w="1889" w:type="dxa"/>
            <w:shd w:val="clear" w:color="auto" w:fill="FDE9D9"/>
          </w:tcPr>
          <w:p w14:paraId="3438D215" w14:textId="77777777" w:rsidR="00F144D3" w:rsidRDefault="00F144D3">
            <w:pPr>
              <w:pStyle w:val="TableParagraph"/>
              <w:rPr>
                <w:rFonts w:ascii="Times New Roman"/>
                <w:sz w:val="20"/>
              </w:rPr>
            </w:pPr>
          </w:p>
        </w:tc>
      </w:tr>
      <w:tr w:rsidR="00F144D3" w14:paraId="3438D21F" w14:textId="77777777">
        <w:trPr>
          <w:trHeight w:val="976"/>
        </w:trPr>
        <w:tc>
          <w:tcPr>
            <w:tcW w:w="2700" w:type="dxa"/>
            <w:shd w:val="clear" w:color="auto" w:fill="FDE9D9"/>
          </w:tcPr>
          <w:p w14:paraId="3438D217" w14:textId="77777777" w:rsidR="00F144D3" w:rsidRDefault="00F144D3">
            <w:pPr>
              <w:pStyle w:val="TableParagraph"/>
              <w:spacing w:before="9"/>
              <w:rPr>
                <w:sz w:val="29"/>
              </w:rPr>
            </w:pPr>
          </w:p>
          <w:p w14:paraId="3438D218" w14:textId="3DB652FC" w:rsidR="00F144D3" w:rsidRDefault="00D738A3">
            <w:pPr>
              <w:pStyle w:val="TableParagraph"/>
              <w:ind w:left="107"/>
              <w:rPr>
                <w:b/>
                <w:sz w:val="20"/>
              </w:rPr>
            </w:pPr>
            <w:r>
              <w:rPr>
                <w:b/>
                <w:sz w:val="20"/>
              </w:rPr>
              <w:t>OIT</w:t>
            </w:r>
            <w:r w:rsidR="00702454">
              <w:rPr>
                <w:b/>
                <w:sz w:val="20"/>
              </w:rPr>
              <w:t xml:space="preserve"> Support Specialist</w:t>
            </w:r>
          </w:p>
        </w:tc>
        <w:tc>
          <w:tcPr>
            <w:tcW w:w="2767" w:type="dxa"/>
            <w:shd w:val="clear" w:color="auto" w:fill="FDE9D9"/>
          </w:tcPr>
          <w:p w14:paraId="3438D219" w14:textId="77777777" w:rsidR="00F144D3" w:rsidRDefault="00702454">
            <w:pPr>
              <w:pStyle w:val="TableParagraph"/>
              <w:ind w:left="107" w:right="156"/>
              <w:rPr>
                <w:sz w:val="20"/>
              </w:rPr>
            </w:pPr>
            <w:r>
              <w:rPr>
                <w:sz w:val="20"/>
              </w:rPr>
              <w:t>Move computers and printers. Help replace damaged equipment. Access to network</w:t>
            </w:r>
          </w:p>
          <w:p w14:paraId="3438D21A" w14:textId="77777777" w:rsidR="00F144D3" w:rsidRDefault="00702454">
            <w:pPr>
              <w:pStyle w:val="TableParagraph"/>
              <w:spacing w:line="225" w:lineRule="exact"/>
              <w:ind w:left="107"/>
              <w:rPr>
                <w:sz w:val="20"/>
              </w:rPr>
            </w:pPr>
            <w:r>
              <w:rPr>
                <w:sz w:val="20"/>
              </w:rPr>
              <w:t>files and backup</w:t>
            </w:r>
          </w:p>
        </w:tc>
        <w:tc>
          <w:tcPr>
            <w:tcW w:w="1709" w:type="dxa"/>
            <w:shd w:val="clear" w:color="auto" w:fill="FDE9D9"/>
          </w:tcPr>
          <w:p w14:paraId="3438D21C" w14:textId="69FFF49D" w:rsidR="00F144D3" w:rsidRDefault="00F144D3">
            <w:pPr>
              <w:pStyle w:val="TableParagraph"/>
              <w:spacing w:line="243" w:lineRule="exact"/>
              <w:ind w:left="159" w:right="154"/>
              <w:jc w:val="center"/>
              <w:rPr>
                <w:sz w:val="20"/>
              </w:rPr>
            </w:pPr>
          </w:p>
        </w:tc>
        <w:tc>
          <w:tcPr>
            <w:tcW w:w="1711" w:type="dxa"/>
            <w:shd w:val="clear" w:color="auto" w:fill="FDE9D9"/>
          </w:tcPr>
          <w:p w14:paraId="3438D21D" w14:textId="77777777" w:rsidR="00F144D3" w:rsidRDefault="00F144D3">
            <w:pPr>
              <w:pStyle w:val="TableParagraph"/>
              <w:rPr>
                <w:rFonts w:ascii="Times New Roman"/>
                <w:sz w:val="20"/>
              </w:rPr>
            </w:pPr>
          </w:p>
        </w:tc>
        <w:tc>
          <w:tcPr>
            <w:tcW w:w="1889" w:type="dxa"/>
            <w:shd w:val="clear" w:color="auto" w:fill="FDE9D9"/>
          </w:tcPr>
          <w:p w14:paraId="3438D21E" w14:textId="77777777" w:rsidR="00F144D3" w:rsidRDefault="00F144D3">
            <w:pPr>
              <w:pStyle w:val="TableParagraph"/>
              <w:rPr>
                <w:rFonts w:ascii="Times New Roman"/>
                <w:sz w:val="20"/>
              </w:rPr>
            </w:pPr>
          </w:p>
        </w:tc>
      </w:tr>
      <w:tr w:rsidR="00F144D3" w14:paraId="3438D226" w14:textId="77777777">
        <w:trPr>
          <w:trHeight w:val="805"/>
        </w:trPr>
        <w:tc>
          <w:tcPr>
            <w:tcW w:w="2700" w:type="dxa"/>
            <w:shd w:val="clear" w:color="auto" w:fill="FDE9D9"/>
          </w:tcPr>
          <w:p w14:paraId="3438D220" w14:textId="77777777" w:rsidR="00F144D3" w:rsidRDefault="00F144D3">
            <w:pPr>
              <w:pStyle w:val="TableParagraph"/>
              <w:spacing w:before="11"/>
            </w:pPr>
          </w:p>
          <w:p w14:paraId="3438D221" w14:textId="62D2B2EE" w:rsidR="00F144D3" w:rsidRDefault="00365BB0">
            <w:pPr>
              <w:pStyle w:val="TableParagraph"/>
              <w:ind w:left="107"/>
              <w:rPr>
                <w:b/>
                <w:sz w:val="20"/>
              </w:rPr>
            </w:pPr>
            <w:r>
              <w:rPr>
                <w:b/>
                <w:sz w:val="20"/>
              </w:rPr>
              <w:t>OIT</w:t>
            </w:r>
          </w:p>
        </w:tc>
        <w:tc>
          <w:tcPr>
            <w:tcW w:w="2767" w:type="dxa"/>
            <w:shd w:val="clear" w:color="auto" w:fill="FDE9D9"/>
          </w:tcPr>
          <w:p w14:paraId="3438D222" w14:textId="77777777" w:rsidR="00F144D3" w:rsidRDefault="00702454">
            <w:pPr>
              <w:pStyle w:val="TableParagraph"/>
              <w:spacing w:before="157"/>
              <w:ind w:left="107" w:right="268"/>
              <w:rPr>
                <w:sz w:val="20"/>
              </w:rPr>
            </w:pPr>
            <w:r>
              <w:rPr>
                <w:sz w:val="20"/>
              </w:rPr>
              <w:t>Phone services (desk and cell phones)</w:t>
            </w:r>
          </w:p>
        </w:tc>
        <w:tc>
          <w:tcPr>
            <w:tcW w:w="1709" w:type="dxa"/>
            <w:shd w:val="clear" w:color="auto" w:fill="FDE9D9"/>
          </w:tcPr>
          <w:p w14:paraId="3438D223" w14:textId="77777777" w:rsidR="00F144D3" w:rsidRDefault="00F144D3">
            <w:pPr>
              <w:pStyle w:val="TableParagraph"/>
              <w:rPr>
                <w:rFonts w:ascii="Times New Roman"/>
                <w:sz w:val="20"/>
              </w:rPr>
            </w:pPr>
          </w:p>
        </w:tc>
        <w:tc>
          <w:tcPr>
            <w:tcW w:w="1711" w:type="dxa"/>
            <w:shd w:val="clear" w:color="auto" w:fill="FDE9D9"/>
          </w:tcPr>
          <w:p w14:paraId="3438D224" w14:textId="77777777" w:rsidR="00F144D3" w:rsidRDefault="00F144D3">
            <w:pPr>
              <w:pStyle w:val="TableParagraph"/>
              <w:rPr>
                <w:rFonts w:ascii="Times New Roman"/>
                <w:sz w:val="20"/>
              </w:rPr>
            </w:pPr>
          </w:p>
        </w:tc>
        <w:tc>
          <w:tcPr>
            <w:tcW w:w="1889" w:type="dxa"/>
            <w:shd w:val="clear" w:color="auto" w:fill="FDE9D9"/>
          </w:tcPr>
          <w:p w14:paraId="3438D225" w14:textId="77777777" w:rsidR="00F144D3" w:rsidRDefault="00F144D3">
            <w:pPr>
              <w:pStyle w:val="TableParagraph"/>
              <w:rPr>
                <w:rFonts w:ascii="Times New Roman"/>
                <w:sz w:val="20"/>
              </w:rPr>
            </w:pPr>
          </w:p>
        </w:tc>
      </w:tr>
      <w:tr w:rsidR="00F144D3" w14:paraId="3438D22D" w14:textId="77777777">
        <w:trPr>
          <w:trHeight w:val="806"/>
        </w:trPr>
        <w:tc>
          <w:tcPr>
            <w:tcW w:w="2700" w:type="dxa"/>
            <w:shd w:val="clear" w:color="auto" w:fill="FDE9D9"/>
          </w:tcPr>
          <w:p w14:paraId="035718F7" w14:textId="77777777" w:rsidR="00365BB0" w:rsidRDefault="00365BB0">
            <w:pPr>
              <w:pStyle w:val="TableParagraph"/>
              <w:ind w:left="107"/>
              <w:rPr>
                <w:b/>
              </w:rPr>
            </w:pPr>
          </w:p>
          <w:p w14:paraId="3438D228" w14:textId="7A479655" w:rsidR="00F144D3" w:rsidRPr="00365BB0" w:rsidRDefault="0001401F">
            <w:pPr>
              <w:pStyle w:val="TableParagraph"/>
              <w:ind w:left="107"/>
              <w:rPr>
                <w:b/>
                <w:sz w:val="20"/>
              </w:rPr>
            </w:pPr>
            <w:r w:rsidRPr="0001401F">
              <w:rPr>
                <w:b/>
              </w:rPr>
              <w:t>Facilities Services</w:t>
            </w:r>
          </w:p>
        </w:tc>
        <w:tc>
          <w:tcPr>
            <w:tcW w:w="2767" w:type="dxa"/>
            <w:shd w:val="clear" w:color="auto" w:fill="FDE9D9"/>
          </w:tcPr>
          <w:p w14:paraId="3438D229" w14:textId="77777777" w:rsidR="00F144D3" w:rsidRDefault="00702454">
            <w:pPr>
              <w:pStyle w:val="TableParagraph"/>
              <w:spacing w:before="35"/>
              <w:ind w:left="107" w:right="448"/>
              <w:jc w:val="both"/>
              <w:rPr>
                <w:sz w:val="20"/>
              </w:rPr>
            </w:pPr>
            <w:r>
              <w:rPr>
                <w:sz w:val="20"/>
              </w:rPr>
              <w:t>Help with moving furniture and equipment. Boxes and packing supplies</w:t>
            </w:r>
          </w:p>
        </w:tc>
        <w:tc>
          <w:tcPr>
            <w:tcW w:w="1709" w:type="dxa"/>
            <w:shd w:val="clear" w:color="auto" w:fill="FDE9D9"/>
          </w:tcPr>
          <w:p w14:paraId="3438D22A" w14:textId="77777777" w:rsidR="00F144D3" w:rsidRDefault="00F144D3">
            <w:pPr>
              <w:pStyle w:val="TableParagraph"/>
              <w:rPr>
                <w:rFonts w:ascii="Times New Roman"/>
                <w:sz w:val="20"/>
              </w:rPr>
            </w:pPr>
          </w:p>
        </w:tc>
        <w:tc>
          <w:tcPr>
            <w:tcW w:w="1711" w:type="dxa"/>
            <w:shd w:val="clear" w:color="auto" w:fill="FDE9D9"/>
          </w:tcPr>
          <w:p w14:paraId="3438D22B" w14:textId="77777777" w:rsidR="00F144D3" w:rsidRDefault="00F144D3">
            <w:pPr>
              <w:pStyle w:val="TableParagraph"/>
              <w:rPr>
                <w:rFonts w:ascii="Times New Roman"/>
                <w:sz w:val="20"/>
              </w:rPr>
            </w:pPr>
          </w:p>
        </w:tc>
        <w:tc>
          <w:tcPr>
            <w:tcW w:w="1889" w:type="dxa"/>
            <w:shd w:val="clear" w:color="auto" w:fill="FDE9D9"/>
          </w:tcPr>
          <w:p w14:paraId="3438D22C" w14:textId="77777777" w:rsidR="00F144D3" w:rsidRDefault="00F144D3">
            <w:pPr>
              <w:pStyle w:val="TableParagraph"/>
              <w:rPr>
                <w:rFonts w:ascii="Times New Roman"/>
                <w:sz w:val="20"/>
              </w:rPr>
            </w:pPr>
          </w:p>
        </w:tc>
      </w:tr>
      <w:tr w:rsidR="00F144D3" w14:paraId="3438D235" w14:textId="77777777">
        <w:trPr>
          <w:trHeight w:val="805"/>
        </w:trPr>
        <w:tc>
          <w:tcPr>
            <w:tcW w:w="2700" w:type="dxa"/>
            <w:shd w:val="clear" w:color="auto" w:fill="FDE9D9"/>
          </w:tcPr>
          <w:p w14:paraId="3438D22E" w14:textId="77777777" w:rsidR="00F144D3" w:rsidRDefault="00F144D3">
            <w:pPr>
              <w:pStyle w:val="TableParagraph"/>
              <w:spacing w:before="11"/>
            </w:pPr>
          </w:p>
          <w:p w14:paraId="3438D22F" w14:textId="5862A4E6" w:rsidR="00F144D3" w:rsidRDefault="00365BB0">
            <w:pPr>
              <w:pStyle w:val="TableParagraph"/>
              <w:ind w:left="107"/>
              <w:rPr>
                <w:b/>
                <w:sz w:val="20"/>
              </w:rPr>
            </w:pPr>
            <w:r>
              <w:rPr>
                <w:b/>
                <w:sz w:val="20"/>
              </w:rPr>
              <w:t>UTPD</w:t>
            </w:r>
          </w:p>
        </w:tc>
        <w:tc>
          <w:tcPr>
            <w:tcW w:w="2767" w:type="dxa"/>
            <w:shd w:val="clear" w:color="auto" w:fill="FDE9D9"/>
          </w:tcPr>
          <w:p w14:paraId="3438D230" w14:textId="77777777" w:rsidR="00F144D3" w:rsidRDefault="00F144D3">
            <w:pPr>
              <w:pStyle w:val="TableParagraph"/>
              <w:spacing w:before="11"/>
            </w:pPr>
          </w:p>
          <w:p w14:paraId="3438D231" w14:textId="77777777" w:rsidR="00F144D3" w:rsidRDefault="00702454">
            <w:pPr>
              <w:pStyle w:val="TableParagraph"/>
              <w:ind w:left="107"/>
              <w:rPr>
                <w:sz w:val="20"/>
              </w:rPr>
            </w:pPr>
            <w:r>
              <w:rPr>
                <w:sz w:val="20"/>
              </w:rPr>
              <w:t>Access control at new site</w:t>
            </w:r>
          </w:p>
        </w:tc>
        <w:tc>
          <w:tcPr>
            <w:tcW w:w="1709" w:type="dxa"/>
            <w:shd w:val="clear" w:color="auto" w:fill="FDE9D9"/>
          </w:tcPr>
          <w:p w14:paraId="3438D232" w14:textId="77777777" w:rsidR="00F144D3" w:rsidRDefault="00F144D3">
            <w:pPr>
              <w:pStyle w:val="TableParagraph"/>
              <w:rPr>
                <w:rFonts w:ascii="Times New Roman"/>
                <w:sz w:val="20"/>
              </w:rPr>
            </w:pPr>
          </w:p>
        </w:tc>
        <w:tc>
          <w:tcPr>
            <w:tcW w:w="1711" w:type="dxa"/>
            <w:shd w:val="clear" w:color="auto" w:fill="FDE9D9"/>
          </w:tcPr>
          <w:p w14:paraId="3438D233" w14:textId="77777777" w:rsidR="00F144D3" w:rsidRDefault="00F144D3">
            <w:pPr>
              <w:pStyle w:val="TableParagraph"/>
              <w:rPr>
                <w:rFonts w:ascii="Times New Roman"/>
                <w:sz w:val="20"/>
              </w:rPr>
            </w:pPr>
          </w:p>
        </w:tc>
        <w:tc>
          <w:tcPr>
            <w:tcW w:w="1889" w:type="dxa"/>
            <w:shd w:val="clear" w:color="auto" w:fill="FDE9D9"/>
          </w:tcPr>
          <w:p w14:paraId="3438D234" w14:textId="77777777" w:rsidR="00F144D3" w:rsidRDefault="00F144D3">
            <w:pPr>
              <w:pStyle w:val="TableParagraph"/>
              <w:rPr>
                <w:rFonts w:ascii="Times New Roman"/>
                <w:sz w:val="20"/>
              </w:rPr>
            </w:pPr>
          </w:p>
        </w:tc>
      </w:tr>
      <w:tr w:rsidR="00F144D3" w14:paraId="3438D23C" w14:textId="77777777">
        <w:trPr>
          <w:trHeight w:val="805"/>
        </w:trPr>
        <w:tc>
          <w:tcPr>
            <w:tcW w:w="2700" w:type="dxa"/>
            <w:shd w:val="clear" w:color="auto" w:fill="FDE9D9"/>
          </w:tcPr>
          <w:p w14:paraId="3438D236" w14:textId="77777777" w:rsidR="00F144D3" w:rsidRDefault="00F144D3">
            <w:pPr>
              <w:pStyle w:val="TableParagraph"/>
              <w:spacing w:before="11"/>
            </w:pPr>
          </w:p>
          <w:p w14:paraId="3438D237" w14:textId="717800BB" w:rsidR="00F144D3" w:rsidRDefault="00365BB0">
            <w:pPr>
              <w:pStyle w:val="TableParagraph"/>
              <w:ind w:left="107"/>
              <w:rPr>
                <w:b/>
                <w:sz w:val="20"/>
              </w:rPr>
            </w:pPr>
            <w:r>
              <w:rPr>
                <w:b/>
                <w:sz w:val="20"/>
              </w:rPr>
              <w:t>UTPD</w:t>
            </w:r>
          </w:p>
        </w:tc>
        <w:tc>
          <w:tcPr>
            <w:tcW w:w="2767" w:type="dxa"/>
            <w:shd w:val="clear" w:color="auto" w:fill="FDE9D9"/>
          </w:tcPr>
          <w:p w14:paraId="3438D238" w14:textId="77777777" w:rsidR="00F144D3" w:rsidRDefault="00702454">
            <w:pPr>
              <w:pStyle w:val="TableParagraph"/>
              <w:spacing w:before="157"/>
              <w:ind w:left="107" w:right="314"/>
              <w:rPr>
                <w:sz w:val="20"/>
              </w:rPr>
            </w:pPr>
            <w:r>
              <w:rPr>
                <w:sz w:val="20"/>
              </w:rPr>
              <w:t>Notify of change. Patrol new and vacant locations</w:t>
            </w:r>
          </w:p>
        </w:tc>
        <w:tc>
          <w:tcPr>
            <w:tcW w:w="1709" w:type="dxa"/>
            <w:shd w:val="clear" w:color="auto" w:fill="FDE9D9"/>
          </w:tcPr>
          <w:p w14:paraId="3438D239" w14:textId="77777777" w:rsidR="00F144D3" w:rsidRDefault="00F144D3">
            <w:pPr>
              <w:pStyle w:val="TableParagraph"/>
              <w:rPr>
                <w:rFonts w:ascii="Times New Roman"/>
                <w:sz w:val="20"/>
              </w:rPr>
            </w:pPr>
          </w:p>
        </w:tc>
        <w:tc>
          <w:tcPr>
            <w:tcW w:w="1711" w:type="dxa"/>
            <w:shd w:val="clear" w:color="auto" w:fill="FDE9D9"/>
          </w:tcPr>
          <w:p w14:paraId="3438D23A" w14:textId="77777777" w:rsidR="00F144D3" w:rsidRDefault="00F144D3">
            <w:pPr>
              <w:pStyle w:val="TableParagraph"/>
              <w:rPr>
                <w:rFonts w:ascii="Times New Roman"/>
                <w:sz w:val="20"/>
              </w:rPr>
            </w:pPr>
          </w:p>
        </w:tc>
        <w:tc>
          <w:tcPr>
            <w:tcW w:w="1889" w:type="dxa"/>
            <w:shd w:val="clear" w:color="auto" w:fill="FDE9D9"/>
          </w:tcPr>
          <w:p w14:paraId="3438D23B" w14:textId="77777777" w:rsidR="00F144D3" w:rsidRDefault="00F144D3">
            <w:pPr>
              <w:pStyle w:val="TableParagraph"/>
              <w:rPr>
                <w:rFonts w:ascii="Times New Roman"/>
                <w:sz w:val="20"/>
              </w:rPr>
            </w:pPr>
          </w:p>
        </w:tc>
      </w:tr>
      <w:tr w:rsidR="00F144D3" w14:paraId="3438D242" w14:textId="77777777">
        <w:trPr>
          <w:trHeight w:val="806"/>
        </w:trPr>
        <w:tc>
          <w:tcPr>
            <w:tcW w:w="2700" w:type="dxa"/>
            <w:shd w:val="clear" w:color="auto" w:fill="FDE9D9"/>
          </w:tcPr>
          <w:p w14:paraId="3438D23D" w14:textId="77777777" w:rsidR="00F144D3" w:rsidRDefault="00702454">
            <w:pPr>
              <w:pStyle w:val="TableParagraph"/>
              <w:spacing w:before="157"/>
              <w:ind w:left="107" w:right="329"/>
              <w:rPr>
                <w:b/>
                <w:sz w:val="20"/>
              </w:rPr>
            </w:pPr>
            <w:r>
              <w:rPr>
                <w:b/>
                <w:sz w:val="20"/>
              </w:rPr>
              <w:t>Risk Management – Claims and Loss Control</w:t>
            </w:r>
          </w:p>
        </w:tc>
        <w:tc>
          <w:tcPr>
            <w:tcW w:w="2767" w:type="dxa"/>
            <w:shd w:val="clear" w:color="auto" w:fill="FDE9D9"/>
          </w:tcPr>
          <w:p w14:paraId="3438D23E" w14:textId="77777777" w:rsidR="00F144D3" w:rsidRDefault="00702454">
            <w:pPr>
              <w:pStyle w:val="TableParagraph"/>
              <w:spacing w:before="157"/>
              <w:ind w:left="107" w:right="132"/>
              <w:rPr>
                <w:sz w:val="20"/>
              </w:rPr>
            </w:pPr>
            <w:r>
              <w:rPr>
                <w:sz w:val="20"/>
              </w:rPr>
              <w:t>As</w:t>
            </w:r>
            <w:bookmarkStart w:id="1" w:name="_GoBack"/>
            <w:bookmarkEnd w:id="1"/>
            <w:r>
              <w:rPr>
                <w:sz w:val="20"/>
              </w:rPr>
              <w:t>sess insurance coverage and claims payments</w:t>
            </w:r>
          </w:p>
        </w:tc>
        <w:tc>
          <w:tcPr>
            <w:tcW w:w="1709" w:type="dxa"/>
            <w:shd w:val="clear" w:color="auto" w:fill="FDE9D9"/>
          </w:tcPr>
          <w:p w14:paraId="3438D23F" w14:textId="77777777" w:rsidR="00F144D3" w:rsidRDefault="00F144D3">
            <w:pPr>
              <w:pStyle w:val="TableParagraph"/>
              <w:rPr>
                <w:rFonts w:ascii="Times New Roman"/>
                <w:sz w:val="20"/>
              </w:rPr>
            </w:pPr>
          </w:p>
        </w:tc>
        <w:tc>
          <w:tcPr>
            <w:tcW w:w="1711" w:type="dxa"/>
            <w:shd w:val="clear" w:color="auto" w:fill="FDE9D9"/>
          </w:tcPr>
          <w:p w14:paraId="3438D240" w14:textId="77777777" w:rsidR="00F144D3" w:rsidRDefault="00F144D3">
            <w:pPr>
              <w:pStyle w:val="TableParagraph"/>
              <w:rPr>
                <w:rFonts w:ascii="Times New Roman"/>
                <w:sz w:val="20"/>
              </w:rPr>
            </w:pPr>
          </w:p>
        </w:tc>
        <w:tc>
          <w:tcPr>
            <w:tcW w:w="1889" w:type="dxa"/>
            <w:shd w:val="clear" w:color="auto" w:fill="FDE9D9"/>
          </w:tcPr>
          <w:p w14:paraId="3438D241" w14:textId="77777777" w:rsidR="00F144D3" w:rsidRDefault="00F144D3">
            <w:pPr>
              <w:pStyle w:val="TableParagraph"/>
              <w:rPr>
                <w:rFonts w:ascii="Times New Roman"/>
                <w:sz w:val="20"/>
              </w:rPr>
            </w:pPr>
          </w:p>
        </w:tc>
      </w:tr>
      <w:tr w:rsidR="00F144D3" w14:paraId="3438D248" w14:textId="77777777">
        <w:trPr>
          <w:trHeight w:val="806"/>
        </w:trPr>
        <w:tc>
          <w:tcPr>
            <w:tcW w:w="2700" w:type="dxa"/>
            <w:shd w:val="clear" w:color="auto" w:fill="FDE9D9"/>
          </w:tcPr>
          <w:p w14:paraId="3438D243" w14:textId="77777777" w:rsidR="00F144D3" w:rsidRDefault="00702454">
            <w:pPr>
              <w:pStyle w:val="TableParagraph"/>
              <w:spacing w:before="157"/>
              <w:ind w:left="107" w:right="738"/>
              <w:rPr>
                <w:b/>
                <w:sz w:val="20"/>
              </w:rPr>
            </w:pPr>
            <w:r>
              <w:rPr>
                <w:b/>
                <w:sz w:val="20"/>
              </w:rPr>
              <w:t>Lead Administrator or Business Operations</w:t>
            </w:r>
          </w:p>
        </w:tc>
        <w:tc>
          <w:tcPr>
            <w:tcW w:w="2767" w:type="dxa"/>
            <w:shd w:val="clear" w:color="auto" w:fill="FDE9D9"/>
          </w:tcPr>
          <w:p w14:paraId="3438D244" w14:textId="77777777" w:rsidR="00F144D3" w:rsidRDefault="00F144D3">
            <w:pPr>
              <w:pStyle w:val="TableParagraph"/>
              <w:rPr>
                <w:rFonts w:ascii="Times New Roman"/>
                <w:sz w:val="20"/>
              </w:rPr>
            </w:pPr>
          </w:p>
        </w:tc>
        <w:tc>
          <w:tcPr>
            <w:tcW w:w="1709" w:type="dxa"/>
            <w:shd w:val="clear" w:color="auto" w:fill="FDE9D9"/>
          </w:tcPr>
          <w:p w14:paraId="3438D245" w14:textId="77777777" w:rsidR="00F144D3" w:rsidRDefault="00F144D3">
            <w:pPr>
              <w:pStyle w:val="TableParagraph"/>
              <w:rPr>
                <w:rFonts w:ascii="Times New Roman"/>
                <w:sz w:val="20"/>
              </w:rPr>
            </w:pPr>
          </w:p>
        </w:tc>
        <w:tc>
          <w:tcPr>
            <w:tcW w:w="1711" w:type="dxa"/>
            <w:shd w:val="clear" w:color="auto" w:fill="FDE9D9"/>
          </w:tcPr>
          <w:p w14:paraId="3438D246" w14:textId="77777777" w:rsidR="00F144D3" w:rsidRDefault="00F144D3">
            <w:pPr>
              <w:pStyle w:val="TableParagraph"/>
              <w:rPr>
                <w:rFonts w:ascii="Times New Roman"/>
                <w:sz w:val="20"/>
              </w:rPr>
            </w:pPr>
          </w:p>
        </w:tc>
        <w:tc>
          <w:tcPr>
            <w:tcW w:w="1889" w:type="dxa"/>
            <w:shd w:val="clear" w:color="auto" w:fill="FDE9D9"/>
          </w:tcPr>
          <w:p w14:paraId="3438D247" w14:textId="77777777" w:rsidR="00F144D3" w:rsidRDefault="00F144D3">
            <w:pPr>
              <w:pStyle w:val="TableParagraph"/>
              <w:rPr>
                <w:rFonts w:ascii="Times New Roman"/>
                <w:sz w:val="20"/>
              </w:rPr>
            </w:pPr>
          </w:p>
        </w:tc>
      </w:tr>
      <w:tr w:rsidR="00F144D3" w14:paraId="3438D24F" w14:textId="77777777">
        <w:trPr>
          <w:trHeight w:val="805"/>
        </w:trPr>
        <w:tc>
          <w:tcPr>
            <w:tcW w:w="2700" w:type="dxa"/>
            <w:shd w:val="clear" w:color="auto" w:fill="FDE9D9"/>
          </w:tcPr>
          <w:p w14:paraId="3438D249" w14:textId="77777777" w:rsidR="00F144D3" w:rsidRDefault="00F144D3">
            <w:pPr>
              <w:pStyle w:val="TableParagraph"/>
              <w:spacing w:before="11"/>
            </w:pPr>
          </w:p>
          <w:p w14:paraId="3438D24A" w14:textId="77777777" w:rsidR="00F144D3" w:rsidRDefault="00702454">
            <w:pPr>
              <w:pStyle w:val="TableParagraph"/>
              <w:ind w:left="107"/>
              <w:rPr>
                <w:b/>
                <w:sz w:val="20"/>
              </w:rPr>
            </w:pPr>
            <w:r>
              <w:rPr>
                <w:b/>
                <w:sz w:val="20"/>
              </w:rPr>
              <w:t>Restoration Contractor</w:t>
            </w:r>
          </w:p>
        </w:tc>
        <w:tc>
          <w:tcPr>
            <w:tcW w:w="2767" w:type="dxa"/>
            <w:shd w:val="clear" w:color="auto" w:fill="FDE9D9"/>
          </w:tcPr>
          <w:p w14:paraId="3438D24B" w14:textId="77777777" w:rsidR="00F144D3" w:rsidRDefault="00F144D3">
            <w:pPr>
              <w:pStyle w:val="TableParagraph"/>
              <w:rPr>
                <w:rFonts w:ascii="Times New Roman"/>
                <w:sz w:val="20"/>
              </w:rPr>
            </w:pPr>
          </w:p>
        </w:tc>
        <w:tc>
          <w:tcPr>
            <w:tcW w:w="1709" w:type="dxa"/>
            <w:shd w:val="clear" w:color="auto" w:fill="FDE9D9"/>
          </w:tcPr>
          <w:p w14:paraId="3438D24C" w14:textId="77777777" w:rsidR="00F144D3" w:rsidRDefault="00F144D3">
            <w:pPr>
              <w:pStyle w:val="TableParagraph"/>
              <w:rPr>
                <w:rFonts w:ascii="Times New Roman"/>
                <w:sz w:val="20"/>
              </w:rPr>
            </w:pPr>
          </w:p>
        </w:tc>
        <w:tc>
          <w:tcPr>
            <w:tcW w:w="1711" w:type="dxa"/>
            <w:shd w:val="clear" w:color="auto" w:fill="FDE9D9"/>
          </w:tcPr>
          <w:p w14:paraId="3438D24D" w14:textId="77777777" w:rsidR="00F144D3" w:rsidRDefault="00F144D3">
            <w:pPr>
              <w:pStyle w:val="TableParagraph"/>
              <w:rPr>
                <w:rFonts w:ascii="Times New Roman"/>
                <w:sz w:val="20"/>
              </w:rPr>
            </w:pPr>
          </w:p>
        </w:tc>
        <w:tc>
          <w:tcPr>
            <w:tcW w:w="1889" w:type="dxa"/>
            <w:shd w:val="clear" w:color="auto" w:fill="FDE9D9"/>
          </w:tcPr>
          <w:p w14:paraId="3438D24E" w14:textId="77777777" w:rsidR="00F144D3" w:rsidRDefault="00F144D3">
            <w:pPr>
              <w:pStyle w:val="TableParagraph"/>
              <w:rPr>
                <w:rFonts w:ascii="Times New Roman"/>
                <w:sz w:val="20"/>
              </w:rPr>
            </w:pPr>
          </w:p>
        </w:tc>
      </w:tr>
      <w:tr w:rsidR="00F144D3" w14:paraId="3438D256" w14:textId="77777777">
        <w:trPr>
          <w:trHeight w:val="806"/>
        </w:trPr>
        <w:tc>
          <w:tcPr>
            <w:tcW w:w="2700" w:type="dxa"/>
            <w:shd w:val="clear" w:color="auto" w:fill="FDE9D9"/>
          </w:tcPr>
          <w:p w14:paraId="3438D250" w14:textId="77777777" w:rsidR="00F144D3" w:rsidRDefault="00F144D3">
            <w:pPr>
              <w:pStyle w:val="TableParagraph"/>
              <w:spacing w:before="11"/>
            </w:pPr>
          </w:p>
          <w:p w14:paraId="3438D251" w14:textId="77777777" w:rsidR="00F144D3" w:rsidRDefault="00702454">
            <w:pPr>
              <w:pStyle w:val="TableParagraph"/>
              <w:ind w:left="107"/>
              <w:rPr>
                <w:b/>
                <w:sz w:val="20"/>
              </w:rPr>
            </w:pPr>
            <w:r>
              <w:rPr>
                <w:b/>
                <w:sz w:val="20"/>
              </w:rPr>
              <w:t>Other</w:t>
            </w:r>
          </w:p>
        </w:tc>
        <w:tc>
          <w:tcPr>
            <w:tcW w:w="2767" w:type="dxa"/>
            <w:shd w:val="clear" w:color="auto" w:fill="FDE9D9"/>
          </w:tcPr>
          <w:p w14:paraId="3438D252" w14:textId="77777777" w:rsidR="00F144D3" w:rsidRDefault="00F144D3">
            <w:pPr>
              <w:pStyle w:val="TableParagraph"/>
              <w:rPr>
                <w:rFonts w:ascii="Times New Roman"/>
                <w:sz w:val="20"/>
              </w:rPr>
            </w:pPr>
          </w:p>
        </w:tc>
        <w:tc>
          <w:tcPr>
            <w:tcW w:w="1709" w:type="dxa"/>
            <w:shd w:val="clear" w:color="auto" w:fill="FDE9D9"/>
          </w:tcPr>
          <w:p w14:paraId="3438D253" w14:textId="77777777" w:rsidR="00F144D3" w:rsidRDefault="00F144D3">
            <w:pPr>
              <w:pStyle w:val="TableParagraph"/>
              <w:rPr>
                <w:rFonts w:ascii="Times New Roman"/>
                <w:sz w:val="20"/>
              </w:rPr>
            </w:pPr>
          </w:p>
        </w:tc>
        <w:tc>
          <w:tcPr>
            <w:tcW w:w="1711" w:type="dxa"/>
            <w:shd w:val="clear" w:color="auto" w:fill="FDE9D9"/>
          </w:tcPr>
          <w:p w14:paraId="3438D254" w14:textId="77777777" w:rsidR="00F144D3" w:rsidRDefault="00F144D3">
            <w:pPr>
              <w:pStyle w:val="TableParagraph"/>
              <w:rPr>
                <w:rFonts w:ascii="Times New Roman"/>
                <w:sz w:val="20"/>
              </w:rPr>
            </w:pPr>
          </w:p>
        </w:tc>
        <w:tc>
          <w:tcPr>
            <w:tcW w:w="1889" w:type="dxa"/>
            <w:shd w:val="clear" w:color="auto" w:fill="FDE9D9"/>
          </w:tcPr>
          <w:p w14:paraId="3438D255" w14:textId="77777777" w:rsidR="00F144D3" w:rsidRDefault="00F144D3">
            <w:pPr>
              <w:pStyle w:val="TableParagraph"/>
              <w:rPr>
                <w:rFonts w:ascii="Times New Roman"/>
                <w:sz w:val="20"/>
              </w:rPr>
            </w:pPr>
          </w:p>
        </w:tc>
      </w:tr>
      <w:tr w:rsidR="00F144D3" w14:paraId="3438D25D" w14:textId="77777777">
        <w:trPr>
          <w:trHeight w:val="805"/>
        </w:trPr>
        <w:tc>
          <w:tcPr>
            <w:tcW w:w="2700" w:type="dxa"/>
            <w:shd w:val="clear" w:color="auto" w:fill="FDE9D9"/>
          </w:tcPr>
          <w:p w14:paraId="3438D257" w14:textId="77777777" w:rsidR="00F144D3" w:rsidRDefault="00F144D3">
            <w:pPr>
              <w:pStyle w:val="TableParagraph"/>
              <w:spacing w:before="11"/>
            </w:pPr>
          </w:p>
          <w:p w14:paraId="3438D258" w14:textId="77777777" w:rsidR="00F144D3" w:rsidRDefault="00702454">
            <w:pPr>
              <w:pStyle w:val="TableParagraph"/>
              <w:ind w:left="107"/>
              <w:rPr>
                <w:b/>
                <w:sz w:val="20"/>
              </w:rPr>
            </w:pPr>
            <w:r>
              <w:rPr>
                <w:b/>
                <w:sz w:val="20"/>
              </w:rPr>
              <w:t>Other</w:t>
            </w:r>
          </w:p>
        </w:tc>
        <w:tc>
          <w:tcPr>
            <w:tcW w:w="2767" w:type="dxa"/>
            <w:shd w:val="clear" w:color="auto" w:fill="FDE9D9"/>
          </w:tcPr>
          <w:p w14:paraId="3438D259" w14:textId="77777777" w:rsidR="00F144D3" w:rsidRDefault="00F144D3">
            <w:pPr>
              <w:pStyle w:val="TableParagraph"/>
              <w:rPr>
                <w:rFonts w:ascii="Times New Roman"/>
                <w:sz w:val="20"/>
              </w:rPr>
            </w:pPr>
          </w:p>
        </w:tc>
        <w:tc>
          <w:tcPr>
            <w:tcW w:w="1709" w:type="dxa"/>
            <w:shd w:val="clear" w:color="auto" w:fill="FDE9D9"/>
          </w:tcPr>
          <w:p w14:paraId="3438D25A" w14:textId="77777777" w:rsidR="00F144D3" w:rsidRDefault="00F144D3">
            <w:pPr>
              <w:pStyle w:val="TableParagraph"/>
              <w:rPr>
                <w:rFonts w:ascii="Times New Roman"/>
                <w:sz w:val="20"/>
              </w:rPr>
            </w:pPr>
          </w:p>
        </w:tc>
        <w:tc>
          <w:tcPr>
            <w:tcW w:w="1711" w:type="dxa"/>
            <w:shd w:val="clear" w:color="auto" w:fill="FDE9D9"/>
          </w:tcPr>
          <w:p w14:paraId="3438D25B" w14:textId="77777777" w:rsidR="00F144D3" w:rsidRDefault="00F144D3">
            <w:pPr>
              <w:pStyle w:val="TableParagraph"/>
              <w:rPr>
                <w:rFonts w:ascii="Times New Roman"/>
                <w:sz w:val="20"/>
              </w:rPr>
            </w:pPr>
          </w:p>
        </w:tc>
        <w:tc>
          <w:tcPr>
            <w:tcW w:w="1889" w:type="dxa"/>
            <w:shd w:val="clear" w:color="auto" w:fill="FDE9D9"/>
          </w:tcPr>
          <w:p w14:paraId="3438D25C" w14:textId="77777777" w:rsidR="00F144D3" w:rsidRDefault="00F144D3">
            <w:pPr>
              <w:pStyle w:val="TableParagraph"/>
              <w:rPr>
                <w:rFonts w:ascii="Times New Roman"/>
                <w:sz w:val="20"/>
              </w:rPr>
            </w:pPr>
          </w:p>
        </w:tc>
      </w:tr>
    </w:tbl>
    <w:p w14:paraId="3438D25E" w14:textId="77777777" w:rsidR="00F144D3" w:rsidRDefault="00F144D3">
      <w:pPr>
        <w:rPr>
          <w:rFonts w:ascii="Times New Roman"/>
          <w:sz w:val="20"/>
        </w:rPr>
        <w:sectPr w:rsidR="00F144D3">
          <w:pgSz w:w="12240" w:h="15840"/>
          <w:pgMar w:top="720" w:right="460" w:bottom="460" w:left="520" w:header="0" w:footer="27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720"/>
        <w:gridCol w:w="629"/>
        <w:gridCol w:w="833"/>
        <w:gridCol w:w="720"/>
        <w:gridCol w:w="720"/>
        <w:gridCol w:w="878"/>
        <w:gridCol w:w="741"/>
        <w:gridCol w:w="719"/>
        <w:gridCol w:w="810"/>
        <w:gridCol w:w="808"/>
        <w:gridCol w:w="810"/>
        <w:gridCol w:w="1288"/>
        <w:gridCol w:w="1290"/>
        <w:gridCol w:w="1535"/>
      </w:tblGrid>
      <w:tr w:rsidR="00F144D3" w14:paraId="3438D262" w14:textId="77777777">
        <w:trPr>
          <w:trHeight w:val="1122"/>
        </w:trPr>
        <w:tc>
          <w:tcPr>
            <w:tcW w:w="14483" w:type="dxa"/>
            <w:gridSpan w:val="15"/>
            <w:shd w:val="clear" w:color="auto" w:fill="DBE5F1"/>
          </w:tcPr>
          <w:p w14:paraId="3438D25F" w14:textId="77777777" w:rsidR="00F144D3" w:rsidRDefault="00702454">
            <w:pPr>
              <w:pStyle w:val="TableParagraph"/>
              <w:spacing w:line="290" w:lineRule="exact"/>
              <w:ind w:left="965" w:right="949"/>
              <w:jc w:val="center"/>
              <w:rPr>
                <w:sz w:val="24"/>
              </w:rPr>
            </w:pPr>
            <w:r>
              <w:rPr>
                <w:sz w:val="24"/>
              </w:rPr>
              <w:lastRenderedPageBreak/>
              <w:t>Attachment 3</w:t>
            </w:r>
          </w:p>
          <w:p w14:paraId="3438D260" w14:textId="77777777" w:rsidR="00F144D3" w:rsidRDefault="00702454">
            <w:pPr>
              <w:pStyle w:val="TableParagraph"/>
              <w:spacing w:line="486" w:lineRule="exact"/>
              <w:ind w:left="964" w:right="949"/>
              <w:jc w:val="center"/>
              <w:rPr>
                <w:b/>
                <w:sz w:val="40"/>
              </w:rPr>
            </w:pPr>
            <w:r>
              <w:rPr>
                <w:b/>
                <w:sz w:val="40"/>
              </w:rPr>
              <w:t>Staff Relocation Worksheet</w:t>
            </w:r>
          </w:p>
          <w:p w14:paraId="3438D261" w14:textId="77777777" w:rsidR="00F144D3" w:rsidRDefault="00702454">
            <w:pPr>
              <w:pStyle w:val="TableParagraph"/>
              <w:spacing w:before="74" w:line="252" w:lineRule="exact"/>
              <w:ind w:left="965" w:right="949"/>
              <w:jc w:val="center"/>
              <w:rPr>
                <w:i/>
              </w:rPr>
            </w:pPr>
            <w:r>
              <w:rPr>
                <w:b/>
                <w:i/>
              </w:rPr>
              <w:t xml:space="preserve">Instructions: </w:t>
            </w:r>
            <w:r>
              <w:rPr>
                <w:i/>
              </w:rPr>
              <w:t>List staff and indicate their space and equipment needs. Only include the items they need but don’t have as a result of the event</w:t>
            </w:r>
          </w:p>
        </w:tc>
      </w:tr>
      <w:tr w:rsidR="00F144D3" w14:paraId="3438D26B" w14:textId="77777777">
        <w:trPr>
          <w:trHeight w:val="277"/>
        </w:trPr>
        <w:tc>
          <w:tcPr>
            <w:tcW w:w="1982" w:type="dxa"/>
            <w:vMerge w:val="restart"/>
            <w:shd w:val="clear" w:color="auto" w:fill="DADADA"/>
          </w:tcPr>
          <w:p w14:paraId="3438D263" w14:textId="77777777" w:rsidR="00F144D3" w:rsidRDefault="00F144D3">
            <w:pPr>
              <w:pStyle w:val="TableParagraph"/>
              <w:spacing w:before="9"/>
              <w:rPr>
                <w:sz w:val="18"/>
              </w:rPr>
            </w:pPr>
          </w:p>
          <w:p w14:paraId="3438D264" w14:textId="77777777" w:rsidR="00F144D3" w:rsidRDefault="00702454">
            <w:pPr>
              <w:pStyle w:val="TableParagraph"/>
              <w:spacing w:before="1"/>
              <w:ind w:left="355"/>
              <w:rPr>
                <w:b/>
              </w:rPr>
            </w:pPr>
            <w:r>
              <w:rPr>
                <w:b/>
              </w:rPr>
              <w:t>Staff Member</w:t>
            </w:r>
          </w:p>
        </w:tc>
        <w:tc>
          <w:tcPr>
            <w:tcW w:w="720" w:type="dxa"/>
            <w:vMerge w:val="restart"/>
            <w:shd w:val="clear" w:color="auto" w:fill="DADADA"/>
          </w:tcPr>
          <w:p w14:paraId="3438D265" w14:textId="77777777" w:rsidR="00F144D3" w:rsidRDefault="00702454">
            <w:pPr>
              <w:pStyle w:val="TableParagraph"/>
              <w:ind w:left="122" w:right="116" w:firstLine="1"/>
              <w:jc w:val="center"/>
              <w:rPr>
                <w:rFonts w:ascii="Arial Narrow"/>
                <w:b/>
                <w:sz w:val="16"/>
              </w:rPr>
            </w:pPr>
            <w:r>
              <w:rPr>
                <w:rFonts w:ascii="Arial Narrow"/>
                <w:b/>
                <w:sz w:val="16"/>
              </w:rPr>
              <w:t xml:space="preserve">No Needs </w:t>
            </w:r>
            <w:r>
              <w:rPr>
                <w:rFonts w:ascii="Arial Narrow"/>
                <w:b/>
                <w:spacing w:val="-14"/>
                <w:sz w:val="16"/>
              </w:rPr>
              <w:t xml:space="preserve">/ </w:t>
            </w:r>
            <w:r>
              <w:rPr>
                <w:rFonts w:ascii="Arial Narrow"/>
                <w:b/>
                <w:sz w:val="16"/>
              </w:rPr>
              <w:t>Same</w:t>
            </w:r>
          </w:p>
          <w:p w14:paraId="3438D266" w14:textId="77777777" w:rsidR="00F144D3" w:rsidRDefault="00702454">
            <w:pPr>
              <w:pStyle w:val="TableParagraph"/>
              <w:spacing w:line="166" w:lineRule="exact"/>
              <w:ind w:left="96" w:right="93"/>
              <w:jc w:val="center"/>
              <w:rPr>
                <w:rFonts w:ascii="Arial Narrow"/>
                <w:b/>
                <w:sz w:val="16"/>
              </w:rPr>
            </w:pPr>
            <w:r>
              <w:rPr>
                <w:rFonts w:ascii="Arial Narrow"/>
                <w:b/>
                <w:sz w:val="16"/>
              </w:rPr>
              <w:t>Space</w:t>
            </w:r>
          </w:p>
        </w:tc>
        <w:tc>
          <w:tcPr>
            <w:tcW w:w="629" w:type="dxa"/>
            <w:vMerge w:val="restart"/>
            <w:shd w:val="clear" w:color="auto" w:fill="DADADA"/>
          </w:tcPr>
          <w:p w14:paraId="3438D267" w14:textId="77777777" w:rsidR="00F144D3" w:rsidRDefault="00702454">
            <w:pPr>
              <w:pStyle w:val="TableParagraph"/>
              <w:spacing w:before="90"/>
              <w:ind w:left="129" w:right="121" w:firstLine="16"/>
              <w:jc w:val="both"/>
              <w:rPr>
                <w:rFonts w:ascii="Arial Narrow"/>
                <w:b/>
                <w:sz w:val="16"/>
              </w:rPr>
            </w:pPr>
            <w:r>
              <w:rPr>
                <w:rFonts w:ascii="Arial Narrow"/>
                <w:b/>
                <w:sz w:val="16"/>
              </w:rPr>
              <w:t>Work from Home</w:t>
            </w:r>
          </w:p>
        </w:tc>
        <w:tc>
          <w:tcPr>
            <w:tcW w:w="833" w:type="dxa"/>
            <w:vMerge w:val="restart"/>
            <w:shd w:val="clear" w:color="auto" w:fill="DADADA"/>
          </w:tcPr>
          <w:p w14:paraId="3438D268" w14:textId="77777777" w:rsidR="00F144D3" w:rsidRDefault="00F144D3">
            <w:pPr>
              <w:pStyle w:val="TableParagraph"/>
              <w:spacing w:before="10"/>
              <w:rPr>
                <w:sz w:val="14"/>
              </w:rPr>
            </w:pPr>
          </w:p>
          <w:p w14:paraId="3438D269" w14:textId="77777777" w:rsidR="00F144D3" w:rsidRDefault="00702454">
            <w:pPr>
              <w:pStyle w:val="TableParagraph"/>
              <w:ind w:left="141" w:right="115" w:firstLine="139"/>
              <w:rPr>
                <w:rFonts w:ascii="Arial Narrow"/>
                <w:b/>
                <w:sz w:val="16"/>
              </w:rPr>
            </w:pPr>
            <w:r>
              <w:rPr>
                <w:rFonts w:ascii="Arial Narrow"/>
                <w:b/>
                <w:sz w:val="16"/>
              </w:rPr>
              <w:t>New Location</w:t>
            </w:r>
          </w:p>
        </w:tc>
        <w:tc>
          <w:tcPr>
            <w:tcW w:w="10319" w:type="dxa"/>
            <w:gridSpan w:val="11"/>
            <w:shd w:val="clear" w:color="auto" w:fill="DADADA"/>
          </w:tcPr>
          <w:p w14:paraId="3438D26A" w14:textId="77777777" w:rsidR="00F144D3" w:rsidRDefault="00702454">
            <w:pPr>
              <w:pStyle w:val="TableParagraph"/>
              <w:spacing w:before="12" w:line="246" w:lineRule="exact"/>
              <w:ind w:left="3996" w:right="3977"/>
              <w:jc w:val="center"/>
              <w:rPr>
                <w:rFonts w:ascii="Arial Narrow"/>
                <w:b/>
              </w:rPr>
            </w:pPr>
            <w:r>
              <w:rPr>
                <w:rFonts w:ascii="Arial Narrow"/>
                <w:b/>
              </w:rPr>
              <w:t>Workstation / Office Needs</w:t>
            </w:r>
          </w:p>
        </w:tc>
      </w:tr>
      <w:tr w:rsidR="00F144D3" w14:paraId="3438D27B" w14:textId="77777777">
        <w:trPr>
          <w:trHeight w:val="446"/>
        </w:trPr>
        <w:tc>
          <w:tcPr>
            <w:tcW w:w="1982" w:type="dxa"/>
            <w:vMerge/>
            <w:tcBorders>
              <w:top w:val="nil"/>
            </w:tcBorders>
            <w:shd w:val="clear" w:color="auto" w:fill="DADADA"/>
          </w:tcPr>
          <w:p w14:paraId="3438D26C" w14:textId="77777777" w:rsidR="00F144D3" w:rsidRDefault="00F144D3">
            <w:pPr>
              <w:rPr>
                <w:sz w:val="2"/>
                <w:szCs w:val="2"/>
              </w:rPr>
            </w:pPr>
          </w:p>
        </w:tc>
        <w:tc>
          <w:tcPr>
            <w:tcW w:w="720" w:type="dxa"/>
            <w:vMerge/>
            <w:tcBorders>
              <w:top w:val="nil"/>
            </w:tcBorders>
            <w:shd w:val="clear" w:color="auto" w:fill="DADADA"/>
          </w:tcPr>
          <w:p w14:paraId="3438D26D" w14:textId="77777777" w:rsidR="00F144D3" w:rsidRDefault="00F144D3">
            <w:pPr>
              <w:rPr>
                <w:sz w:val="2"/>
                <w:szCs w:val="2"/>
              </w:rPr>
            </w:pPr>
          </w:p>
        </w:tc>
        <w:tc>
          <w:tcPr>
            <w:tcW w:w="629" w:type="dxa"/>
            <w:vMerge/>
            <w:tcBorders>
              <w:top w:val="nil"/>
            </w:tcBorders>
            <w:shd w:val="clear" w:color="auto" w:fill="DADADA"/>
          </w:tcPr>
          <w:p w14:paraId="3438D26E" w14:textId="77777777" w:rsidR="00F144D3" w:rsidRDefault="00F144D3">
            <w:pPr>
              <w:rPr>
                <w:sz w:val="2"/>
                <w:szCs w:val="2"/>
              </w:rPr>
            </w:pPr>
          </w:p>
        </w:tc>
        <w:tc>
          <w:tcPr>
            <w:tcW w:w="833" w:type="dxa"/>
            <w:vMerge/>
            <w:tcBorders>
              <w:top w:val="nil"/>
            </w:tcBorders>
            <w:shd w:val="clear" w:color="auto" w:fill="DADADA"/>
          </w:tcPr>
          <w:p w14:paraId="3438D26F" w14:textId="77777777" w:rsidR="00F144D3" w:rsidRDefault="00F144D3">
            <w:pPr>
              <w:rPr>
                <w:sz w:val="2"/>
                <w:szCs w:val="2"/>
              </w:rPr>
            </w:pPr>
          </w:p>
        </w:tc>
        <w:tc>
          <w:tcPr>
            <w:tcW w:w="720" w:type="dxa"/>
            <w:shd w:val="clear" w:color="auto" w:fill="DADADA"/>
          </w:tcPr>
          <w:p w14:paraId="3438D270" w14:textId="77777777" w:rsidR="00F144D3" w:rsidRDefault="00702454">
            <w:pPr>
              <w:pStyle w:val="TableParagraph"/>
              <w:spacing w:before="37"/>
              <w:ind w:left="172" w:right="112" w:hanging="32"/>
              <w:rPr>
                <w:rFonts w:ascii="Arial Narrow"/>
                <w:b/>
                <w:sz w:val="16"/>
              </w:rPr>
            </w:pPr>
            <w:r>
              <w:rPr>
                <w:rFonts w:ascii="Arial Narrow"/>
                <w:b/>
                <w:sz w:val="16"/>
              </w:rPr>
              <w:t>Private Office</w:t>
            </w:r>
          </w:p>
        </w:tc>
        <w:tc>
          <w:tcPr>
            <w:tcW w:w="720" w:type="dxa"/>
            <w:shd w:val="clear" w:color="auto" w:fill="DADADA"/>
          </w:tcPr>
          <w:p w14:paraId="3438D271" w14:textId="77777777" w:rsidR="00F144D3" w:rsidRDefault="00702454">
            <w:pPr>
              <w:pStyle w:val="TableParagraph"/>
              <w:spacing w:before="128"/>
              <w:ind w:left="122"/>
              <w:rPr>
                <w:rFonts w:ascii="Arial Narrow"/>
                <w:b/>
                <w:sz w:val="16"/>
              </w:rPr>
            </w:pPr>
            <w:r>
              <w:rPr>
                <w:rFonts w:ascii="Arial Narrow"/>
                <w:b/>
                <w:sz w:val="16"/>
              </w:rPr>
              <w:t>Cubicle</w:t>
            </w:r>
          </w:p>
        </w:tc>
        <w:tc>
          <w:tcPr>
            <w:tcW w:w="878" w:type="dxa"/>
            <w:shd w:val="clear" w:color="auto" w:fill="DADADA"/>
          </w:tcPr>
          <w:p w14:paraId="3438D272" w14:textId="77777777" w:rsidR="00F144D3" w:rsidRDefault="00702454">
            <w:pPr>
              <w:pStyle w:val="TableParagraph"/>
              <w:spacing w:before="128"/>
              <w:ind w:left="127"/>
              <w:rPr>
                <w:rFonts w:ascii="Arial Narrow"/>
                <w:b/>
                <w:sz w:val="16"/>
              </w:rPr>
            </w:pPr>
            <w:r>
              <w:rPr>
                <w:rFonts w:ascii="Arial Narrow"/>
                <w:b/>
                <w:sz w:val="16"/>
              </w:rPr>
              <w:t>Computer</w:t>
            </w:r>
          </w:p>
        </w:tc>
        <w:tc>
          <w:tcPr>
            <w:tcW w:w="741" w:type="dxa"/>
            <w:shd w:val="clear" w:color="auto" w:fill="DADADA"/>
          </w:tcPr>
          <w:p w14:paraId="3438D273" w14:textId="77777777" w:rsidR="00F144D3" w:rsidRDefault="00702454">
            <w:pPr>
              <w:pStyle w:val="TableParagraph"/>
              <w:spacing w:before="128"/>
              <w:ind w:left="129"/>
              <w:rPr>
                <w:rFonts w:ascii="Arial Narrow"/>
                <w:b/>
                <w:sz w:val="16"/>
              </w:rPr>
            </w:pPr>
            <w:r>
              <w:rPr>
                <w:rFonts w:ascii="Arial Narrow"/>
                <w:b/>
                <w:sz w:val="16"/>
              </w:rPr>
              <w:t>Monitor</w:t>
            </w:r>
          </w:p>
        </w:tc>
        <w:tc>
          <w:tcPr>
            <w:tcW w:w="719" w:type="dxa"/>
            <w:shd w:val="clear" w:color="auto" w:fill="DADADA"/>
          </w:tcPr>
          <w:p w14:paraId="3438D274" w14:textId="77777777" w:rsidR="00F144D3" w:rsidRDefault="00702454">
            <w:pPr>
              <w:pStyle w:val="TableParagraph"/>
              <w:spacing w:before="128"/>
              <w:ind w:left="149"/>
              <w:rPr>
                <w:rFonts w:ascii="Arial Narrow"/>
                <w:b/>
                <w:sz w:val="16"/>
              </w:rPr>
            </w:pPr>
            <w:r>
              <w:rPr>
                <w:rFonts w:ascii="Arial Narrow"/>
                <w:b/>
                <w:sz w:val="16"/>
              </w:rPr>
              <w:t>Printer</w:t>
            </w:r>
          </w:p>
        </w:tc>
        <w:tc>
          <w:tcPr>
            <w:tcW w:w="810" w:type="dxa"/>
            <w:shd w:val="clear" w:color="auto" w:fill="DADADA"/>
          </w:tcPr>
          <w:p w14:paraId="3438D275" w14:textId="77777777" w:rsidR="00F144D3" w:rsidRDefault="00702454">
            <w:pPr>
              <w:pStyle w:val="TableParagraph"/>
              <w:spacing w:before="37"/>
              <w:ind w:left="109" w:right="80" w:firstLine="96"/>
              <w:rPr>
                <w:rFonts w:ascii="Arial Narrow"/>
                <w:b/>
                <w:sz w:val="16"/>
              </w:rPr>
            </w:pPr>
            <w:r>
              <w:rPr>
                <w:rFonts w:ascii="Arial Narrow"/>
                <w:b/>
                <w:sz w:val="16"/>
              </w:rPr>
              <w:t>Phone Desk/Cell</w:t>
            </w:r>
          </w:p>
        </w:tc>
        <w:tc>
          <w:tcPr>
            <w:tcW w:w="808" w:type="dxa"/>
            <w:shd w:val="clear" w:color="auto" w:fill="DADADA"/>
          </w:tcPr>
          <w:p w14:paraId="3438D276" w14:textId="77777777" w:rsidR="00F144D3" w:rsidRDefault="00702454">
            <w:pPr>
              <w:pStyle w:val="TableParagraph"/>
              <w:spacing w:before="37"/>
              <w:ind w:left="257" w:right="188" w:hanging="39"/>
              <w:rPr>
                <w:rFonts w:ascii="Arial Narrow"/>
                <w:b/>
                <w:sz w:val="16"/>
              </w:rPr>
            </w:pPr>
            <w:r>
              <w:rPr>
                <w:rFonts w:ascii="Arial Narrow"/>
                <w:b/>
                <w:sz w:val="16"/>
              </w:rPr>
              <w:t>Office Files</w:t>
            </w:r>
          </w:p>
        </w:tc>
        <w:tc>
          <w:tcPr>
            <w:tcW w:w="810" w:type="dxa"/>
            <w:shd w:val="clear" w:color="auto" w:fill="DADADA"/>
          </w:tcPr>
          <w:p w14:paraId="3438D277" w14:textId="77777777" w:rsidR="00F144D3" w:rsidRDefault="00702454">
            <w:pPr>
              <w:pStyle w:val="TableParagraph"/>
              <w:spacing w:before="37"/>
              <w:ind w:left="123" w:right="88" w:firstLine="52"/>
              <w:rPr>
                <w:rFonts w:ascii="Arial Narrow"/>
                <w:b/>
                <w:sz w:val="16"/>
              </w:rPr>
            </w:pPr>
            <w:r>
              <w:rPr>
                <w:rFonts w:ascii="Arial Narrow"/>
                <w:b/>
                <w:sz w:val="16"/>
              </w:rPr>
              <w:t>Access to Server</w:t>
            </w:r>
          </w:p>
        </w:tc>
        <w:tc>
          <w:tcPr>
            <w:tcW w:w="1288" w:type="dxa"/>
            <w:shd w:val="clear" w:color="auto" w:fill="DADADA"/>
          </w:tcPr>
          <w:p w14:paraId="3438D278" w14:textId="77777777" w:rsidR="00F144D3" w:rsidRDefault="00702454">
            <w:pPr>
              <w:pStyle w:val="TableParagraph"/>
              <w:spacing w:before="37"/>
              <w:ind w:left="309" w:right="271" w:firstLine="108"/>
              <w:rPr>
                <w:rFonts w:ascii="Arial Narrow"/>
                <w:b/>
                <w:sz w:val="16"/>
              </w:rPr>
            </w:pPr>
            <w:r>
              <w:rPr>
                <w:rFonts w:ascii="Arial Narrow"/>
                <w:b/>
                <w:sz w:val="16"/>
              </w:rPr>
              <w:t>Special Equipment</w:t>
            </w:r>
          </w:p>
        </w:tc>
        <w:tc>
          <w:tcPr>
            <w:tcW w:w="1290" w:type="dxa"/>
            <w:shd w:val="clear" w:color="auto" w:fill="DADADA"/>
          </w:tcPr>
          <w:p w14:paraId="3438D279" w14:textId="77777777" w:rsidR="00F144D3" w:rsidRDefault="00702454">
            <w:pPr>
              <w:pStyle w:val="TableParagraph"/>
              <w:spacing w:before="37"/>
              <w:ind w:left="457" w:right="379" w:hanging="36"/>
              <w:rPr>
                <w:rFonts w:ascii="Arial Narrow"/>
                <w:b/>
                <w:sz w:val="16"/>
              </w:rPr>
            </w:pPr>
            <w:r>
              <w:rPr>
                <w:rFonts w:ascii="Arial Narrow"/>
                <w:b/>
                <w:sz w:val="16"/>
              </w:rPr>
              <w:t>Special Space</w:t>
            </w:r>
          </w:p>
        </w:tc>
        <w:tc>
          <w:tcPr>
            <w:tcW w:w="1535" w:type="dxa"/>
            <w:shd w:val="clear" w:color="auto" w:fill="DADADA"/>
          </w:tcPr>
          <w:p w14:paraId="3438D27A" w14:textId="77777777" w:rsidR="00F144D3" w:rsidRDefault="00702454">
            <w:pPr>
              <w:pStyle w:val="TableParagraph"/>
              <w:spacing w:before="128"/>
              <w:ind w:left="582" w:right="553"/>
              <w:jc w:val="center"/>
              <w:rPr>
                <w:rFonts w:ascii="Arial Narrow"/>
                <w:b/>
                <w:sz w:val="16"/>
              </w:rPr>
            </w:pPr>
            <w:r>
              <w:rPr>
                <w:rFonts w:ascii="Arial Narrow"/>
                <w:b/>
                <w:sz w:val="16"/>
              </w:rPr>
              <w:t>Other</w:t>
            </w:r>
          </w:p>
        </w:tc>
      </w:tr>
      <w:tr w:rsidR="00F144D3" w14:paraId="3438D28B" w14:textId="77777777">
        <w:trPr>
          <w:trHeight w:val="402"/>
        </w:trPr>
        <w:tc>
          <w:tcPr>
            <w:tcW w:w="1982" w:type="dxa"/>
            <w:shd w:val="clear" w:color="auto" w:fill="FDE9D9"/>
          </w:tcPr>
          <w:p w14:paraId="3438D27C" w14:textId="77777777" w:rsidR="00F144D3" w:rsidRDefault="00F144D3">
            <w:pPr>
              <w:pStyle w:val="TableParagraph"/>
              <w:rPr>
                <w:rFonts w:ascii="Times New Roman"/>
                <w:sz w:val="20"/>
              </w:rPr>
            </w:pPr>
          </w:p>
        </w:tc>
        <w:tc>
          <w:tcPr>
            <w:tcW w:w="720" w:type="dxa"/>
            <w:shd w:val="clear" w:color="auto" w:fill="FDE9D9"/>
          </w:tcPr>
          <w:p w14:paraId="3438D27D" w14:textId="77777777" w:rsidR="00F144D3" w:rsidRDefault="00F144D3">
            <w:pPr>
              <w:pStyle w:val="TableParagraph"/>
              <w:rPr>
                <w:rFonts w:ascii="Times New Roman"/>
                <w:sz w:val="20"/>
              </w:rPr>
            </w:pPr>
          </w:p>
        </w:tc>
        <w:tc>
          <w:tcPr>
            <w:tcW w:w="629" w:type="dxa"/>
            <w:shd w:val="clear" w:color="auto" w:fill="FDE9D9"/>
          </w:tcPr>
          <w:p w14:paraId="3438D27E" w14:textId="77777777" w:rsidR="00F144D3" w:rsidRDefault="00F144D3">
            <w:pPr>
              <w:pStyle w:val="TableParagraph"/>
              <w:rPr>
                <w:rFonts w:ascii="Times New Roman"/>
                <w:sz w:val="20"/>
              </w:rPr>
            </w:pPr>
          </w:p>
        </w:tc>
        <w:tc>
          <w:tcPr>
            <w:tcW w:w="833" w:type="dxa"/>
            <w:shd w:val="clear" w:color="auto" w:fill="FDE9D9"/>
          </w:tcPr>
          <w:p w14:paraId="3438D27F" w14:textId="77777777" w:rsidR="00F144D3" w:rsidRDefault="00F144D3">
            <w:pPr>
              <w:pStyle w:val="TableParagraph"/>
              <w:rPr>
                <w:rFonts w:ascii="Times New Roman"/>
                <w:sz w:val="20"/>
              </w:rPr>
            </w:pPr>
          </w:p>
        </w:tc>
        <w:tc>
          <w:tcPr>
            <w:tcW w:w="720" w:type="dxa"/>
            <w:shd w:val="clear" w:color="auto" w:fill="FDE9D9"/>
          </w:tcPr>
          <w:p w14:paraId="3438D280" w14:textId="77777777" w:rsidR="00F144D3" w:rsidRDefault="00F144D3">
            <w:pPr>
              <w:pStyle w:val="TableParagraph"/>
              <w:rPr>
                <w:rFonts w:ascii="Times New Roman"/>
                <w:sz w:val="20"/>
              </w:rPr>
            </w:pPr>
          </w:p>
        </w:tc>
        <w:tc>
          <w:tcPr>
            <w:tcW w:w="720" w:type="dxa"/>
            <w:shd w:val="clear" w:color="auto" w:fill="FDE9D9"/>
          </w:tcPr>
          <w:p w14:paraId="3438D281" w14:textId="77777777" w:rsidR="00F144D3" w:rsidRDefault="00F144D3">
            <w:pPr>
              <w:pStyle w:val="TableParagraph"/>
              <w:rPr>
                <w:rFonts w:ascii="Times New Roman"/>
                <w:sz w:val="20"/>
              </w:rPr>
            </w:pPr>
          </w:p>
        </w:tc>
        <w:tc>
          <w:tcPr>
            <w:tcW w:w="878" w:type="dxa"/>
            <w:shd w:val="clear" w:color="auto" w:fill="FDE9D9"/>
          </w:tcPr>
          <w:p w14:paraId="3438D282" w14:textId="77777777" w:rsidR="00F144D3" w:rsidRDefault="00F144D3">
            <w:pPr>
              <w:pStyle w:val="TableParagraph"/>
              <w:rPr>
                <w:rFonts w:ascii="Times New Roman"/>
                <w:sz w:val="20"/>
              </w:rPr>
            </w:pPr>
          </w:p>
        </w:tc>
        <w:tc>
          <w:tcPr>
            <w:tcW w:w="741" w:type="dxa"/>
            <w:shd w:val="clear" w:color="auto" w:fill="FDE9D9"/>
          </w:tcPr>
          <w:p w14:paraId="3438D283" w14:textId="77777777" w:rsidR="00F144D3" w:rsidRDefault="00F144D3">
            <w:pPr>
              <w:pStyle w:val="TableParagraph"/>
              <w:rPr>
                <w:rFonts w:ascii="Times New Roman"/>
                <w:sz w:val="20"/>
              </w:rPr>
            </w:pPr>
          </w:p>
        </w:tc>
        <w:tc>
          <w:tcPr>
            <w:tcW w:w="719" w:type="dxa"/>
            <w:shd w:val="clear" w:color="auto" w:fill="FDE9D9"/>
          </w:tcPr>
          <w:p w14:paraId="3438D284" w14:textId="77777777" w:rsidR="00F144D3" w:rsidRDefault="00F144D3">
            <w:pPr>
              <w:pStyle w:val="TableParagraph"/>
              <w:rPr>
                <w:rFonts w:ascii="Times New Roman"/>
                <w:sz w:val="20"/>
              </w:rPr>
            </w:pPr>
          </w:p>
        </w:tc>
        <w:tc>
          <w:tcPr>
            <w:tcW w:w="810" w:type="dxa"/>
            <w:shd w:val="clear" w:color="auto" w:fill="FDE9D9"/>
          </w:tcPr>
          <w:p w14:paraId="3438D285" w14:textId="77777777" w:rsidR="00F144D3" w:rsidRDefault="00F144D3">
            <w:pPr>
              <w:pStyle w:val="TableParagraph"/>
              <w:rPr>
                <w:rFonts w:ascii="Times New Roman"/>
                <w:sz w:val="20"/>
              </w:rPr>
            </w:pPr>
          </w:p>
        </w:tc>
        <w:tc>
          <w:tcPr>
            <w:tcW w:w="808" w:type="dxa"/>
            <w:shd w:val="clear" w:color="auto" w:fill="FDE9D9"/>
          </w:tcPr>
          <w:p w14:paraId="3438D286" w14:textId="77777777" w:rsidR="00F144D3" w:rsidRDefault="00F144D3">
            <w:pPr>
              <w:pStyle w:val="TableParagraph"/>
              <w:rPr>
                <w:rFonts w:ascii="Times New Roman"/>
                <w:sz w:val="20"/>
              </w:rPr>
            </w:pPr>
          </w:p>
        </w:tc>
        <w:tc>
          <w:tcPr>
            <w:tcW w:w="810" w:type="dxa"/>
            <w:shd w:val="clear" w:color="auto" w:fill="FDE9D9"/>
          </w:tcPr>
          <w:p w14:paraId="3438D287" w14:textId="77777777" w:rsidR="00F144D3" w:rsidRDefault="00F144D3">
            <w:pPr>
              <w:pStyle w:val="TableParagraph"/>
              <w:rPr>
                <w:rFonts w:ascii="Times New Roman"/>
                <w:sz w:val="20"/>
              </w:rPr>
            </w:pPr>
          </w:p>
        </w:tc>
        <w:tc>
          <w:tcPr>
            <w:tcW w:w="1288" w:type="dxa"/>
            <w:shd w:val="clear" w:color="auto" w:fill="FDE9D9"/>
          </w:tcPr>
          <w:p w14:paraId="3438D288" w14:textId="77777777" w:rsidR="00F144D3" w:rsidRDefault="00F144D3">
            <w:pPr>
              <w:pStyle w:val="TableParagraph"/>
              <w:rPr>
                <w:rFonts w:ascii="Times New Roman"/>
                <w:sz w:val="20"/>
              </w:rPr>
            </w:pPr>
          </w:p>
        </w:tc>
        <w:tc>
          <w:tcPr>
            <w:tcW w:w="1290" w:type="dxa"/>
            <w:shd w:val="clear" w:color="auto" w:fill="FDE9D9"/>
          </w:tcPr>
          <w:p w14:paraId="3438D289" w14:textId="77777777" w:rsidR="00F144D3" w:rsidRDefault="00F144D3">
            <w:pPr>
              <w:pStyle w:val="TableParagraph"/>
              <w:rPr>
                <w:rFonts w:ascii="Times New Roman"/>
                <w:sz w:val="20"/>
              </w:rPr>
            </w:pPr>
          </w:p>
        </w:tc>
        <w:tc>
          <w:tcPr>
            <w:tcW w:w="1535" w:type="dxa"/>
            <w:shd w:val="clear" w:color="auto" w:fill="FDE9D9"/>
          </w:tcPr>
          <w:p w14:paraId="3438D28A" w14:textId="77777777" w:rsidR="00F144D3" w:rsidRDefault="00F144D3">
            <w:pPr>
              <w:pStyle w:val="TableParagraph"/>
              <w:rPr>
                <w:rFonts w:ascii="Times New Roman"/>
                <w:sz w:val="20"/>
              </w:rPr>
            </w:pPr>
          </w:p>
        </w:tc>
      </w:tr>
      <w:tr w:rsidR="00F144D3" w14:paraId="3438D29B" w14:textId="77777777">
        <w:trPr>
          <w:trHeight w:val="402"/>
        </w:trPr>
        <w:tc>
          <w:tcPr>
            <w:tcW w:w="1982" w:type="dxa"/>
            <w:shd w:val="clear" w:color="auto" w:fill="FDE9D9"/>
          </w:tcPr>
          <w:p w14:paraId="3438D28C" w14:textId="77777777" w:rsidR="00F144D3" w:rsidRDefault="00F144D3">
            <w:pPr>
              <w:pStyle w:val="TableParagraph"/>
              <w:rPr>
                <w:rFonts w:ascii="Times New Roman"/>
                <w:sz w:val="20"/>
              </w:rPr>
            </w:pPr>
          </w:p>
        </w:tc>
        <w:tc>
          <w:tcPr>
            <w:tcW w:w="720" w:type="dxa"/>
            <w:shd w:val="clear" w:color="auto" w:fill="FDE9D9"/>
          </w:tcPr>
          <w:p w14:paraId="3438D28D" w14:textId="77777777" w:rsidR="00F144D3" w:rsidRDefault="00F144D3">
            <w:pPr>
              <w:pStyle w:val="TableParagraph"/>
              <w:rPr>
                <w:rFonts w:ascii="Times New Roman"/>
                <w:sz w:val="20"/>
              </w:rPr>
            </w:pPr>
          </w:p>
        </w:tc>
        <w:tc>
          <w:tcPr>
            <w:tcW w:w="629" w:type="dxa"/>
            <w:shd w:val="clear" w:color="auto" w:fill="FDE9D9"/>
          </w:tcPr>
          <w:p w14:paraId="3438D28E" w14:textId="77777777" w:rsidR="00F144D3" w:rsidRDefault="00F144D3">
            <w:pPr>
              <w:pStyle w:val="TableParagraph"/>
              <w:rPr>
                <w:rFonts w:ascii="Times New Roman"/>
                <w:sz w:val="20"/>
              </w:rPr>
            </w:pPr>
          </w:p>
        </w:tc>
        <w:tc>
          <w:tcPr>
            <w:tcW w:w="833" w:type="dxa"/>
            <w:shd w:val="clear" w:color="auto" w:fill="FDE9D9"/>
          </w:tcPr>
          <w:p w14:paraId="3438D28F" w14:textId="77777777" w:rsidR="00F144D3" w:rsidRDefault="00F144D3">
            <w:pPr>
              <w:pStyle w:val="TableParagraph"/>
              <w:rPr>
                <w:rFonts w:ascii="Times New Roman"/>
                <w:sz w:val="20"/>
              </w:rPr>
            </w:pPr>
          </w:p>
        </w:tc>
        <w:tc>
          <w:tcPr>
            <w:tcW w:w="720" w:type="dxa"/>
            <w:shd w:val="clear" w:color="auto" w:fill="FDE9D9"/>
          </w:tcPr>
          <w:p w14:paraId="3438D290" w14:textId="77777777" w:rsidR="00F144D3" w:rsidRDefault="00F144D3">
            <w:pPr>
              <w:pStyle w:val="TableParagraph"/>
              <w:rPr>
                <w:rFonts w:ascii="Times New Roman"/>
                <w:sz w:val="20"/>
              </w:rPr>
            </w:pPr>
          </w:p>
        </w:tc>
        <w:tc>
          <w:tcPr>
            <w:tcW w:w="720" w:type="dxa"/>
            <w:shd w:val="clear" w:color="auto" w:fill="FDE9D9"/>
          </w:tcPr>
          <w:p w14:paraId="3438D291" w14:textId="77777777" w:rsidR="00F144D3" w:rsidRDefault="00F144D3">
            <w:pPr>
              <w:pStyle w:val="TableParagraph"/>
              <w:rPr>
                <w:rFonts w:ascii="Times New Roman"/>
                <w:sz w:val="20"/>
              </w:rPr>
            </w:pPr>
          </w:p>
        </w:tc>
        <w:tc>
          <w:tcPr>
            <w:tcW w:w="878" w:type="dxa"/>
            <w:shd w:val="clear" w:color="auto" w:fill="FDE9D9"/>
          </w:tcPr>
          <w:p w14:paraId="3438D292" w14:textId="77777777" w:rsidR="00F144D3" w:rsidRDefault="00F144D3">
            <w:pPr>
              <w:pStyle w:val="TableParagraph"/>
              <w:rPr>
                <w:rFonts w:ascii="Times New Roman"/>
                <w:sz w:val="20"/>
              </w:rPr>
            </w:pPr>
          </w:p>
        </w:tc>
        <w:tc>
          <w:tcPr>
            <w:tcW w:w="741" w:type="dxa"/>
            <w:shd w:val="clear" w:color="auto" w:fill="FDE9D9"/>
          </w:tcPr>
          <w:p w14:paraId="3438D293" w14:textId="77777777" w:rsidR="00F144D3" w:rsidRDefault="00F144D3">
            <w:pPr>
              <w:pStyle w:val="TableParagraph"/>
              <w:rPr>
                <w:rFonts w:ascii="Times New Roman"/>
                <w:sz w:val="20"/>
              </w:rPr>
            </w:pPr>
          </w:p>
        </w:tc>
        <w:tc>
          <w:tcPr>
            <w:tcW w:w="719" w:type="dxa"/>
            <w:shd w:val="clear" w:color="auto" w:fill="FDE9D9"/>
          </w:tcPr>
          <w:p w14:paraId="3438D294" w14:textId="77777777" w:rsidR="00F144D3" w:rsidRDefault="00F144D3">
            <w:pPr>
              <w:pStyle w:val="TableParagraph"/>
              <w:rPr>
                <w:rFonts w:ascii="Times New Roman"/>
                <w:sz w:val="20"/>
              </w:rPr>
            </w:pPr>
          </w:p>
        </w:tc>
        <w:tc>
          <w:tcPr>
            <w:tcW w:w="810" w:type="dxa"/>
            <w:shd w:val="clear" w:color="auto" w:fill="FDE9D9"/>
          </w:tcPr>
          <w:p w14:paraId="3438D295" w14:textId="77777777" w:rsidR="00F144D3" w:rsidRDefault="00F144D3">
            <w:pPr>
              <w:pStyle w:val="TableParagraph"/>
              <w:rPr>
                <w:rFonts w:ascii="Times New Roman"/>
                <w:sz w:val="20"/>
              </w:rPr>
            </w:pPr>
          </w:p>
        </w:tc>
        <w:tc>
          <w:tcPr>
            <w:tcW w:w="808" w:type="dxa"/>
            <w:shd w:val="clear" w:color="auto" w:fill="FDE9D9"/>
          </w:tcPr>
          <w:p w14:paraId="3438D296" w14:textId="77777777" w:rsidR="00F144D3" w:rsidRDefault="00F144D3">
            <w:pPr>
              <w:pStyle w:val="TableParagraph"/>
              <w:rPr>
                <w:rFonts w:ascii="Times New Roman"/>
                <w:sz w:val="20"/>
              </w:rPr>
            </w:pPr>
          </w:p>
        </w:tc>
        <w:tc>
          <w:tcPr>
            <w:tcW w:w="810" w:type="dxa"/>
            <w:shd w:val="clear" w:color="auto" w:fill="FDE9D9"/>
          </w:tcPr>
          <w:p w14:paraId="3438D297" w14:textId="77777777" w:rsidR="00F144D3" w:rsidRDefault="00F144D3">
            <w:pPr>
              <w:pStyle w:val="TableParagraph"/>
              <w:rPr>
                <w:rFonts w:ascii="Times New Roman"/>
                <w:sz w:val="20"/>
              </w:rPr>
            </w:pPr>
          </w:p>
        </w:tc>
        <w:tc>
          <w:tcPr>
            <w:tcW w:w="1288" w:type="dxa"/>
            <w:shd w:val="clear" w:color="auto" w:fill="FDE9D9"/>
          </w:tcPr>
          <w:p w14:paraId="3438D298" w14:textId="77777777" w:rsidR="00F144D3" w:rsidRDefault="00F144D3">
            <w:pPr>
              <w:pStyle w:val="TableParagraph"/>
              <w:rPr>
                <w:rFonts w:ascii="Times New Roman"/>
                <w:sz w:val="20"/>
              </w:rPr>
            </w:pPr>
          </w:p>
        </w:tc>
        <w:tc>
          <w:tcPr>
            <w:tcW w:w="1290" w:type="dxa"/>
            <w:shd w:val="clear" w:color="auto" w:fill="FDE9D9"/>
          </w:tcPr>
          <w:p w14:paraId="3438D299" w14:textId="77777777" w:rsidR="00F144D3" w:rsidRDefault="00F144D3">
            <w:pPr>
              <w:pStyle w:val="TableParagraph"/>
              <w:rPr>
                <w:rFonts w:ascii="Times New Roman"/>
                <w:sz w:val="20"/>
              </w:rPr>
            </w:pPr>
          </w:p>
        </w:tc>
        <w:tc>
          <w:tcPr>
            <w:tcW w:w="1535" w:type="dxa"/>
            <w:shd w:val="clear" w:color="auto" w:fill="FDE9D9"/>
          </w:tcPr>
          <w:p w14:paraId="3438D29A" w14:textId="77777777" w:rsidR="00F144D3" w:rsidRDefault="00F144D3">
            <w:pPr>
              <w:pStyle w:val="TableParagraph"/>
              <w:rPr>
                <w:rFonts w:ascii="Times New Roman"/>
                <w:sz w:val="20"/>
              </w:rPr>
            </w:pPr>
          </w:p>
        </w:tc>
      </w:tr>
      <w:tr w:rsidR="00F144D3" w14:paraId="3438D2AB" w14:textId="77777777">
        <w:trPr>
          <w:trHeight w:val="402"/>
        </w:trPr>
        <w:tc>
          <w:tcPr>
            <w:tcW w:w="1982" w:type="dxa"/>
            <w:shd w:val="clear" w:color="auto" w:fill="FDE9D9"/>
          </w:tcPr>
          <w:p w14:paraId="3438D29C" w14:textId="77777777" w:rsidR="00F144D3" w:rsidRDefault="00F144D3">
            <w:pPr>
              <w:pStyle w:val="TableParagraph"/>
              <w:rPr>
                <w:rFonts w:ascii="Times New Roman"/>
                <w:sz w:val="20"/>
              </w:rPr>
            </w:pPr>
          </w:p>
        </w:tc>
        <w:tc>
          <w:tcPr>
            <w:tcW w:w="720" w:type="dxa"/>
            <w:shd w:val="clear" w:color="auto" w:fill="FDE9D9"/>
          </w:tcPr>
          <w:p w14:paraId="3438D29D" w14:textId="77777777" w:rsidR="00F144D3" w:rsidRDefault="00F144D3">
            <w:pPr>
              <w:pStyle w:val="TableParagraph"/>
              <w:rPr>
                <w:rFonts w:ascii="Times New Roman"/>
                <w:sz w:val="20"/>
              </w:rPr>
            </w:pPr>
          </w:p>
        </w:tc>
        <w:tc>
          <w:tcPr>
            <w:tcW w:w="629" w:type="dxa"/>
            <w:shd w:val="clear" w:color="auto" w:fill="FDE9D9"/>
          </w:tcPr>
          <w:p w14:paraId="3438D29E" w14:textId="77777777" w:rsidR="00F144D3" w:rsidRDefault="00F144D3">
            <w:pPr>
              <w:pStyle w:val="TableParagraph"/>
              <w:rPr>
                <w:rFonts w:ascii="Times New Roman"/>
                <w:sz w:val="20"/>
              </w:rPr>
            </w:pPr>
          </w:p>
        </w:tc>
        <w:tc>
          <w:tcPr>
            <w:tcW w:w="833" w:type="dxa"/>
            <w:shd w:val="clear" w:color="auto" w:fill="FDE9D9"/>
          </w:tcPr>
          <w:p w14:paraId="3438D29F" w14:textId="77777777" w:rsidR="00F144D3" w:rsidRDefault="00F144D3">
            <w:pPr>
              <w:pStyle w:val="TableParagraph"/>
              <w:rPr>
                <w:rFonts w:ascii="Times New Roman"/>
                <w:sz w:val="20"/>
              </w:rPr>
            </w:pPr>
          </w:p>
        </w:tc>
        <w:tc>
          <w:tcPr>
            <w:tcW w:w="720" w:type="dxa"/>
            <w:shd w:val="clear" w:color="auto" w:fill="FDE9D9"/>
          </w:tcPr>
          <w:p w14:paraId="3438D2A0" w14:textId="77777777" w:rsidR="00F144D3" w:rsidRDefault="00F144D3">
            <w:pPr>
              <w:pStyle w:val="TableParagraph"/>
              <w:rPr>
                <w:rFonts w:ascii="Times New Roman"/>
                <w:sz w:val="20"/>
              </w:rPr>
            </w:pPr>
          </w:p>
        </w:tc>
        <w:tc>
          <w:tcPr>
            <w:tcW w:w="720" w:type="dxa"/>
            <w:shd w:val="clear" w:color="auto" w:fill="FDE9D9"/>
          </w:tcPr>
          <w:p w14:paraId="3438D2A1" w14:textId="77777777" w:rsidR="00F144D3" w:rsidRDefault="00F144D3">
            <w:pPr>
              <w:pStyle w:val="TableParagraph"/>
              <w:rPr>
                <w:rFonts w:ascii="Times New Roman"/>
                <w:sz w:val="20"/>
              </w:rPr>
            </w:pPr>
          </w:p>
        </w:tc>
        <w:tc>
          <w:tcPr>
            <w:tcW w:w="878" w:type="dxa"/>
            <w:shd w:val="clear" w:color="auto" w:fill="FDE9D9"/>
          </w:tcPr>
          <w:p w14:paraId="3438D2A2" w14:textId="77777777" w:rsidR="00F144D3" w:rsidRDefault="00F144D3">
            <w:pPr>
              <w:pStyle w:val="TableParagraph"/>
              <w:rPr>
                <w:rFonts w:ascii="Times New Roman"/>
                <w:sz w:val="20"/>
              </w:rPr>
            </w:pPr>
          </w:p>
        </w:tc>
        <w:tc>
          <w:tcPr>
            <w:tcW w:w="741" w:type="dxa"/>
            <w:shd w:val="clear" w:color="auto" w:fill="FDE9D9"/>
          </w:tcPr>
          <w:p w14:paraId="3438D2A3" w14:textId="77777777" w:rsidR="00F144D3" w:rsidRDefault="00F144D3">
            <w:pPr>
              <w:pStyle w:val="TableParagraph"/>
              <w:rPr>
                <w:rFonts w:ascii="Times New Roman"/>
                <w:sz w:val="20"/>
              </w:rPr>
            </w:pPr>
          </w:p>
        </w:tc>
        <w:tc>
          <w:tcPr>
            <w:tcW w:w="719" w:type="dxa"/>
            <w:shd w:val="clear" w:color="auto" w:fill="FDE9D9"/>
          </w:tcPr>
          <w:p w14:paraId="3438D2A4" w14:textId="77777777" w:rsidR="00F144D3" w:rsidRDefault="00F144D3">
            <w:pPr>
              <w:pStyle w:val="TableParagraph"/>
              <w:rPr>
                <w:rFonts w:ascii="Times New Roman"/>
                <w:sz w:val="20"/>
              </w:rPr>
            </w:pPr>
          </w:p>
        </w:tc>
        <w:tc>
          <w:tcPr>
            <w:tcW w:w="810" w:type="dxa"/>
            <w:shd w:val="clear" w:color="auto" w:fill="FDE9D9"/>
          </w:tcPr>
          <w:p w14:paraId="3438D2A5" w14:textId="77777777" w:rsidR="00F144D3" w:rsidRDefault="00F144D3">
            <w:pPr>
              <w:pStyle w:val="TableParagraph"/>
              <w:rPr>
                <w:rFonts w:ascii="Times New Roman"/>
                <w:sz w:val="20"/>
              </w:rPr>
            </w:pPr>
          </w:p>
        </w:tc>
        <w:tc>
          <w:tcPr>
            <w:tcW w:w="808" w:type="dxa"/>
            <w:shd w:val="clear" w:color="auto" w:fill="FDE9D9"/>
          </w:tcPr>
          <w:p w14:paraId="3438D2A6" w14:textId="77777777" w:rsidR="00F144D3" w:rsidRDefault="00F144D3">
            <w:pPr>
              <w:pStyle w:val="TableParagraph"/>
              <w:rPr>
                <w:rFonts w:ascii="Times New Roman"/>
                <w:sz w:val="20"/>
              </w:rPr>
            </w:pPr>
          </w:p>
        </w:tc>
        <w:tc>
          <w:tcPr>
            <w:tcW w:w="810" w:type="dxa"/>
            <w:shd w:val="clear" w:color="auto" w:fill="FDE9D9"/>
          </w:tcPr>
          <w:p w14:paraId="3438D2A7" w14:textId="77777777" w:rsidR="00F144D3" w:rsidRDefault="00F144D3">
            <w:pPr>
              <w:pStyle w:val="TableParagraph"/>
              <w:rPr>
                <w:rFonts w:ascii="Times New Roman"/>
                <w:sz w:val="20"/>
              </w:rPr>
            </w:pPr>
          </w:p>
        </w:tc>
        <w:tc>
          <w:tcPr>
            <w:tcW w:w="1288" w:type="dxa"/>
            <w:shd w:val="clear" w:color="auto" w:fill="FDE9D9"/>
          </w:tcPr>
          <w:p w14:paraId="3438D2A8" w14:textId="77777777" w:rsidR="00F144D3" w:rsidRDefault="00F144D3">
            <w:pPr>
              <w:pStyle w:val="TableParagraph"/>
              <w:rPr>
                <w:rFonts w:ascii="Times New Roman"/>
                <w:sz w:val="20"/>
              </w:rPr>
            </w:pPr>
          </w:p>
        </w:tc>
        <w:tc>
          <w:tcPr>
            <w:tcW w:w="1290" w:type="dxa"/>
            <w:shd w:val="clear" w:color="auto" w:fill="FDE9D9"/>
          </w:tcPr>
          <w:p w14:paraId="3438D2A9" w14:textId="77777777" w:rsidR="00F144D3" w:rsidRDefault="00F144D3">
            <w:pPr>
              <w:pStyle w:val="TableParagraph"/>
              <w:rPr>
                <w:rFonts w:ascii="Times New Roman"/>
                <w:sz w:val="20"/>
              </w:rPr>
            </w:pPr>
          </w:p>
        </w:tc>
        <w:tc>
          <w:tcPr>
            <w:tcW w:w="1535" w:type="dxa"/>
            <w:shd w:val="clear" w:color="auto" w:fill="FDE9D9"/>
          </w:tcPr>
          <w:p w14:paraId="3438D2AA" w14:textId="77777777" w:rsidR="00F144D3" w:rsidRDefault="00F144D3">
            <w:pPr>
              <w:pStyle w:val="TableParagraph"/>
              <w:rPr>
                <w:rFonts w:ascii="Times New Roman"/>
                <w:sz w:val="20"/>
              </w:rPr>
            </w:pPr>
          </w:p>
        </w:tc>
      </w:tr>
      <w:tr w:rsidR="00F144D3" w14:paraId="3438D2BB" w14:textId="77777777">
        <w:trPr>
          <w:trHeight w:val="402"/>
        </w:trPr>
        <w:tc>
          <w:tcPr>
            <w:tcW w:w="1982" w:type="dxa"/>
            <w:shd w:val="clear" w:color="auto" w:fill="FDE9D9"/>
          </w:tcPr>
          <w:p w14:paraId="3438D2AC" w14:textId="77777777" w:rsidR="00F144D3" w:rsidRDefault="00F144D3">
            <w:pPr>
              <w:pStyle w:val="TableParagraph"/>
              <w:rPr>
                <w:rFonts w:ascii="Times New Roman"/>
                <w:sz w:val="20"/>
              </w:rPr>
            </w:pPr>
          </w:p>
        </w:tc>
        <w:tc>
          <w:tcPr>
            <w:tcW w:w="720" w:type="dxa"/>
            <w:shd w:val="clear" w:color="auto" w:fill="FDE9D9"/>
          </w:tcPr>
          <w:p w14:paraId="3438D2AD" w14:textId="77777777" w:rsidR="00F144D3" w:rsidRDefault="00F144D3">
            <w:pPr>
              <w:pStyle w:val="TableParagraph"/>
              <w:rPr>
                <w:rFonts w:ascii="Times New Roman"/>
                <w:sz w:val="20"/>
              </w:rPr>
            </w:pPr>
          </w:p>
        </w:tc>
        <w:tc>
          <w:tcPr>
            <w:tcW w:w="629" w:type="dxa"/>
            <w:shd w:val="clear" w:color="auto" w:fill="FDE9D9"/>
          </w:tcPr>
          <w:p w14:paraId="3438D2AE" w14:textId="77777777" w:rsidR="00F144D3" w:rsidRDefault="00F144D3">
            <w:pPr>
              <w:pStyle w:val="TableParagraph"/>
              <w:rPr>
                <w:rFonts w:ascii="Times New Roman"/>
                <w:sz w:val="20"/>
              </w:rPr>
            </w:pPr>
          </w:p>
        </w:tc>
        <w:tc>
          <w:tcPr>
            <w:tcW w:w="833" w:type="dxa"/>
            <w:shd w:val="clear" w:color="auto" w:fill="FDE9D9"/>
          </w:tcPr>
          <w:p w14:paraId="3438D2AF" w14:textId="77777777" w:rsidR="00F144D3" w:rsidRDefault="00F144D3">
            <w:pPr>
              <w:pStyle w:val="TableParagraph"/>
              <w:rPr>
                <w:rFonts w:ascii="Times New Roman"/>
                <w:sz w:val="20"/>
              </w:rPr>
            </w:pPr>
          </w:p>
        </w:tc>
        <w:tc>
          <w:tcPr>
            <w:tcW w:w="720" w:type="dxa"/>
            <w:shd w:val="clear" w:color="auto" w:fill="FDE9D9"/>
          </w:tcPr>
          <w:p w14:paraId="3438D2B0" w14:textId="77777777" w:rsidR="00F144D3" w:rsidRDefault="00F144D3">
            <w:pPr>
              <w:pStyle w:val="TableParagraph"/>
              <w:rPr>
                <w:rFonts w:ascii="Times New Roman"/>
                <w:sz w:val="20"/>
              </w:rPr>
            </w:pPr>
          </w:p>
        </w:tc>
        <w:tc>
          <w:tcPr>
            <w:tcW w:w="720" w:type="dxa"/>
            <w:shd w:val="clear" w:color="auto" w:fill="FDE9D9"/>
          </w:tcPr>
          <w:p w14:paraId="3438D2B1" w14:textId="77777777" w:rsidR="00F144D3" w:rsidRDefault="00F144D3">
            <w:pPr>
              <w:pStyle w:val="TableParagraph"/>
              <w:rPr>
                <w:rFonts w:ascii="Times New Roman"/>
                <w:sz w:val="20"/>
              </w:rPr>
            </w:pPr>
          </w:p>
        </w:tc>
        <w:tc>
          <w:tcPr>
            <w:tcW w:w="878" w:type="dxa"/>
            <w:shd w:val="clear" w:color="auto" w:fill="FDE9D9"/>
          </w:tcPr>
          <w:p w14:paraId="3438D2B2" w14:textId="77777777" w:rsidR="00F144D3" w:rsidRDefault="00F144D3">
            <w:pPr>
              <w:pStyle w:val="TableParagraph"/>
              <w:rPr>
                <w:rFonts w:ascii="Times New Roman"/>
                <w:sz w:val="20"/>
              </w:rPr>
            </w:pPr>
          </w:p>
        </w:tc>
        <w:tc>
          <w:tcPr>
            <w:tcW w:w="741" w:type="dxa"/>
            <w:shd w:val="clear" w:color="auto" w:fill="FDE9D9"/>
          </w:tcPr>
          <w:p w14:paraId="3438D2B3" w14:textId="77777777" w:rsidR="00F144D3" w:rsidRDefault="00F144D3">
            <w:pPr>
              <w:pStyle w:val="TableParagraph"/>
              <w:rPr>
                <w:rFonts w:ascii="Times New Roman"/>
                <w:sz w:val="20"/>
              </w:rPr>
            </w:pPr>
          </w:p>
        </w:tc>
        <w:tc>
          <w:tcPr>
            <w:tcW w:w="719" w:type="dxa"/>
            <w:shd w:val="clear" w:color="auto" w:fill="FDE9D9"/>
          </w:tcPr>
          <w:p w14:paraId="3438D2B4" w14:textId="77777777" w:rsidR="00F144D3" w:rsidRDefault="00F144D3">
            <w:pPr>
              <w:pStyle w:val="TableParagraph"/>
              <w:rPr>
                <w:rFonts w:ascii="Times New Roman"/>
                <w:sz w:val="20"/>
              </w:rPr>
            </w:pPr>
          </w:p>
        </w:tc>
        <w:tc>
          <w:tcPr>
            <w:tcW w:w="810" w:type="dxa"/>
            <w:shd w:val="clear" w:color="auto" w:fill="FDE9D9"/>
          </w:tcPr>
          <w:p w14:paraId="3438D2B5" w14:textId="77777777" w:rsidR="00F144D3" w:rsidRDefault="00F144D3">
            <w:pPr>
              <w:pStyle w:val="TableParagraph"/>
              <w:rPr>
                <w:rFonts w:ascii="Times New Roman"/>
                <w:sz w:val="20"/>
              </w:rPr>
            </w:pPr>
          </w:p>
        </w:tc>
        <w:tc>
          <w:tcPr>
            <w:tcW w:w="808" w:type="dxa"/>
            <w:shd w:val="clear" w:color="auto" w:fill="FDE9D9"/>
          </w:tcPr>
          <w:p w14:paraId="3438D2B6" w14:textId="77777777" w:rsidR="00F144D3" w:rsidRDefault="00F144D3">
            <w:pPr>
              <w:pStyle w:val="TableParagraph"/>
              <w:rPr>
                <w:rFonts w:ascii="Times New Roman"/>
                <w:sz w:val="20"/>
              </w:rPr>
            </w:pPr>
          </w:p>
        </w:tc>
        <w:tc>
          <w:tcPr>
            <w:tcW w:w="810" w:type="dxa"/>
            <w:shd w:val="clear" w:color="auto" w:fill="FDE9D9"/>
          </w:tcPr>
          <w:p w14:paraId="3438D2B7" w14:textId="77777777" w:rsidR="00F144D3" w:rsidRDefault="00F144D3">
            <w:pPr>
              <w:pStyle w:val="TableParagraph"/>
              <w:rPr>
                <w:rFonts w:ascii="Times New Roman"/>
                <w:sz w:val="20"/>
              </w:rPr>
            </w:pPr>
          </w:p>
        </w:tc>
        <w:tc>
          <w:tcPr>
            <w:tcW w:w="1288" w:type="dxa"/>
            <w:shd w:val="clear" w:color="auto" w:fill="FDE9D9"/>
          </w:tcPr>
          <w:p w14:paraId="3438D2B8" w14:textId="77777777" w:rsidR="00F144D3" w:rsidRDefault="00F144D3">
            <w:pPr>
              <w:pStyle w:val="TableParagraph"/>
              <w:rPr>
                <w:rFonts w:ascii="Times New Roman"/>
                <w:sz w:val="20"/>
              </w:rPr>
            </w:pPr>
          </w:p>
        </w:tc>
        <w:tc>
          <w:tcPr>
            <w:tcW w:w="1290" w:type="dxa"/>
            <w:shd w:val="clear" w:color="auto" w:fill="FDE9D9"/>
          </w:tcPr>
          <w:p w14:paraId="3438D2B9" w14:textId="77777777" w:rsidR="00F144D3" w:rsidRDefault="00F144D3">
            <w:pPr>
              <w:pStyle w:val="TableParagraph"/>
              <w:rPr>
                <w:rFonts w:ascii="Times New Roman"/>
                <w:sz w:val="20"/>
              </w:rPr>
            </w:pPr>
          </w:p>
        </w:tc>
        <w:tc>
          <w:tcPr>
            <w:tcW w:w="1535" w:type="dxa"/>
            <w:shd w:val="clear" w:color="auto" w:fill="FDE9D9"/>
          </w:tcPr>
          <w:p w14:paraId="3438D2BA" w14:textId="77777777" w:rsidR="00F144D3" w:rsidRDefault="00F144D3">
            <w:pPr>
              <w:pStyle w:val="TableParagraph"/>
              <w:rPr>
                <w:rFonts w:ascii="Times New Roman"/>
                <w:sz w:val="20"/>
              </w:rPr>
            </w:pPr>
          </w:p>
        </w:tc>
      </w:tr>
      <w:tr w:rsidR="00F144D3" w14:paraId="3438D2CB" w14:textId="77777777">
        <w:trPr>
          <w:trHeight w:val="402"/>
        </w:trPr>
        <w:tc>
          <w:tcPr>
            <w:tcW w:w="1982" w:type="dxa"/>
            <w:shd w:val="clear" w:color="auto" w:fill="FDE9D9"/>
          </w:tcPr>
          <w:p w14:paraId="3438D2BC" w14:textId="77777777" w:rsidR="00F144D3" w:rsidRDefault="00F144D3">
            <w:pPr>
              <w:pStyle w:val="TableParagraph"/>
              <w:rPr>
                <w:rFonts w:ascii="Times New Roman"/>
                <w:sz w:val="20"/>
              </w:rPr>
            </w:pPr>
          </w:p>
        </w:tc>
        <w:tc>
          <w:tcPr>
            <w:tcW w:w="720" w:type="dxa"/>
            <w:shd w:val="clear" w:color="auto" w:fill="FDE9D9"/>
          </w:tcPr>
          <w:p w14:paraId="3438D2BD" w14:textId="77777777" w:rsidR="00F144D3" w:rsidRDefault="00F144D3">
            <w:pPr>
              <w:pStyle w:val="TableParagraph"/>
              <w:rPr>
                <w:rFonts w:ascii="Times New Roman"/>
                <w:sz w:val="20"/>
              </w:rPr>
            </w:pPr>
          </w:p>
        </w:tc>
        <w:tc>
          <w:tcPr>
            <w:tcW w:w="629" w:type="dxa"/>
            <w:shd w:val="clear" w:color="auto" w:fill="FDE9D9"/>
          </w:tcPr>
          <w:p w14:paraId="3438D2BE" w14:textId="77777777" w:rsidR="00F144D3" w:rsidRDefault="00F144D3">
            <w:pPr>
              <w:pStyle w:val="TableParagraph"/>
              <w:rPr>
                <w:rFonts w:ascii="Times New Roman"/>
                <w:sz w:val="20"/>
              </w:rPr>
            </w:pPr>
          </w:p>
        </w:tc>
        <w:tc>
          <w:tcPr>
            <w:tcW w:w="833" w:type="dxa"/>
            <w:shd w:val="clear" w:color="auto" w:fill="FDE9D9"/>
          </w:tcPr>
          <w:p w14:paraId="3438D2BF" w14:textId="77777777" w:rsidR="00F144D3" w:rsidRDefault="00F144D3">
            <w:pPr>
              <w:pStyle w:val="TableParagraph"/>
              <w:rPr>
                <w:rFonts w:ascii="Times New Roman"/>
                <w:sz w:val="20"/>
              </w:rPr>
            </w:pPr>
          </w:p>
        </w:tc>
        <w:tc>
          <w:tcPr>
            <w:tcW w:w="720" w:type="dxa"/>
            <w:shd w:val="clear" w:color="auto" w:fill="FDE9D9"/>
          </w:tcPr>
          <w:p w14:paraId="3438D2C0" w14:textId="77777777" w:rsidR="00F144D3" w:rsidRDefault="00F144D3">
            <w:pPr>
              <w:pStyle w:val="TableParagraph"/>
              <w:rPr>
                <w:rFonts w:ascii="Times New Roman"/>
                <w:sz w:val="20"/>
              </w:rPr>
            </w:pPr>
          </w:p>
        </w:tc>
        <w:tc>
          <w:tcPr>
            <w:tcW w:w="720" w:type="dxa"/>
            <w:shd w:val="clear" w:color="auto" w:fill="FDE9D9"/>
          </w:tcPr>
          <w:p w14:paraId="3438D2C1" w14:textId="77777777" w:rsidR="00F144D3" w:rsidRDefault="00F144D3">
            <w:pPr>
              <w:pStyle w:val="TableParagraph"/>
              <w:rPr>
                <w:rFonts w:ascii="Times New Roman"/>
                <w:sz w:val="20"/>
              </w:rPr>
            </w:pPr>
          </w:p>
        </w:tc>
        <w:tc>
          <w:tcPr>
            <w:tcW w:w="878" w:type="dxa"/>
            <w:shd w:val="clear" w:color="auto" w:fill="FDE9D9"/>
          </w:tcPr>
          <w:p w14:paraId="3438D2C2" w14:textId="77777777" w:rsidR="00F144D3" w:rsidRDefault="00F144D3">
            <w:pPr>
              <w:pStyle w:val="TableParagraph"/>
              <w:rPr>
                <w:rFonts w:ascii="Times New Roman"/>
                <w:sz w:val="20"/>
              </w:rPr>
            </w:pPr>
          </w:p>
        </w:tc>
        <w:tc>
          <w:tcPr>
            <w:tcW w:w="741" w:type="dxa"/>
            <w:shd w:val="clear" w:color="auto" w:fill="FDE9D9"/>
          </w:tcPr>
          <w:p w14:paraId="3438D2C3" w14:textId="77777777" w:rsidR="00F144D3" w:rsidRDefault="00F144D3">
            <w:pPr>
              <w:pStyle w:val="TableParagraph"/>
              <w:rPr>
                <w:rFonts w:ascii="Times New Roman"/>
                <w:sz w:val="20"/>
              </w:rPr>
            </w:pPr>
          </w:p>
        </w:tc>
        <w:tc>
          <w:tcPr>
            <w:tcW w:w="719" w:type="dxa"/>
            <w:shd w:val="clear" w:color="auto" w:fill="FDE9D9"/>
          </w:tcPr>
          <w:p w14:paraId="3438D2C4" w14:textId="77777777" w:rsidR="00F144D3" w:rsidRDefault="00F144D3">
            <w:pPr>
              <w:pStyle w:val="TableParagraph"/>
              <w:rPr>
                <w:rFonts w:ascii="Times New Roman"/>
                <w:sz w:val="20"/>
              </w:rPr>
            </w:pPr>
          </w:p>
        </w:tc>
        <w:tc>
          <w:tcPr>
            <w:tcW w:w="810" w:type="dxa"/>
            <w:shd w:val="clear" w:color="auto" w:fill="FDE9D9"/>
          </w:tcPr>
          <w:p w14:paraId="3438D2C5" w14:textId="77777777" w:rsidR="00F144D3" w:rsidRDefault="00F144D3">
            <w:pPr>
              <w:pStyle w:val="TableParagraph"/>
              <w:rPr>
                <w:rFonts w:ascii="Times New Roman"/>
                <w:sz w:val="20"/>
              </w:rPr>
            </w:pPr>
          </w:p>
        </w:tc>
        <w:tc>
          <w:tcPr>
            <w:tcW w:w="808" w:type="dxa"/>
            <w:shd w:val="clear" w:color="auto" w:fill="FDE9D9"/>
          </w:tcPr>
          <w:p w14:paraId="3438D2C6" w14:textId="77777777" w:rsidR="00F144D3" w:rsidRDefault="00F144D3">
            <w:pPr>
              <w:pStyle w:val="TableParagraph"/>
              <w:rPr>
                <w:rFonts w:ascii="Times New Roman"/>
                <w:sz w:val="20"/>
              </w:rPr>
            </w:pPr>
          </w:p>
        </w:tc>
        <w:tc>
          <w:tcPr>
            <w:tcW w:w="810" w:type="dxa"/>
            <w:shd w:val="clear" w:color="auto" w:fill="FDE9D9"/>
          </w:tcPr>
          <w:p w14:paraId="3438D2C7" w14:textId="77777777" w:rsidR="00F144D3" w:rsidRDefault="00F144D3">
            <w:pPr>
              <w:pStyle w:val="TableParagraph"/>
              <w:rPr>
                <w:rFonts w:ascii="Times New Roman"/>
                <w:sz w:val="20"/>
              </w:rPr>
            </w:pPr>
          </w:p>
        </w:tc>
        <w:tc>
          <w:tcPr>
            <w:tcW w:w="1288" w:type="dxa"/>
            <w:shd w:val="clear" w:color="auto" w:fill="FDE9D9"/>
          </w:tcPr>
          <w:p w14:paraId="3438D2C8" w14:textId="77777777" w:rsidR="00F144D3" w:rsidRDefault="00F144D3">
            <w:pPr>
              <w:pStyle w:val="TableParagraph"/>
              <w:rPr>
                <w:rFonts w:ascii="Times New Roman"/>
                <w:sz w:val="20"/>
              </w:rPr>
            </w:pPr>
          </w:p>
        </w:tc>
        <w:tc>
          <w:tcPr>
            <w:tcW w:w="1290" w:type="dxa"/>
            <w:shd w:val="clear" w:color="auto" w:fill="FDE9D9"/>
          </w:tcPr>
          <w:p w14:paraId="3438D2C9" w14:textId="77777777" w:rsidR="00F144D3" w:rsidRDefault="00F144D3">
            <w:pPr>
              <w:pStyle w:val="TableParagraph"/>
              <w:rPr>
                <w:rFonts w:ascii="Times New Roman"/>
                <w:sz w:val="20"/>
              </w:rPr>
            </w:pPr>
          </w:p>
        </w:tc>
        <w:tc>
          <w:tcPr>
            <w:tcW w:w="1535" w:type="dxa"/>
            <w:shd w:val="clear" w:color="auto" w:fill="FDE9D9"/>
          </w:tcPr>
          <w:p w14:paraId="3438D2CA" w14:textId="77777777" w:rsidR="00F144D3" w:rsidRDefault="00F144D3">
            <w:pPr>
              <w:pStyle w:val="TableParagraph"/>
              <w:rPr>
                <w:rFonts w:ascii="Times New Roman"/>
                <w:sz w:val="20"/>
              </w:rPr>
            </w:pPr>
          </w:p>
        </w:tc>
      </w:tr>
      <w:tr w:rsidR="00F144D3" w14:paraId="3438D2DB" w14:textId="77777777">
        <w:trPr>
          <w:trHeight w:val="402"/>
        </w:trPr>
        <w:tc>
          <w:tcPr>
            <w:tcW w:w="1982" w:type="dxa"/>
            <w:shd w:val="clear" w:color="auto" w:fill="FDE9D9"/>
          </w:tcPr>
          <w:p w14:paraId="3438D2CC" w14:textId="77777777" w:rsidR="00F144D3" w:rsidRDefault="00F144D3">
            <w:pPr>
              <w:pStyle w:val="TableParagraph"/>
              <w:rPr>
                <w:rFonts w:ascii="Times New Roman"/>
                <w:sz w:val="20"/>
              </w:rPr>
            </w:pPr>
          </w:p>
        </w:tc>
        <w:tc>
          <w:tcPr>
            <w:tcW w:w="720" w:type="dxa"/>
            <w:shd w:val="clear" w:color="auto" w:fill="FDE9D9"/>
          </w:tcPr>
          <w:p w14:paraId="3438D2CD" w14:textId="77777777" w:rsidR="00F144D3" w:rsidRDefault="00F144D3">
            <w:pPr>
              <w:pStyle w:val="TableParagraph"/>
              <w:rPr>
                <w:rFonts w:ascii="Times New Roman"/>
                <w:sz w:val="20"/>
              </w:rPr>
            </w:pPr>
          </w:p>
        </w:tc>
        <w:tc>
          <w:tcPr>
            <w:tcW w:w="629" w:type="dxa"/>
            <w:shd w:val="clear" w:color="auto" w:fill="FDE9D9"/>
          </w:tcPr>
          <w:p w14:paraId="3438D2CE" w14:textId="77777777" w:rsidR="00F144D3" w:rsidRDefault="00F144D3">
            <w:pPr>
              <w:pStyle w:val="TableParagraph"/>
              <w:rPr>
                <w:rFonts w:ascii="Times New Roman"/>
                <w:sz w:val="20"/>
              </w:rPr>
            </w:pPr>
          </w:p>
        </w:tc>
        <w:tc>
          <w:tcPr>
            <w:tcW w:w="833" w:type="dxa"/>
            <w:shd w:val="clear" w:color="auto" w:fill="FDE9D9"/>
          </w:tcPr>
          <w:p w14:paraId="3438D2CF" w14:textId="77777777" w:rsidR="00F144D3" w:rsidRDefault="00F144D3">
            <w:pPr>
              <w:pStyle w:val="TableParagraph"/>
              <w:rPr>
                <w:rFonts w:ascii="Times New Roman"/>
                <w:sz w:val="20"/>
              </w:rPr>
            </w:pPr>
          </w:p>
        </w:tc>
        <w:tc>
          <w:tcPr>
            <w:tcW w:w="720" w:type="dxa"/>
            <w:shd w:val="clear" w:color="auto" w:fill="FDE9D9"/>
          </w:tcPr>
          <w:p w14:paraId="3438D2D0" w14:textId="77777777" w:rsidR="00F144D3" w:rsidRDefault="00F144D3">
            <w:pPr>
              <w:pStyle w:val="TableParagraph"/>
              <w:rPr>
                <w:rFonts w:ascii="Times New Roman"/>
                <w:sz w:val="20"/>
              </w:rPr>
            </w:pPr>
          </w:p>
        </w:tc>
        <w:tc>
          <w:tcPr>
            <w:tcW w:w="720" w:type="dxa"/>
            <w:shd w:val="clear" w:color="auto" w:fill="FDE9D9"/>
          </w:tcPr>
          <w:p w14:paraId="3438D2D1" w14:textId="77777777" w:rsidR="00F144D3" w:rsidRDefault="00F144D3">
            <w:pPr>
              <w:pStyle w:val="TableParagraph"/>
              <w:rPr>
                <w:rFonts w:ascii="Times New Roman"/>
                <w:sz w:val="20"/>
              </w:rPr>
            </w:pPr>
          </w:p>
        </w:tc>
        <w:tc>
          <w:tcPr>
            <w:tcW w:w="878" w:type="dxa"/>
            <w:shd w:val="clear" w:color="auto" w:fill="FDE9D9"/>
          </w:tcPr>
          <w:p w14:paraId="3438D2D2" w14:textId="77777777" w:rsidR="00F144D3" w:rsidRDefault="00F144D3">
            <w:pPr>
              <w:pStyle w:val="TableParagraph"/>
              <w:rPr>
                <w:rFonts w:ascii="Times New Roman"/>
                <w:sz w:val="20"/>
              </w:rPr>
            </w:pPr>
          </w:p>
        </w:tc>
        <w:tc>
          <w:tcPr>
            <w:tcW w:w="741" w:type="dxa"/>
            <w:shd w:val="clear" w:color="auto" w:fill="FDE9D9"/>
          </w:tcPr>
          <w:p w14:paraId="3438D2D3" w14:textId="77777777" w:rsidR="00F144D3" w:rsidRDefault="00F144D3">
            <w:pPr>
              <w:pStyle w:val="TableParagraph"/>
              <w:rPr>
                <w:rFonts w:ascii="Times New Roman"/>
                <w:sz w:val="20"/>
              </w:rPr>
            </w:pPr>
          </w:p>
        </w:tc>
        <w:tc>
          <w:tcPr>
            <w:tcW w:w="719" w:type="dxa"/>
            <w:shd w:val="clear" w:color="auto" w:fill="FDE9D9"/>
          </w:tcPr>
          <w:p w14:paraId="3438D2D4" w14:textId="77777777" w:rsidR="00F144D3" w:rsidRDefault="00F144D3">
            <w:pPr>
              <w:pStyle w:val="TableParagraph"/>
              <w:rPr>
                <w:rFonts w:ascii="Times New Roman"/>
                <w:sz w:val="20"/>
              </w:rPr>
            </w:pPr>
          </w:p>
        </w:tc>
        <w:tc>
          <w:tcPr>
            <w:tcW w:w="810" w:type="dxa"/>
            <w:shd w:val="clear" w:color="auto" w:fill="FDE9D9"/>
          </w:tcPr>
          <w:p w14:paraId="3438D2D5" w14:textId="77777777" w:rsidR="00F144D3" w:rsidRDefault="00F144D3">
            <w:pPr>
              <w:pStyle w:val="TableParagraph"/>
              <w:rPr>
                <w:rFonts w:ascii="Times New Roman"/>
                <w:sz w:val="20"/>
              </w:rPr>
            </w:pPr>
          </w:p>
        </w:tc>
        <w:tc>
          <w:tcPr>
            <w:tcW w:w="808" w:type="dxa"/>
            <w:shd w:val="clear" w:color="auto" w:fill="FDE9D9"/>
          </w:tcPr>
          <w:p w14:paraId="3438D2D6" w14:textId="77777777" w:rsidR="00F144D3" w:rsidRDefault="00F144D3">
            <w:pPr>
              <w:pStyle w:val="TableParagraph"/>
              <w:rPr>
                <w:rFonts w:ascii="Times New Roman"/>
                <w:sz w:val="20"/>
              </w:rPr>
            </w:pPr>
          </w:p>
        </w:tc>
        <w:tc>
          <w:tcPr>
            <w:tcW w:w="810" w:type="dxa"/>
            <w:shd w:val="clear" w:color="auto" w:fill="FDE9D9"/>
          </w:tcPr>
          <w:p w14:paraId="3438D2D7" w14:textId="77777777" w:rsidR="00F144D3" w:rsidRDefault="00F144D3">
            <w:pPr>
              <w:pStyle w:val="TableParagraph"/>
              <w:rPr>
                <w:rFonts w:ascii="Times New Roman"/>
                <w:sz w:val="20"/>
              </w:rPr>
            </w:pPr>
          </w:p>
        </w:tc>
        <w:tc>
          <w:tcPr>
            <w:tcW w:w="1288" w:type="dxa"/>
            <w:shd w:val="clear" w:color="auto" w:fill="FDE9D9"/>
          </w:tcPr>
          <w:p w14:paraId="3438D2D8" w14:textId="77777777" w:rsidR="00F144D3" w:rsidRDefault="00F144D3">
            <w:pPr>
              <w:pStyle w:val="TableParagraph"/>
              <w:rPr>
                <w:rFonts w:ascii="Times New Roman"/>
                <w:sz w:val="20"/>
              </w:rPr>
            </w:pPr>
          </w:p>
        </w:tc>
        <w:tc>
          <w:tcPr>
            <w:tcW w:w="1290" w:type="dxa"/>
            <w:shd w:val="clear" w:color="auto" w:fill="FDE9D9"/>
          </w:tcPr>
          <w:p w14:paraId="3438D2D9" w14:textId="77777777" w:rsidR="00F144D3" w:rsidRDefault="00F144D3">
            <w:pPr>
              <w:pStyle w:val="TableParagraph"/>
              <w:rPr>
                <w:rFonts w:ascii="Times New Roman"/>
                <w:sz w:val="20"/>
              </w:rPr>
            </w:pPr>
          </w:p>
        </w:tc>
        <w:tc>
          <w:tcPr>
            <w:tcW w:w="1535" w:type="dxa"/>
            <w:shd w:val="clear" w:color="auto" w:fill="FDE9D9"/>
          </w:tcPr>
          <w:p w14:paraId="3438D2DA" w14:textId="77777777" w:rsidR="00F144D3" w:rsidRDefault="00F144D3">
            <w:pPr>
              <w:pStyle w:val="TableParagraph"/>
              <w:rPr>
                <w:rFonts w:ascii="Times New Roman"/>
                <w:sz w:val="20"/>
              </w:rPr>
            </w:pPr>
          </w:p>
        </w:tc>
      </w:tr>
      <w:tr w:rsidR="00F144D3" w14:paraId="3438D2EB" w14:textId="77777777">
        <w:trPr>
          <w:trHeight w:val="402"/>
        </w:trPr>
        <w:tc>
          <w:tcPr>
            <w:tcW w:w="1982" w:type="dxa"/>
            <w:shd w:val="clear" w:color="auto" w:fill="FDE9D9"/>
          </w:tcPr>
          <w:p w14:paraId="3438D2DC" w14:textId="77777777" w:rsidR="00F144D3" w:rsidRDefault="00F144D3">
            <w:pPr>
              <w:pStyle w:val="TableParagraph"/>
              <w:rPr>
                <w:rFonts w:ascii="Times New Roman"/>
                <w:sz w:val="20"/>
              </w:rPr>
            </w:pPr>
          </w:p>
        </w:tc>
        <w:tc>
          <w:tcPr>
            <w:tcW w:w="720" w:type="dxa"/>
            <w:shd w:val="clear" w:color="auto" w:fill="FDE9D9"/>
          </w:tcPr>
          <w:p w14:paraId="3438D2DD" w14:textId="77777777" w:rsidR="00F144D3" w:rsidRDefault="00F144D3">
            <w:pPr>
              <w:pStyle w:val="TableParagraph"/>
              <w:rPr>
                <w:rFonts w:ascii="Times New Roman"/>
                <w:sz w:val="20"/>
              </w:rPr>
            </w:pPr>
          </w:p>
        </w:tc>
        <w:tc>
          <w:tcPr>
            <w:tcW w:w="629" w:type="dxa"/>
            <w:shd w:val="clear" w:color="auto" w:fill="FDE9D9"/>
          </w:tcPr>
          <w:p w14:paraId="3438D2DE" w14:textId="77777777" w:rsidR="00F144D3" w:rsidRDefault="00F144D3">
            <w:pPr>
              <w:pStyle w:val="TableParagraph"/>
              <w:rPr>
                <w:rFonts w:ascii="Times New Roman"/>
                <w:sz w:val="20"/>
              </w:rPr>
            </w:pPr>
          </w:p>
        </w:tc>
        <w:tc>
          <w:tcPr>
            <w:tcW w:w="833" w:type="dxa"/>
            <w:shd w:val="clear" w:color="auto" w:fill="FDE9D9"/>
          </w:tcPr>
          <w:p w14:paraId="3438D2DF" w14:textId="77777777" w:rsidR="00F144D3" w:rsidRDefault="00F144D3">
            <w:pPr>
              <w:pStyle w:val="TableParagraph"/>
              <w:rPr>
                <w:rFonts w:ascii="Times New Roman"/>
                <w:sz w:val="20"/>
              </w:rPr>
            </w:pPr>
          </w:p>
        </w:tc>
        <w:tc>
          <w:tcPr>
            <w:tcW w:w="720" w:type="dxa"/>
            <w:shd w:val="clear" w:color="auto" w:fill="FDE9D9"/>
          </w:tcPr>
          <w:p w14:paraId="3438D2E0" w14:textId="77777777" w:rsidR="00F144D3" w:rsidRDefault="00F144D3">
            <w:pPr>
              <w:pStyle w:val="TableParagraph"/>
              <w:rPr>
                <w:rFonts w:ascii="Times New Roman"/>
                <w:sz w:val="20"/>
              </w:rPr>
            </w:pPr>
          </w:p>
        </w:tc>
        <w:tc>
          <w:tcPr>
            <w:tcW w:w="720" w:type="dxa"/>
            <w:shd w:val="clear" w:color="auto" w:fill="FDE9D9"/>
          </w:tcPr>
          <w:p w14:paraId="3438D2E1" w14:textId="77777777" w:rsidR="00F144D3" w:rsidRDefault="00F144D3">
            <w:pPr>
              <w:pStyle w:val="TableParagraph"/>
              <w:rPr>
                <w:rFonts w:ascii="Times New Roman"/>
                <w:sz w:val="20"/>
              </w:rPr>
            </w:pPr>
          </w:p>
        </w:tc>
        <w:tc>
          <w:tcPr>
            <w:tcW w:w="878" w:type="dxa"/>
            <w:shd w:val="clear" w:color="auto" w:fill="FDE9D9"/>
          </w:tcPr>
          <w:p w14:paraId="3438D2E2" w14:textId="77777777" w:rsidR="00F144D3" w:rsidRDefault="00F144D3">
            <w:pPr>
              <w:pStyle w:val="TableParagraph"/>
              <w:rPr>
                <w:rFonts w:ascii="Times New Roman"/>
                <w:sz w:val="20"/>
              </w:rPr>
            </w:pPr>
          </w:p>
        </w:tc>
        <w:tc>
          <w:tcPr>
            <w:tcW w:w="741" w:type="dxa"/>
            <w:shd w:val="clear" w:color="auto" w:fill="FDE9D9"/>
          </w:tcPr>
          <w:p w14:paraId="3438D2E3" w14:textId="77777777" w:rsidR="00F144D3" w:rsidRDefault="00F144D3">
            <w:pPr>
              <w:pStyle w:val="TableParagraph"/>
              <w:rPr>
                <w:rFonts w:ascii="Times New Roman"/>
                <w:sz w:val="20"/>
              </w:rPr>
            </w:pPr>
          </w:p>
        </w:tc>
        <w:tc>
          <w:tcPr>
            <w:tcW w:w="719" w:type="dxa"/>
            <w:shd w:val="clear" w:color="auto" w:fill="FDE9D9"/>
          </w:tcPr>
          <w:p w14:paraId="3438D2E4" w14:textId="77777777" w:rsidR="00F144D3" w:rsidRDefault="00F144D3">
            <w:pPr>
              <w:pStyle w:val="TableParagraph"/>
              <w:rPr>
                <w:rFonts w:ascii="Times New Roman"/>
                <w:sz w:val="20"/>
              </w:rPr>
            </w:pPr>
          </w:p>
        </w:tc>
        <w:tc>
          <w:tcPr>
            <w:tcW w:w="810" w:type="dxa"/>
            <w:shd w:val="clear" w:color="auto" w:fill="FDE9D9"/>
          </w:tcPr>
          <w:p w14:paraId="3438D2E5" w14:textId="77777777" w:rsidR="00F144D3" w:rsidRDefault="00F144D3">
            <w:pPr>
              <w:pStyle w:val="TableParagraph"/>
              <w:rPr>
                <w:rFonts w:ascii="Times New Roman"/>
                <w:sz w:val="20"/>
              </w:rPr>
            </w:pPr>
          </w:p>
        </w:tc>
        <w:tc>
          <w:tcPr>
            <w:tcW w:w="808" w:type="dxa"/>
            <w:shd w:val="clear" w:color="auto" w:fill="FDE9D9"/>
          </w:tcPr>
          <w:p w14:paraId="3438D2E6" w14:textId="77777777" w:rsidR="00F144D3" w:rsidRDefault="00F144D3">
            <w:pPr>
              <w:pStyle w:val="TableParagraph"/>
              <w:rPr>
                <w:rFonts w:ascii="Times New Roman"/>
                <w:sz w:val="20"/>
              </w:rPr>
            </w:pPr>
          </w:p>
        </w:tc>
        <w:tc>
          <w:tcPr>
            <w:tcW w:w="810" w:type="dxa"/>
            <w:shd w:val="clear" w:color="auto" w:fill="FDE9D9"/>
          </w:tcPr>
          <w:p w14:paraId="3438D2E7" w14:textId="77777777" w:rsidR="00F144D3" w:rsidRDefault="00F144D3">
            <w:pPr>
              <w:pStyle w:val="TableParagraph"/>
              <w:rPr>
                <w:rFonts w:ascii="Times New Roman"/>
                <w:sz w:val="20"/>
              </w:rPr>
            </w:pPr>
          </w:p>
        </w:tc>
        <w:tc>
          <w:tcPr>
            <w:tcW w:w="1288" w:type="dxa"/>
            <w:shd w:val="clear" w:color="auto" w:fill="FDE9D9"/>
          </w:tcPr>
          <w:p w14:paraId="3438D2E8" w14:textId="77777777" w:rsidR="00F144D3" w:rsidRDefault="00F144D3">
            <w:pPr>
              <w:pStyle w:val="TableParagraph"/>
              <w:rPr>
                <w:rFonts w:ascii="Times New Roman"/>
                <w:sz w:val="20"/>
              </w:rPr>
            </w:pPr>
          </w:p>
        </w:tc>
        <w:tc>
          <w:tcPr>
            <w:tcW w:w="1290" w:type="dxa"/>
            <w:shd w:val="clear" w:color="auto" w:fill="FDE9D9"/>
          </w:tcPr>
          <w:p w14:paraId="3438D2E9" w14:textId="77777777" w:rsidR="00F144D3" w:rsidRDefault="00F144D3">
            <w:pPr>
              <w:pStyle w:val="TableParagraph"/>
              <w:rPr>
                <w:rFonts w:ascii="Times New Roman"/>
                <w:sz w:val="20"/>
              </w:rPr>
            </w:pPr>
          </w:p>
        </w:tc>
        <w:tc>
          <w:tcPr>
            <w:tcW w:w="1535" w:type="dxa"/>
            <w:shd w:val="clear" w:color="auto" w:fill="FDE9D9"/>
          </w:tcPr>
          <w:p w14:paraId="3438D2EA" w14:textId="77777777" w:rsidR="00F144D3" w:rsidRDefault="00F144D3">
            <w:pPr>
              <w:pStyle w:val="TableParagraph"/>
              <w:rPr>
                <w:rFonts w:ascii="Times New Roman"/>
                <w:sz w:val="20"/>
              </w:rPr>
            </w:pPr>
          </w:p>
        </w:tc>
      </w:tr>
      <w:tr w:rsidR="00F144D3" w14:paraId="3438D2FB" w14:textId="77777777">
        <w:trPr>
          <w:trHeight w:val="402"/>
        </w:trPr>
        <w:tc>
          <w:tcPr>
            <w:tcW w:w="1982" w:type="dxa"/>
            <w:shd w:val="clear" w:color="auto" w:fill="FDE9D9"/>
          </w:tcPr>
          <w:p w14:paraId="3438D2EC" w14:textId="77777777" w:rsidR="00F144D3" w:rsidRDefault="00F144D3">
            <w:pPr>
              <w:pStyle w:val="TableParagraph"/>
              <w:rPr>
                <w:rFonts w:ascii="Times New Roman"/>
                <w:sz w:val="20"/>
              </w:rPr>
            </w:pPr>
          </w:p>
        </w:tc>
        <w:tc>
          <w:tcPr>
            <w:tcW w:w="720" w:type="dxa"/>
            <w:shd w:val="clear" w:color="auto" w:fill="FDE9D9"/>
          </w:tcPr>
          <w:p w14:paraId="3438D2ED" w14:textId="77777777" w:rsidR="00F144D3" w:rsidRDefault="00F144D3">
            <w:pPr>
              <w:pStyle w:val="TableParagraph"/>
              <w:rPr>
                <w:rFonts w:ascii="Times New Roman"/>
                <w:sz w:val="20"/>
              </w:rPr>
            </w:pPr>
          </w:p>
        </w:tc>
        <w:tc>
          <w:tcPr>
            <w:tcW w:w="629" w:type="dxa"/>
            <w:shd w:val="clear" w:color="auto" w:fill="FDE9D9"/>
          </w:tcPr>
          <w:p w14:paraId="3438D2EE" w14:textId="77777777" w:rsidR="00F144D3" w:rsidRDefault="00F144D3">
            <w:pPr>
              <w:pStyle w:val="TableParagraph"/>
              <w:rPr>
                <w:rFonts w:ascii="Times New Roman"/>
                <w:sz w:val="20"/>
              </w:rPr>
            </w:pPr>
          </w:p>
        </w:tc>
        <w:tc>
          <w:tcPr>
            <w:tcW w:w="833" w:type="dxa"/>
            <w:shd w:val="clear" w:color="auto" w:fill="FDE9D9"/>
          </w:tcPr>
          <w:p w14:paraId="3438D2EF" w14:textId="77777777" w:rsidR="00F144D3" w:rsidRDefault="00F144D3">
            <w:pPr>
              <w:pStyle w:val="TableParagraph"/>
              <w:rPr>
                <w:rFonts w:ascii="Times New Roman"/>
                <w:sz w:val="20"/>
              </w:rPr>
            </w:pPr>
          </w:p>
        </w:tc>
        <w:tc>
          <w:tcPr>
            <w:tcW w:w="720" w:type="dxa"/>
            <w:shd w:val="clear" w:color="auto" w:fill="FDE9D9"/>
          </w:tcPr>
          <w:p w14:paraId="3438D2F0" w14:textId="77777777" w:rsidR="00F144D3" w:rsidRDefault="00F144D3">
            <w:pPr>
              <w:pStyle w:val="TableParagraph"/>
              <w:rPr>
                <w:rFonts w:ascii="Times New Roman"/>
                <w:sz w:val="20"/>
              </w:rPr>
            </w:pPr>
          </w:p>
        </w:tc>
        <w:tc>
          <w:tcPr>
            <w:tcW w:w="720" w:type="dxa"/>
            <w:shd w:val="clear" w:color="auto" w:fill="FDE9D9"/>
          </w:tcPr>
          <w:p w14:paraId="3438D2F1" w14:textId="77777777" w:rsidR="00F144D3" w:rsidRDefault="00F144D3">
            <w:pPr>
              <w:pStyle w:val="TableParagraph"/>
              <w:rPr>
                <w:rFonts w:ascii="Times New Roman"/>
                <w:sz w:val="20"/>
              </w:rPr>
            </w:pPr>
          </w:p>
        </w:tc>
        <w:tc>
          <w:tcPr>
            <w:tcW w:w="878" w:type="dxa"/>
            <w:shd w:val="clear" w:color="auto" w:fill="FDE9D9"/>
          </w:tcPr>
          <w:p w14:paraId="3438D2F2" w14:textId="77777777" w:rsidR="00F144D3" w:rsidRDefault="00F144D3">
            <w:pPr>
              <w:pStyle w:val="TableParagraph"/>
              <w:rPr>
                <w:rFonts w:ascii="Times New Roman"/>
                <w:sz w:val="20"/>
              </w:rPr>
            </w:pPr>
          </w:p>
        </w:tc>
        <w:tc>
          <w:tcPr>
            <w:tcW w:w="741" w:type="dxa"/>
            <w:shd w:val="clear" w:color="auto" w:fill="FDE9D9"/>
          </w:tcPr>
          <w:p w14:paraId="3438D2F3" w14:textId="77777777" w:rsidR="00F144D3" w:rsidRDefault="00F144D3">
            <w:pPr>
              <w:pStyle w:val="TableParagraph"/>
              <w:rPr>
                <w:rFonts w:ascii="Times New Roman"/>
                <w:sz w:val="20"/>
              </w:rPr>
            </w:pPr>
          </w:p>
        </w:tc>
        <w:tc>
          <w:tcPr>
            <w:tcW w:w="719" w:type="dxa"/>
            <w:shd w:val="clear" w:color="auto" w:fill="FDE9D9"/>
          </w:tcPr>
          <w:p w14:paraId="3438D2F4" w14:textId="77777777" w:rsidR="00F144D3" w:rsidRDefault="00F144D3">
            <w:pPr>
              <w:pStyle w:val="TableParagraph"/>
              <w:rPr>
                <w:rFonts w:ascii="Times New Roman"/>
                <w:sz w:val="20"/>
              </w:rPr>
            </w:pPr>
          </w:p>
        </w:tc>
        <w:tc>
          <w:tcPr>
            <w:tcW w:w="810" w:type="dxa"/>
            <w:shd w:val="clear" w:color="auto" w:fill="FDE9D9"/>
          </w:tcPr>
          <w:p w14:paraId="3438D2F5" w14:textId="77777777" w:rsidR="00F144D3" w:rsidRDefault="00F144D3">
            <w:pPr>
              <w:pStyle w:val="TableParagraph"/>
              <w:rPr>
                <w:rFonts w:ascii="Times New Roman"/>
                <w:sz w:val="20"/>
              </w:rPr>
            </w:pPr>
          </w:p>
        </w:tc>
        <w:tc>
          <w:tcPr>
            <w:tcW w:w="808" w:type="dxa"/>
            <w:shd w:val="clear" w:color="auto" w:fill="FDE9D9"/>
          </w:tcPr>
          <w:p w14:paraId="3438D2F6" w14:textId="77777777" w:rsidR="00F144D3" w:rsidRDefault="00F144D3">
            <w:pPr>
              <w:pStyle w:val="TableParagraph"/>
              <w:rPr>
                <w:rFonts w:ascii="Times New Roman"/>
                <w:sz w:val="20"/>
              </w:rPr>
            </w:pPr>
          </w:p>
        </w:tc>
        <w:tc>
          <w:tcPr>
            <w:tcW w:w="810" w:type="dxa"/>
            <w:shd w:val="clear" w:color="auto" w:fill="FDE9D9"/>
          </w:tcPr>
          <w:p w14:paraId="3438D2F7" w14:textId="77777777" w:rsidR="00F144D3" w:rsidRDefault="00F144D3">
            <w:pPr>
              <w:pStyle w:val="TableParagraph"/>
              <w:rPr>
                <w:rFonts w:ascii="Times New Roman"/>
                <w:sz w:val="20"/>
              </w:rPr>
            </w:pPr>
          </w:p>
        </w:tc>
        <w:tc>
          <w:tcPr>
            <w:tcW w:w="1288" w:type="dxa"/>
            <w:shd w:val="clear" w:color="auto" w:fill="FDE9D9"/>
          </w:tcPr>
          <w:p w14:paraId="3438D2F8" w14:textId="77777777" w:rsidR="00F144D3" w:rsidRDefault="00F144D3">
            <w:pPr>
              <w:pStyle w:val="TableParagraph"/>
              <w:rPr>
                <w:rFonts w:ascii="Times New Roman"/>
                <w:sz w:val="20"/>
              </w:rPr>
            </w:pPr>
          </w:p>
        </w:tc>
        <w:tc>
          <w:tcPr>
            <w:tcW w:w="1290" w:type="dxa"/>
            <w:shd w:val="clear" w:color="auto" w:fill="FDE9D9"/>
          </w:tcPr>
          <w:p w14:paraId="3438D2F9" w14:textId="77777777" w:rsidR="00F144D3" w:rsidRDefault="00F144D3">
            <w:pPr>
              <w:pStyle w:val="TableParagraph"/>
              <w:rPr>
                <w:rFonts w:ascii="Times New Roman"/>
                <w:sz w:val="20"/>
              </w:rPr>
            </w:pPr>
          </w:p>
        </w:tc>
        <w:tc>
          <w:tcPr>
            <w:tcW w:w="1535" w:type="dxa"/>
            <w:shd w:val="clear" w:color="auto" w:fill="FDE9D9"/>
          </w:tcPr>
          <w:p w14:paraId="3438D2FA" w14:textId="77777777" w:rsidR="00F144D3" w:rsidRDefault="00F144D3">
            <w:pPr>
              <w:pStyle w:val="TableParagraph"/>
              <w:rPr>
                <w:rFonts w:ascii="Times New Roman"/>
                <w:sz w:val="20"/>
              </w:rPr>
            </w:pPr>
          </w:p>
        </w:tc>
      </w:tr>
      <w:tr w:rsidR="00F144D3" w14:paraId="3438D30B" w14:textId="77777777">
        <w:trPr>
          <w:trHeight w:val="402"/>
        </w:trPr>
        <w:tc>
          <w:tcPr>
            <w:tcW w:w="1982" w:type="dxa"/>
            <w:shd w:val="clear" w:color="auto" w:fill="FDE9D9"/>
          </w:tcPr>
          <w:p w14:paraId="3438D2FC" w14:textId="77777777" w:rsidR="00F144D3" w:rsidRDefault="00F144D3">
            <w:pPr>
              <w:pStyle w:val="TableParagraph"/>
              <w:rPr>
                <w:rFonts w:ascii="Times New Roman"/>
                <w:sz w:val="20"/>
              </w:rPr>
            </w:pPr>
          </w:p>
        </w:tc>
        <w:tc>
          <w:tcPr>
            <w:tcW w:w="720" w:type="dxa"/>
            <w:shd w:val="clear" w:color="auto" w:fill="FDE9D9"/>
          </w:tcPr>
          <w:p w14:paraId="3438D2FD" w14:textId="77777777" w:rsidR="00F144D3" w:rsidRDefault="00F144D3">
            <w:pPr>
              <w:pStyle w:val="TableParagraph"/>
              <w:rPr>
                <w:rFonts w:ascii="Times New Roman"/>
                <w:sz w:val="20"/>
              </w:rPr>
            </w:pPr>
          </w:p>
        </w:tc>
        <w:tc>
          <w:tcPr>
            <w:tcW w:w="629" w:type="dxa"/>
            <w:shd w:val="clear" w:color="auto" w:fill="FDE9D9"/>
          </w:tcPr>
          <w:p w14:paraId="3438D2FE" w14:textId="77777777" w:rsidR="00F144D3" w:rsidRDefault="00F144D3">
            <w:pPr>
              <w:pStyle w:val="TableParagraph"/>
              <w:rPr>
                <w:rFonts w:ascii="Times New Roman"/>
                <w:sz w:val="20"/>
              </w:rPr>
            </w:pPr>
          </w:p>
        </w:tc>
        <w:tc>
          <w:tcPr>
            <w:tcW w:w="833" w:type="dxa"/>
            <w:shd w:val="clear" w:color="auto" w:fill="FDE9D9"/>
          </w:tcPr>
          <w:p w14:paraId="3438D2FF" w14:textId="77777777" w:rsidR="00F144D3" w:rsidRDefault="00F144D3">
            <w:pPr>
              <w:pStyle w:val="TableParagraph"/>
              <w:rPr>
                <w:rFonts w:ascii="Times New Roman"/>
                <w:sz w:val="20"/>
              </w:rPr>
            </w:pPr>
          </w:p>
        </w:tc>
        <w:tc>
          <w:tcPr>
            <w:tcW w:w="720" w:type="dxa"/>
            <w:shd w:val="clear" w:color="auto" w:fill="FDE9D9"/>
          </w:tcPr>
          <w:p w14:paraId="3438D300" w14:textId="77777777" w:rsidR="00F144D3" w:rsidRDefault="00F144D3">
            <w:pPr>
              <w:pStyle w:val="TableParagraph"/>
              <w:rPr>
                <w:rFonts w:ascii="Times New Roman"/>
                <w:sz w:val="20"/>
              </w:rPr>
            </w:pPr>
          </w:p>
        </w:tc>
        <w:tc>
          <w:tcPr>
            <w:tcW w:w="720" w:type="dxa"/>
            <w:shd w:val="clear" w:color="auto" w:fill="FDE9D9"/>
          </w:tcPr>
          <w:p w14:paraId="3438D301" w14:textId="77777777" w:rsidR="00F144D3" w:rsidRDefault="00F144D3">
            <w:pPr>
              <w:pStyle w:val="TableParagraph"/>
              <w:rPr>
                <w:rFonts w:ascii="Times New Roman"/>
                <w:sz w:val="20"/>
              </w:rPr>
            </w:pPr>
          </w:p>
        </w:tc>
        <w:tc>
          <w:tcPr>
            <w:tcW w:w="878" w:type="dxa"/>
            <w:shd w:val="clear" w:color="auto" w:fill="FDE9D9"/>
          </w:tcPr>
          <w:p w14:paraId="3438D302" w14:textId="77777777" w:rsidR="00F144D3" w:rsidRDefault="00F144D3">
            <w:pPr>
              <w:pStyle w:val="TableParagraph"/>
              <w:rPr>
                <w:rFonts w:ascii="Times New Roman"/>
                <w:sz w:val="20"/>
              </w:rPr>
            </w:pPr>
          </w:p>
        </w:tc>
        <w:tc>
          <w:tcPr>
            <w:tcW w:w="741" w:type="dxa"/>
            <w:shd w:val="clear" w:color="auto" w:fill="FDE9D9"/>
          </w:tcPr>
          <w:p w14:paraId="3438D303" w14:textId="77777777" w:rsidR="00F144D3" w:rsidRDefault="00F144D3">
            <w:pPr>
              <w:pStyle w:val="TableParagraph"/>
              <w:rPr>
                <w:rFonts w:ascii="Times New Roman"/>
                <w:sz w:val="20"/>
              </w:rPr>
            </w:pPr>
          </w:p>
        </w:tc>
        <w:tc>
          <w:tcPr>
            <w:tcW w:w="719" w:type="dxa"/>
            <w:shd w:val="clear" w:color="auto" w:fill="FDE9D9"/>
          </w:tcPr>
          <w:p w14:paraId="3438D304" w14:textId="77777777" w:rsidR="00F144D3" w:rsidRDefault="00F144D3">
            <w:pPr>
              <w:pStyle w:val="TableParagraph"/>
              <w:rPr>
                <w:rFonts w:ascii="Times New Roman"/>
                <w:sz w:val="20"/>
              </w:rPr>
            </w:pPr>
          </w:p>
        </w:tc>
        <w:tc>
          <w:tcPr>
            <w:tcW w:w="810" w:type="dxa"/>
            <w:shd w:val="clear" w:color="auto" w:fill="FDE9D9"/>
          </w:tcPr>
          <w:p w14:paraId="3438D305" w14:textId="77777777" w:rsidR="00F144D3" w:rsidRDefault="00F144D3">
            <w:pPr>
              <w:pStyle w:val="TableParagraph"/>
              <w:rPr>
                <w:rFonts w:ascii="Times New Roman"/>
                <w:sz w:val="20"/>
              </w:rPr>
            </w:pPr>
          </w:p>
        </w:tc>
        <w:tc>
          <w:tcPr>
            <w:tcW w:w="808" w:type="dxa"/>
            <w:shd w:val="clear" w:color="auto" w:fill="FDE9D9"/>
          </w:tcPr>
          <w:p w14:paraId="3438D306" w14:textId="77777777" w:rsidR="00F144D3" w:rsidRDefault="00F144D3">
            <w:pPr>
              <w:pStyle w:val="TableParagraph"/>
              <w:rPr>
                <w:rFonts w:ascii="Times New Roman"/>
                <w:sz w:val="20"/>
              </w:rPr>
            </w:pPr>
          </w:p>
        </w:tc>
        <w:tc>
          <w:tcPr>
            <w:tcW w:w="810" w:type="dxa"/>
            <w:shd w:val="clear" w:color="auto" w:fill="FDE9D9"/>
          </w:tcPr>
          <w:p w14:paraId="3438D307" w14:textId="77777777" w:rsidR="00F144D3" w:rsidRDefault="00F144D3">
            <w:pPr>
              <w:pStyle w:val="TableParagraph"/>
              <w:rPr>
                <w:rFonts w:ascii="Times New Roman"/>
                <w:sz w:val="20"/>
              </w:rPr>
            </w:pPr>
          </w:p>
        </w:tc>
        <w:tc>
          <w:tcPr>
            <w:tcW w:w="1288" w:type="dxa"/>
            <w:shd w:val="clear" w:color="auto" w:fill="FDE9D9"/>
          </w:tcPr>
          <w:p w14:paraId="3438D308" w14:textId="77777777" w:rsidR="00F144D3" w:rsidRDefault="00F144D3">
            <w:pPr>
              <w:pStyle w:val="TableParagraph"/>
              <w:rPr>
                <w:rFonts w:ascii="Times New Roman"/>
                <w:sz w:val="20"/>
              </w:rPr>
            </w:pPr>
          </w:p>
        </w:tc>
        <w:tc>
          <w:tcPr>
            <w:tcW w:w="1290" w:type="dxa"/>
            <w:shd w:val="clear" w:color="auto" w:fill="FDE9D9"/>
          </w:tcPr>
          <w:p w14:paraId="3438D309" w14:textId="77777777" w:rsidR="00F144D3" w:rsidRDefault="00F144D3">
            <w:pPr>
              <w:pStyle w:val="TableParagraph"/>
              <w:rPr>
                <w:rFonts w:ascii="Times New Roman"/>
                <w:sz w:val="20"/>
              </w:rPr>
            </w:pPr>
          </w:p>
        </w:tc>
        <w:tc>
          <w:tcPr>
            <w:tcW w:w="1535" w:type="dxa"/>
            <w:shd w:val="clear" w:color="auto" w:fill="FDE9D9"/>
          </w:tcPr>
          <w:p w14:paraId="3438D30A" w14:textId="77777777" w:rsidR="00F144D3" w:rsidRDefault="00F144D3">
            <w:pPr>
              <w:pStyle w:val="TableParagraph"/>
              <w:rPr>
                <w:rFonts w:ascii="Times New Roman"/>
                <w:sz w:val="20"/>
              </w:rPr>
            </w:pPr>
          </w:p>
        </w:tc>
      </w:tr>
      <w:tr w:rsidR="00F144D3" w14:paraId="3438D31B" w14:textId="77777777">
        <w:trPr>
          <w:trHeight w:val="402"/>
        </w:trPr>
        <w:tc>
          <w:tcPr>
            <w:tcW w:w="1982" w:type="dxa"/>
            <w:shd w:val="clear" w:color="auto" w:fill="FDE9D9"/>
          </w:tcPr>
          <w:p w14:paraId="3438D30C" w14:textId="77777777" w:rsidR="00F144D3" w:rsidRDefault="00F144D3">
            <w:pPr>
              <w:pStyle w:val="TableParagraph"/>
              <w:rPr>
                <w:rFonts w:ascii="Times New Roman"/>
                <w:sz w:val="20"/>
              </w:rPr>
            </w:pPr>
          </w:p>
        </w:tc>
        <w:tc>
          <w:tcPr>
            <w:tcW w:w="720" w:type="dxa"/>
            <w:shd w:val="clear" w:color="auto" w:fill="FDE9D9"/>
          </w:tcPr>
          <w:p w14:paraId="3438D30D" w14:textId="77777777" w:rsidR="00F144D3" w:rsidRDefault="00F144D3">
            <w:pPr>
              <w:pStyle w:val="TableParagraph"/>
              <w:rPr>
                <w:rFonts w:ascii="Times New Roman"/>
                <w:sz w:val="20"/>
              </w:rPr>
            </w:pPr>
          </w:p>
        </w:tc>
        <w:tc>
          <w:tcPr>
            <w:tcW w:w="629" w:type="dxa"/>
            <w:shd w:val="clear" w:color="auto" w:fill="FDE9D9"/>
          </w:tcPr>
          <w:p w14:paraId="3438D30E" w14:textId="77777777" w:rsidR="00F144D3" w:rsidRDefault="00F144D3">
            <w:pPr>
              <w:pStyle w:val="TableParagraph"/>
              <w:rPr>
                <w:rFonts w:ascii="Times New Roman"/>
                <w:sz w:val="20"/>
              </w:rPr>
            </w:pPr>
          </w:p>
        </w:tc>
        <w:tc>
          <w:tcPr>
            <w:tcW w:w="833" w:type="dxa"/>
            <w:shd w:val="clear" w:color="auto" w:fill="FDE9D9"/>
          </w:tcPr>
          <w:p w14:paraId="3438D30F" w14:textId="77777777" w:rsidR="00F144D3" w:rsidRDefault="00F144D3">
            <w:pPr>
              <w:pStyle w:val="TableParagraph"/>
              <w:rPr>
                <w:rFonts w:ascii="Times New Roman"/>
                <w:sz w:val="20"/>
              </w:rPr>
            </w:pPr>
          </w:p>
        </w:tc>
        <w:tc>
          <w:tcPr>
            <w:tcW w:w="720" w:type="dxa"/>
            <w:shd w:val="clear" w:color="auto" w:fill="FDE9D9"/>
          </w:tcPr>
          <w:p w14:paraId="3438D310" w14:textId="77777777" w:rsidR="00F144D3" w:rsidRDefault="00F144D3">
            <w:pPr>
              <w:pStyle w:val="TableParagraph"/>
              <w:rPr>
                <w:rFonts w:ascii="Times New Roman"/>
                <w:sz w:val="20"/>
              </w:rPr>
            </w:pPr>
          </w:p>
        </w:tc>
        <w:tc>
          <w:tcPr>
            <w:tcW w:w="720" w:type="dxa"/>
            <w:shd w:val="clear" w:color="auto" w:fill="FDE9D9"/>
          </w:tcPr>
          <w:p w14:paraId="3438D311" w14:textId="77777777" w:rsidR="00F144D3" w:rsidRDefault="00F144D3">
            <w:pPr>
              <w:pStyle w:val="TableParagraph"/>
              <w:rPr>
                <w:rFonts w:ascii="Times New Roman"/>
                <w:sz w:val="20"/>
              </w:rPr>
            </w:pPr>
          </w:p>
        </w:tc>
        <w:tc>
          <w:tcPr>
            <w:tcW w:w="878" w:type="dxa"/>
            <w:shd w:val="clear" w:color="auto" w:fill="FDE9D9"/>
          </w:tcPr>
          <w:p w14:paraId="3438D312" w14:textId="77777777" w:rsidR="00F144D3" w:rsidRDefault="00F144D3">
            <w:pPr>
              <w:pStyle w:val="TableParagraph"/>
              <w:rPr>
                <w:rFonts w:ascii="Times New Roman"/>
                <w:sz w:val="20"/>
              </w:rPr>
            </w:pPr>
          </w:p>
        </w:tc>
        <w:tc>
          <w:tcPr>
            <w:tcW w:w="741" w:type="dxa"/>
            <w:shd w:val="clear" w:color="auto" w:fill="FDE9D9"/>
          </w:tcPr>
          <w:p w14:paraId="3438D313" w14:textId="77777777" w:rsidR="00F144D3" w:rsidRDefault="00F144D3">
            <w:pPr>
              <w:pStyle w:val="TableParagraph"/>
              <w:rPr>
                <w:rFonts w:ascii="Times New Roman"/>
                <w:sz w:val="20"/>
              </w:rPr>
            </w:pPr>
          </w:p>
        </w:tc>
        <w:tc>
          <w:tcPr>
            <w:tcW w:w="719" w:type="dxa"/>
            <w:shd w:val="clear" w:color="auto" w:fill="FDE9D9"/>
          </w:tcPr>
          <w:p w14:paraId="3438D314" w14:textId="77777777" w:rsidR="00F144D3" w:rsidRDefault="00F144D3">
            <w:pPr>
              <w:pStyle w:val="TableParagraph"/>
              <w:rPr>
                <w:rFonts w:ascii="Times New Roman"/>
                <w:sz w:val="20"/>
              </w:rPr>
            </w:pPr>
          </w:p>
        </w:tc>
        <w:tc>
          <w:tcPr>
            <w:tcW w:w="810" w:type="dxa"/>
            <w:shd w:val="clear" w:color="auto" w:fill="FDE9D9"/>
          </w:tcPr>
          <w:p w14:paraId="3438D315" w14:textId="77777777" w:rsidR="00F144D3" w:rsidRDefault="00F144D3">
            <w:pPr>
              <w:pStyle w:val="TableParagraph"/>
              <w:rPr>
                <w:rFonts w:ascii="Times New Roman"/>
                <w:sz w:val="20"/>
              </w:rPr>
            </w:pPr>
          </w:p>
        </w:tc>
        <w:tc>
          <w:tcPr>
            <w:tcW w:w="808" w:type="dxa"/>
            <w:shd w:val="clear" w:color="auto" w:fill="FDE9D9"/>
          </w:tcPr>
          <w:p w14:paraId="3438D316" w14:textId="77777777" w:rsidR="00F144D3" w:rsidRDefault="00F144D3">
            <w:pPr>
              <w:pStyle w:val="TableParagraph"/>
              <w:rPr>
                <w:rFonts w:ascii="Times New Roman"/>
                <w:sz w:val="20"/>
              </w:rPr>
            </w:pPr>
          </w:p>
        </w:tc>
        <w:tc>
          <w:tcPr>
            <w:tcW w:w="810" w:type="dxa"/>
            <w:shd w:val="clear" w:color="auto" w:fill="FDE9D9"/>
          </w:tcPr>
          <w:p w14:paraId="3438D317" w14:textId="77777777" w:rsidR="00F144D3" w:rsidRDefault="00F144D3">
            <w:pPr>
              <w:pStyle w:val="TableParagraph"/>
              <w:rPr>
                <w:rFonts w:ascii="Times New Roman"/>
                <w:sz w:val="20"/>
              </w:rPr>
            </w:pPr>
          </w:p>
        </w:tc>
        <w:tc>
          <w:tcPr>
            <w:tcW w:w="1288" w:type="dxa"/>
            <w:shd w:val="clear" w:color="auto" w:fill="FDE9D9"/>
          </w:tcPr>
          <w:p w14:paraId="3438D318" w14:textId="77777777" w:rsidR="00F144D3" w:rsidRDefault="00F144D3">
            <w:pPr>
              <w:pStyle w:val="TableParagraph"/>
              <w:rPr>
                <w:rFonts w:ascii="Times New Roman"/>
                <w:sz w:val="20"/>
              </w:rPr>
            </w:pPr>
          </w:p>
        </w:tc>
        <w:tc>
          <w:tcPr>
            <w:tcW w:w="1290" w:type="dxa"/>
            <w:shd w:val="clear" w:color="auto" w:fill="FDE9D9"/>
          </w:tcPr>
          <w:p w14:paraId="3438D319" w14:textId="77777777" w:rsidR="00F144D3" w:rsidRDefault="00F144D3">
            <w:pPr>
              <w:pStyle w:val="TableParagraph"/>
              <w:rPr>
                <w:rFonts w:ascii="Times New Roman"/>
                <w:sz w:val="20"/>
              </w:rPr>
            </w:pPr>
          </w:p>
        </w:tc>
        <w:tc>
          <w:tcPr>
            <w:tcW w:w="1535" w:type="dxa"/>
            <w:shd w:val="clear" w:color="auto" w:fill="FDE9D9"/>
          </w:tcPr>
          <w:p w14:paraId="3438D31A" w14:textId="77777777" w:rsidR="00F144D3" w:rsidRDefault="00F144D3">
            <w:pPr>
              <w:pStyle w:val="TableParagraph"/>
              <w:rPr>
                <w:rFonts w:ascii="Times New Roman"/>
                <w:sz w:val="20"/>
              </w:rPr>
            </w:pPr>
          </w:p>
        </w:tc>
      </w:tr>
      <w:tr w:rsidR="00F144D3" w14:paraId="3438D32B" w14:textId="77777777">
        <w:trPr>
          <w:trHeight w:val="402"/>
        </w:trPr>
        <w:tc>
          <w:tcPr>
            <w:tcW w:w="1982" w:type="dxa"/>
            <w:shd w:val="clear" w:color="auto" w:fill="FDE9D9"/>
          </w:tcPr>
          <w:p w14:paraId="3438D31C" w14:textId="77777777" w:rsidR="00F144D3" w:rsidRDefault="00F144D3">
            <w:pPr>
              <w:pStyle w:val="TableParagraph"/>
              <w:rPr>
                <w:rFonts w:ascii="Times New Roman"/>
                <w:sz w:val="20"/>
              </w:rPr>
            </w:pPr>
          </w:p>
        </w:tc>
        <w:tc>
          <w:tcPr>
            <w:tcW w:w="720" w:type="dxa"/>
            <w:shd w:val="clear" w:color="auto" w:fill="FDE9D9"/>
          </w:tcPr>
          <w:p w14:paraId="3438D31D" w14:textId="77777777" w:rsidR="00F144D3" w:rsidRDefault="00F144D3">
            <w:pPr>
              <w:pStyle w:val="TableParagraph"/>
              <w:rPr>
                <w:rFonts w:ascii="Times New Roman"/>
                <w:sz w:val="20"/>
              </w:rPr>
            </w:pPr>
          </w:p>
        </w:tc>
        <w:tc>
          <w:tcPr>
            <w:tcW w:w="629" w:type="dxa"/>
            <w:shd w:val="clear" w:color="auto" w:fill="FDE9D9"/>
          </w:tcPr>
          <w:p w14:paraId="3438D31E" w14:textId="77777777" w:rsidR="00F144D3" w:rsidRDefault="00F144D3">
            <w:pPr>
              <w:pStyle w:val="TableParagraph"/>
              <w:rPr>
                <w:rFonts w:ascii="Times New Roman"/>
                <w:sz w:val="20"/>
              </w:rPr>
            </w:pPr>
          </w:p>
        </w:tc>
        <w:tc>
          <w:tcPr>
            <w:tcW w:w="833" w:type="dxa"/>
            <w:shd w:val="clear" w:color="auto" w:fill="FDE9D9"/>
          </w:tcPr>
          <w:p w14:paraId="3438D31F" w14:textId="77777777" w:rsidR="00F144D3" w:rsidRDefault="00F144D3">
            <w:pPr>
              <w:pStyle w:val="TableParagraph"/>
              <w:rPr>
                <w:rFonts w:ascii="Times New Roman"/>
                <w:sz w:val="20"/>
              </w:rPr>
            </w:pPr>
          </w:p>
        </w:tc>
        <w:tc>
          <w:tcPr>
            <w:tcW w:w="720" w:type="dxa"/>
            <w:shd w:val="clear" w:color="auto" w:fill="FDE9D9"/>
          </w:tcPr>
          <w:p w14:paraId="3438D320" w14:textId="77777777" w:rsidR="00F144D3" w:rsidRDefault="00F144D3">
            <w:pPr>
              <w:pStyle w:val="TableParagraph"/>
              <w:rPr>
                <w:rFonts w:ascii="Times New Roman"/>
                <w:sz w:val="20"/>
              </w:rPr>
            </w:pPr>
          </w:p>
        </w:tc>
        <w:tc>
          <w:tcPr>
            <w:tcW w:w="720" w:type="dxa"/>
            <w:shd w:val="clear" w:color="auto" w:fill="FDE9D9"/>
          </w:tcPr>
          <w:p w14:paraId="3438D321" w14:textId="77777777" w:rsidR="00F144D3" w:rsidRDefault="00F144D3">
            <w:pPr>
              <w:pStyle w:val="TableParagraph"/>
              <w:rPr>
                <w:rFonts w:ascii="Times New Roman"/>
                <w:sz w:val="20"/>
              </w:rPr>
            </w:pPr>
          </w:p>
        </w:tc>
        <w:tc>
          <w:tcPr>
            <w:tcW w:w="878" w:type="dxa"/>
            <w:shd w:val="clear" w:color="auto" w:fill="FDE9D9"/>
          </w:tcPr>
          <w:p w14:paraId="3438D322" w14:textId="77777777" w:rsidR="00F144D3" w:rsidRDefault="00F144D3">
            <w:pPr>
              <w:pStyle w:val="TableParagraph"/>
              <w:rPr>
                <w:rFonts w:ascii="Times New Roman"/>
                <w:sz w:val="20"/>
              </w:rPr>
            </w:pPr>
          </w:p>
        </w:tc>
        <w:tc>
          <w:tcPr>
            <w:tcW w:w="741" w:type="dxa"/>
            <w:shd w:val="clear" w:color="auto" w:fill="FDE9D9"/>
          </w:tcPr>
          <w:p w14:paraId="3438D323" w14:textId="77777777" w:rsidR="00F144D3" w:rsidRDefault="00F144D3">
            <w:pPr>
              <w:pStyle w:val="TableParagraph"/>
              <w:rPr>
                <w:rFonts w:ascii="Times New Roman"/>
                <w:sz w:val="20"/>
              </w:rPr>
            </w:pPr>
          </w:p>
        </w:tc>
        <w:tc>
          <w:tcPr>
            <w:tcW w:w="719" w:type="dxa"/>
            <w:shd w:val="clear" w:color="auto" w:fill="FDE9D9"/>
          </w:tcPr>
          <w:p w14:paraId="3438D324" w14:textId="77777777" w:rsidR="00F144D3" w:rsidRDefault="00F144D3">
            <w:pPr>
              <w:pStyle w:val="TableParagraph"/>
              <w:rPr>
                <w:rFonts w:ascii="Times New Roman"/>
                <w:sz w:val="20"/>
              </w:rPr>
            </w:pPr>
          </w:p>
        </w:tc>
        <w:tc>
          <w:tcPr>
            <w:tcW w:w="810" w:type="dxa"/>
            <w:shd w:val="clear" w:color="auto" w:fill="FDE9D9"/>
          </w:tcPr>
          <w:p w14:paraId="3438D325" w14:textId="77777777" w:rsidR="00F144D3" w:rsidRDefault="00F144D3">
            <w:pPr>
              <w:pStyle w:val="TableParagraph"/>
              <w:rPr>
                <w:rFonts w:ascii="Times New Roman"/>
                <w:sz w:val="20"/>
              </w:rPr>
            </w:pPr>
          </w:p>
        </w:tc>
        <w:tc>
          <w:tcPr>
            <w:tcW w:w="808" w:type="dxa"/>
            <w:shd w:val="clear" w:color="auto" w:fill="FDE9D9"/>
          </w:tcPr>
          <w:p w14:paraId="3438D326" w14:textId="77777777" w:rsidR="00F144D3" w:rsidRDefault="00F144D3">
            <w:pPr>
              <w:pStyle w:val="TableParagraph"/>
              <w:rPr>
                <w:rFonts w:ascii="Times New Roman"/>
                <w:sz w:val="20"/>
              </w:rPr>
            </w:pPr>
          </w:p>
        </w:tc>
        <w:tc>
          <w:tcPr>
            <w:tcW w:w="810" w:type="dxa"/>
            <w:shd w:val="clear" w:color="auto" w:fill="FDE9D9"/>
          </w:tcPr>
          <w:p w14:paraId="3438D327" w14:textId="77777777" w:rsidR="00F144D3" w:rsidRDefault="00F144D3">
            <w:pPr>
              <w:pStyle w:val="TableParagraph"/>
              <w:rPr>
                <w:rFonts w:ascii="Times New Roman"/>
                <w:sz w:val="20"/>
              </w:rPr>
            </w:pPr>
          </w:p>
        </w:tc>
        <w:tc>
          <w:tcPr>
            <w:tcW w:w="1288" w:type="dxa"/>
            <w:shd w:val="clear" w:color="auto" w:fill="FDE9D9"/>
          </w:tcPr>
          <w:p w14:paraId="3438D328" w14:textId="77777777" w:rsidR="00F144D3" w:rsidRDefault="00F144D3">
            <w:pPr>
              <w:pStyle w:val="TableParagraph"/>
              <w:rPr>
                <w:rFonts w:ascii="Times New Roman"/>
                <w:sz w:val="20"/>
              </w:rPr>
            </w:pPr>
          </w:p>
        </w:tc>
        <w:tc>
          <w:tcPr>
            <w:tcW w:w="1290" w:type="dxa"/>
            <w:shd w:val="clear" w:color="auto" w:fill="FDE9D9"/>
          </w:tcPr>
          <w:p w14:paraId="3438D329" w14:textId="77777777" w:rsidR="00F144D3" w:rsidRDefault="00F144D3">
            <w:pPr>
              <w:pStyle w:val="TableParagraph"/>
              <w:rPr>
                <w:rFonts w:ascii="Times New Roman"/>
                <w:sz w:val="20"/>
              </w:rPr>
            </w:pPr>
          </w:p>
        </w:tc>
        <w:tc>
          <w:tcPr>
            <w:tcW w:w="1535" w:type="dxa"/>
            <w:shd w:val="clear" w:color="auto" w:fill="FDE9D9"/>
          </w:tcPr>
          <w:p w14:paraId="3438D32A" w14:textId="77777777" w:rsidR="00F144D3" w:rsidRDefault="00F144D3">
            <w:pPr>
              <w:pStyle w:val="TableParagraph"/>
              <w:rPr>
                <w:rFonts w:ascii="Times New Roman"/>
                <w:sz w:val="20"/>
              </w:rPr>
            </w:pPr>
          </w:p>
        </w:tc>
      </w:tr>
      <w:tr w:rsidR="00F144D3" w14:paraId="3438D33B" w14:textId="77777777">
        <w:trPr>
          <w:trHeight w:val="402"/>
        </w:trPr>
        <w:tc>
          <w:tcPr>
            <w:tcW w:w="1982" w:type="dxa"/>
            <w:shd w:val="clear" w:color="auto" w:fill="FDE9D9"/>
          </w:tcPr>
          <w:p w14:paraId="3438D32C" w14:textId="77777777" w:rsidR="00F144D3" w:rsidRDefault="00F144D3">
            <w:pPr>
              <w:pStyle w:val="TableParagraph"/>
              <w:rPr>
                <w:rFonts w:ascii="Times New Roman"/>
                <w:sz w:val="20"/>
              </w:rPr>
            </w:pPr>
          </w:p>
        </w:tc>
        <w:tc>
          <w:tcPr>
            <w:tcW w:w="720" w:type="dxa"/>
            <w:shd w:val="clear" w:color="auto" w:fill="FDE9D9"/>
          </w:tcPr>
          <w:p w14:paraId="3438D32D" w14:textId="77777777" w:rsidR="00F144D3" w:rsidRDefault="00F144D3">
            <w:pPr>
              <w:pStyle w:val="TableParagraph"/>
              <w:rPr>
                <w:rFonts w:ascii="Times New Roman"/>
                <w:sz w:val="20"/>
              </w:rPr>
            </w:pPr>
          </w:p>
        </w:tc>
        <w:tc>
          <w:tcPr>
            <w:tcW w:w="629" w:type="dxa"/>
            <w:shd w:val="clear" w:color="auto" w:fill="FDE9D9"/>
          </w:tcPr>
          <w:p w14:paraId="3438D32E" w14:textId="77777777" w:rsidR="00F144D3" w:rsidRDefault="00F144D3">
            <w:pPr>
              <w:pStyle w:val="TableParagraph"/>
              <w:rPr>
                <w:rFonts w:ascii="Times New Roman"/>
                <w:sz w:val="20"/>
              </w:rPr>
            </w:pPr>
          </w:p>
        </w:tc>
        <w:tc>
          <w:tcPr>
            <w:tcW w:w="833" w:type="dxa"/>
            <w:shd w:val="clear" w:color="auto" w:fill="FDE9D9"/>
          </w:tcPr>
          <w:p w14:paraId="3438D32F" w14:textId="77777777" w:rsidR="00F144D3" w:rsidRDefault="00F144D3">
            <w:pPr>
              <w:pStyle w:val="TableParagraph"/>
              <w:rPr>
                <w:rFonts w:ascii="Times New Roman"/>
                <w:sz w:val="20"/>
              </w:rPr>
            </w:pPr>
          </w:p>
        </w:tc>
        <w:tc>
          <w:tcPr>
            <w:tcW w:w="720" w:type="dxa"/>
            <w:shd w:val="clear" w:color="auto" w:fill="FDE9D9"/>
          </w:tcPr>
          <w:p w14:paraId="3438D330" w14:textId="77777777" w:rsidR="00F144D3" w:rsidRDefault="00F144D3">
            <w:pPr>
              <w:pStyle w:val="TableParagraph"/>
              <w:rPr>
                <w:rFonts w:ascii="Times New Roman"/>
                <w:sz w:val="20"/>
              </w:rPr>
            </w:pPr>
          </w:p>
        </w:tc>
        <w:tc>
          <w:tcPr>
            <w:tcW w:w="720" w:type="dxa"/>
            <w:shd w:val="clear" w:color="auto" w:fill="FDE9D9"/>
          </w:tcPr>
          <w:p w14:paraId="3438D331" w14:textId="77777777" w:rsidR="00F144D3" w:rsidRDefault="00F144D3">
            <w:pPr>
              <w:pStyle w:val="TableParagraph"/>
              <w:rPr>
                <w:rFonts w:ascii="Times New Roman"/>
                <w:sz w:val="20"/>
              </w:rPr>
            </w:pPr>
          </w:p>
        </w:tc>
        <w:tc>
          <w:tcPr>
            <w:tcW w:w="878" w:type="dxa"/>
            <w:shd w:val="clear" w:color="auto" w:fill="FDE9D9"/>
          </w:tcPr>
          <w:p w14:paraId="3438D332" w14:textId="77777777" w:rsidR="00F144D3" w:rsidRDefault="00F144D3">
            <w:pPr>
              <w:pStyle w:val="TableParagraph"/>
              <w:rPr>
                <w:rFonts w:ascii="Times New Roman"/>
                <w:sz w:val="20"/>
              </w:rPr>
            </w:pPr>
          </w:p>
        </w:tc>
        <w:tc>
          <w:tcPr>
            <w:tcW w:w="741" w:type="dxa"/>
            <w:shd w:val="clear" w:color="auto" w:fill="FDE9D9"/>
          </w:tcPr>
          <w:p w14:paraId="3438D333" w14:textId="77777777" w:rsidR="00F144D3" w:rsidRDefault="00F144D3">
            <w:pPr>
              <w:pStyle w:val="TableParagraph"/>
              <w:rPr>
                <w:rFonts w:ascii="Times New Roman"/>
                <w:sz w:val="20"/>
              </w:rPr>
            </w:pPr>
          </w:p>
        </w:tc>
        <w:tc>
          <w:tcPr>
            <w:tcW w:w="719" w:type="dxa"/>
            <w:shd w:val="clear" w:color="auto" w:fill="FDE9D9"/>
          </w:tcPr>
          <w:p w14:paraId="3438D334" w14:textId="77777777" w:rsidR="00F144D3" w:rsidRDefault="00F144D3">
            <w:pPr>
              <w:pStyle w:val="TableParagraph"/>
              <w:rPr>
                <w:rFonts w:ascii="Times New Roman"/>
                <w:sz w:val="20"/>
              </w:rPr>
            </w:pPr>
          </w:p>
        </w:tc>
        <w:tc>
          <w:tcPr>
            <w:tcW w:w="810" w:type="dxa"/>
            <w:shd w:val="clear" w:color="auto" w:fill="FDE9D9"/>
          </w:tcPr>
          <w:p w14:paraId="3438D335" w14:textId="77777777" w:rsidR="00F144D3" w:rsidRDefault="00F144D3">
            <w:pPr>
              <w:pStyle w:val="TableParagraph"/>
              <w:rPr>
                <w:rFonts w:ascii="Times New Roman"/>
                <w:sz w:val="20"/>
              </w:rPr>
            </w:pPr>
          </w:p>
        </w:tc>
        <w:tc>
          <w:tcPr>
            <w:tcW w:w="808" w:type="dxa"/>
            <w:shd w:val="clear" w:color="auto" w:fill="FDE9D9"/>
          </w:tcPr>
          <w:p w14:paraId="3438D336" w14:textId="77777777" w:rsidR="00F144D3" w:rsidRDefault="00F144D3">
            <w:pPr>
              <w:pStyle w:val="TableParagraph"/>
              <w:rPr>
                <w:rFonts w:ascii="Times New Roman"/>
                <w:sz w:val="20"/>
              </w:rPr>
            </w:pPr>
          </w:p>
        </w:tc>
        <w:tc>
          <w:tcPr>
            <w:tcW w:w="810" w:type="dxa"/>
            <w:shd w:val="clear" w:color="auto" w:fill="FDE9D9"/>
          </w:tcPr>
          <w:p w14:paraId="3438D337" w14:textId="77777777" w:rsidR="00F144D3" w:rsidRDefault="00F144D3">
            <w:pPr>
              <w:pStyle w:val="TableParagraph"/>
              <w:rPr>
                <w:rFonts w:ascii="Times New Roman"/>
                <w:sz w:val="20"/>
              </w:rPr>
            </w:pPr>
          </w:p>
        </w:tc>
        <w:tc>
          <w:tcPr>
            <w:tcW w:w="1288" w:type="dxa"/>
            <w:shd w:val="clear" w:color="auto" w:fill="FDE9D9"/>
          </w:tcPr>
          <w:p w14:paraId="3438D338" w14:textId="77777777" w:rsidR="00F144D3" w:rsidRDefault="00F144D3">
            <w:pPr>
              <w:pStyle w:val="TableParagraph"/>
              <w:rPr>
                <w:rFonts w:ascii="Times New Roman"/>
                <w:sz w:val="20"/>
              </w:rPr>
            </w:pPr>
          </w:p>
        </w:tc>
        <w:tc>
          <w:tcPr>
            <w:tcW w:w="1290" w:type="dxa"/>
            <w:shd w:val="clear" w:color="auto" w:fill="FDE9D9"/>
          </w:tcPr>
          <w:p w14:paraId="3438D339" w14:textId="77777777" w:rsidR="00F144D3" w:rsidRDefault="00F144D3">
            <w:pPr>
              <w:pStyle w:val="TableParagraph"/>
              <w:rPr>
                <w:rFonts w:ascii="Times New Roman"/>
                <w:sz w:val="20"/>
              </w:rPr>
            </w:pPr>
          </w:p>
        </w:tc>
        <w:tc>
          <w:tcPr>
            <w:tcW w:w="1535" w:type="dxa"/>
            <w:shd w:val="clear" w:color="auto" w:fill="FDE9D9"/>
          </w:tcPr>
          <w:p w14:paraId="3438D33A" w14:textId="77777777" w:rsidR="00F144D3" w:rsidRDefault="00F144D3">
            <w:pPr>
              <w:pStyle w:val="TableParagraph"/>
              <w:rPr>
                <w:rFonts w:ascii="Times New Roman"/>
                <w:sz w:val="20"/>
              </w:rPr>
            </w:pPr>
          </w:p>
        </w:tc>
      </w:tr>
      <w:tr w:rsidR="00F144D3" w14:paraId="3438D34B" w14:textId="77777777">
        <w:trPr>
          <w:trHeight w:val="402"/>
        </w:trPr>
        <w:tc>
          <w:tcPr>
            <w:tcW w:w="1982" w:type="dxa"/>
            <w:shd w:val="clear" w:color="auto" w:fill="FDE9D9"/>
          </w:tcPr>
          <w:p w14:paraId="3438D33C" w14:textId="77777777" w:rsidR="00F144D3" w:rsidRDefault="00F144D3">
            <w:pPr>
              <w:pStyle w:val="TableParagraph"/>
              <w:rPr>
                <w:rFonts w:ascii="Times New Roman"/>
                <w:sz w:val="20"/>
              </w:rPr>
            </w:pPr>
          </w:p>
        </w:tc>
        <w:tc>
          <w:tcPr>
            <w:tcW w:w="720" w:type="dxa"/>
            <w:shd w:val="clear" w:color="auto" w:fill="FDE9D9"/>
          </w:tcPr>
          <w:p w14:paraId="3438D33D" w14:textId="77777777" w:rsidR="00F144D3" w:rsidRDefault="00F144D3">
            <w:pPr>
              <w:pStyle w:val="TableParagraph"/>
              <w:rPr>
                <w:rFonts w:ascii="Times New Roman"/>
                <w:sz w:val="20"/>
              </w:rPr>
            </w:pPr>
          </w:p>
        </w:tc>
        <w:tc>
          <w:tcPr>
            <w:tcW w:w="629" w:type="dxa"/>
            <w:shd w:val="clear" w:color="auto" w:fill="FDE9D9"/>
          </w:tcPr>
          <w:p w14:paraId="3438D33E" w14:textId="77777777" w:rsidR="00F144D3" w:rsidRDefault="00F144D3">
            <w:pPr>
              <w:pStyle w:val="TableParagraph"/>
              <w:rPr>
                <w:rFonts w:ascii="Times New Roman"/>
                <w:sz w:val="20"/>
              </w:rPr>
            </w:pPr>
          </w:p>
        </w:tc>
        <w:tc>
          <w:tcPr>
            <w:tcW w:w="833" w:type="dxa"/>
            <w:shd w:val="clear" w:color="auto" w:fill="FDE9D9"/>
          </w:tcPr>
          <w:p w14:paraId="3438D33F" w14:textId="77777777" w:rsidR="00F144D3" w:rsidRDefault="00F144D3">
            <w:pPr>
              <w:pStyle w:val="TableParagraph"/>
              <w:rPr>
                <w:rFonts w:ascii="Times New Roman"/>
                <w:sz w:val="20"/>
              </w:rPr>
            </w:pPr>
          </w:p>
        </w:tc>
        <w:tc>
          <w:tcPr>
            <w:tcW w:w="720" w:type="dxa"/>
            <w:shd w:val="clear" w:color="auto" w:fill="FDE9D9"/>
          </w:tcPr>
          <w:p w14:paraId="3438D340" w14:textId="77777777" w:rsidR="00F144D3" w:rsidRDefault="00F144D3">
            <w:pPr>
              <w:pStyle w:val="TableParagraph"/>
              <w:rPr>
                <w:rFonts w:ascii="Times New Roman"/>
                <w:sz w:val="20"/>
              </w:rPr>
            </w:pPr>
          </w:p>
        </w:tc>
        <w:tc>
          <w:tcPr>
            <w:tcW w:w="720" w:type="dxa"/>
            <w:shd w:val="clear" w:color="auto" w:fill="FDE9D9"/>
          </w:tcPr>
          <w:p w14:paraId="3438D341" w14:textId="77777777" w:rsidR="00F144D3" w:rsidRDefault="00F144D3">
            <w:pPr>
              <w:pStyle w:val="TableParagraph"/>
              <w:rPr>
                <w:rFonts w:ascii="Times New Roman"/>
                <w:sz w:val="20"/>
              </w:rPr>
            </w:pPr>
          </w:p>
        </w:tc>
        <w:tc>
          <w:tcPr>
            <w:tcW w:w="878" w:type="dxa"/>
            <w:shd w:val="clear" w:color="auto" w:fill="FDE9D9"/>
          </w:tcPr>
          <w:p w14:paraId="3438D342" w14:textId="77777777" w:rsidR="00F144D3" w:rsidRDefault="00F144D3">
            <w:pPr>
              <w:pStyle w:val="TableParagraph"/>
              <w:rPr>
                <w:rFonts w:ascii="Times New Roman"/>
                <w:sz w:val="20"/>
              </w:rPr>
            </w:pPr>
          </w:p>
        </w:tc>
        <w:tc>
          <w:tcPr>
            <w:tcW w:w="741" w:type="dxa"/>
            <w:shd w:val="clear" w:color="auto" w:fill="FDE9D9"/>
          </w:tcPr>
          <w:p w14:paraId="3438D343" w14:textId="77777777" w:rsidR="00F144D3" w:rsidRDefault="00F144D3">
            <w:pPr>
              <w:pStyle w:val="TableParagraph"/>
              <w:rPr>
                <w:rFonts w:ascii="Times New Roman"/>
                <w:sz w:val="20"/>
              </w:rPr>
            </w:pPr>
          </w:p>
        </w:tc>
        <w:tc>
          <w:tcPr>
            <w:tcW w:w="719" w:type="dxa"/>
            <w:shd w:val="clear" w:color="auto" w:fill="FDE9D9"/>
          </w:tcPr>
          <w:p w14:paraId="3438D344" w14:textId="77777777" w:rsidR="00F144D3" w:rsidRDefault="00F144D3">
            <w:pPr>
              <w:pStyle w:val="TableParagraph"/>
              <w:rPr>
                <w:rFonts w:ascii="Times New Roman"/>
                <w:sz w:val="20"/>
              </w:rPr>
            </w:pPr>
          </w:p>
        </w:tc>
        <w:tc>
          <w:tcPr>
            <w:tcW w:w="810" w:type="dxa"/>
            <w:shd w:val="clear" w:color="auto" w:fill="FDE9D9"/>
          </w:tcPr>
          <w:p w14:paraId="3438D345" w14:textId="77777777" w:rsidR="00F144D3" w:rsidRDefault="00F144D3">
            <w:pPr>
              <w:pStyle w:val="TableParagraph"/>
              <w:rPr>
                <w:rFonts w:ascii="Times New Roman"/>
                <w:sz w:val="20"/>
              </w:rPr>
            </w:pPr>
          </w:p>
        </w:tc>
        <w:tc>
          <w:tcPr>
            <w:tcW w:w="808" w:type="dxa"/>
            <w:shd w:val="clear" w:color="auto" w:fill="FDE9D9"/>
          </w:tcPr>
          <w:p w14:paraId="3438D346" w14:textId="77777777" w:rsidR="00F144D3" w:rsidRDefault="00F144D3">
            <w:pPr>
              <w:pStyle w:val="TableParagraph"/>
              <w:rPr>
                <w:rFonts w:ascii="Times New Roman"/>
                <w:sz w:val="20"/>
              </w:rPr>
            </w:pPr>
          </w:p>
        </w:tc>
        <w:tc>
          <w:tcPr>
            <w:tcW w:w="810" w:type="dxa"/>
            <w:shd w:val="clear" w:color="auto" w:fill="FDE9D9"/>
          </w:tcPr>
          <w:p w14:paraId="3438D347" w14:textId="77777777" w:rsidR="00F144D3" w:rsidRDefault="00F144D3">
            <w:pPr>
              <w:pStyle w:val="TableParagraph"/>
              <w:rPr>
                <w:rFonts w:ascii="Times New Roman"/>
                <w:sz w:val="20"/>
              </w:rPr>
            </w:pPr>
          </w:p>
        </w:tc>
        <w:tc>
          <w:tcPr>
            <w:tcW w:w="1288" w:type="dxa"/>
            <w:shd w:val="clear" w:color="auto" w:fill="FDE9D9"/>
          </w:tcPr>
          <w:p w14:paraId="3438D348" w14:textId="77777777" w:rsidR="00F144D3" w:rsidRDefault="00F144D3">
            <w:pPr>
              <w:pStyle w:val="TableParagraph"/>
              <w:rPr>
                <w:rFonts w:ascii="Times New Roman"/>
                <w:sz w:val="20"/>
              </w:rPr>
            </w:pPr>
          </w:p>
        </w:tc>
        <w:tc>
          <w:tcPr>
            <w:tcW w:w="1290" w:type="dxa"/>
            <w:shd w:val="clear" w:color="auto" w:fill="FDE9D9"/>
          </w:tcPr>
          <w:p w14:paraId="3438D349" w14:textId="77777777" w:rsidR="00F144D3" w:rsidRDefault="00F144D3">
            <w:pPr>
              <w:pStyle w:val="TableParagraph"/>
              <w:rPr>
                <w:rFonts w:ascii="Times New Roman"/>
                <w:sz w:val="20"/>
              </w:rPr>
            </w:pPr>
          </w:p>
        </w:tc>
        <w:tc>
          <w:tcPr>
            <w:tcW w:w="1535" w:type="dxa"/>
            <w:shd w:val="clear" w:color="auto" w:fill="FDE9D9"/>
          </w:tcPr>
          <w:p w14:paraId="3438D34A" w14:textId="77777777" w:rsidR="00F144D3" w:rsidRDefault="00F144D3">
            <w:pPr>
              <w:pStyle w:val="TableParagraph"/>
              <w:rPr>
                <w:rFonts w:ascii="Times New Roman"/>
                <w:sz w:val="20"/>
              </w:rPr>
            </w:pPr>
          </w:p>
        </w:tc>
      </w:tr>
      <w:tr w:rsidR="00F144D3" w14:paraId="3438D35B" w14:textId="77777777">
        <w:trPr>
          <w:trHeight w:val="402"/>
        </w:trPr>
        <w:tc>
          <w:tcPr>
            <w:tcW w:w="1982" w:type="dxa"/>
            <w:shd w:val="clear" w:color="auto" w:fill="FDE9D9"/>
          </w:tcPr>
          <w:p w14:paraId="3438D34C" w14:textId="77777777" w:rsidR="00F144D3" w:rsidRDefault="00F144D3">
            <w:pPr>
              <w:pStyle w:val="TableParagraph"/>
              <w:rPr>
                <w:rFonts w:ascii="Times New Roman"/>
                <w:sz w:val="20"/>
              </w:rPr>
            </w:pPr>
          </w:p>
        </w:tc>
        <w:tc>
          <w:tcPr>
            <w:tcW w:w="720" w:type="dxa"/>
            <w:shd w:val="clear" w:color="auto" w:fill="FDE9D9"/>
          </w:tcPr>
          <w:p w14:paraId="3438D34D" w14:textId="77777777" w:rsidR="00F144D3" w:rsidRDefault="00F144D3">
            <w:pPr>
              <w:pStyle w:val="TableParagraph"/>
              <w:rPr>
                <w:rFonts w:ascii="Times New Roman"/>
                <w:sz w:val="20"/>
              </w:rPr>
            </w:pPr>
          </w:p>
        </w:tc>
        <w:tc>
          <w:tcPr>
            <w:tcW w:w="629" w:type="dxa"/>
            <w:shd w:val="clear" w:color="auto" w:fill="FDE9D9"/>
          </w:tcPr>
          <w:p w14:paraId="3438D34E" w14:textId="77777777" w:rsidR="00F144D3" w:rsidRDefault="00F144D3">
            <w:pPr>
              <w:pStyle w:val="TableParagraph"/>
              <w:rPr>
                <w:rFonts w:ascii="Times New Roman"/>
                <w:sz w:val="20"/>
              </w:rPr>
            </w:pPr>
          </w:p>
        </w:tc>
        <w:tc>
          <w:tcPr>
            <w:tcW w:w="833" w:type="dxa"/>
            <w:shd w:val="clear" w:color="auto" w:fill="FDE9D9"/>
          </w:tcPr>
          <w:p w14:paraId="3438D34F" w14:textId="77777777" w:rsidR="00F144D3" w:rsidRDefault="00F144D3">
            <w:pPr>
              <w:pStyle w:val="TableParagraph"/>
              <w:rPr>
                <w:rFonts w:ascii="Times New Roman"/>
                <w:sz w:val="20"/>
              </w:rPr>
            </w:pPr>
          </w:p>
        </w:tc>
        <w:tc>
          <w:tcPr>
            <w:tcW w:w="720" w:type="dxa"/>
            <w:shd w:val="clear" w:color="auto" w:fill="FDE9D9"/>
          </w:tcPr>
          <w:p w14:paraId="3438D350" w14:textId="77777777" w:rsidR="00F144D3" w:rsidRDefault="00F144D3">
            <w:pPr>
              <w:pStyle w:val="TableParagraph"/>
              <w:rPr>
                <w:rFonts w:ascii="Times New Roman"/>
                <w:sz w:val="20"/>
              </w:rPr>
            </w:pPr>
          </w:p>
        </w:tc>
        <w:tc>
          <w:tcPr>
            <w:tcW w:w="720" w:type="dxa"/>
            <w:shd w:val="clear" w:color="auto" w:fill="FDE9D9"/>
          </w:tcPr>
          <w:p w14:paraId="3438D351" w14:textId="77777777" w:rsidR="00F144D3" w:rsidRDefault="00F144D3">
            <w:pPr>
              <w:pStyle w:val="TableParagraph"/>
              <w:rPr>
                <w:rFonts w:ascii="Times New Roman"/>
                <w:sz w:val="20"/>
              </w:rPr>
            </w:pPr>
          </w:p>
        </w:tc>
        <w:tc>
          <w:tcPr>
            <w:tcW w:w="878" w:type="dxa"/>
            <w:shd w:val="clear" w:color="auto" w:fill="FDE9D9"/>
          </w:tcPr>
          <w:p w14:paraId="3438D352" w14:textId="77777777" w:rsidR="00F144D3" w:rsidRDefault="00F144D3">
            <w:pPr>
              <w:pStyle w:val="TableParagraph"/>
              <w:rPr>
                <w:rFonts w:ascii="Times New Roman"/>
                <w:sz w:val="20"/>
              </w:rPr>
            </w:pPr>
          </w:p>
        </w:tc>
        <w:tc>
          <w:tcPr>
            <w:tcW w:w="741" w:type="dxa"/>
            <w:shd w:val="clear" w:color="auto" w:fill="FDE9D9"/>
          </w:tcPr>
          <w:p w14:paraId="3438D353" w14:textId="77777777" w:rsidR="00F144D3" w:rsidRDefault="00F144D3">
            <w:pPr>
              <w:pStyle w:val="TableParagraph"/>
              <w:rPr>
                <w:rFonts w:ascii="Times New Roman"/>
                <w:sz w:val="20"/>
              </w:rPr>
            </w:pPr>
          </w:p>
        </w:tc>
        <w:tc>
          <w:tcPr>
            <w:tcW w:w="719" w:type="dxa"/>
            <w:shd w:val="clear" w:color="auto" w:fill="FDE9D9"/>
          </w:tcPr>
          <w:p w14:paraId="3438D354" w14:textId="77777777" w:rsidR="00F144D3" w:rsidRDefault="00F144D3">
            <w:pPr>
              <w:pStyle w:val="TableParagraph"/>
              <w:rPr>
                <w:rFonts w:ascii="Times New Roman"/>
                <w:sz w:val="20"/>
              </w:rPr>
            </w:pPr>
          </w:p>
        </w:tc>
        <w:tc>
          <w:tcPr>
            <w:tcW w:w="810" w:type="dxa"/>
            <w:shd w:val="clear" w:color="auto" w:fill="FDE9D9"/>
          </w:tcPr>
          <w:p w14:paraId="3438D355" w14:textId="77777777" w:rsidR="00F144D3" w:rsidRDefault="00F144D3">
            <w:pPr>
              <w:pStyle w:val="TableParagraph"/>
              <w:rPr>
                <w:rFonts w:ascii="Times New Roman"/>
                <w:sz w:val="20"/>
              </w:rPr>
            </w:pPr>
          </w:p>
        </w:tc>
        <w:tc>
          <w:tcPr>
            <w:tcW w:w="808" w:type="dxa"/>
            <w:shd w:val="clear" w:color="auto" w:fill="FDE9D9"/>
          </w:tcPr>
          <w:p w14:paraId="3438D356" w14:textId="77777777" w:rsidR="00F144D3" w:rsidRDefault="00F144D3">
            <w:pPr>
              <w:pStyle w:val="TableParagraph"/>
              <w:rPr>
                <w:rFonts w:ascii="Times New Roman"/>
                <w:sz w:val="20"/>
              </w:rPr>
            </w:pPr>
          </w:p>
        </w:tc>
        <w:tc>
          <w:tcPr>
            <w:tcW w:w="810" w:type="dxa"/>
            <w:shd w:val="clear" w:color="auto" w:fill="FDE9D9"/>
          </w:tcPr>
          <w:p w14:paraId="3438D357" w14:textId="77777777" w:rsidR="00F144D3" w:rsidRDefault="00F144D3">
            <w:pPr>
              <w:pStyle w:val="TableParagraph"/>
              <w:rPr>
                <w:rFonts w:ascii="Times New Roman"/>
                <w:sz w:val="20"/>
              </w:rPr>
            </w:pPr>
          </w:p>
        </w:tc>
        <w:tc>
          <w:tcPr>
            <w:tcW w:w="1288" w:type="dxa"/>
            <w:shd w:val="clear" w:color="auto" w:fill="FDE9D9"/>
          </w:tcPr>
          <w:p w14:paraId="3438D358" w14:textId="77777777" w:rsidR="00F144D3" w:rsidRDefault="00F144D3">
            <w:pPr>
              <w:pStyle w:val="TableParagraph"/>
              <w:rPr>
                <w:rFonts w:ascii="Times New Roman"/>
                <w:sz w:val="20"/>
              </w:rPr>
            </w:pPr>
          </w:p>
        </w:tc>
        <w:tc>
          <w:tcPr>
            <w:tcW w:w="1290" w:type="dxa"/>
            <w:shd w:val="clear" w:color="auto" w:fill="FDE9D9"/>
          </w:tcPr>
          <w:p w14:paraId="3438D359" w14:textId="77777777" w:rsidR="00F144D3" w:rsidRDefault="00F144D3">
            <w:pPr>
              <w:pStyle w:val="TableParagraph"/>
              <w:rPr>
                <w:rFonts w:ascii="Times New Roman"/>
                <w:sz w:val="20"/>
              </w:rPr>
            </w:pPr>
          </w:p>
        </w:tc>
        <w:tc>
          <w:tcPr>
            <w:tcW w:w="1535" w:type="dxa"/>
            <w:shd w:val="clear" w:color="auto" w:fill="FDE9D9"/>
          </w:tcPr>
          <w:p w14:paraId="3438D35A" w14:textId="77777777" w:rsidR="00F144D3" w:rsidRDefault="00F144D3">
            <w:pPr>
              <w:pStyle w:val="TableParagraph"/>
              <w:rPr>
                <w:rFonts w:ascii="Times New Roman"/>
                <w:sz w:val="20"/>
              </w:rPr>
            </w:pPr>
          </w:p>
        </w:tc>
      </w:tr>
      <w:tr w:rsidR="00F144D3" w14:paraId="3438D36B" w14:textId="77777777">
        <w:trPr>
          <w:trHeight w:val="402"/>
        </w:trPr>
        <w:tc>
          <w:tcPr>
            <w:tcW w:w="1982" w:type="dxa"/>
            <w:shd w:val="clear" w:color="auto" w:fill="FDE9D9"/>
          </w:tcPr>
          <w:p w14:paraId="3438D35C" w14:textId="77777777" w:rsidR="00F144D3" w:rsidRDefault="00F144D3">
            <w:pPr>
              <w:pStyle w:val="TableParagraph"/>
              <w:rPr>
                <w:rFonts w:ascii="Times New Roman"/>
                <w:sz w:val="20"/>
              </w:rPr>
            </w:pPr>
          </w:p>
        </w:tc>
        <w:tc>
          <w:tcPr>
            <w:tcW w:w="720" w:type="dxa"/>
            <w:shd w:val="clear" w:color="auto" w:fill="FDE9D9"/>
          </w:tcPr>
          <w:p w14:paraId="3438D35D" w14:textId="77777777" w:rsidR="00F144D3" w:rsidRDefault="00F144D3">
            <w:pPr>
              <w:pStyle w:val="TableParagraph"/>
              <w:rPr>
                <w:rFonts w:ascii="Times New Roman"/>
                <w:sz w:val="20"/>
              </w:rPr>
            </w:pPr>
          </w:p>
        </w:tc>
        <w:tc>
          <w:tcPr>
            <w:tcW w:w="629" w:type="dxa"/>
            <w:shd w:val="clear" w:color="auto" w:fill="FDE9D9"/>
          </w:tcPr>
          <w:p w14:paraId="3438D35E" w14:textId="77777777" w:rsidR="00F144D3" w:rsidRDefault="00F144D3">
            <w:pPr>
              <w:pStyle w:val="TableParagraph"/>
              <w:rPr>
                <w:rFonts w:ascii="Times New Roman"/>
                <w:sz w:val="20"/>
              </w:rPr>
            </w:pPr>
          </w:p>
        </w:tc>
        <w:tc>
          <w:tcPr>
            <w:tcW w:w="833" w:type="dxa"/>
            <w:shd w:val="clear" w:color="auto" w:fill="FDE9D9"/>
          </w:tcPr>
          <w:p w14:paraId="3438D35F" w14:textId="77777777" w:rsidR="00F144D3" w:rsidRDefault="00F144D3">
            <w:pPr>
              <w:pStyle w:val="TableParagraph"/>
              <w:rPr>
                <w:rFonts w:ascii="Times New Roman"/>
                <w:sz w:val="20"/>
              </w:rPr>
            </w:pPr>
          </w:p>
        </w:tc>
        <w:tc>
          <w:tcPr>
            <w:tcW w:w="720" w:type="dxa"/>
            <w:shd w:val="clear" w:color="auto" w:fill="FDE9D9"/>
          </w:tcPr>
          <w:p w14:paraId="3438D360" w14:textId="77777777" w:rsidR="00F144D3" w:rsidRDefault="00F144D3">
            <w:pPr>
              <w:pStyle w:val="TableParagraph"/>
              <w:rPr>
                <w:rFonts w:ascii="Times New Roman"/>
                <w:sz w:val="20"/>
              </w:rPr>
            </w:pPr>
          </w:p>
        </w:tc>
        <w:tc>
          <w:tcPr>
            <w:tcW w:w="720" w:type="dxa"/>
            <w:shd w:val="clear" w:color="auto" w:fill="FDE9D9"/>
          </w:tcPr>
          <w:p w14:paraId="3438D361" w14:textId="77777777" w:rsidR="00F144D3" w:rsidRDefault="00F144D3">
            <w:pPr>
              <w:pStyle w:val="TableParagraph"/>
              <w:rPr>
                <w:rFonts w:ascii="Times New Roman"/>
                <w:sz w:val="20"/>
              </w:rPr>
            </w:pPr>
          </w:p>
        </w:tc>
        <w:tc>
          <w:tcPr>
            <w:tcW w:w="878" w:type="dxa"/>
            <w:shd w:val="clear" w:color="auto" w:fill="FDE9D9"/>
          </w:tcPr>
          <w:p w14:paraId="3438D362" w14:textId="77777777" w:rsidR="00F144D3" w:rsidRDefault="00F144D3">
            <w:pPr>
              <w:pStyle w:val="TableParagraph"/>
              <w:rPr>
                <w:rFonts w:ascii="Times New Roman"/>
                <w:sz w:val="20"/>
              </w:rPr>
            </w:pPr>
          </w:p>
        </w:tc>
        <w:tc>
          <w:tcPr>
            <w:tcW w:w="741" w:type="dxa"/>
            <w:shd w:val="clear" w:color="auto" w:fill="FDE9D9"/>
          </w:tcPr>
          <w:p w14:paraId="3438D363" w14:textId="77777777" w:rsidR="00F144D3" w:rsidRDefault="00F144D3">
            <w:pPr>
              <w:pStyle w:val="TableParagraph"/>
              <w:rPr>
                <w:rFonts w:ascii="Times New Roman"/>
                <w:sz w:val="20"/>
              </w:rPr>
            </w:pPr>
          </w:p>
        </w:tc>
        <w:tc>
          <w:tcPr>
            <w:tcW w:w="719" w:type="dxa"/>
            <w:shd w:val="clear" w:color="auto" w:fill="FDE9D9"/>
          </w:tcPr>
          <w:p w14:paraId="3438D364" w14:textId="77777777" w:rsidR="00F144D3" w:rsidRDefault="00F144D3">
            <w:pPr>
              <w:pStyle w:val="TableParagraph"/>
              <w:rPr>
                <w:rFonts w:ascii="Times New Roman"/>
                <w:sz w:val="20"/>
              </w:rPr>
            </w:pPr>
          </w:p>
        </w:tc>
        <w:tc>
          <w:tcPr>
            <w:tcW w:w="810" w:type="dxa"/>
            <w:shd w:val="clear" w:color="auto" w:fill="FDE9D9"/>
          </w:tcPr>
          <w:p w14:paraId="3438D365" w14:textId="77777777" w:rsidR="00F144D3" w:rsidRDefault="00F144D3">
            <w:pPr>
              <w:pStyle w:val="TableParagraph"/>
              <w:rPr>
                <w:rFonts w:ascii="Times New Roman"/>
                <w:sz w:val="20"/>
              </w:rPr>
            </w:pPr>
          </w:p>
        </w:tc>
        <w:tc>
          <w:tcPr>
            <w:tcW w:w="808" w:type="dxa"/>
            <w:shd w:val="clear" w:color="auto" w:fill="FDE9D9"/>
          </w:tcPr>
          <w:p w14:paraId="3438D366" w14:textId="77777777" w:rsidR="00F144D3" w:rsidRDefault="00F144D3">
            <w:pPr>
              <w:pStyle w:val="TableParagraph"/>
              <w:rPr>
                <w:rFonts w:ascii="Times New Roman"/>
                <w:sz w:val="20"/>
              </w:rPr>
            </w:pPr>
          </w:p>
        </w:tc>
        <w:tc>
          <w:tcPr>
            <w:tcW w:w="810" w:type="dxa"/>
            <w:shd w:val="clear" w:color="auto" w:fill="FDE9D9"/>
          </w:tcPr>
          <w:p w14:paraId="3438D367" w14:textId="77777777" w:rsidR="00F144D3" w:rsidRDefault="00F144D3">
            <w:pPr>
              <w:pStyle w:val="TableParagraph"/>
              <w:rPr>
                <w:rFonts w:ascii="Times New Roman"/>
                <w:sz w:val="20"/>
              </w:rPr>
            </w:pPr>
          </w:p>
        </w:tc>
        <w:tc>
          <w:tcPr>
            <w:tcW w:w="1288" w:type="dxa"/>
            <w:shd w:val="clear" w:color="auto" w:fill="FDE9D9"/>
          </w:tcPr>
          <w:p w14:paraId="3438D368" w14:textId="77777777" w:rsidR="00F144D3" w:rsidRDefault="00F144D3">
            <w:pPr>
              <w:pStyle w:val="TableParagraph"/>
              <w:rPr>
                <w:rFonts w:ascii="Times New Roman"/>
                <w:sz w:val="20"/>
              </w:rPr>
            </w:pPr>
          </w:p>
        </w:tc>
        <w:tc>
          <w:tcPr>
            <w:tcW w:w="1290" w:type="dxa"/>
            <w:shd w:val="clear" w:color="auto" w:fill="FDE9D9"/>
          </w:tcPr>
          <w:p w14:paraId="3438D369" w14:textId="77777777" w:rsidR="00F144D3" w:rsidRDefault="00F144D3">
            <w:pPr>
              <w:pStyle w:val="TableParagraph"/>
              <w:rPr>
                <w:rFonts w:ascii="Times New Roman"/>
                <w:sz w:val="20"/>
              </w:rPr>
            </w:pPr>
          </w:p>
        </w:tc>
        <w:tc>
          <w:tcPr>
            <w:tcW w:w="1535" w:type="dxa"/>
            <w:shd w:val="clear" w:color="auto" w:fill="FDE9D9"/>
          </w:tcPr>
          <w:p w14:paraId="3438D36A" w14:textId="77777777" w:rsidR="00F144D3" w:rsidRDefault="00F144D3">
            <w:pPr>
              <w:pStyle w:val="TableParagraph"/>
              <w:rPr>
                <w:rFonts w:ascii="Times New Roman"/>
                <w:sz w:val="20"/>
              </w:rPr>
            </w:pPr>
          </w:p>
        </w:tc>
      </w:tr>
      <w:tr w:rsidR="00F144D3" w14:paraId="3438D37B" w14:textId="77777777">
        <w:trPr>
          <w:trHeight w:val="402"/>
        </w:trPr>
        <w:tc>
          <w:tcPr>
            <w:tcW w:w="1982" w:type="dxa"/>
            <w:shd w:val="clear" w:color="auto" w:fill="FDE9D9"/>
          </w:tcPr>
          <w:p w14:paraId="3438D36C" w14:textId="77777777" w:rsidR="00F144D3" w:rsidRDefault="00F144D3">
            <w:pPr>
              <w:pStyle w:val="TableParagraph"/>
              <w:rPr>
                <w:rFonts w:ascii="Times New Roman"/>
                <w:sz w:val="20"/>
              </w:rPr>
            </w:pPr>
          </w:p>
        </w:tc>
        <w:tc>
          <w:tcPr>
            <w:tcW w:w="720" w:type="dxa"/>
            <w:shd w:val="clear" w:color="auto" w:fill="FDE9D9"/>
          </w:tcPr>
          <w:p w14:paraId="3438D36D" w14:textId="77777777" w:rsidR="00F144D3" w:rsidRDefault="00F144D3">
            <w:pPr>
              <w:pStyle w:val="TableParagraph"/>
              <w:rPr>
                <w:rFonts w:ascii="Times New Roman"/>
                <w:sz w:val="20"/>
              </w:rPr>
            </w:pPr>
          </w:p>
        </w:tc>
        <w:tc>
          <w:tcPr>
            <w:tcW w:w="629" w:type="dxa"/>
            <w:shd w:val="clear" w:color="auto" w:fill="FDE9D9"/>
          </w:tcPr>
          <w:p w14:paraId="3438D36E" w14:textId="77777777" w:rsidR="00F144D3" w:rsidRDefault="00F144D3">
            <w:pPr>
              <w:pStyle w:val="TableParagraph"/>
              <w:rPr>
                <w:rFonts w:ascii="Times New Roman"/>
                <w:sz w:val="20"/>
              </w:rPr>
            </w:pPr>
          </w:p>
        </w:tc>
        <w:tc>
          <w:tcPr>
            <w:tcW w:w="833" w:type="dxa"/>
            <w:shd w:val="clear" w:color="auto" w:fill="FDE9D9"/>
          </w:tcPr>
          <w:p w14:paraId="3438D36F" w14:textId="77777777" w:rsidR="00F144D3" w:rsidRDefault="00F144D3">
            <w:pPr>
              <w:pStyle w:val="TableParagraph"/>
              <w:rPr>
                <w:rFonts w:ascii="Times New Roman"/>
                <w:sz w:val="20"/>
              </w:rPr>
            </w:pPr>
          </w:p>
        </w:tc>
        <w:tc>
          <w:tcPr>
            <w:tcW w:w="720" w:type="dxa"/>
            <w:shd w:val="clear" w:color="auto" w:fill="FDE9D9"/>
          </w:tcPr>
          <w:p w14:paraId="3438D370" w14:textId="77777777" w:rsidR="00F144D3" w:rsidRDefault="00F144D3">
            <w:pPr>
              <w:pStyle w:val="TableParagraph"/>
              <w:rPr>
                <w:rFonts w:ascii="Times New Roman"/>
                <w:sz w:val="20"/>
              </w:rPr>
            </w:pPr>
          </w:p>
        </w:tc>
        <w:tc>
          <w:tcPr>
            <w:tcW w:w="720" w:type="dxa"/>
            <w:shd w:val="clear" w:color="auto" w:fill="FDE9D9"/>
          </w:tcPr>
          <w:p w14:paraId="3438D371" w14:textId="77777777" w:rsidR="00F144D3" w:rsidRDefault="00F144D3">
            <w:pPr>
              <w:pStyle w:val="TableParagraph"/>
              <w:rPr>
                <w:rFonts w:ascii="Times New Roman"/>
                <w:sz w:val="20"/>
              </w:rPr>
            </w:pPr>
          </w:p>
        </w:tc>
        <w:tc>
          <w:tcPr>
            <w:tcW w:w="878" w:type="dxa"/>
            <w:shd w:val="clear" w:color="auto" w:fill="FDE9D9"/>
          </w:tcPr>
          <w:p w14:paraId="3438D372" w14:textId="77777777" w:rsidR="00F144D3" w:rsidRDefault="00F144D3">
            <w:pPr>
              <w:pStyle w:val="TableParagraph"/>
              <w:rPr>
                <w:rFonts w:ascii="Times New Roman"/>
                <w:sz w:val="20"/>
              </w:rPr>
            </w:pPr>
          </w:p>
        </w:tc>
        <w:tc>
          <w:tcPr>
            <w:tcW w:w="741" w:type="dxa"/>
            <w:shd w:val="clear" w:color="auto" w:fill="FDE9D9"/>
          </w:tcPr>
          <w:p w14:paraId="3438D373" w14:textId="77777777" w:rsidR="00F144D3" w:rsidRDefault="00F144D3">
            <w:pPr>
              <w:pStyle w:val="TableParagraph"/>
              <w:rPr>
                <w:rFonts w:ascii="Times New Roman"/>
                <w:sz w:val="20"/>
              </w:rPr>
            </w:pPr>
          </w:p>
        </w:tc>
        <w:tc>
          <w:tcPr>
            <w:tcW w:w="719" w:type="dxa"/>
            <w:shd w:val="clear" w:color="auto" w:fill="FDE9D9"/>
          </w:tcPr>
          <w:p w14:paraId="3438D374" w14:textId="77777777" w:rsidR="00F144D3" w:rsidRDefault="00F144D3">
            <w:pPr>
              <w:pStyle w:val="TableParagraph"/>
              <w:rPr>
                <w:rFonts w:ascii="Times New Roman"/>
                <w:sz w:val="20"/>
              </w:rPr>
            </w:pPr>
          </w:p>
        </w:tc>
        <w:tc>
          <w:tcPr>
            <w:tcW w:w="810" w:type="dxa"/>
            <w:shd w:val="clear" w:color="auto" w:fill="FDE9D9"/>
          </w:tcPr>
          <w:p w14:paraId="3438D375" w14:textId="77777777" w:rsidR="00F144D3" w:rsidRDefault="00F144D3">
            <w:pPr>
              <w:pStyle w:val="TableParagraph"/>
              <w:rPr>
                <w:rFonts w:ascii="Times New Roman"/>
                <w:sz w:val="20"/>
              </w:rPr>
            </w:pPr>
          </w:p>
        </w:tc>
        <w:tc>
          <w:tcPr>
            <w:tcW w:w="808" w:type="dxa"/>
            <w:shd w:val="clear" w:color="auto" w:fill="FDE9D9"/>
          </w:tcPr>
          <w:p w14:paraId="3438D376" w14:textId="77777777" w:rsidR="00F144D3" w:rsidRDefault="00F144D3">
            <w:pPr>
              <w:pStyle w:val="TableParagraph"/>
              <w:rPr>
                <w:rFonts w:ascii="Times New Roman"/>
                <w:sz w:val="20"/>
              </w:rPr>
            </w:pPr>
          </w:p>
        </w:tc>
        <w:tc>
          <w:tcPr>
            <w:tcW w:w="810" w:type="dxa"/>
            <w:shd w:val="clear" w:color="auto" w:fill="FDE9D9"/>
          </w:tcPr>
          <w:p w14:paraId="3438D377" w14:textId="77777777" w:rsidR="00F144D3" w:rsidRDefault="00F144D3">
            <w:pPr>
              <w:pStyle w:val="TableParagraph"/>
              <w:rPr>
                <w:rFonts w:ascii="Times New Roman"/>
                <w:sz w:val="20"/>
              </w:rPr>
            </w:pPr>
          </w:p>
        </w:tc>
        <w:tc>
          <w:tcPr>
            <w:tcW w:w="1288" w:type="dxa"/>
            <w:shd w:val="clear" w:color="auto" w:fill="FDE9D9"/>
          </w:tcPr>
          <w:p w14:paraId="3438D378" w14:textId="77777777" w:rsidR="00F144D3" w:rsidRDefault="00F144D3">
            <w:pPr>
              <w:pStyle w:val="TableParagraph"/>
              <w:rPr>
                <w:rFonts w:ascii="Times New Roman"/>
                <w:sz w:val="20"/>
              </w:rPr>
            </w:pPr>
          </w:p>
        </w:tc>
        <w:tc>
          <w:tcPr>
            <w:tcW w:w="1290" w:type="dxa"/>
            <w:shd w:val="clear" w:color="auto" w:fill="FDE9D9"/>
          </w:tcPr>
          <w:p w14:paraId="3438D379" w14:textId="77777777" w:rsidR="00F144D3" w:rsidRDefault="00F144D3">
            <w:pPr>
              <w:pStyle w:val="TableParagraph"/>
              <w:rPr>
                <w:rFonts w:ascii="Times New Roman"/>
                <w:sz w:val="20"/>
              </w:rPr>
            </w:pPr>
          </w:p>
        </w:tc>
        <w:tc>
          <w:tcPr>
            <w:tcW w:w="1535" w:type="dxa"/>
            <w:shd w:val="clear" w:color="auto" w:fill="FDE9D9"/>
          </w:tcPr>
          <w:p w14:paraId="3438D37A" w14:textId="77777777" w:rsidR="00F144D3" w:rsidRDefault="00F144D3">
            <w:pPr>
              <w:pStyle w:val="TableParagraph"/>
              <w:rPr>
                <w:rFonts w:ascii="Times New Roman"/>
                <w:sz w:val="20"/>
              </w:rPr>
            </w:pPr>
          </w:p>
        </w:tc>
      </w:tr>
      <w:tr w:rsidR="00F144D3" w14:paraId="3438D38B" w14:textId="77777777">
        <w:trPr>
          <w:trHeight w:val="405"/>
        </w:trPr>
        <w:tc>
          <w:tcPr>
            <w:tcW w:w="1982" w:type="dxa"/>
            <w:shd w:val="clear" w:color="auto" w:fill="FDE9D9"/>
          </w:tcPr>
          <w:p w14:paraId="3438D37C" w14:textId="77777777" w:rsidR="00F144D3" w:rsidRDefault="00F144D3">
            <w:pPr>
              <w:pStyle w:val="TableParagraph"/>
              <w:rPr>
                <w:rFonts w:ascii="Times New Roman"/>
                <w:sz w:val="20"/>
              </w:rPr>
            </w:pPr>
          </w:p>
        </w:tc>
        <w:tc>
          <w:tcPr>
            <w:tcW w:w="720" w:type="dxa"/>
            <w:shd w:val="clear" w:color="auto" w:fill="FDE9D9"/>
          </w:tcPr>
          <w:p w14:paraId="3438D37D" w14:textId="77777777" w:rsidR="00F144D3" w:rsidRDefault="00F144D3">
            <w:pPr>
              <w:pStyle w:val="TableParagraph"/>
              <w:rPr>
                <w:rFonts w:ascii="Times New Roman"/>
                <w:sz w:val="20"/>
              </w:rPr>
            </w:pPr>
          </w:p>
        </w:tc>
        <w:tc>
          <w:tcPr>
            <w:tcW w:w="629" w:type="dxa"/>
            <w:shd w:val="clear" w:color="auto" w:fill="FDE9D9"/>
          </w:tcPr>
          <w:p w14:paraId="3438D37E" w14:textId="77777777" w:rsidR="00F144D3" w:rsidRDefault="00F144D3">
            <w:pPr>
              <w:pStyle w:val="TableParagraph"/>
              <w:rPr>
                <w:rFonts w:ascii="Times New Roman"/>
                <w:sz w:val="20"/>
              </w:rPr>
            </w:pPr>
          </w:p>
        </w:tc>
        <w:tc>
          <w:tcPr>
            <w:tcW w:w="833" w:type="dxa"/>
            <w:shd w:val="clear" w:color="auto" w:fill="FDE9D9"/>
          </w:tcPr>
          <w:p w14:paraId="3438D37F" w14:textId="77777777" w:rsidR="00F144D3" w:rsidRDefault="00F144D3">
            <w:pPr>
              <w:pStyle w:val="TableParagraph"/>
              <w:rPr>
                <w:rFonts w:ascii="Times New Roman"/>
                <w:sz w:val="20"/>
              </w:rPr>
            </w:pPr>
          </w:p>
        </w:tc>
        <w:tc>
          <w:tcPr>
            <w:tcW w:w="720" w:type="dxa"/>
            <w:shd w:val="clear" w:color="auto" w:fill="FDE9D9"/>
          </w:tcPr>
          <w:p w14:paraId="3438D380" w14:textId="77777777" w:rsidR="00F144D3" w:rsidRDefault="00F144D3">
            <w:pPr>
              <w:pStyle w:val="TableParagraph"/>
              <w:rPr>
                <w:rFonts w:ascii="Times New Roman"/>
                <w:sz w:val="20"/>
              </w:rPr>
            </w:pPr>
          </w:p>
        </w:tc>
        <w:tc>
          <w:tcPr>
            <w:tcW w:w="720" w:type="dxa"/>
            <w:shd w:val="clear" w:color="auto" w:fill="FDE9D9"/>
          </w:tcPr>
          <w:p w14:paraId="3438D381" w14:textId="77777777" w:rsidR="00F144D3" w:rsidRDefault="00F144D3">
            <w:pPr>
              <w:pStyle w:val="TableParagraph"/>
              <w:rPr>
                <w:rFonts w:ascii="Times New Roman"/>
                <w:sz w:val="20"/>
              </w:rPr>
            </w:pPr>
          </w:p>
        </w:tc>
        <w:tc>
          <w:tcPr>
            <w:tcW w:w="878" w:type="dxa"/>
            <w:shd w:val="clear" w:color="auto" w:fill="FDE9D9"/>
          </w:tcPr>
          <w:p w14:paraId="3438D382" w14:textId="77777777" w:rsidR="00F144D3" w:rsidRDefault="00F144D3">
            <w:pPr>
              <w:pStyle w:val="TableParagraph"/>
              <w:rPr>
                <w:rFonts w:ascii="Times New Roman"/>
                <w:sz w:val="20"/>
              </w:rPr>
            </w:pPr>
          </w:p>
        </w:tc>
        <w:tc>
          <w:tcPr>
            <w:tcW w:w="741" w:type="dxa"/>
            <w:shd w:val="clear" w:color="auto" w:fill="FDE9D9"/>
          </w:tcPr>
          <w:p w14:paraId="3438D383" w14:textId="77777777" w:rsidR="00F144D3" w:rsidRDefault="00F144D3">
            <w:pPr>
              <w:pStyle w:val="TableParagraph"/>
              <w:rPr>
                <w:rFonts w:ascii="Times New Roman"/>
                <w:sz w:val="20"/>
              </w:rPr>
            </w:pPr>
          </w:p>
        </w:tc>
        <w:tc>
          <w:tcPr>
            <w:tcW w:w="719" w:type="dxa"/>
            <w:shd w:val="clear" w:color="auto" w:fill="FDE9D9"/>
          </w:tcPr>
          <w:p w14:paraId="3438D384" w14:textId="77777777" w:rsidR="00F144D3" w:rsidRDefault="00F144D3">
            <w:pPr>
              <w:pStyle w:val="TableParagraph"/>
              <w:rPr>
                <w:rFonts w:ascii="Times New Roman"/>
                <w:sz w:val="20"/>
              </w:rPr>
            </w:pPr>
          </w:p>
        </w:tc>
        <w:tc>
          <w:tcPr>
            <w:tcW w:w="810" w:type="dxa"/>
            <w:shd w:val="clear" w:color="auto" w:fill="FDE9D9"/>
          </w:tcPr>
          <w:p w14:paraId="3438D385" w14:textId="77777777" w:rsidR="00F144D3" w:rsidRDefault="00F144D3">
            <w:pPr>
              <w:pStyle w:val="TableParagraph"/>
              <w:rPr>
                <w:rFonts w:ascii="Times New Roman"/>
                <w:sz w:val="20"/>
              </w:rPr>
            </w:pPr>
          </w:p>
        </w:tc>
        <w:tc>
          <w:tcPr>
            <w:tcW w:w="808" w:type="dxa"/>
            <w:shd w:val="clear" w:color="auto" w:fill="FDE9D9"/>
          </w:tcPr>
          <w:p w14:paraId="3438D386" w14:textId="77777777" w:rsidR="00F144D3" w:rsidRDefault="00F144D3">
            <w:pPr>
              <w:pStyle w:val="TableParagraph"/>
              <w:rPr>
                <w:rFonts w:ascii="Times New Roman"/>
                <w:sz w:val="20"/>
              </w:rPr>
            </w:pPr>
          </w:p>
        </w:tc>
        <w:tc>
          <w:tcPr>
            <w:tcW w:w="810" w:type="dxa"/>
            <w:shd w:val="clear" w:color="auto" w:fill="FDE9D9"/>
          </w:tcPr>
          <w:p w14:paraId="3438D387" w14:textId="77777777" w:rsidR="00F144D3" w:rsidRDefault="00F144D3">
            <w:pPr>
              <w:pStyle w:val="TableParagraph"/>
              <w:rPr>
                <w:rFonts w:ascii="Times New Roman"/>
                <w:sz w:val="20"/>
              </w:rPr>
            </w:pPr>
          </w:p>
        </w:tc>
        <w:tc>
          <w:tcPr>
            <w:tcW w:w="1288" w:type="dxa"/>
            <w:shd w:val="clear" w:color="auto" w:fill="FDE9D9"/>
          </w:tcPr>
          <w:p w14:paraId="3438D388" w14:textId="77777777" w:rsidR="00F144D3" w:rsidRDefault="00F144D3">
            <w:pPr>
              <w:pStyle w:val="TableParagraph"/>
              <w:rPr>
                <w:rFonts w:ascii="Times New Roman"/>
                <w:sz w:val="20"/>
              </w:rPr>
            </w:pPr>
          </w:p>
        </w:tc>
        <w:tc>
          <w:tcPr>
            <w:tcW w:w="1290" w:type="dxa"/>
            <w:shd w:val="clear" w:color="auto" w:fill="FDE9D9"/>
          </w:tcPr>
          <w:p w14:paraId="3438D389" w14:textId="77777777" w:rsidR="00F144D3" w:rsidRDefault="00F144D3">
            <w:pPr>
              <w:pStyle w:val="TableParagraph"/>
              <w:rPr>
                <w:rFonts w:ascii="Times New Roman"/>
                <w:sz w:val="20"/>
              </w:rPr>
            </w:pPr>
          </w:p>
        </w:tc>
        <w:tc>
          <w:tcPr>
            <w:tcW w:w="1535" w:type="dxa"/>
            <w:shd w:val="clear" w:color="auto" w:fill="FDE9D9"/>
          </w:tcPr>
          <w:p w14:paraId="3438D38A" w14:textId="77777777" w:rsidR="00F144D3" w:rsidRDefault="00F144D3">
            <w:pPr>
              <w:pStyle w:val="TableParagraph"/>
              <w:rPr>
                <w:rFonts w:ascii="Times New Roman"/>
                <w:sz w:val="20"/>
              </w:rPr>
            </w:pPr>
          </w:p>
        </w:tc>
      </w:tr>
    </w:tbl>
    <w:p w14:paraId="3438D38C" w14:textId="77777777" w:rsidR="00F144D3" w:rsidRDefault="00F144D3">
      <w:pPr>
        <w:pStyle w:val="BodyText"/>
        <w:rPr>
          <w:sz w:val="20"/>
        </w:rPr>
      </w:pPr>
    </w:p>
    <w:p w14:paraId="3438D38D" w14:textId="77777777" w:rsidR="00F144D3" w:rsidRDefault="00F144D3">
      <w:pPr>
        <w:pStyle w:val="BodyText"/>
        <w:rPr>
          <w:sz w:val="20"/>
        </w:rPr>
      </w:pPr>
    </w:p>
    <w:p w14:paraId="3438D38E" w14:textId="77777777" w:rsidR="00F144D3" w:rsidRDefault="00F144D3">
      <w:pPr>
        <w:pStyle w:val="BodyText"/>
        <w:rPr>
          <w:sz w:val="20"/>
        </w:rPr>
      </w:pPr>
    </w:p>
    <w:p w14:paraId="3438D38F" w14:textId="77777777" w:rsidR="00F144D3" w:rsidRDefault="00F144D3">
      <w:pPr>
        <w:pStyle w:val="BodyText"/>
        <w:rPr>
          <w:sz w:val="20"/>
        </w:rPr>
      </w:pPr>
    </w:p>
    <w:p w14:paraId="3438D390" w14:textId="77777777" w:rsidR="00F144D3" w:rsidRDefault="00F144D3">
      <w:pPr>
        <w:pStyle w:val="BodyText"/>
        <w:rPr>
          <w:sz w:val="20"/>
        </w:rPr>
      </w:pPr>
    </w:p>
    <w:p w14:paraId="3438D391" w14:textId="5C58E022" w:rsidR="00F144D3" w:rsidRDefault="00CA485B">
      <w:pPr>
        <w:pStyle w:val="BodyText"/>
        <w:spacing w:before="5"/>
      </w:pPr>
      <w:r>
        <w:rPr>
          <w:noProof/>
          <w:lang w:bidi="ar-SA"/>
        </w:rPr>
        <mc:AlternateContent>
          <mc:Choice Requires="wpg">
            <w:drawing>
              <wp:anchor distT="0" distB="0" distL="0" distR="0" simplePos="0" relativeHeight="251766784" behindDoc="1" locked="0" layoutInCell="1" allowOverlap="1" wp14:anchorId="3438D3F5" wp14:editId="7AA30DE4">
                <wp:simplePos x="0" y="0"/>
                <wp:positionH relativeFrom="page">
                  <wp:posOffset>438785</wp:posOffset>
                </wp:positionH>
                <wp:positionV relativeFrom="paragraph">
                  <wp:posOffset>198755</wp:posOffset>
                </wp:positionV>
                <wp:extent cx="9180830" cy="56515"/>
                <wp:effectExtent l="0" t="0" r="0" b="0"/>
                <wp:wrapTopAndBottom/>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0830" cy="56515"/>
                          <a:chOff x="691" y="313"/>
                          <a:chExt cx="14458" cy="89"/>
                        </a:xfrm>
                      </wpg:grpSpPr>
                      <wps:wsp>
                        <wps:cNvPr id="22" name="Line 4"/>
                        <wps:cNvCnPr>
                          <a:cxnSpLocks noChangeShapeType="1"/>
                        </wps:cNvCnPr>
                        <wps:spPr bwMode="auto">
                          <a:xfrm>
                            <a:off x="691" y="343"/>
                            <a:ext cx="14458"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wps:wsp>
                        <wps:cNvPr id="23" name="Line 3"/>
                        <wps:cNvCnPr>
                          <a:cxnSpLocks noChangeShapeType="1"/>
                        </wps:cNvCnPr>
                        <wps:spPr bwMode="auto">
                          <a:xfrm>
                            <a:off x="691" y="394"/>
                            <a:ext cx="14458"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A76EAB" id="Group 2" o:spid="_x0000_s1026" style="position:absolute;margin-left:34.55pt;margin-top:15.65pt;width:722.9pt;height:4.45pt;z-index:-251549696;mso-wrap-distance-left:0;mso-wrap-distance-right:0;mso-position-horizontal-relative:page" coordorigin="691,313" coordsize="1445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">
                <v:line id="Line 4" o:spid="_x0000_s1027" style="position:absolute;visibility:visible;mso-wrap-style:square" from="691,343" to="1514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" strokecolor="#622423" strokeweight="3pt"/>
                <v:line id="Line 3" o:spid="_x0000_s1028" style="position:absolute;visibility:visible;mso-wrap-style:square" from="691,394" to="15149,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" strokecolor="#622423" strokeweight=".72pt"/>
                <w10:wrap type="topAndBottom" anchorx="page"/>
              </v:group>
            </w:pict>
          </mc:Fallback>
        </mc:AlternateContent>
      </w:r>
    </w:p>
    <w:sectPr w:rsidR="00F144D3">
      <w:footerReference w:type="default" r:id="rId39"/>
      <w:pgSz w:w="15840" w:h="12240" w:orient="landscape"/>
      <w:pgMar w:top="1140" w:right="600" w:bottom="460" w:left="520" w:header="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AE0B7" w14:textId="77777777" w:rsidR="00EA103D" w:rsidRDefault="00EA103D">
      <w:r>
        <w:separator/>
      </w:r>
    </w:p>
  </w:endnote>
  <w:endnote w:type="continuationSeparator" w:id="0">
    <w:p w14:paraId="1196F8A7" w14:textId="77777777" w:rsidR="00EA103D" w:rsidRDefault="00EA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Wingdings 3">
    <w:altName w:val="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3F6" w14:textId="28E9C3D8" w:rsidR="00F82089" w:rsidRDefault="00CA485B">
    <w:pPr>
      <w:pStyle w:val="BodyText"/>
      <w:spacing w:line="14" w:lineRule="auto"/>
      <w:rPr>
        <w:sz w:val="18"/>
      </w:rPr>
    </w:pPr>
    <w:r>
      <w:rPr>
        <w:noProof/>
        <w:lang w:bidi="ar-SA"/>
      </w:rPr>
      <mc:AlternateContent>
        <mc:Choice Requires="wpg">
          <w:drawing>
            <wp:anchor distT="0" distB="0" distL="114300" distR="114300" simplePos="0" relativeHeight="237147136" behindDoc="1" locked="0" layoutInCell="1" allowOverlap="1" wp14:anchorId="3438D413" wp14:editId="7142C0C2">
              <wp:simplePos x="0" y="0"/>
              <wp:positionH relativeFrom="page">
                <wp:posOffset>713105</wp:posOffset>
              </wp:positionH>
              <wp:positionV relativeFrom="page">
                <wp:posOffset>9456420</wp:posOffset>
              </wp:positionV>
              <wp:extent cx="6346190" cy="56515"/>
              <wp:effectExtent l="0" t="0" r="0" b="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56515"/>
                        <a:chOff x="1123" y="14892"/>
                        <a:chExt cx="9994" cy="89"/>
                      </a:xfrm>
                    </wpg:grpSpPr>
                    <wps:wsp>
                      <wps:cNvPr id="19" name="Line 22"/>
                      <wps:cNvCnPr>
                        <a:cxnSpLocks noChangeShapeType="1"/>
                      </wps:cNvCnPr>
                      <wps:spPr bwMode="auto">
                        <a:xfrm>
                          <a:off x="1123" y="14922"/>
                          <a:ext cx="9994"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1123" y="14974"/>
                          <a:ext cx="9994"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0B8B8A" id="Group 20" o:spid="_x0000_s1026" style="position:absolute;margin-left:56.15pt;margin-top:744.6pt;width:499.7pt;height:4.45pt;z-index:-266169344;mso-position-horizontal-relative:page;mso-position-vertical-relative:page" coordorigin="1123,14892" coordsize="99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">
              <v:line id="Line 22" o:spid="_x0000_s1027" style="position:absolute;visibility:visible;mso-wrap-style:square" from="1123,14922" to="11117,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" strokecolor="#622423" strokeweight="3pt"/>
              <v:line id="Line 21" o:spid="_x0000_s1028" style="position:absolute;visibility:visible;mso-wrap-style:square" from="1123,14974" to="11117,1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" strokecolor="#622423" strokeweight=".72pt"/>
              <w10:wrap anchorx="page" anchory="page"/>
            </v:group>
          </w:pict>
        </mc:Fallback>
      </mc:AlternateContent>
    </w:r>
    <w:r>
      <w:rPr>
        <w:noProof/>
        <w:lang w:bidi="ar-SA"/>
      </w:rPr>
      <mc:AlternateContent>
        <mc:Choice Requires="wps">
          <w:drawing>
            <wp:anchor distT="0" distB="0" distL="114300" distR="114300" simplePos="0" relativeHeight="237149184" behindDoc="1" locked="0" layoutInCell="1" allowOverlap="1" wp14:anchorId="3438D415" wp14:editId="1F45CA08">
              <wp:simplePos x="0" y="0"/>
              <wp:positionH relativeFrom="page">
                <wp:posOffset>6613525</wp:posOffset>
              </wp:positionH>
              <wp:positionV relativeFrom="page">
                <wp:posOffset>9525635</wp:posOffset>
              </wp:positionV>
              <wp:extent cx="465455" cy="17653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51" w14:textId="03C8CAF0" w:rsidR="00F82089" w:rsidRDefault="00F82089">
                          <w:pPr>
                            <w:spacing w:before="10"/>
                            <w:ind w:left="20"/>
                            <w:rPr>
                              <w:rFonts w:ascii="Book Antiqua"/>
                              <w:sz w:val="20"/>
                            </w:rPr>
                          </w:pPr>
                          <w:r>
                            <w:rPr>
                              <w:rFonts w:ascii="Book Antiqua"/>
                              <w:sz w:val="20"/>
                            </w:rPr>
                            <w:t xml:space="preserve">Page </w:t>
                          </w:r>
                          <w:r>
                            <w:fldChar w:fldCharType="begin"/>
                          </w:r>
                          <w:r>
                            <w:rPr>
                              <w:rFonts w:ascii="Book Antiqua"/>
                              <w:sz w:val="20"/>
                            </w:rPr>
                            <w:instrText xml:space="preserve"> PAGE </w:instrText>
                          </w:r>
                          <w:r>
                            <w:fldChar w:fldCharType="separate"/>
                          </w:r>
                          <w:r w:rsidR="00CA485B">
                            <w:rPr>
                              <w:rFonts w:ascii="Book Antiqua"/>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8D415" id="_x0000_t202" coordsize="21600,21600" o:spt="202" path="m,l,21600r21600,l21600,xe">
              <v:stroke joinstyle="miter"/>
              <v:path gradientshapeok="t" o:connecttype="rect"/>
            </v:shapetype>
            <v:shape id="Text Box 18" o:spid="_x0000_s1109" type="#_x0000_t202" style="position:absolute;margin-left:520.75pt;margin-top:750.05pt;width:36.65pt;height:13.9pt;z-index:-2661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byrwIAAKo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" filled="f" stroked="f">
              <v:textbox inset="0,0,0,0">
                <w:txbxContent>
                  <w:p w14:paraId="3438D451" w14:textId="03C8CAF0" w:rsidR="00F82089" w:rsidRDefault="00F82089">
                    <w:pPr>
                      <w:spacing w:before="10"/>
                      <w:ind w:left="20"/>
                      <w:rPr>
                        <w:rFonts w:ascii="Book Antiqua"/>
                        <w:sz w:val="20"/>
                      </w:rPr>
                    </w:pPr>
                    <w:r>
                      <w:rPr>
                        <w:rFonts w:ascii="Book Antiqua"/>
                        <w:sz w:val="20"/>
                      </w:rPr>
                      <w:t xml:space="preserve">Page </w:t>
                    </w:r>
                    <w:r>
                      <w:fldChar w:fldCharType="begin"/>
                    </w:r>
                    <w:r>
                      <w:rPr>
                        <w:rFonts w:ascii="Book Antiqua"/>
                        <w:sz w:val="20"/>
                      </w:rPr>
                      <w:instrText xml:space="preserve"> PAGE </w:instrText>
                    </w:r>
                    <w:r>
                      <w:fldChar w:fldCharType="separate"/>
                    </w:r>
                    <w:r w:rsidR="00CA485B">
                      <w:rPr>
                        <w:rFonts w:ascii="Book Antiqua"/>
                        <w:noProof/>
                        <w:sz w:val="20"/>
                      </w:rP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3FF" w14:textId="77777777" w:rsidR="00F82089" w:rsidRDefault="00F82089">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400" w14:textId="77777777" w:rsidR="00F82089" w:rsidRDefault="00F82089">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401" w14:textId="7B7C10E3" w:rsidR="00F82089" w:rsidRDefault="00CA485B">
    <w:pPr>
      <w:pStyle w:val="BodyText"/>
      <w:spacing w:line="14" w:lineRule="auto"/>
      <w:rPr>
        <w:sz w:val="20"/>
      </w:rPr>
    </w:pPr>
    <w:r>
      <w:rPr>
        <w:noProof/>
        <w:lang w:bidi="ar-SA"/>
      </w:rPr>
      <mc:AlternateContent>
        <mc:Choice Requires="wpg">
          <w:drawing>
            <wp:anchor distT="0" distB="0" distL="114300" distR="114300" simplePos="0" relativeHeight="237150208" behindDoc="1" locked="0" layoutInCell="1" allowOverlap="1" wp14:anchorId="3438D416" wp14:editId="02511415">
              <wp:simplePos x="0" y="0"/>
              <wp:positionH relativeFrom="page">
                <wp:posOffset>713105</wp:posOffset>
              </wp:positionH>
              <wp:positionV relativeFrom="page">
                <wp:posOffset>9456420</wp:posOffset>
              </wp:positionV>
              <wp:extent cx="6346190" cy="56515"/>
              <wp:effectExtent l="0" t="0" r="0"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56515"/>
                        <a:chOff x="1123" y="14892"/>
                        <a:chExt cx="9994" cy="89"/>
                      </a:xfrm>
                    </wpg:grpSpPr>
                    <wps:wsp>
                      <wps:cNvPr id="15" name="Line 17"/>
                      <wps:cNvCnPr>
                        <a:cxnSpLocks noChangeShapeType="1"/>
                      </wps:cNvCnPr>
                      <wps:spPr bwMode="auto">
                        <a:xfrm>
                          <a:off x="1123" y="14922"/>
                          <a:ext cx="9994"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1123" y="14974"/>
                          <a:ext cx="9994"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FCC880" id="Group 15" o:spid="_x0000_s1026" style="position:absolute;margin-left:56.15pt;margin-top:744.6pt;width:499.7pt;height:4.45pt;z-index:-266166272;mso-position-horizontal-relative:page;mso-position-vertical-relative:page" coordorigin="1123,14892" coordsize="99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">
              <v:line id="Line 17" o:spid="_x0000_s1027" style="position:absolute;visibility:visible;mso-wrap-style:square" from="1123,14922" to="11117,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" strokecolor="#622423" strokeweight="3pt"/>
              <v:line id="Line 16" o:spid="_x0000_s1028" style="position:absolute;visibility:visible;mso-wrap-style:square" from="1123,14974" to="11117,1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" strokecolor="#622423" strokeweight=".72pt"/>
              <w10:wrap anchorx="page" anchory="page"/>
            </v:group>
          </w:pict>
        </mc:Fallback>
      </mc:AlternateContent>
    </w:r>
    <w:r>
      <w:rPr>
        <w:noProof/>
        <w:lang w:bidi="ar-SA"/>
      </w:rPr>
      <mc:AlternateContent>
        <mc:Choice Requires="wps">
          <w:drawing>
            <wp:anchor distT="0" distB="0" distL="114300" distR="114300" simplePos="0" relativeHeight="237152256" behindDoc="1" locked="0" layoutInCell="1" allowOverlap="1" wp14:anchorId="3438D418" wp14:editId="09180620">
              <wp:simplePos x="0" y="0"/>
              <wp:positionH relativeFrom="page">
                <wp:posOffset>6613525</wp:posOffset>
              </wp:positionH>
              <wp:positionV relativeFrom="page">
                <wp:posOffset>9525635</wp:posOffset>
              </wp:positionV>
              <wp:extent cx="465455" cy="1765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53" w14:textId="5D141A7A" w:rsidR="00F82089" w:rsidRDefault="00F82089">
                          <w:pPr>
                            <w:spacing w:before="10"/>
                            <w:ind w:left="20"/>
                            <w:rPr>
                              <w:rFonts w:ascii="Book Antiqua"/>
                              <w:sz w:val="20"/>
                            </w:rPr>
                          </w:pPr>
                          <w:r>
                            <w:rPr>
                              <w:rFonts w:ascii="Book Antiqua"/>
                              <w:sz w:val="20"/>
                            </w:rPr>
                            <w:t xml:space="preserve">Page </w:t>
                          </w:r>
                          <w:r>
                            <w:fldChar w:fldCharType="begin"/>
                          </w:r>
                          <w:r>
                            <w:rPr>
                              <w:rFonts w:ascii="Book Antiqua"/>
                              <w:sz w:val="20"/>
                            </w:rPr>
                            <w:instrText xml:space="preserve"> PAGE </w:instrText>
                          </w:r>
                          <w:r>
                            <w:fldChar w:fldCharType="separate"/>
                          </w:r>
                          <w:r w:rsidR="00CA485B">
                            <w:rPr>
                              <w:rFonts w:ascii="Book Antiqua"/>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8D418" id="_x0000_t202" coordsize="21600,21600" o:spt="202" path="m,l,21600r21600,l21600,xe">
              <v:stroke joinstyle="miter"/>
              <v:path gradientshapeok="t" o:connecttype="rect"/>
            </v:shapetype>
            <v:shape id="Text Box 13" o:spid="_x0000_s1110" type="#_x0000_t202" style="position:absolute;margin-left:520.75pt;margin-top:750.05pt;width:36.65pt;height:13.9pt;z-index:-2661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" filled="f" stroked="f">
              <v:textbox inset="0,0,0,0">
                <w:txbxContent>
                  <w:p w14:paraId="3438D453" w14:textId="5D141A7A" w:rsidR="00F82089" w:rsidRDefault="00F82089">
                    <w:pPr>
                      <w:spacing w:before="10"/>
                      <w:ind w:left="20"/>
                      <w:rPr>
                        <w:rFonts w:ascii="Book Antiqua"/>
                        <w:sz w:val="20"/>
                      </w:rPr>
                    </w:pPr>
                    <w:r>
                      <w:rPr>
                        <w:rFonts w:ascii="Book Antiqua"/>
                        <w:sz w:val="20"/>
                      </w:rPr>
                      <w:t xml:space="preserve">Page </w:t>
                    </w:r>
                    <w:r>
                      <w:fldChar w:fldCharType="begin"/>
                    </w:r>
                    <w:r>
                      <w:rPr>
                        <w:rFonts w:ascii="Book Antiqua"/>
                        <w:sz w:val="20"/>
                      </w:rPr>
                      <w:instrText xml:space="preserve"> PAGE </w:instrText>
                    </w:r>
                    <w:r>
                      <w:fldChar w:fldCharType="separate"/>
                    </w:r>
                    <w:r w:rsidR="00CA485B">
                      <w:rPr>
                        <w:rFonts w:ascii="Book Antiqua"/>
                        <w:noProof/>
                        <w:sz w:val="20"/>
                      </w:rPr>
                      <w:t>14</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402" w14:textId="77777777" w:rsidR="00F82089" w:rsidRDefault="00F82089">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403" w14:textId="24003253" w:rsidR="00F82089" w:rsidRDefault="00CA485B">
    <w:pPr>
      <w:pStyle w:val="BodyText"/>
      <w:spacing w:line="14" w:lineRule="auto"/>
      <w:rPr>
        <w:sz w:val="18"/>
      </w:rPr>
    </w:pPr>
    <w:r>
      <w:rPr>
        <w:noProof/>
        <w:lang w:bidi="ar-SA"/>
      </w:rPr>
      <mc:AlternateContent>
        <mc:Choice Requires="wpg">
          <w:drawing>
            <wp:anchor distT="0" distB="0" distL="114300" distR="114300" simplePos="0" relativeHeight="237153280" behindDoc="1" locked="0" layoutInCell="1" allowOverlap="1" wp14:anchorId="3438D419" wp14:editId="28ECEB00">
              <wp:simplePos x="0" y="0"/>
              <wp:positionH relativeFrom="page">
                <wp:posOffset>713105</wp:posOffset>
              </wp:positionH>
              <wp:positionV relativeFrom="page">
                <wp:posOffset>9639300</wp:posOffset>
              </wp:positionV>
              <wp:extent cx="6346190" cy="5651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56515"/>
                        <a:chOff x="1123" y="15180"/>
                        <a:chExt cx="9994" cy="89"/>
                      </a:xfrm>
                    </wpg:grpSpPr>
                    <wps:wsp>
                      <wps:cNvPr id="11" name="Line 12"/>
                      <wps:cNvCnPr>
                        <a:cxnSpLocks noChangeShapeType="1"/>
                      </wps:cNvCnPr>
                      <wps:spPr bwMode="auto">
                        <a:xfrm>
                          <a:off x="1123" y="15210"/>
                          <a:ext cx="9994"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123" y="15262"/>
                          <a:ext cx="9994"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5384BB" id="Group 10" o:spid="_x0000_s1026" style="position:absolute;margin-left:56.15pt;margin-top:759pt;width:499.7pt;height:4.45pt;z-index:-266163200;mso-position-horizontal-relative:page;mso-position-vertical-relative:page" coordorigin="1123,15180" coordsize="99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">
              <v:line id="Line 12" o:spid="_x0000_s1027" style="position:absolute;visibility:visible;mso-wrap-style:square" from="1123,15210" to="11117,1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" strokecolor="#622423" strokeweight="3pt"/>
              <v:line id="Line 11" o:spid="_x0000_s1028" style="position:absolute;visibility:visible;mso-wrap-style:square" from="1123,15262" to="11117,1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" strokecolor="#622423" strokeweight=".72pt"/>
              <w10:wrap anchorx="page" anchory="page"/>
            </v:group>
          </w:pict>
        </mc:Fallback>
      </mc:AlternateContent>
    </w:r>
    <w:r>
      <w:rPr>
        <w:noProof/>
        <w:lang w:bidi="ar-SA"/>
      </w:rPr>
      <mc:AlternateContent>
        <mc:Choice Requires="wps">
          <w:drawing>
            <wp:anchor distT="0" distB="0" distL="114300" distR="114300" simplePos="0" relativeHeight="237155328" behindDoc="1" locked="0" layoutInCell="1" allowOverlap="1" wp14:anchorId="3438D41B" wp14:editId="404372D4">
              <wp:simplePos x="0" y="0"/>
              <wp:positionH relativeFrom="page">
                <wp:posOffset>6613525</wp:posOffset>
              </wp:positionH>
              <wp:positionV relativeFrom="page">
                <wp:posOffset>9708515</wp:posOffset>
              </wp:positionV>
              <wp:extent cx="465455" cy="17653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55" w14:textId="36C2792A" w:rsidR="00F82089" w:rsidRDefault="00F82089">
                          <w:pPr>
                            <w:spacing w:before="10"/>
                            <w:ind w:left="20"/>
                            <w:rPr>
                              <w:rFonts w:ascii="Book Antiqua"/>
                              <w:sz w:val="20"/>
                            </w:rPr>
                          </w:pPr>
                          <w:r>
                            <w:rPr>
                              <w:rFonts w:ascii="Book Antiqua"/>
                              <w:sz w:val="20"/>
                            </w:rPr>
                            <w:t xml:space="preserve">Page </w:t>
                          </w:r>
                          <w:r>
                            <w:fldChar w:fldCharType="begin"/>
                          </w:r>
                          <w:r>
                            <w:rPr>
                              <w:rFonts w:ascii="Book Antiqua"/>
                              <w:sz w:val="20"/>
                            </w:rPr>
                            <w:instrText xml:space="preserve"> PAGE </w:instrText>
                          </w:r>
                          <w:r>
                            <w:fldChar w:fldCharType="separate"/>
                          </w:r>
                          <w:r w:rsidR="00CA485B">
                            <w:rPr>
                              <w:rFonts w:ascii="Book Antiqua"/>
                              <w:noProof/>
                              <w:sz w:val="2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8D41B" id="_x0000_t202" coordsize="21600,21600" o:spt="202" path="m,l,21600r21600,l21600,xe">
              <v:stroke joinstyle="miter"/>
              <v:path gradientshapeok="t" o:connecttype="rect"/>
            </v:shapetype>
            <v:shape id="Text Box 8" o:spid="_x0000_s1111" type="#_x0000_t202" style="position:absolute;margin-left:520.75pt;margin-top:764.45pt;width:36.65pt;height:13.9pt;z-index:-2661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gsgIAAK8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" filled="f" stroked="f">
              <v:textbox inset="0,0,0,0">
                <w:txbxContent>
                  <w:p w14:paraId="3438D455" w14:textId="36C2792A" w:rsidR="00F82089" w:rsidRDefault="00F82089">
                    <w:pPr>
                      <w:spacing w:before="10"/>
                      <w:ind w:left="20"/>
                      <w:rPr>
                        <w:rFonts w:ascii="Book Antiqua"/>
                        <w:sz w:val="20"/>
                      </w:rPr>
                    </w:pPr>
                    <w:r>
                      <w:rPr>
                        <w:rFonts w:ascii="Book Antiqua"/>
                        <w:sz w:val="20"/>
                      </w:rPr>
                      <w:t xml:space="preserve">Page </w:t>
                    </w:r>
                    <w:r>
                      <w:fldChar w:fldCharType="begin"/>
                    </w:r>
                    <w:r>
                      <w:rPr>
                        <w:rFonts w:ascii="Book Antiqua"/>
                        <w:sz w:val="20"/>
                      </w:rPr>
                      <w:instrText xml:space="preserve"> PAGE </w:instrText>
                    </w:r>
                    <w:r>
                      <w:fldChar w:fldCharType="separate"/>
                    </w:r>
                    <w:r w:rsidR="00CA485B">
                      <w:rPr>
                        <w:rFonts w:ascii="Book Antiqua"/>
                        <w:noProof/>
                        <w:sz w:val="20"/>
                      </w:rPr>
                      <w:t>23</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404" w14:textId="77777777" w:rsidR="00F82089" w:rsidRDefault="00F82089">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405" w14:textId="77777777" w:rsidR="00F82089" w:rsidRDefault="00F82089">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406" w14:textId="77777777" w:rsidR="00F82089" w:rsidRDefault="00F82089">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407" w14:textId="77777777" w:rsidR="00F82089" w:rsidRDefault="00F82089">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408" w14:textId="77777777" w:rsidR="00F82089" w:rsidRDefault="00F82089">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3F7" w14:textId="77777777" w:rsidR="00F82089" w:rsidRDefault="00F82089">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409" w14:textId="77777777" w:rsidR="00F82089" w:rsidRDefault="00F82089">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40A" w14:textId="77777777" w:rsidR="00F82089" w:rsidRDefault="00F82089">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40B" w14:textId="77777777" w:rsidR="00F82089" w:rsidRDefault="00F82089">
    <w:pPr>
      <w:pStyle w:val="BodyText"/>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40C" w14:textId="77777777" w:rsidR="00F82089" w:rsidRDefault="00F82089">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40D" w14:textId="77777777" w:rsidR="00F82089" w:rsidRDefault="00F82089">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40E" w14:textId="77777777" w:rsidR="00F82089" w:rsidRDefault="00F82089">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40F" w14:textId="77777777" w:rsidR="00F82089" w:rsidRDefault="00F82089">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410" w14:textId="77777777" w:rsidR="00F82089" w:rsidRDefault="00F82089">
    <w:pPr>
      <w:pStyle w:val="BodyText"/>
      <w:spacing w:line="14" w:lineRule="auto"/>
      <w:rPr>
        <w:sz w:val="2"/>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411" w14:textId="039E15F2" w:rsidR="00F82089" w:rsidRDefault="00CA485B">
    <w:pPr>
      <w:pStyle w:val="BodyText"/>
      <w:spacing w:line="14" w:lineRule="auto"/>
      <w:rPr>
        <w:sz w:val="18"/>
      </w:rPr>
    </w:pPr>
    <w:r>
      <w:rPr>
        <w:noProof/>
        <w:lang w:bidi="ar-SA"/>
      </w:rPr>
      <mc:AlternateContent>
        <mc:Choice Requires="wpg">
          <w:drawing>
            <wp:anchor distT="0" distB="0" distL="114300" distR="114300" simplePos="0" relativeHeight="237156352" behindDoc="1" locked="0" layoutInCell="1" allowOverlap="1" wp14:anchorId="3438D41C" wp14:editId="752E130F">
              <wp:simplePos x="0" y="0"/>
              <wp:positionH relativeFrom="page">
                <wp:posOffset>713105</wp:posOffset>
              </wp:positionH>
              <wp:positionV relativeFrom="page">
                <wp:posOffset>9639300</wp:posOffset>
              </wp:positionV>
              <wp:extent cx="6346190" cy="5651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56515"/>
                        <a:chOff x="1123" y="15180"/>
                        <a:chExt cx="9994" cy="89"/>
                      </a:xfrm>
                    </wpg:grpSpPr>
                    <wps:wsp>
                      <wps:cNvPr id="7" name="Line 7"/>
                      <wps:cNvCnPr>
                        <a:cxnSpLocks noChangeShapeType="1"/>
                      </wps:cNvCnPr>
                      <wps:spPr bwMode="auto">
                        <a:xfrm>
                          <a:off x="1123" y="15210"/>
                          <a:ext cx="9994" cy="0"/>
                        </a:xfrm>
                        <a:prstGeom prst="line">
                          <a:avLst/>
                        </a:prstGeom>
                        <a:noFill/>
                        <a:ln w="38100">
                          <a:solidFill>
                            <a:srgbClr val="622423"/>
                          </a:solidFill>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123" y="15262"/>
                          <a:ext cx="9994" cy="0"/>
                        </a:xfrm>
                        <a:prstGeom prst="line">
                          <a:avLst/>
                        </a:prstGeom>
                        <a:noFill/>
                        <a:ln w="9144">
                          <a:solidFill>
                            <a:srgbClr val="62242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FA32D0" id="Group 5" o:spid="_x0000_s1026" style="position:absolute;margin-left:56.15pt;margin-top:759pt;width:499.7pt;height:4.45pt;z-index:-266160128;mso-position-horizontal-relative:page;mso-position-vertical-relative:page" coordorigin="1123,15180" coordsize="99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">
              <v:line id="Line 7" o:spid="_x0000_s1027" style="position:absolute;visibility:visible;mso-wrap-style:square" from="1123,15210" to="11117,1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" strokecolor="#622423" strokeweight="3pt"/>
              <v:line id="Line 6" o:spid="_x0000_s1028" style="position:absolute;visibility:visible;mso-wrap-style:square" from="1123,15262" to="11117,1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" strokecolor="#622423" strokeweight=".72pt"/>
              <w10:wrap anchorx="page" anchory="page"/>
            </v:group>
          </w:pict>
        </mc:Fallback>
      </mc:AlternateContent>
    </w:r>
    <w:r>
      <w:rPr>
        <w:noProof/>
        <w:lang w:bidi="ar-SA"/>
      </w:rPr>
      <mc:AlternateContent>
        <mc:Choice Requires="wps">
          <w:drawing>
            <wp:anchor distT="0" distB="0" distL="114300" distR="114300" simplePos="0" relativeHeight="237157376" behindDoc="1" locked="0" layoutInCell="1" allowOverlap="1" wp14:anchorId="3438D41D" wp14:editId="12D9425E">
              <wp:simplePos x="0" y="0"/>
              <wp:positionH relativeFrom="page">
                <wp:posOffset>718820</wp:posOffset>
              </wp:positionH>
              <wp:positionV relativeFrom="page">
                <wp:posOffset>9696450</wp:posOffset>
              </wp:positionV>
              <wp:extent cx="2039620" cy="19240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62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56" w14:textId="6C309EB7" w:rsidR="00F82089" w:rsidRDefault="00F82089">
                          <w:pPr>
                            <w:spacing w:before="11"/>
                            <w:ind w:left="20"/>
                            <w:rPr>
                              <w:rFonts w:ascii="Book Antiqua"/>
                              <w:i/>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8D41D" id="_x0000_t202" coordsize="21600,21600" o:spt="202" path="m,l,21600r21600,l21600,xe">
              <v:stroke joinstyle="miter"/>
              <v:path gradientshapeok="t" o:connecttype="rect"/>
            </v:shapetype>
            <v:shape id="Text Box 4" o:spid="_x0000_s1112" type="#_x0000_t202" style="position:absolute;margin-left:56.6pt;margin-top:763.5pt;width:160.6pt;height:15.15pt;z-index:-2661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YCsAIAALA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" filled="f" stroked="f">
              <v:textbox inset="0,0,0,0">
                <w:txbxContent>
                  <w:p w14:paraId="3438D456" w14:textId="6C309EB7" w:rsidR="00F82089" w:rsidRDefault="00F82089">
                    <w:pPr>
                      <w:spacing w:before="11"/>
                      <w:ind w:left="20"/>
                      <w:rPr>
                        <w:rFonts w:ascii="Book Antiqua"/>
                        <w:i/>
                        <w:sz w:val="21"/>
                      </w:rPr>
                    </w:pPr>
                  </w:p>
                </w:txbxContent>
              </v:textbox>
              <w10:wrap anchorx="page" anchory="page"/>
            </v:shape>
          </w:pict>
        </mc:Fallback>
      </mc:AlternateContent>
    </w:r>
    <w:r>
      <w:rPr>
        <w:noProof/>
        <w:lang w:bidi="ar-SA"/>
      </w:rPr>
      <mc:AlternateContent>
        <mc:Choice Requires="wps">
          <w:drawing>
            <wp:anchor distT="0" distB="0" distL="114300" distR="114300" simplePos="0" relativeHeight="237158400" behindDoc="1" locked="0" layoutInCell="1" allowOverlap="1" wp14:anchorId="3438D41E" wp14:editId="66FAED22">
              <wp:simplePos x="0" y="0"/>
              <wp:positionH relativeFrom="page">
                <wp:posOffset>6613525</wp:posOffset>
              </wp:positionH>
              <wp:positionV relativeFrom="page">
                <wp:posOffset>9708515</wp:posOffset>
              </wp:positionV>
              <wp:extent cx="465455" cy="1765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57" w14:textId="59E9471F" w:rsidR="00F82089" w:rsidRDefault="00F82089">
                          <w:pPr>
                            <w:spacing w:before="10"/>
                            <w:ind w:left="20"/>
                            <w:rPr>
                              <w:rFonts w:ascii="Book Antiqua"/>
                              <w:sz w:val="20"/>
                            </w:rPr>
                          </w:pPr>
                          <w:r>
                            <w:rPr>
                              <w:rFonts w:ascii="Book Antiqua"/>
                              <w:sz w:val="20"/>
                            </w:rPr>
                            <w:t xml:space="preserve">Page </w:t>
                          </w:r>
                          <w:r>
                            <w:fldChar w:fldCharType="begin"/>
                          </w:r>
                          <w:r>
                            <w:rPr>
                              <w:rFonts w:ascii="Book Antiqua"/>
                              <w:sz w:val="20"/>
                            </w:rPr>
                            <w:instrText xml:space="preserve"> PAGE </w:instrText>
                          </w:r>
                          <w:r>
                            <w:fldChar w:fldCharType="separate"/>
                          </w:r>
                          <w:r w:rsidR="00CA485B">
                            <w:rPr>
                              <w:rFonts w:ascii="Book Antiqua"/>
                              <w:noProof/>
                              <w:sz w:val="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D41E" id="Text Box 3" o:spid="_x0000_s1113" type="#_x0000_t202" style="position:absolute;margin-left:520.75pt;margin-top:764.45pt;width:36.65pt;height:13.9pt;z-index:-2661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" filled="f" stroked="f">
              <v:textbox inset="0,0,0,0">
                <w:txbxContent>
                  <w:p w14:paraId="3438D457" w14:textId="59E9471F" w:rsidR="00F82089" w:rsidRDefault="00F82089">
                    <w:pPr>
                      <w:spacing w:before="10"/>
                      <w:ind w:left="20"/>
                      <w:rPr>
                        <w:rFonts w:ascii="Book Antiqua"/>
                        <w:sz w:val="20"/>
                      </w:rPr>
                    </w:pPr>
                    <w:r>
                      <w:rPr>
                        <w:rFonts w:ascii="Book Antiqua"/>
                        <w:sz w:val="20"/>
                      </w:rPr>
                      <w:t xml:space="preserve">Page </w:t>
                    </w:r>
                    <w:r>
                      <w:fldChar w:fldCharType="begin"/>
                    </w:r>
                    <w:r>
                      <w:rPr>
                        <w:rFonts w:ascii="Book Antiqua"/>
                        <w:sz w:val="20"/>
                      </w:rPr>
                      <w:instrText xml:space="preserve"> PAGE </w:instrText>
                    </w:r>
                    <w:r>
                      <w:fldChar w:fldCharType="separate"/>
                    </w:r>
                    <w:r w:rsidR="00CA485B">
                      <w:rPr>
                        <w:rFonts w:ascii="Book Antiqua"/>
                        <w:noProof/>
                        <w:sz w:val="20"/>
                      </w:rPr>
                      <w:t>34</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412" w14:textId="0955C371" w:rsidR="00F82089" w:rsidRDefault="00CA485B">
    <w:pPr>
      <w:pStyle w:val="BodyText"/>
      <w:spacing w:line="14" w:lineRule="auto"/>
      <w:rPr>
        <w:sz w:val="20"/>
      </w:rPr>
    </w:pPr>
    <w:r>
      <w:rPr>
        <w:noProof/>
        <w:lang w:bidi="ar-SA"/>
      </w:rPr>
      <mc:AlternateContent>
        <mc:Choice Requires="wps">
          <w:drawing>
            <wp:anchor distT="0" distB="0" distL="114300" distR="114300" simplePos="0" relativeHeight="237160448" behindDoc="1" locked="0" layoutInCell="1" allowOverlap="1" wp14:anchorId="3438D420" wp14:editId="67E9A46C">
              <wp:simplePos x="0" y="0"/>
              <wp:positionH relativeFrom="page">
                <wp:posOffset>9173845</wp:posOffset>
              </wp:positionH>
              <wp:positionV relativeFrom="page">
                <wp:posOffset>7422515</wp:posOffset>
              </wp:positionV>
              <wp:extent cx="440055" cy="1765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D459" w14:textId="77777777" w:rsidR="00F82089" w:rsidRDefault="00F82089">
                          <w:pPr>
                            <w:spacing w:before="10"/>
                            <w:ind w:left="20"/>
                            <w:rPr>
                              <w:rFonts w:ascii="Book Antiqua"/>
                              <w:sz w:val="20"/>
                            </w:rPr>
                          </w:pPr>
                          <w:r>
                            <w:rPr>
                              <w:rFonts w:ascii="Book Antiqua"/>
                              <w:sz w:val="20"/>
                            </w:rPr>
                            <w:t>Page</w:t>
                          </w:r>
                          <w:r>
                            <w:rPr>
                              <w:rFonts w:ascii="Book Antiqua"/>
                              <w:spacing w:val="-20"/>
                              <w:sz w:val="20"/>
                            </w:rPr>
                            <w:t xml:space="preserve"> </w:t>
                          </w:r>
                          <w:r>
                            <w:rPr>
                              <w:rFonts w:ascii="Book Antiqua"/>
                              <w:sz w:val="20"/>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8D420" id="_x0000_t202" coordsize="21600,21600" o:spt="202" path="m,l,21600r21600,l21600,xe">
              <v:stroke joinstyle="miter"/>
              <v:path gradientshapeok="t" o:connecttype="rect"/>
            </v:shapetype>
            <v:shape id="Text Box 1" o:spid="_x0000_s1114" type="#_x0000_t202" style="position:absolute;margin-left:722.35pt;margin-top:584.45pt;width:34.65pt;height:13.9pt;z-index:-2661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" filled="f" stroked="f">
              <v:textbox inset="0,0,0,0">
                <w:txbxContent>
                  <w:p w14:paraId="3438D459" w14:textId="77777777" w:rsidR="00F82089" w:rsidRDefault="00F82089">
                    <w:pPr>
                      <w:spacing w:before="10"/>
                      <w:ind w:left="20"/>
                      <w:rPr>
                        <w:rFonts w:ascii="Book Antiqua"/>
                        <w:sz w:val="20"/>
                      </w:rPr>
                    </w:pPr>
                    <w:r>
                      <w:rPr>
                        <w:rFonts w:ascii="Book Antiqua"/>
                        <w:sz w:val="20"/>
                      </w:rPr>
                      <w:t>Page</w:t>
                    </w:r>
                    <w:r>
                      <w:rPr>
                        <w:rFonts w:ascii="Book Antiqua"/>
                        <w:spacing w:val="-20"/>
                        <w:sz w:val="20"/>
                      </w:rPr>
                      <w:t xml:space="preserve"> </w:t>
                    </w:r>
                    <w:r>
                      <w:rPr>
                        <w:rFonts w:ascii="Book Antiqua"/>
                        <w:sz w:val="20"/>
                      </w:rPr>
                      <w:t>35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3F8" w14:textId="77777777" w:rsidR="00F82089" w:rsidRDefault="00F8208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3F9" w14:textId="77777777" w:rsidR="00F82089" w:rsidRDefault="00F82089">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3FA" w14:textId="77777777" w:rsidR="00F82089" w:rsidRDefault="00F82089">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3FB" w14:textId="77777777" w:rsidR="00F82089" w:rsidRDefault="00F82089">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3FC" w14:textId="77777777" w:rsidR="00F82089" w:rsidRDefault="00F82089">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3FD" w14:textId="77777777" w:rsidR="00F82089" w:rsidRDefault="00F82089">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D3FE" w14:textId="77777777" w:rsidR="00F82089" w:rsidRDefault="00F8208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E5C8B" w14:textId="77777777" w:rsidR="00EA103D" w:rsidRDefault="00EA103D">
      <w:r>
        <w:separator/>
      </w:r>
    </w:p>
  </w:footnote>
  <w:footnote w:type="continuationSeparator" w:id="0">
    <w:p w14:paraId="1E635BCB" w14:textId="77777777" w:rsidR="00EA103D" w:rsidRDefault="00EA1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08C"/>
    <w:multiLevelType w:val="hybridMultilevel"/>
    <w:tmpl w:val="AB961D36"/>
    <w:lvl w:ilvl="0" w:tplc="2B0CBA92">
      <w:numFmt w:val="bullet"/>
      <w:lvlText w:val=""/>
      <w:lvlJc w:val="left"/>
      <w:pPr>
        <w:ind w:left="357" w:hanging="248"/>
      </w:pPr>
      <w:rPr>
        <w:rFonts w:ascii="Wingdings" w:eastAsia="Wingdings" w:hAnsi="Wingdings" w:cs="Wingdings" w:hint="default"/>
        <w:w w:val="100"/>
        <w:sz w:val="22"/>
        <w:szCs w:val="22"/>
        <w:lang w:val="en-US" w:eastAsia="en-US" w:bidi="en-US"/>
      </w:rPr>
    </w:lvl>
    <w:lvl w:ilvl="1" w:tplc="01B6F7A0">
      <w:numFmt w:val="bullet"/>
      <w:lvlText w:val="•"/>
      <w:lvlJc w:val="left"/>
      <w:pPr>
        <w:ind w:left="1396" w:hanging="248"/>
      </w:pPr>
      <w:rPr>
        <w:rFonts w:hint="default"/>
        <w:lang w:val="en-US" w:eastAsia="en-US" w:bidi="en-US"/>
      </w:rPr>
    </w:lvl>
    <w:lvl w:ilvl="2" w:tplc="63A8B690">
      <w:numFmt w:val="bullet"/>
      <w:lvlText w:val="•"/>
      <w:lvlJc w:val="left"/>
      <w:pPr>
        <w:ind w:left="2433" w:hanging="248"/>
      </w:pPr>
      <w:rPr>
        <w:rFonts w:hint="default"/>
        <w:lang w:val="en-US" w:eastAsia="en-US" w:bidi="en-US"/>
      </w:rPr>
    </w:lvl>
    <w:lvl w:ilvl="3" w:tplc="50D46C08">
      <w:numFmt w:val="bullet"/>
      <w:lvlText w:val="•"/>
      <w:lvlJc w:val="left"/>
      <w:pPr>
        <w:ind w:left="3469" w:hanging="248"/>
      </w:pPr>
      <w:rPr>
        <w:rFonts w:hint="default"/>
        <w:lang w:val="en-US" w:eastAsia="en-US" w:bidi="en-US"/>
      </w:rPr>
    </w:lvl>
    <w:lvl w:ilvl="4" w:tplc="0EE6D782">
      <w:numFmt w:val="bullet"/>
      <w:lvlText w:val="•"/>
      <w:lvlJc w:val="left"/>
      <w:pPr>
        <w:ind w:left="4506" w:hanging="248"/>
      </w:pPr>
      <w:rPr>
        <w:rFonts w:hint="default"/>
        <w:lang w:val="en-US" w:eastAsia="en-US" w:bidi="en-US"/>
      </w:rPr>
    </w:lvl>
    <w:lvl w:ilvl="5" w:tplc="4AF62FC6">
      <w:numFmt w:val="bullet"/>
      <w:lvlText w:val="•"/>
      <w:lvlJc w:val="left"/>
      <w:pPr>
        <w:ind w:left="5543" w:hanging="248"/>
      </w:pPr>
      <w:rPr>
        <w:rFonts w:hint="default"/>
        <w:lang w:val="en-US" w:eastAsia="en-US" w:bidi="en-US"/>
      </w:rPr>
    </w:lvl>
    <w:lvl w:ilvl="6" w:tplc="43220590">
      <w:numFmt w:val="bullet"/>
      <w:lvlText w:val="•"/>
      <w:lvlJc w:val="left"/>
      <w:pPr>
        <w:ind w:left="6579" w:hanging="248"/>
      </w:pPr>
      <w:rPr>
        <w:rFonts w:hint="default"/>
        <w:lang w:val="en-US" w:eastAsia="en-US" w:bidi="en-US"/>
      </w:rPr>
    </w:lvl>
    <w:lvl w:ilvl="7" w:tplc="D8D4D5D6">
      <w:numFmt w:val="bullet"/>
      <w:lvlText w:val="•"/>
      <w:lvlJc w:val="left"/>
      <w:pPr>
        <w:ind w:left="7616" w:hanging="248"/>
      </w:pPr>
      <w:rPr>
        <w:rFonts w:hint="default"/>
        <w:lang w:val="en-US" w:eastAsia="en-US" w:bidi="en-US"/>
      </w:rPr>
    </w:lvl>
    <w:lvl w:ilvl="8" w:tplc="0646286C">
      <w:numFmt w:val="bullet"/>
      <w:lvlText w:val="•"/>
      <w:lvlJc w:val="left"/>
      <w:pPr>
        <w:ind w:left="8652" w:hanging="248"/>
      </w:pPr>
      <w:rPr>
        <w:rFonts w:hint="default"/>
        <w:lang w:val="en-US" w:eastAsia="en-US" w:bidi="en-US"/>
      </w:rPr>
    </w:lvl>
  </w:abstractNum>
  <w:abstractNum w:abstractNumId="1" w15:restartNumberingAfterBreak="0">
    <w:nsid w:val="08054B14"/>
    <w:multiLevelType w:val="hybridMultilevel"/>
    <w:tmpl w:val="EF7AA40A"/>
    <w:lvl w:ilvl="0" w:tplc="7FA6695C">
      <w:numFmt w:val="bullet"/>
      <w:lvlText w:val=""/>
      <w:lvlJc w:val="left"/>
      <w:pPr>
        <w:ind w:left="307" w:hanging="202"/>
      </w:pPr>
      <w:rPr>
        <w:rFonts w:ascii="Wingdings" w:eastAsia="Wingdings" w:hAnsi="Wingdings" w:cs="Wingdings" w:hint="default"/>
        <w:w w:val="100"/>
        <w:sz w:val="18"/>
        <w:szCs w:val="18"/>
        <w:lang w:val="en-US" w:eastAsia="en-US" w:bidi="en-US"/>
      </w:rPr>
    </w:lvl>
    <w:lvl w:ilvl="1" w:tplc="6CAA352E">
      <w:numFmt w:val="bullet"/>
      <w:lvlText w:val="•"/>
      <w:lvlJc w:val="left"/>
      <w:pPr>
        <w:ind w:left="395" w:hanging="202"/>
      </w:pPr>
      <w:rPr>
        <w:rFonts w:hint="default"/>
        <w:lang w:val="en-US" w:eastAsia="en-US" w:bidi="en-US"/>
      </w:rPr>
    </w:lvl>
    <w:lvl w:ilvl="2" w:tplc="786680EC">
      <w:numFmt w:val="bullet"/>
      <w:lvlText w:val="•"/>
      <w:lvlJc w:val="left"/>
      <w:pPr>
        <w:ind w:left="490" w:hanging="202"/>
      </w:pPr>
      <w:rPr>
        <w:rFonts w:hint="default"/>
        <w:lang w:val="en-US" w:eastAsia="en-US" w:bidi="en-US"/>
      </w:rPr>
    </w:lvl>
    <w:lvl w:ilvl="3" w:tplc="527CF92C">
      <w:numFmt w:val="bullet"/>
      <w:lvlText w:val="•"/>
      <w:lvlJc w:val="left"/>
      <w:pPr>
        <w:ind w:left="585" w:hanging="202"/>
      </w:pPr>
      <w:rPr>
        <w:rFonts w:hint="default"/>
        <w:lang w:val="en-US" w:eastAsia="en-US" w:bidi="en-US"/>
      </w:rPr>
    </w:lvl>
    <w:lvl w:ilvl="4" w:tplc="AB22A564">
      <w:numFmt w:val="bullet"/>
      <w:lvlText w:val="•"/>
      <w:lvlJc w:val="left"/>
      <w:pPr>
        <w:ind w:left="680" w:hanging="202"/>
      </w:pPr>
      <w:rPr>
        <w:rFonts w:hint="default"/>
        <w:lang w:val="en-US" w:eastAsia="en-US" w:bidi="en-US"/>
      </w:rPr>
    </w:lvl>
    <w:lvl w:ilvl="5" w:tplc="73EA41F4">
      <w:numFmt w:val="bullet"/>
      <w:lvlText w:val="•"/>
      <w:lvlJc w:val="left"/>
      <w:pPr>
        <w:ind w:left="775" w:hanging="202"/>
      </w:pPr>
      <w:rPr>
        <w:rFonts w:hint="default"/>
        <w:lang w:val="en-US" w:eastAsia="en-US" w:bidi="en-US"/>
      </w:rPr>
    </w:lvl>
    <w:lvl w:ilvl="6" w:tplc="A650DA2C">
      <w:numFmt w:val="bullet"/>
      <w:lvlText w:val="•"/>
      <w:lvlJc w:val="left"/>
      <w:pPr>
        <w:ind w:left="870" w:hanging="202"/>
      </w:pPr>
      <w:rPr>
        <w:rFonts w:hint="default"/>
        <w:lang w:val="en-US" w:eastAsia="en-US" w:bidi="en-US"/>
      </w:rPr>
    </w:lvl>
    <w:lvl w:ilvl="7" w:tplc="8898A0F4">
      <w:numFmt w:val="bullet"/>
      <w:lvlText w:val="•"/>
      <w:lvlJc w:val="left"/>
      <w:pPr>
        <w:ind w:left="965" w:hanging="202"/>
      </w:pPr>
      <w:rPr>
        <w:rFonts w:hint="default"/>
        <w:lang w:val="en-US" w:eastAsia="en-US" w:bidi="en-US"/>
      </w:rPr>
    </w:lvl>
    <w:lvl w:ilvl="8" w:tplc="39A8296C">
      <w:numFmt w:val="bullet"/>
      <w:lvlText w:val="•"/>
      <w:lvlJc w:val="left"/>
      <w:pPr>
        <w:ind w:left="1060" w:hanging="202"/>
      </w:pPr>
      <w:rPr>
        <w:rFonts w:hint="default"/>
        <w:lang w:val="en-US" w:eastAsia="en-US" w:bidi="en-US"/>
      </w:rPr>
    </w:lvl>
  </w:abstractNum>
  <w:abstractNum w:abstractNumId="2" w15:restartNumberingAfterBreak="0">
    <w:nsid w:val="0A1D1E7C"/>
    <w:multiLevelType w:val="hybridMultilevel"/>
    <w:tmpl w:val="6D967F40"/>
    <w:lvl w:ilvl="0" w:tplc="55FE8C4A">
      <w:numFmt w:val="bullet"/>
      <w:lvlText w:val=""/>
      <w:lvlJc w:val="left"/>
      <w:pPr>
        <w:ind w:left="330" w:hanging="224"/>
      </w:pPr>
      <w:rPr>
        <w:rFonts w:ascii="Wingdings" w:eastAsia="Wingdings" w:hAnsi="Wingdings" w:cs="Wingdings" w:hint="default"/>
        <w:w w:val="99"/>
        <w:sz w:val="20"/>
        <w:szCs w:val="20"/>
        <w:lang w:val="en-US" w:eastAsia="en-US" w:bidi="en-US"/>
      </w:rPr>
    </w:lvl>
    <w:lvl w:ilvl="1" w:tplc="93E43370">
      <w:numFmt w:val="bullet"/>
      <w:lvlText w:val="•"/>
      <w:lvlJc w:val="left"/>
      <w:pPr>
        <w:ind w:left="1077" w:hanging="224"/>
      </w:pPr>
      <w:rPr>
        <w:rFonts w:hint="default"/>
        <w:lang w:val="en-US" w:eastAsia="en-US" w:bidi="en-US"/>
      </w:rPr>
    </w:lvl>
    <w:lvl w:ilvl="2" w:tplc="B986FE8A">
      <w:numFmt w:val="bullet"/>
      <w:lvlText w:val="•"/>
      <w:lvlJc w:val="left"/>
      <w:pPr>
        <w:ind w:left="1814" w:hanging="224"/>
      </w:pPr>
      <w:rPr>
        <w:rFonts w:hint="default"/>
        <w:lang w:val="en-US" w:eastAsia="en-US" w:bidi="en-US"/>
      </w:rPr>
    </w:lvl>
    <w:lvl w:ilvl="3" w:tplc="C162677A">
      <w:numFmt w:val="bullet"/>
      <w:lvlText w:val="•"/>
      <w:lvlJc w:val="left"/>
      <w:pPr>
        <w:ind w:left="2551" w:hanging="224"/>
      </w:pPr>
      <w:rPr>
        <w:rFonts w:hint="default"/>
        <w:lang w:val="en-US" w:eastAsia="en-US" w:bidi="en-US"/>
      </w:rPr>
    </w:lvl>
    <w:lvl w:ilvl="4" w:tplc="3746C18C">
      <w:numFmt w:val="bullet"/>
      <w:lvlText w:val="•"/>
      <w:lvlJc w:val="left"/>
      <w:pPr>
        <w:ind w:left="3288" w:hanging="224"/>
      </w:pPr>
      <w:rPr>
        <w:rFonts w:hint="default"/>
        <w:lang w:val="en-US" w:eastAsia="en-US" w:bidi="en-US"/>
      </w:rPr>
    </w:lvl>
    <w:lvl w:ilvl="5" w:tplc="AF22362A">
      <w:numFmt w:val="bullet"/>
      <w:lvlText w:val="•"/>
      <w:lvlJc w:val="left"/>
      <w:pPr>
        <w:ind w:left="4025" w:hanging="224"/>
      </w:pPr>
      <w:rPr>
        <w:rFonts w:hint="default"/>
        <w:lang w:val="en-US" w:eastAsia="en-US" w:bidi="en-US"/>
      </w:rPr>
    </w:lvl>
    <w:lvl w:ilvl="6" w:tplc="77C4290E">
      <w:numFmt w:val="bullet"/>
      <w:lvlText w:val="•"/>
      <w:lvlJc w:val="left"/>
      <w:pPr>
        <w:ind w:left="4762" w:hanging="224"/>
      </w:pPr>
      <w:rPr>
        <w:rFonts w:hint="default"/>
        <w:lang w:val="en-US" w:eastAsia="en-US" w:bidi="en-US"/>
      </w:rPr>
    </w:lvl>
    <w:lvl w:ilvl="7" w:tplc="51360000">
      <w:numFmt w:val="bullet"/>
      <w:lvlText w:val="•"/>
      <w:lvlJc w:val="left"/>
      <w:pPr>
        <w:ind w:left="5499" w:hanging="224"/>
      </w:pPr>
      <w:rPr>
        <w:rFonts w:hint="default"/>
        <w:lang w:val="en-US" w:eastAsia="en-US" w:bidi="en-US"/>
      </w:rPr>
    </w:lvl>
    <w:lvl w:ilvl="8" w:tplc="77D236B8">
      <w:numFmt w:val="bullet"/>
      <w:lvlText w:val="•"/>
      <w:lvlJc w:val="left"/>
      <w:pPr>
        <w:ind w:left="6236" w:hanging="224"/>
      </w:pPr>
      <w:rPr>
        <w:rFonts w:hint="default"/>
        <w:lang w:val="en-US" w:eastAsia="en-US" w:bidi="en-US"/>
      </w:rPr>
    </w:lvl>
  </w:abstractNum>
  <w:abstractNum w:abstractNumId="3" w15:restartNumberingAfterBreak="0">
    <w:nsid w:val="0A865F9A"/>
    <w:multiLevelType w:val="hybridMultilevel"/>
    <w:tmpl w:val="C960DD18"/>
    <w:lvl w:ilvl="0" w:tplc="6A6C1C28">
      <w:numFmt w:val="bullet"/>
      <w:lvlText w:val="-"/>
      <w:lvlJc w:val="left"/>
      <w:pPr>
        <w:ind w:left="1352" w:hanging="360"/>
      </w:pPr>
      <w:rPr>
        <w:rFonts w:ascii="Calibri" w:eastAsia="Calibri" w:hAnsi="Calibri" w:cs="Calibri" w:hint="default"/>
        <w:spacing w:val="-3"/>
        <w:w w:val="100"/>
        <w:sz w:val="24"/>
        <w:szCs w:val="24"/>
        <w:lang w:val="en-US" w:eastAsia="en-US" w:bidi="en-US"/>
      </w:rPr>
    </w:lvl>
    <w:lvl w:ilvl="1" w:tplc="7B92F086">
      <w:numFmt w:val="bullet"/>
      <w:lvlText w:val="•"/>
      <w:lvlJc w:val="left"/>
      <w:pPr>
        <w:ind w:left="2350" w:hanging="360"/>
      </w:pPr>
      <w:rPr>
        <w:rFonts w:hint="default"/>
        <w:lang w:val="en-US" w:eastAsia="en-US" w:bidi="en-US"/>
      </w:rPr>
    </w:lvl>
    <w:lvl w:ilvl="2" w:tplc="CB86582C">
      <w:numFmt w:val="bullet"/>
      <w:lvlText w:val="•"/>
      <w:lvlJc w:val="left"/>
      <w:pPr>
        <w:ind w:left="3340" w:hanging="360"/>
      </w:pPr>
      <w:rPr>
        <w:rFonts w:hint="default"/>
        <w:lang w:val="en-US" w:eastAsia="en-US" w:bidi="en-US"/>
      </w:rPr>
    </w:lvl>
    <w:lvl w:ilvl="3" w:tplc="179E6FBA">
      <w:numFmt w:val="bullet"/>
      <w:lvlText w:val="•"/>
      <w:lvlJc w:val="left"/>
      <w:pPr>
        <w:ind w:left="4330" w:hanging="360"/>
      </w:pPr>
      <w:rPr>
        <w:rFonts w:hint="default"/>
        <w:lang w:val="en-US" w:eastAsia="en-US" w:bidi="en-US"/>
      </w:rPr>
    </w:lvl>
    <w:lvl w:ilvl="4" w:tplc="C060C3DE">
      <w:numFmt w:val="bullet"/>
      <w:lvlText w:val="•"/>
      <w:lvlJc w:val="left"/>
      <w:pPr>
        <w:ind w:left="5320" w:hanging="360"/>
      </w:pPr>
      <w:rPr>
        <w:rFonts w:hint="default"/>
        <w:lang w:val="en-US" w:eastAsia="en-US" w:bidi="en-US"/>
      </w:rPr>
    </w:lvl>
    <w:lvl w:ilvl="5" w:tplc="A30EBD1A">
      <w:numFmt w:val="bullet"/>
      <w:lvlText w:val="•"/>
      <w:lvlJc w:val="left"/>
      <w:pPr>
        <w:ind w:left="6310" w:hanging="360"/>
      </w:pPr>
      <w:rPr>
        <w:rFonts w:hint="default"/>
        <w:lang w:val="en-US" w:eastAsia="en-US" w:bidi="en-US"/>
      </w:rPr>
    </w:lvl>
    <w:lvl w:ilvl="6" w:tplc="3CEEDD2C">
      <w:numFmt w:val="bullet"/>
      <w:lvlText w:val="•"/>
      <w:lvlJc w:val="left"/>
      <w:pPr>
        <w:ind w:left="7300" w:hanging="360"/>
      </w:pPr>
      <w:rPr>
        <w:rFonts w:hint="default"/>
        <w:lang w:val="en-US" w:eastAsia="en-US" w:bidi="en-US"/>
      </w:rPr>
    </w:lvl>
    <w:lvl w:ilvl="7" w:tplc="664AB622">
      <w:numFmt w:val="bullet"/>
      <w:lvlText w:val="•"/>
      <w:lvlJc w:val="left"/>
      <w:pPr>
        <w:ind w:left="8290" w:hanging="360"/>
      </w:pPr>
      <w:rPr>
        <w:rFonts w:hint="default"/>
        <w:lang w:val="en-US" w:eastAsia="en-US" w:bidi="en-US"/>
      </w:rPr>
    </w:lvl>
    <w:lvl w:ilvl="8" w:tplc="E3283248">
      <w:numFmt w:val="bullet"/>
      <w:lvlText w:val="•"/>
      <w:lvlJc w:val="left"/>
      <w:pPr>
        <w:ind w:left="9280" w:hanging="360"/>
      </w:pPr>
      <w:rPr>
        <w:rFonts w:hint="default"/>
        <w:lang w:val="en-US" w:eastAsia="en-US" w:bidi="en-US"/>
      </w:rPr>
    </w:lvl>
  </w:abstractNum>
  <w:abstractNum w:abstractNumId="4" w15:restartNumberingAfterBreak="0">
    <w:nsid w:val="0B740616"/>
    <w:multiLevelType w:val="hybridMultilevel"/>
    <w:tmpl w:val="77E4EBD0"/>
    <w:lvl w:ilvl="0" w:tplc="50C4EDBA">
      <w:numFmt w:val="bullet"/>
      <w:lvlText w:val=""/>
      <w:lvlJc w:val="left"/>
      <w:pPr>
        <w:ind w:left="307" w:hanging="202"/>
      </w:pPr>
      <w:rPr>
        <w:rFonts w:ascii="Wingdings" w:eastAsia="Wingdings" w:hAnsi="Wingdings" w:cs="Wingdings" w:hint="default"/>
        <w:w w:val="100"/>
        <w:sz w:val="18"/>
        <w:szCs w:val="18"/>
        <w:lang w:val="en-US" w:eastAsia="en-US" w:bidi="en-US"/>
      </w:rPr>
    </w:lvl>
    <w:lvl w:ilvl="1" w:tplc="7B68E70C">
      <w:numFmt w:val="bullet"/>
      <w:lvlText w:val="•"/>
      <w:lvlJc w:val="left"/>
      <w:pPr>
        <w:ind w:left="395" w:hanging="202"/>
      </w:pPr>
      <w:rPr>
        <w:rFonts w:hint="default"/>
        <w:lang w:val="en-US" w:eastAsia="en-US" w:bidi="en-US"/>
      </w:rPr>
    </w:lvl>
    <w:lvl w:ilvl="2" w:tplc="669CC9C6">
      <w:numFmt w:val="bullet"/>
      <w:lvlText w:val="•"/>
      <w:lvlJc w:val="left"/>
      <w:pPr>
        <w:ind w:left="490" w:hanging="202"/>
      </w:pPr>
      <w:rPr>
        <w:rFonts w:hint="default"/>
        <w:lang w:val="en-US" w:eastAsia="en-US" w:bidi="en-US"/>
      </w:rPr>
    </w:lvl>
    <w:lvl w:ilvl="3" w:tplc="522E02A2">
      <w:numFmt w:val="bullet"/>
      <w:lvlText w:val="•"/>
      <w:lvlJc w:val="left"/>
      <w:pPr>
        <w:ind w:left="585" w:hanging="202"/>
      </w:pPr>
      <w:rPr>
        <w:rFonts w:hint="default"/>
        <w:lang w:val="en-US" w:eastAsia="en-US" w:bidi="en-US"/>
      </w:rPr>
    </w:lvl>
    <w:lvl w:ilvl="4" w:tplc="3A1EFA34">
      <w:numFmt w:val="bullet"/>
      <w:lvlText w:val="•"/>
      <w:lvlJc w:val="left"/>
      <w:pPr>
        <w:ind w:left="680" w:hanging="202"/>
      </w:pPr>
      <w:rPr>
        <w:rFonts w:hint="default"/>
        <w:lang w:val="en-US" w:eastAsia="en-US" w:bidi="en-US"/>
      </w:rPr>
    </w:lvl>
    <w:lvl w:ilvl="5" w:tplc="3754D90E">
      <w:numFmt w:val="bullet"/>
      <w:lvlText w:val="•"/>
      <w:lvlJc w:val="left"/>
      <w:pPr>
        <w:ind w:left="775" w:hanging="202"/>
      </w:pPr>
      <w:rPr>
        <w:rFonts w:hint="default"/>
        <w:lang w:val="en-US" w:eastAsia="en-US" w:bidi="en-US"/>
      </w:rPr>
    </w:lvl>
    <w:lvl w:ilvl="6" w:tplc="80444FE6">
      <w:numFmt w:val="bullet"/>
      <w:lvlText w:val="•"/>
      <w:lvlJc w:val="left"/>
      <w:pPr>
        <w:ind w:left="870" w:hanging="202"/>
      </w:pPr>
      <w:rPr>
        <w:rFonts w:hint="default"/>
        <w:lang w:val="en-US" w:eastAsia="en-US" w:bidi="en-US"/>
      </w:rPr>
    </w:lvl>
    <w:lvl w:ilvl="7" w:tplc="8A4E3576">
      <w:numFmt w:val="bullet"/>
      <w:lvlText w:val="•"/>
      <w:lvlJc w:val="left"/>
      <w:pPr>
        <w:ind w:left="965" w:hanging="202"/>
      </w:pPr>
      <w:rPr>
        <w:rFonts w:hint="default"/>
        <w:lang w:val="en-US" w:eastAsia="en-US" w:bidi="en-US"/>
      </w:rPr>
    </w:lvl>
    <w:lvl w:ilvl="8" w:tplc="6E621AD4">
      <w:numFmt w:val="bullet"/>
      <w:lvlText w:val="•"/>
      <w:lvlJc w:val="left"/>
      <w:pPr>
        <w:ind w:left="1060" w:hanging="202"/>
      </w:pPr>
      <w:rPr>
        <w:rFonts w:hint="default"/>
        <w:lang w:val="en-US" w:eastAsia="en-US" w:bidi="en-US"/>
      </w:rPr>
    </w:lvl>
  </w:abstractNum>
  <w:abstractNum w:abstractNumId="5" w15:restartNumberingAfterBreak="0">
    <w:nsid w:val="0CCD55C0"/>
    <w:multiLevelType w:val="hybridMultilevel"/>
    <w:tmpl w:val="B9FA326E"/>
    <w:lvl w:ilvl="0" w:tplc="158C19EA">
      <w:numFmt w:val="bullet"/>
      <w:lvlText w:val=""/>
      <w:lvlJc w:val="left"/>
      <w:pPr>
        <w:ind w:left="307" w:hanging="202"/>
      </w:pPr>
      <w:rPr>
        <w:rFonts w:ascii="Wingdings" w:eastAsia="Wingdings" w:hAnsi="Wingdings" w:cs="Wingdings" w:hint="default"/>
        <w:w w:val="100"/>
        <w:sz w:val="18"/>
        <w:szCs w:val="18"/>
        <w:lang w:val="en-US" w:eastAsia="en-US" w:bidi="en-US"/>
      </w:rPr>
    </w:lvl>
    <w:lvl w:ilvl="1" w:tplc="955086BA">
      <w:numFmt w:val="bullet"/>
      <w:lvlText w:val="•"/>
      <w:lvlJc w:val="left"/>
      <w:pPr>
        <w:ind w:left="395" w:hanging="202"/>
      </w:pPr>
      <w:rPr>
        <w:rFonts w:hint="default"/>
        <w:lang w:val="en-US" w:eastAsia="en-US" w:bidi="en-US"/>
      </w:rPr>
    </w:lvl>
    <w:lvl w:ilvl="2" w:tplc="1908A844">
      <w:numFmt w:val="bullet"/>
      <w:lvlText w:val="•"/>
      <w:lvlJc w:val="left"/>
      <w:pPr>
        <w:ind w:left="490" w:hanging="202"/>
      </w:pPr>
      <w:rPr>
        <w:rFonts w:hint="default"/>
        <w:lang w:val="en-US" w:eastAsia="en-US" w:bidi="en-US"/>
      </w:rPr>
    </w:lvl>
    <w:lvl w:ilvl="3" w:tplc="E6A851A4">
      <w:numFmt w:val="bullet"/>
      <w:lvlText w:val="•"/>
      <w:lvlJc w:val="left"/>
      <w:pPr>
        <w:ind w:left="585" w:hanging="202"/>
      </w:pPr>
      <w:rPr>
        <w:rFonts w:hint="default"/>
        <w:lang w:val="en-US" w:eastAsia="en-US" w:bidi="en-US"/>
      </w:rPr>
    </w:lvl>
    <w:lvl w:ilvl="4" w:tplc="75CA4726">
      <w:numFmt w:val="bullet"/>
      <w:lvlText w:val="•"/>
      <w:lvlJc w:val="left"/>
      <w:pPr>
        <w:ind w:left="680" w:hanging="202"/>
      </w:pPr>
      <w:rPr>
        <w:rFonts w:hint="default"/>
        <w:lang w:val="en-US" w:eastAsia="en-US" w:bidi="en-US"/>
      </w:rPr>
    </w:lvl>
    <w:lvl w:ilvl="5" w:tplc="F392F36A">
      <w:numFmt w:val="bullet"/>
      <w:lvlText w:val="•"/>
      <w:lvlJc w:val="left"/>
      <w:pPr>
        <w:ind w:left="775" w:hanging="202"/>
      </w:pPr>
      <w:rPr>
        <w:rFonts w:hint="default"/>
        <w:lang w:val="en-US" w:eastAsia="en-US" w:bidi="en-US"/>
      </w:rPr>
    </w:lvl>
    <w:lvl w:ilvl="6" w:tplc="CE32F63E">
      <w:numFmt w:val="bullet"/>
      <w:lvlText w:val="•"/>
      <w:lvlJc w:val="left"/>
      <w:pPr>
        <w:ind w:left="870" w:hanging="202"/>
      </w:pPr>
      <w:rPr>
        <w:rFonts w:hint="default"/>
        <w:lang w:val="en-US" w:eastAsia="en-US" w:bidi="en-US"/>
      </w:rPr>
    </w:lvl>
    <w:lvl w:ilvl="7" w:tplc="629A3D3E">
      <w:numFmt w:val="bullet"/>
      <w:lvlText w:val="•"/>
      <w:lvlJc w:val="left"/>
      <w:pPr>
        <w:ind w:left="965" w:hanging="202"/>
      </w:pPr>
      <w:rPr>
        <w:rFonts w:hint="default"/>
        <w:lang w:val="en-US" w:eastAsia="en-US" w:bidi="en-US"/>
      </w:rPr>
    </w:lvl>
    <w:lvl w:ilvl="8" w:tplc="CF72D0DE">
      <w:numFmt w:val="bullet"/>
      <w:lvlText w:val="•"/>
      <w:lvlJc w:val="left"/>
      <w:pPr>
        <w:ind w:left="1060" w:hanging="202"/>
      </w:pPr>
      <w:rPr>
        <w:rFonts w:hint="default"/>
        <w:lang w:val="en-US" w:eastAsia="en-US" w:bidi="en-US"/>
      </w:rPr>
    </w:lvl>
  </w:abstractNum>
  <w:abstractNum w:abstractNumId="6" w15:restartNumberingAfterBreak="0">
    <w:nsid w:val="108D1302"/>
    <w:multiLevelType w:val="hybridMultilevel"/>
    <w:tmpl w:val="BE1492D6"/>
    <w:lvl w:ilvl="0" w:tplc="B79C9492">
      <w:numFmt w:val="bullet"/>
      <w:lvlText w:val=""/>
      <w:lvlJc w:val="left"/>
      <w:pPr>
        <w:ind w:left="307" w:hanging="202"/>
      </w:pPr>
      <w:rPr>
        <w:rFonts w:ascii="Wingdings" w:eastAsia="Wingdings" w:hAnsi="Wingdings" w:cs="Wingdings" w:hint="default"/>
        <w:w w:val="100"/>
        <w:sz w:val="18"/>
        <w:szCs w:val="18"/>
        <w:lang w:val="en-US" w:eastAsia="en-US" w:bidi="en-US"/>
      </w:rPr>
    </w:lvl>
    <w:lvl w:ilvl="1" w:tplc="09985B94">
      <w:numFmt w:val="bullet"/>
      <w:lvlText w:val="•"/>
      <w:lvlJc w:val="left"/>
      <w:pPr>
        <w:ind w:left="433" w:hanging="202"/>
      </w:pPr>
      <w:rPr>
        <w:rFonts w:hint="default"/>
        <w:lang w:val="en-US" w:eastAsia="en-US" w:bidi="en-US"/>
      </w:rPr>
    </w:lvl>
    <w:lvl w:ilvl="2" w:tplc="AE6E4858">
      <w:numFmt w:val="bullet"/>
      <w:lvlText w:val="•"/>
      <w:lvlJc w:val="left"/>
      <w:pPr>
        <w:ind w:left="567" w:hanging="202"/>
      </w:pPr>
      <w:rPr>
        <w:rFonts w:hint="default"/>
        <w:lang w:val="en-US" w:eastAsia="en-US" w:bidi="en-US"/>
      </w:rPr>
    </w:lvl>
    <w:lvl w:ilvl="3" w:tplc="C46E3A5A">
      <w:numFmt w:val="bullet"/>
      <w:lvlText w:val="•"/>
      <w:lvlJc w:val="left"/>
      <w:pPr>
        <w:ind w:left="701" w:hanging="202"/>
      </w:pPr>
      <w:rPr>
        <w:rFonts w:hint="default"/>
        <w:lang w:val="en-US" w:eastAsia="en-US" w:bidi="en-US"/>
      </w:rPr>
    </w:lvl>
    <w:lvl w:ilvl="4" w:tplc="D74E529A">
      <w:numFmt w:val="bullet"/>
      <w:lvlText w:val="•"/>
      <w:lvlJc w:val="left"/>
      <w:pPr>
        <w:ind w:left="834" w:hanging="202"/>
      </w:pPr>
      <w:rPr>
        <w:rFonts w:hint="default"/>
        <w:lang w:val="en-US" w:eastAsia="en-US" w:bidi="en-US"/>
      </w:rPr>
    </w:lvl>
    <w:lvl w:ilvl="5" w:tplc="463A7B0A">
      <w:numFmt w:val="bullet"/>
      <w:lvlText w:val="•"/>
      <w:lvlJc w:val="left"/>
      <w:pPr>
        <w:ind w:left="968" w:hanging="202"/>
      </w:pPr>
      <w:rPr>
        <w:rFonts w:hint="default"/>
        <w:lang w:val="en-US" w:eastAsia="en-US" w:bidi="en-US"/>
      </w:rPr>
    </w:lvl>
    <w:lvl w:ilvl="6" w:tplc="C04215E4">
      <w:numFmt w:val="bullet"/>
      <w:lvlText w:val="•"/>
      <w:lvlJc w:val="left"/>
      <w:pPr>
        <w:ind w:left="1102" w:hanging="202"/>
      </w:pPr>
      <w:rPr>
        <w:rFonts w:hint="default"/>
        <w:lang w:val="en-US" w:eastAsia="en-US" w:bidi="en-US"/>
      </w:rPr>
    </w:lvl>
    <w:lvl w:ilvl="7" w:tplc="26EC833E">
      <w:numFmt w:val="bullet"/>
      <w:lvlText w:val="•"/>
      <w:lvlJc w:val="left"/>
      <w:pPr>
        <w:ind w:left="1235" w:hanging="202"/>
      </w:pPr>
      <w:rPr>
        <w:rFonts w:hint="default"/>
        <w:lang w:val="en-US" w:eastAsia="en-US" w:bidi="en-US"/>
      </w:rPr>
    </w:lvl>
    <w:lvl w:ilvl="8" w:tplc="7952A95E">
      <w:numFmt w:val="bullet"/>
      <w:lvlText w:val="•"/>
      <w:lvlJc w:val="left"/>
      <w:pPr>
        <w:ind w:left="1369" w:hanging="202"/>
      </w:pPr>
      <w:rPr>
        <w:rFonts w:hint="default"/>
        <w:lang w:val="en-US" w:eastAsia="en-US" w:bidi="en-US"/>
      </w:rPr>
    </w:lvl>
  </w:abstractNum>
  <w:abstractNum w:abstractNumId="7" w15:restartNumberingAfterBreak="0">
    <w:nsid w:val="111458AD"/>
    <w:multiLevelType w:val="hybridMultilevel"/>
    <w:tmpl w:val="645235F4"/>
    <w:lvl w:ilvl="0" w:tplc="4CCC804E">
      <w:numFmt w:val="bullet"/>
      <w:lvlText w:val=""/>
      <w:lvlJc w:val="left"/>
      <w:pPr>
        <w:ind w:left="307" w:hanging="202"/>
      </w:pPr>
      <w:rPr>
        <w:rFonts w:ascii="Wingdings" w:eastAsia="Wingdings" w:hAnsi="Wingdings" w:cs="Wingdings" w:hint="default"/>
        <w:w w:val="100"/>
        <w:sz w:val="18"/>
        <w:szCs w:val="18"/>
        <w:lang w:val="en-US" w:eastAsia="en-US" w:bidi="en-US"/>
      </w:rPr>
    </w:lvl>
    <w:lvl w:ilvl="1" w:tplc="8F5893A2">
      <w:numFmt w:val="bullet"/>
      <w:lvlText w:val="•"/>
      <w:lvlJc w:val="left"/>
      <w:pPr>
        <w:ind w:left="395" w:hanging="202"/>
      </w:pPr>
      <w:rPr>
        <w:rFonts w:hint="default"/>
        <w:lang w:val="en-US" w:eastAsia="en-US" w:bidi="en-US"/>
      </w:rPr>
    </w:lvl>
    <w:lvl w:ilvl="2" w:tplc="4C34D336">
      <w:numFmt w:val="bullet"/>
      <w:lvlText w:val="•"/>
      <w:lvlJc w:val="left"/>
      <w:pPr>
        <w:ind w:left="490" w:hanging="202"/>
      </w:pPr>
      <w:rPr>
        <w:rFonts w:hint="default"/>
        <w:lang w:val="en-US" w:eastAsia="en-US" w:bidi="en-US"/>
      </w:rPr>
    </w:lvl>
    <w:lvl w:ilvl="3" w:tplc="34E6DF40">
      <w:numFmt w:val="bullet"/>
      <w:lvlText w:val="•"/>
      <w:lvlJc w:val="left"/>
      <w:pPr>
        <w:ind w:left="585" w:hanging="202"/>
      </w:pPr>
      <w:rPr>
        <w:rFonts w:hint="default"/>
        <w:lang w:val="en-US" w:eastAsia="en-US" w:bidi="en-US"/>
      </w:rPr>
    </w:lvl>
    <w:lvl w:ilvl="4" w:tplc="520E6E4E">
      <w:numFmt w:val="bullet"/>
      <w:lvlText w:val="•"/>
      <w:lvlJc w:val="left"/>
      <w:pPr>
        <w:ind w:left="680" w:hanging="202"/>
      </w:pPr>
      <w:rPr>
        <w:rFonts w:hint="default"/>
        <w:lang w:val="en-US" w:eastAsia="en-US" w:bidi="en-US"/>
      </w:rPr>
    </w:lvl>
    <w:lvl w:ilvl="5" w:tplc="43F46F76">
      <w:numFmt w:val="bullet"/>
      <w:lvlText w:val="•"/>
      <w:lvlJc w:val="left"/>
      <w:pPr>
        <w:ind w:left="775" w:hanging="202"/>
      </w:pPr>
      <w:rPr>
        <w:rFonts w:hint="default"/>
        <w:lang w:val="en-US" w:eastAsia="en-US" w:bidi="en-US"/>
      </w:rPr>
    </w:lvl>
    <w:lvl w:ilvl="6" w:tplc="5B60009C">
      <w:numFmt w:val="bullet"/>
      <w:lvlText w:val="•"/>
      <w:lvlJc w:val="left"/>
      <w:pPr>
        <w:ind w:left="870" w:hanging="202"/>
      </w:pPr>
      <w:rPr>
        <w:rFonts w:hint="default"/>
        <w:lang w:val="en-US" w:eastAsia="en-US" w:bidi="en-US"/>
      </w:rPr>
    </w:lvl>
    <w:lvl w:ilvl="7" w:tplc="AC8016DA">
      <w:numFmt w:val="bullet"/>
      <w:lvlText w:val="•"/>
      <w:lvlJc w:val="left"/>
      <w:pPr>
        <w:ind w:left="965" w:hanging="202"/>
      </w:pPr>
      <w:rPr>
        <w:rFonts w:hint="default"/>
        <w:lang w:val="en-US" w:eastAsia="en-US" w:bidi="en-US"/>
      </w:rPr>
    </w:lvl>
    <w:lvl w:ilvl="8" w:tplc="2DE4D3FA">
      <w:numFmt w:val="bullet"/>
      <w:lvlText w:val="•"/>
      <w:lvlJc w:val="left"/>
      <w:pPr>
        <w:ind w:left="1060" w:hanging="202"/>
      </w:pPr>
      <w:rPr>
        <w:rFonts w:hint="default"/>
        <w:lang w:val="en-US" w:eastAsia="en-US" w:bidi="en-US"/>
      </w:rPr>
    </w:lvl>
  </w:abstractNum>
  <w:abstractNum w:abstractNumId="8" w15:restartNumberingAfterBreak="0">
    <w:nsid w:val="11EB23FE"/>
    <w:multiLevelType w:val="hybridMultilevel"/>
    <w:tmpl w:val="F7202CAA"/>
    <w:lvl w:ilvl="0" w:tplc="EA4C1A1C">
      <w:numFmt w:val="bullet"/>
      <w:lvlText w:val=""/>
      <w:lvlJc w:val="left"/>
      <w:pPr>
        <w:ind w:left="1351" w:hanging="361"/>
      </w:pPr>
      <w:rPr>
        <w:rFonts w:ascii="Symbol" w:eastAsia="Symbol" w:hAnsi="Symbol" w:cs="Symbol" w:hint="default"/>
        <w:w w:val="100"/>
        <w:sz w:val="22"/>
        <w:szCs w:val="22"/>
        <w:lang w:val="en-US" w:eastAsia="en-US" w:bidi="en-US"/>
      </w:rPr>
    </w:lvl>
    <w:lvl w:ilvl="1" w:tplc="0972A774">
      <w:numFmt w:val="bullet"/>
      <w:lvlText w:val="•"/>
      <w:lvlJc w:val="left"/>
      <w:pPr>
        <w:ind w:left="2350" w:hanging="361"/>
      </w:pPr>
      <w:rPr>
        <w:rFonts w:hint="default"/>
        <w:lang w:val="en-US" w:eastAsia="en-US" w:bidi="en-US"/>
      </w:rPr>
    </w:lvl>
    <w:lvl w:ilvl="2" w:tplc="92CC3F9A">
      <w:numFmt w:val="bullet"/>
      <w:lvlText w:val="•"/>
      <w:lvlJc w:val="left"/>
      <w:pPr>
        <w:ind w:left="3340" w:hanging="361"/>
      </w:pPr>
      <w:rPr>
        <w:rFonts w:hint="default"/>
        <w:lang w:val="en-US" w:eastAsia="en-US" w:bidi="en-US"/>
      </w:rPr>
    </w:lvl>
    <w:lvl w:ilvl="3" w:tplc="5A7003AA">
      <w:numFmt w:val="bullet"/>
      <w:lvlText w:val="•"/>
      <w:lvlJc w:val="left"/>
      <w:pPr>
        <w:ind w:left="4330" w:hanging="361"/>
      </w:pPr>
      <w:rPr>
        <w:rFonts w:hint="default"/>
        <w:lang w:val="en-US" w:eastAsia="en-US" w:bidi="en-US"/>
      </w:rPr>
    </w:lvl>
    <w:lvl w:ilvl="4" w:tplc="FDC2AFBC">
      <w:numFmt w:val="bullet"/>
      <w:lvlText w:val="•"/>
      <w:lvlJc w:val="left"/>
      <w:pPr>
        <w:ind w:left="5320" w:hanging="361"/>
      </w:pPr>
      <w:rPr>
        <w:rFonts w:hint="default"/>
        <w:lang w:val="en-US" w:eastAsia="en-US" w:bidi="en-US"/>
      </w:rPr>
    </w:lvl>
    <w:lvl w:ilvl="5" w:tplc="3EB89FF8">
      <w:numFmt w:val="bullet"/>
      <w:lvlText w:val="•"/>
      <w:lvlJc w:val="left"/>
      <w:pPr>
        <w:ind w:left="6310" w:hanging="361"/>
      </w:pPr>
      <w:rPr>
        <w:rFonts w:hint="default"/>
        <w:lang w:val="en-US" w:eastAsia="en-US" w:bidi="en-US"/>
      </w:rPr>
    </w:lvl>
    <w:lvl w:ilvl="6" w:tplc="88C67C4E">
      <w:numFmt w:val="bullet"/>
      <w:lvlText w:val="•"/>
      <w:lvlJc w:val="left"/>
      <w:pPr>
        <w:ind w:left="7300" w:hanging="361"/>
      </w:pPr>
      <w:rPr>
        <w:rFonts w:hint="default"/>
        <w:lang w:val="en-US" w:eastAsia="en-US" w:bidi="en-US"/>
      </w:rPr>
    </w:lvl>
    <w:lvl w:ilvl="7" w:tplc="32F0915C">
      <w:numFmt w:val="bullet"/>
      <w:lvlText w:val="•"/>
      <w:lvlJc w:val="left"/>
      <w:pPr>
        <w:ind w:left="8290" w:hanging="361"/>
      </w:pPr>
      <w:rPr>
        <w:rFonts w:hint="default"/>
        <w:lang w:val="en-US" w:eastAsia="en-US" w:bidi="en-US"/>
      </w:rPr>
    </w:lvl>
    <w:lvl w:ilvl="8" w:tplc="F8661A2A">
      <w:numFmt w:val="bullet"/>
      <w:lvlText w:val="•"/>
      <w:lvlJc w:val="left"/>
      <w:pPr>
        <w:ind w:left="9280" w:hanging="361"/>
      </w:pPr>
      <w:rPr>
        <w:rFonts w:hint="default"/>
        <w:lang w:val="en-US" w:eastAsia="en-US" w:bidi="en-US"/>
      </w:rPr>
    </w:lvl>
  </w:abstractNum>
  <w:abstractNum w:abstractNumId="9" w15:restartNumberingAfterBreak="0">
    <w:nsid w:val="166A164E"/>
    <w:multiLevelType w:val="hybridMultilevel"/>
    <w:tmpl w:val="E85A4196"/>
    <w:lvl w:ilvl="0" w:tplc="84A65790">
      <w:numFmt w:val="bullet"/>
      <w:lvlText w:val=""/>
      <w:lvlJc w:val="left"/>
      <w:pPr>
        <w:ind w:left="307" w:hanging="202"/>
      </w:pPr>
      <w:rPr>
        <w:rFonts w:ascii="Wingdings" w:eastAsia="Wingdings" w:hAnsi="Wingdings" w:cs="Wingdings" w:hint="default"/>
        <w:w w:val="100"/>
        <w:sz w:val="18"/>
        <w:szCs w:val="18"/>
        <w:lang w:val="en-US" w:eastAsia="en-US" w:bidi="en-US"/>
      </w:rPr>
    </w:lvl>
    <w:lvl w:ilvl="1" w:tplc="A1E08D32">
      <w:numFmt w:val="bullet"/>
      <w:lvlText w:val="•"/>
      <w:lvlJc w:val="left"/>
      <w:pPr>
        <w:ind w:left="395" w:hanging="202"/>
      </w:pPr>
      <w:rPr>
        <w:rFonts w:hint="default"/>
        <w:lang w:val="en-US" w:eastAsia="en-US" w:bidi="en-US"/>
      </w:rPr>
    </w:lvl>
    <w:lvl w:ilvl="2" w:tplc="4D182912">
      <w:numFmt w:val="bullet"/>
      <w:lvlText w:val="•"/>
      <w:lvlJc w:val="left"/>
      <w:pPr>
        <w:ind w:left="490" w:hanging="202"/>
      </w:pPr>
      <w:rPr>
        <w:rFonts w:hint="default"/>
        <w:lang w:val="en-US" w:eastAsia="en-US" w:bidi="en-US"/>
      </w:rPr>
    </w:lvl>
    <w:lvl w:ilvl="3" w:tplc="101ED5C0">
      <w:numFmt w:val="bullet"/>
      <w:lvlText w:val="•"/>
      <w:lvlJc w:val="left"/>
      <w:pPr>
        <w:ind w:left="585" w:hanging="202"/>
      </w:pPr>
      <w:rPr>
        <w:rFonts w:hint="default"/>
        <w:lang w:val="en-US" w:eastAsia="en-US" w:bidi="en-US"/>
      </w:rPr>
    </w:lvl>
    <w:lvl w:ilvl="4" w:tplc="D3EC818A">
      <w:numFmt w:val="bullet"/>
      <w:lvlText w:val="•"/>
      <w:lvlJc w:val="left"/>
      <w:pPr>
        <w:ind w:left="680" w:hanging="202"/>
      </w:pPr>
      <w:rPr>
        <w:rFonts w:hint="default"/>
        <w:lang w:val="en-US" w:eastAsia="en-US" w:bidi="en-US"/>
      </w:rPr>
    </w:lvl>
    <w:lvl w:ilvl="5" w:tplc="17C43602">
      <w:numFmt w:val="bullet"/>
      <w:lvlText w:val="•"/>
      <w:lvlJc w:val="left"/>
      <w:pPr>
        <w:ind w:left="775" w:hanging="202"/>
      </w:pPr>
      <w:rPr>
        <w:rFonts w:hint="default"/>
        <w:lang w:val="en-US" w:eastAsia="en-US" w:bidi="en-US"/>
      </w:rPr>
    </w:lvl>
    <w:lvl w:ilvl="6" w:tplc="710C4750">
      <w:numFmt w:val="bullet"/>
      <w:lvlText w:val="•"/>
      <w:lvlJc w:val="left"/>
      <w:pPr>
        <w:ind w:left="870" w:hanging="202"/>
      </w:pPr>
      <w:rPr>
        <w:rFonts w:hint="default"/>
        <w:lang w:val="en-US" w:eastAsia="en-US" w:bidi="en-US"/>
      </w:rPr>
    </w:lvl>
    <w:lvl w:ilvl="7" w:tplc="34C0F298">
      <w:numFmt w:val="bullet"/>
      <w:lvlText w:val="•"/>
      <w:lvlJc w:val="left"/>
      <w:pPr>
        <w:ind w:left="965" w:hanging="202"/>
      </w:pPr>
      <w:rPr>
        <w:rFonts w:hint="default"/>
        <w:lang w:val="en-US" w:eastAsia="en-US" w:bidi="en-US"/>
      </w:rPr>
    </w:lvl>
    <w:lvl w:ilvl="8" w:tplc="4A0C0938">
      <w:numFmt w:val="bullet"/>
      <w:lvlText w:val="•"/>
      <w:lvlJc w:val="left"/>
      <w:pPr>
        <w:ind w:left="1060" w:hanging="202"/>
      </w:pPr>
      <w:rPr>
        <w:rFonts w:hint="default"/>
        <w:lang w:val="en-US" w:eastAsia="en-US" w:bidi="en-US"/>
      </w:rPr>
    </w:lvl>
  </w:abstractNum>
  <w:abstractNum w:abstractNumId="10" w15:restartNumberingAfterBreak="0">
    <w:nsid w:val="17AE2005"/>
    <w:multiLevelType w:val="hybridMultilevel"/>
    <w:tmpl w:val="0ECAE026"/>
    <w:lvl w:ilvl="0" w:tplc="ADA42172">
      <w:start w:val="1"/>
      <w:numFmt w:val="decimal"/>
      <w:lvlText w:val="%1."/>
      <w:lvlJc w:val="left"/>
      <w:pPr>
        <w:ind w:left="1352" w:hanging="360"/>
        <w:jc w:val="left"/>
      </w:pPr>
      <w:rPr>
        <w:rFonts w:ascii="Calibri" w:eastAsia="Calibri" w:hAnsi="Calibri" w:cs="Calibri" w:hint="default"/>
        <w:spacing w:val="-2"/>
        <w:w w:val="100"/>
        <w:sz w:val="24"/>
        <w:szCs w:val="24"/>
        <w:lang w:val="en-US" w:eastAsia="en-US" w:bidi="en-US"/>
      </w:rPr>
    </w:lvl>
    <w:lvl w:ilvl="1" w:tplc="6366C37C">
      <w:numFmt w:val="bullet"/>
      <w:lvlText w:val="•"/>
      <w:lvlJc w:val="left"/>
      <w:pPr>
        <w:ind w:left="2350" w:hanging="360"/>
      </w:pPr>
      <w:rPr>
        <w:rFonts w:hint="default"/>
        <w:lang w:val="en-US" w:eastAsia="en-US" w:bidi="en-US"/>
      </w:rPr>
    </w:lvl>
    <w:lvl w:ilvl="2" w:tplc="09984C9C">
      <w:numFmt w:val="bullet"/>
      <w:lvlText w:val="•"/>
      <w:lvlJc w:val="left"/>
      <w:pPr>
        <w:ind w:left="3340" w:hanging="360"/>
      </w:pPr>
      <w:rPr>
        <w:rFonts w:hint="default"/>
        <w:lang w:val="en-US" w:eastAsia="en-US" w:bidi="en-US"/>
      </w:rPr>
    </w:lvl>
    <w:lvl w:ilvl="3" w:tplc="742ACC2C">
      <w:numFmt w:val="bullet"/>
      <w:lvlText w:val="•"/>
      <w:lvlJc w:val="left"/>
      <w:pPr>
        <w:ind w:left="4330" w:hanging="360"/>
      </w:pPr>
      <w:rPr>
        <w:rFonts w:hint="default"/>
        <w:lang w:val="en-US" w:eastAsia="en-US" w:bidi="en-US"/>
      </w:rPr>
    </w:lvl>
    <w:lvl w:ilvl="4" w:tplc="4C94451A">
      <w:numFmt w:val="bullet"/>
      <w:lvlText w:val="•"/>
      <w:lvlJc w:val="left"/>
      <w:pPr>
        <w:ind w:left="5320" w:hanging="360"/>
      </w:pPr>
      <w:rPr>
        <w:rFonts w:hint="default"/>
        <w:lang w:val="en-US" w:eastAsia="en-US" w:bidi="en-US"/>
      </w:rPr>
    </w:lvl>
    <w:lvl w:ilvl="5" w:tplc="44221A5E">
      <w:numFmt w:val="bullet"/>
      <w:lvlText w:val="•"/>
      <w:lvlJc w:val="left"/>
      <w:pPr>
        <w:ind w:left="6310" w:hanging="360"/>
      </w:pPr>
      <w:rPr>
        <w:rFonts w:hint="default"/>
        <w:lang w:val="en-US" w:eastAsia="en-US" w:bidi="en-US"/>
      </w:rPr>
    </w:lvl>
    <w:lvl w:ilvl="6" w:tplc="04D495BC">
      <w:numFmt w:val="bullet"/>
      <w:lvlText w:val="•"/>
      <w:lvlJc w:val="left"/>
      <w:pPr>
        <w:ind w:left="7300" w:hanging="360"/>
      </w:pPr>
      <w:rPr>
        <w:rFonts w:hint="default"/>
        <w:lang w:val="en-US" w:eastAsia="en-US" w:bidi="en-US"/>
      </w:rPr>
    </w:lvl>
    <w:lvl w:ilvl="7" w:tplc="F4BC50B0">
      <w:numFmt w:val="bullet"/>
      <w:lvlText w:val="•"/>
      <w:lvlJc w:val="left"/>
      <w:pPr>
        <w:ind w:left="8290" w:hanging="360"/>
      </w:pPr>
      <w:rPr>
        <w:rFonts w:hint="default"/>
        <w:lang w:val="en-US" w:eastAsia="en-US" w:bidi="en-US"/>
      </w:rPr>
    </w:lvl>
    <w:lvl w:ilvl="8" w:tplc="FDAE8116">
      <w:numFmt w:val="bullet"/>
      <w:lvlText w:val="•"/>
      <w:lvlJc w:val="left"/>
      <w:pPr>
        <w:ind w:left="9280" w:hanging="360"/>
      </w:pPr>
      <w:rPr>
        <w:rFonts w:hint="default"/>
        <w:lang w:val="en-US" w:eastAsia="en-US" w:bidi="en-US"/>
      </w:rPr>
    </w:lvl>
  </w:abstractNum>
  <w:abstractNum w:abstractNumId="11" w15:restartNumberingAfterBreak="0">
    <w:nsid w:val="17B52226"/>
    <w:multiLevelType w:val="hybridMultilevel"/>
    <w:tmpl w:val="A9BE75BA"/>
    <w:lvl w:ilvl="0" w:tplc="F224EA7E">
      <w:numFmt w:val="bullet"/>
      <w:lvlText w:val=""/>
      <w:lvlJc w:val="left"/>
      <w:pPr>
        <w:ind w:left="309" w:hanging="202"/>
      </w:pPr>
      <w:rPr>
        <w:rFonts w:ascii="Wingdings" w:eastAsia="Wingdings" w:hAnsi="Wingdings" w:cs="Wingdings" w:hint="default"/>
        <w:w w:val="100"/>
        <w:sz w:val="18"/>
        <w:szCs w:val="18"/>
        <w:lang w:val="en-US" w:eastAsia="en-US" w:bidi="en-US"/>
      </w:rPr>
    </w:lvl>
    <w:lvl w:ilvl="1" w:tplc="709A600C">
      <w:numFmt w:val="bullet"/>
      <w:lvlText w:val="•"/>
      <w:lvlJc w:val="left"/>
      <w:pPr>
        <w:ind w:left="393" w:hanging="202"/>
      </w:pPr>
      <w:rPr>
        <w:rFonts w:hint="default"/>
        <w:lang w:val="en-US" w:eastAsia="en-US" w:bidi="en-US"/>
      </w:rPr>
    </w:lvl>
    <w:lvl w:ilvl="2" w:tplc="0C3EE29C">
      <w:numFmt w:val="bullet"/>
      <w:lvlText w:val="•"/>
      <w:lvlJc w:val="left"/>
      <w:pPr>
        <w:ind w:left="487" w:hanging="202"/>
      </w:pPr>
      <w:rPr>
        <w:rFonts w:hint="default"/>
        <w:lang w:val="en-US" w:eastAsia="en-US" w:bidi="en-US"/>
      </w:rPr>
    </w:lvl>
    <w:lvl w:ilvl="3" w:tplc="22545C02">
      <w:numFmt w:val="bullet"/>
      <w:lvlText w:val="•"/>
      <w:lvlJc w:val="left"/>
      <w:pPr>
        <w:ind w:left="580" w:hanging="202"/>
      </w:pPr>
      <w:rPr>
        <w:rFonts w:hint="default"/>
        <w:lang w:val="en-US" w:eastAsia="en-US" w:bidi="en-US"/>
      </w:rPr>
    </w:lvl>
    <w:lvl w:ilvl="4" w:tplc="10F4DB42">
      <w:numFmt w:val="bullet"/>
      <w:lvlText w:val="•"/>
      <w:lvlJc w:val="left"/>
      <w:pPr>
        <w:ind w:left="674" w:hanging="202"/>
      </w:pPr>
      <w:rPr>
        <w:rFonts w:hint="default"/>
        <w:lang w:val="en-US" w:eastAsia="en-US" w:bidi="en-US"/>
      </w:rPr>
    </w:lvl>
    <w:lvl w:ilvl="5" w:tplc="F98CF852">
      <w:numFmt w:val="bullet"/>
      <w:lvlText w:val="•"/>
      <w:lvlJc w:val="left"/>
      <w:pPr>
        <w:ind w:left="768" w:hanging="202"/>
      </w:pPr>
      <w:rPr>
        <w:rFonts w:hint="default"/>
        <w:lang w:val="en-US" w:eastAsia="en-US" w:bidi="en-US"/>
      </w:rPr>
    </w:lvl>
    <w:lvl w:ilvl="6" w:tplc="285E1ADC">
      <w:numFmt w:val="bullet"/>
      <w:lvlText w:val="•"/>
      <w:lvlJc w:val="left"/>
      <w:pPr>
        <w:ind w:left="861" w:hanging="202"/>
      </w:pPr>
      <w:rPr>
        <w:rFonts w:hint="default"/>
        <w:lang w:val="en-US" w:eastAsia="en-US" w:bidi="en-US"/>
      </w:rPr>
    </w:lvl>
    <w:lvl w:ilvl="7" w:tplc="D536F182">
      <w:numFmt w:val="bullet"/>
      <w:lvlText w:val="•"/>
      <w:lvlJc w:val="left"/>
      <w:pPr>
        <w:ind w:left="955" w:hanging="202"/>
      </w:pPr>
      <w:rPr>
        <w:rFonts w:hint="default"/>
        <w:lang w:val="en-US" w:eastAsia="en-US" w:bidi="en-US"/>
      </w:rPr>
    </w:lvl>
    <w:lvl w:ilvl="8" w:tplc="974234A0">
      <w:numFmt w:val="bullet"/>
      <w:lvlText w:val="•"/>
      <w:lvlJc w:val="left"/>
      <w:pPr>
        <w:ind w:left="1048" w:hanging="202"/>
      </w:pPr>
      <w:rPr>
        <w:rFonts w:hint="default"/>
        <w:lang w:val="en-US" w:eastAsia="en-US" w:bidi="en-US"/>
      </w:rPr>
    </w:lvl>
  </w:abstractNum>
  <w:abstractNum w:abstractNumId="12" w15:restartNumberingAfterBreak="0">
    <w:nsid w:val="18191ACE"/>
    <w:multiLevelType w:val="hybridMultilevel"/>
    <w:tmpl w:val="205477D2"/>
    <w:lvl w:ilvl="0" w:tplc="395A838C">
      <w:numFmt w:val="bullet"/>
      <w:lvlText w:val=""/>
      <w:lvlJc w:val="left"/>
      <w:pPr>
        <w:ind w:left="309" w:hanging="202"/>
      </w:pPr>
      <w:rPr>
        <w:rFonts w:ascii="Wingdings" w:eastAsia="Wingdings" w:hAnsi="Wingdings" w:cs="Wingdings" w:hint="default"/>
        <w:w w:val="100"/>
        <w:sz w:val="18"/>
        <w:szCs w:val="18"/>
        <w:lang w:val="en-US" w:eastAsia="en-US" w:bidi="en-US"/>
      </w:rPr>
    </w:lvl>
    <w:lvl w:ilvl="1" w:tplc="2238057C">
      <w:numFmt w:val="bullet"/>
      <w:lvlText w:val="•"/>
      <w:lvlJc w:val="left"/>
      <w:pPr>
        <w:ind w:left="393" w:hanging="202"/>
      </w:pPr>
      <w:rPr>
        <w:rFonts w:hint="default"/>
        <w:lang w:val="en-US" w:eastAsia="en-US" w:bidi="en-US"/>
      </w:rPr>
    </w:lvl>
    <w:lvl w:ilvl="2" w:tplc="B39842D0">
      <w:numFmt w:val="bullet"/>
      <w:lvlText w:val="•"/>
      <w:lvlJc w:val="left"/>
      <w:pPr>
        <w:ind w:left="487" w:hanging="202"/>
      </w:pPr>
      <w:rPr>
        <w:rFonts w:hint="default"/>
        <w:lang w:val="en-US" w:eastAsia="en-US" w:bidi="en-US"/>
      </w:rPr>
    </w:lvl>
    <w:lvl w:ilvl="3" w:tplc="94D2C35A">
      <w:numFmt w:val="bullet"/>
      <w:lvlText w:val="•"/>
      <w:lvlJc w:val="left"/>
      <w:pPr>
        <w:ind w:left="580" w:hanging="202"/>
      </w:pPr>
      <w:rPr>
        <w:rFonts w:hint="default"/>
        <w:lang w:val="en-US" w:eastAsia="en-US" w:bidi="en-US"/>
      </w:rPr>
    </w:lvl>
    <w:lvl w:ilvl="4" w:tplc="D92E4340">
      <w:numFmt w:val="bullet"/>
      <w:lvlText w:val="•"/>
      <w:lvlJc w:val="left"/>
      <w:pPr>
        <w:ind w:left="674" w:hanging="202"/>
      </w:pPr>
      <w:rPr>
        <w:rFonts w:hint="default"/>
        <w:lang w:val="en-US" w:eastAsia="en-US" w:bidi="en-US"/>
      </w:rPr>
    </w:lvl>
    <w:lvl w:ilvl="5" w:tplc="3940D010">
      <w:numFmt w:val="bullet"/>
      <w:lvlText w:val="•"/>
      <w:lvlJc w:val="left"/>
      <w:pPr>
        <w:ind w:left="768" w:hanging="202"/>
      </w:pPr>
      <w:rPr>
        <w:rFonts w:hint="default"/>
        <w:lang w:val="en-US" w:eastAsia="en-US" w:bidi="en-US"/>
      </w:rPr>
    </w:lvl>
    <w:lvl w:ilvl="6" w:tplc="6B5E91A8">
      <w:numFmt w:val="bullet"/>
      <w:lvlText w:val="•"/>
      <w:lvlJc w:val="left"/>
      <w:pPr>
        <w:ind w:left="861" w:hanging="202"/>
      </w:pPr>
      <w:rPr>
        <w:rFonts w:hint="default"/>
        <w:lang w:val="en-US" w:eastAsia="en-US" w:bidi="en-US"/>
      </w:rPr>
    </w:lvl>
    <w:lvl w:ilvl="7" w:tplc="8522ECDE">
      <w:numFmt w:val="bullet"/>
      <w:lvlText w:val="•"/>
      <w:lvlJc w:val="left"/>
      <w:pPr>
        <w:ind w:left="955" w:hanging="202"/>
      </w:pPr>
      <w:rPr>
        <w:rFonts w:hint="default"/>
        <w:lang w:val="en-US" w:eastAsia="en-US" w:bidi="en-US"/>
      </w:rPr>
    </w:lvl>
    <w:lvl w:ilvl="8" w:tplc="C5DAEF6C">
      <w:numFmt w:val="bullet"/>
      <w:lvlText w:val="•"/>
      <w:lvlJc w:val="left"/>
      <w:pPr>
        <w:ind w:left="1048" w:hanging="202"/>
      </w:pPr>
      <w:rPr>
        <w:rFonts w:hint="default"/>
        <w:lang w:val="en-US" w:eastAsia="en-US" w:bidi="en-US"/>
      </w:rPr>
    </w:lvl>
  </w:abstractNum>
  <w:abstractNum w:abstractNumId="13" w15:restartNumberingAfterBreak="0">
    <w:nsid w:val="1AEF6C27"/>
    <w:multiLevelType w:val="hybridMultilevel"/>
    <w:tmpl w:val="C7B26F84"/>
    <w:lvl w:ilvl="0" w:tplc="A1888D66">
      <w:numFmt w:val="bullet"/>
      <w:lvlText w:val=""/>
      <w:lvlJc w:val="left"/>
      <w:pPr>
        <w:ind w:left="1350" w:hanging="360"/>
      </w:pPr>
      <w:rPr>
        <w:rFonts w:ascii="Wingdings" w:eastAsia="Wingdings" w:hAnsi="Wingdings" w:cs="Wingdings" w:hint="default"/>
        <w:w w:val="100"/>
        <w:sz w:val="22"/>
        <w:szCs w:val="22"/>
        <w:lang w:val="en-US" w:eastAsia="en-US" w:bidi="en-US"/>
      </w:rPr>
    </w:lvl>
    <w:lvl w:ilvl="1" w:tplc="F4CCEE66">
      <w:numFmt w:val="bullet"/>
      <w:lvlText w:val="•"/>
      <w:lvlJc w:val="left"/>
      <w:pPr>
        <w:ind w:left="2350" w:hanging="360"/>
      </w:pPr>
      <w:rPr>
        <w:rFonts w:hint="default"/>
        <w:lang w:val="en-US" w:eastAsia="en-US" w:bidi="en-US"/>
      </w:rPr>
    </w:lvl>
    <w:lvl w:ilvl="2" w:tplc="7278ECDE">
      <w:numFmt w:val="bullet"/>
      <w:lvlText w:val="•"/>
      <w:lvlJc w:val="left"/>
      <w:pPr>
        <w:ind w:left="3340" w:hanging="360"/>
      </w:pPr>
      <w:rPr>
        <w:rFonts w:hint="default"/>
        <w:lang w:val="en-US" w:eastAsia="en-US" w:bidi="en-US"/>
      </w:rPr>
    </w:lvl>
    <w:lvl w:ilvl="3" w:tplc="AF5CE3B4">
      <w:numFmt w:val="bullet"/>
      <w:lvlText w:val="•"/>
      <w:lvlJc w:val="left"/>
      <w:pPr>
        <w:ind w:left="4330" w:hanging="360"/>
      </w:pPr>
      <w:rPr>
        <w:rFonts w:hint="default"/>
        <w:lang w:val="en-US" w:eastAsia="en-US" w:bidi="en-US"/>
      </w:rPr>
    </w:lvl>
    <w:lvl w:ilvl="4" w:tplc="2C6EEA16">
      <w:numFmt w:val="bullet"/>
      <w:lvlText w:val="•"/>
      <w:lvlJc w:val="left"/>
      <w:pPr>
        <w:ind w:left="5320" w:hanging="360"/>
      </w:pPr>
      <w:rPr>
        <w:rFonts w:hint="default"/>
        <w:lang w:val="en-US" w:eastAsia="en-US" w:bidi="en-US"/>
      </w:rPr>
    </w:lvl>
    <w:lvl w:ilvl="5" w:tplc="F15C1920">
      <w:numFmt w:val="bullet"/>
      <w:lvlText w:val="•"/>
      <w:lvlJc w:val="left"/>
      <w:pPr>
        <w:ind w:left="6310" w:hanging="360"/>
      </w:pPr>
      <w:rPr>
        <w:rFonts w:hint="default"/>
        <w:lang w:val="en-US" w:eastAsia="en-US" w:bidi="en-US"/>
      </w:rPr>
    </w:lvl>
    <w:lvl w:ilvl="6" w:tplc="547C7470">
      <w:numFmt w:val="bullet"/>
      <w:lvlText w:val="•"/>
      <w:lvlJc w:val="left"/>
      <w:pPr>
        <w:ind w:left="7300" w:hanging="360"/>
      </w:pPr>
      <w:rPr>
        <w:rFonts w:hint="default"/>
        <w:lang w:val="en-US" w:eastAsia="en-US" w:bidi="en-US"/>
      </w:rPr>
    </w:lvl>
    <w:lvl w:ilvl="7" w:tplc="850E07E0">
      <w:numFmt w:val="bullet"/>
      <w:lvlText w:val="•"/>
      <w:lvlJc w:val="left"/>
      <w:pPr>
        <w:ind w:left="8290" w:hanging="360"/>
      </w:pPr>
      <w:rPr>
        <w:rFonts w:hint="default"/>
        <w:lang w:val="en-US" w:eastAsia="en-US" w:bidi="en-US"/>
      </w:rPr>
    </w:lvl>
    <w:lvl w:ilvl="8" w:tplc="9C366698">
      <w:numFmt w:val="bullet"/>
      <w:lvlText w:val="•"/>
      <w:lvlJc w:val="left"/>
      <w:pPr>
        <w:ind w:left="9280" w:hanging="360"/>
      </w:pPr>
      <w:rPr>
        <w:rFonts w:hint="default"/>
        <w:lang w:val="en-US" w:eastAsia="en-US" w:bidi="en-US"/>
      </w:rPr>
    </w:lvl>
  </w:abstractNum>
  <w:abstractNum w:abstractNumId="14" w15:restartNumberingAfterBreak="0">
    <w:nsid w:val="1C081B8A"/>
    <w:multiLevelType w:val="hybridMultilevel"/>
    <w:tmpl w:val="486CD570"/>
    <w:lvl w:ilvl="0" w:tplc="D4DE0668">
      <w:numFmt w:val="bullet"/>
      <w:lvlText w:val=""/>
      <w:lvlJc w:val="left"/>
      <w:pPr>
        <w:ind w:left="1252" w:hanging="360"/>
      </w:pPr>
      <w:rPr>
        <w:rFonts w:ascii="Wingdings" w:eastAsia="Wingdings" w:hAnsi="Wingdings" w:cs="Wingdings" w:hint="default"/>
        <w:w w:val="100"/>
        <w:sz w:val="22"/>
        <w:szCs w:val="22"/>
        <w:lang w:val="en-US" w:eastAsia="en-US" w:bidi="en-US"/>
      </w:rPr>
    </w:lvl>
    <w:lvl w:ilvl="1" w:tplc="1A22E354">
      <w:numFmt w:val="bullet"/>
      <w:lvlText w:val="•"/>
      <w:lvlJc w:val="left"/>
      <w:pPr>
        <w:ind w:left="2274" w:hanging="360"/>
      </w:pPr>
      <w:rPr>
        <w:rFonts w:hint="default"/>
        <w:lang w:val="en-US" w:eastAsia="en-US" w:bidi="en-US"/>
      </w:rPr>
    </w:lvl>
    <w:lvl w:ilvl="2" w:tplc="A6EE84E6">
      <w:numFmt w:val="bullet"/>
      <w:lvlText w:val="•"/>
      <w:lvlJc w:val="left"/>
      <w:pPr>
        <w:ind w:left="3288" w:hanging="360"/>
      </w:pPr>
      <w:rPr>
        <w:rFonts w:hint="default"/>
        <w:lang w:val="en-US" w:eastAsia="en-US" w:bidi="en-US"/>
      </w:rPr>
    </w:lvl>
    <w:lvl w:ilvl="3" w:tplc="FE662910">
      <w:numFmt w:val="bullet"/>
      <w:lvlText w:val="•"/>
      <w:lvlJc w:val="left"/>
      <w:pPr>
        <w:ind w:left="4302" w:hanging="360"/>
      </w:pPr>
      <w:rPr>
        <w:rFonts w:hint="default"/>
        <w:lang w:val="en-US" w:eastAsia="en-US" w:bidi="en-US"/>
      </w:rPr>
    </w:lvl>
    <w:lvl w:ilvl="4" w:tplc="A36E4D72">
      <w:numFmt w:val="bullet"/>
      <w:lvlText w:val="•"/>
      <w:lvlJc w:val="left"/>
      <w:pPr>
        <w:ind w:left="5316" w:hanging="360"/>
      </w:pPr>
      <w:rPr>
        <w:rFonts w:hint="default"/>
        <w:lang w:val="en-US" w:eastAsia="en-US" w:bidi="en-US"/>
      </w:rPr>
    </w:lvl>
    <w:lvl w:ilvl="5" w:tplc="8A1E3F32">
      <w:numFmt w:val="bullet"/>
      <w:lvlText w:val="•"/>
      <w:lvlJc w:val="left"/>
      <w:pPr>
        <w:ind w:left="6330" w:hanging="360"/>
      </w:pPr>
      <w:rPr>
        <w:rFonts w:hint="default"/>
        <w:lang w:val="en-US" w:eastAsia="en-US" w:bidi="en-US"/>
      </w:rPr>
    </w:lvl>
    <w:lvl w:ilvl="6" w:tplc="EDB01DD4">
      <w:numFmt w:val="bullet"/>
      <w:lvlText w:val="•"/>
      <w:lvlJc w:val="left"/>
      <w:pPr>
        <w:ind w:left="7344" w:hanging="360"/>
      </w:pPr>
      <w:rPr>
        <w:rFonts w:hint="default"/>
        <w:lang w:val="en-US" w:eastAsia="en-US" w:bidi="en-US"/>
      </w:rPr>
    </w:lvl>
    <w:lvl w:ilvl="7" w:tplc="B6C660A2">
      <w:numFmt w:val="bullet"/>
      <w:lvlText w:val="•"/>
      <w:lvlJc w:val="left"/>
      <w:pPr>
        <w:ind w:left="8358" w:hanging="360"/>
      </w:pPr>
      <w:rPr>
        <w:rFonts w:hint="default"/>
        <w:lang w:val="en-US" w:eastAsia="en-US" w:bidi="en-US"/>
      </w:rPr>
    </w:lvl>
    <w:lvl w:ilvl="8" w:tplc="B044C4A0">
      <w:numFmt w:val="bullet"/>
      <w:lvlText w:val="•"/>
      <w:lvlJc w:val="left"/>
      <w:pPr>
        <w:ind w:left="9372" w:hanging="360"/>
      </w:pPr>
      <w:rPr>
        <w:rFonts w:hint="default"/>
        <w:lang w:val="en-US" w:eastAsia="en-US" w:bidi="en-US"/>
      </w:rPr>
    </w:lvl>
  </w:abstractNum>
  <w:abstractNum w:abstractNumId="15" w15:restartNumberingAfterBreak="0">
    <w:nsid w:val="1F595758"/>
    <w:multiLevelType w:val="hybridMultilevel"/>
    <w:tmpl w:val="4AF4C392"/>
    <w:lvl w:ilvl="0" w:tplc="41CA4B5C">
      <w:numFmt w:val="bullet"/>
      <w:lvlText w:val=""/>
      <w:lvlJc w:val="left"/>
      <w:pPr>
        <w:ind w:left="532" w:hanging="341"/>
      </w:pPr>
      <w:rPr>
        <w:rFonts w:ascii="Wingdings" w:eastAsia="Wingdings" w:hAnsi="Wingdings" w:cs="Wingdings" w:hint="default"/>
        <w:color w:val="1F497D"/>
        <w:w w:val="99"/>
        <w:sz w:val="32"/>
        <w:szCs w:val="32"/>
        <w:lang w:val="en-US" w:eastAsia="en-US" w:bidi="en-US"/>
      </w:rPr>
    </w:lvl>
    <w:lvl w:ilvl="1" w:tplc="809C726C">
      <w:numFmt w:val="bullet"/>
      <w:lvlText w:val=""/>
      <w:lvlJc w:val="left"/>
      <w:pPr>
        <w:ind w:left="1251" w:hanging="360"/>
      </w:pPr>
      <w:rPr>
        <w:rFonts w:ascii="Wingdings" w:eastAsia="Wingdings" w:hAnsi="Wingdings" w:cs="Wingdings" w:hint="default"/>
        <w:w w:val="100"/>
        <w:sz w:val="22"/>
        <w:szCs w:val="22"/>
        <w:lang w:val="en-US" w:eastAsia="en-US" w:bidi="en-US"/>
      </w:rPr>
    </w:lvl>
    <w:lvl w:ilvl="2" w:tplc="077A18AE">
      <w:numFmt w:val="bullet"/>
      <w:lvlText w:val="•"/>
      <w:lvlJc w:val="left"/>
      <w:pPr>
        <w:ind w:left="1340" w:hanging="360"/>
      </w:pPr>
      <w:rPr>
        <w:rFonts w:hint="default"/>
        <w:lang w:val="en-US" w:eastAsia="en-US" w:bidi="en-US"/>
      </w:rPr>
    </w:lvl>
    <w:lvl w:ilvl="3" w:tplc="1F682734">
      <w:numFmt w:val="bullet"/>
      <w:lvlText w:val="•"/>
      <w:lvlJc w:val="left"/>
      <w:pPr>
        <w:ind w:left="2567" w:hanging="360"/>
      </w:pPr>
      <w:rPr>
        <w:rFonts w:hint="default"/>
        <w:lang w:val="en-US" w:eastAsia="en-US" w:bidi="en-US"/>
      </w:rPr>
    </w:lvl>
    <w:lvl w:ilvl="4" w:tplc="4B323758">
      <w:numFmt w:val="bullet"/>
      <w:lvlText w:val="•"/>
      <w:lvlJc w:val="left"/>
      <w:pPr>
        <w:ind w:left="3795" w:hanging="360"/>
      </w:pPr>
      <w:rPr>
        <w:rFonts w:hint="default"/>
        <w:lang w:val="en-US" w:eastAsia="en-US" w:bidi="en-US"/>
      </w:rPr>
    </w:lvl>
    <w:lvl w:ilvl="5" w:tplc="B400F42A">
      <w:numFmt w:val="bullet"/>
      <w:lvlText w:val="•"/>
      <w:lvlJc w:val="left"/>
      <w:pPr>
        <w:ind w:left="5022" w:hanging="360"/>
      </w:pPr>
      <w:rPr>
        <w:rFonts w:hint="default"/>
        <w:lang w:val="en-US" w:eastAsia="en-US" w:bidi="en-US"/>
      </w:rPr>
    </w:lvl>
    <w:lvl w:ilvl="6" w:tplc="9A14846E">
      <w:numFmt w:val="bullet"/>
      <w:lvlText w:val="•"/>
      <w:lvlJc w:val="left"/>
      <w:pPr>
        <w:ind w:left="6250" w:hanging="360"/>
      </w:pPr>
      <w:rPr>
        <w:rFonts w:hint="default"/>
        <w:lang w:val="en-US" w:eastAsia="en-US" w:bidi="en-US"/>
      </w:rPr>
    </w:lvl>
    <w:lvl w:ilvl="7" w:tplc="07DE2118">
      <w:numFmt w:val="bullet"/>
      <w:lvlText w:val="•"/>
      <w:lvlJc w:val="left"/>
      <w:pPr>
        <w:ind w:left="7477" w:hanging="360"/>
      </w:pPr>
      <w:rPr>
        <w:rFonts w:hint="default"/>
        <w:lang w:val="en-US" w:eastAsia="en-US" w:bidi="en-US"/>
      </w:rPr>
    </w:lvl>
    <w:lvl w:ilvl="8" w:tplc="0FE414FA">
      <w:numFmt w:val="bullet"/>
      <w:lvlText w:val="•"/>
      <w:lvlJc w:val="left"/>
      <w:pPr>
        <w:ind w:left="8705" w:hanging="360"/>
      </w:pPr>
      <w:rPr>
        <w:rFonts w:hint="default"/>
        <w:lang w:val="en-US" w:eastAsia="en-US" w:bidi="en-US"/>
      </w:rPr>
    </w:lvl>
  </w:abstractNum>
  <w:abstractNum w:abstractNumId="16" w15:restartNumberingAfterBreak="0">
    <w:nsid w:val="207E3B7F"/>
    <w:multiLevelType w:val="hybridMultilevel"/>
    <w:tmpl w:val="481EFD1A"/>
    <w:lvl w:ilvl="0" w:tplc="87E28C06">
      <w:numFmt w:val="bullet"/>
      <w:lvlText w:val=""/>
      <w:lvlJc w:val="left"/>
      <w:pPr>
        <w:ind w:left="357" w:hanging="248"/>
      </w:pPr>
      <w:rPr>
        <w:rFonts w:ascii="Wingdings" w:eastAsia="Wingdings" w:hAnsi="Wingdings" w:cs="Wingdings" w:hint="default"/>
        <w:w w:val="100"/>
        <w:sz w:val="22"/>
        <w:szCs w:val="22"/>
        <w:lang w:val="en-US" w:eastAsia="en-US" w:bidi="en-US"/>
      </w:rPr>
    </w:lvl>
    <w:lvl w:ilvl="1" w:tplc="681ED9B0">
      <w:numFmt w:val="bullet"/>
      <w:lvlText w:val="•"/>
      <w:lvlJc w:val="left"/>
      <w:pPr>
        <w:ind w:left="1396" w:hanging="248"/>
      </w:pPr>
      <w:rPr>
        <w:rFonts w:hint="default"/>
        <w:lang w:val="en-US" w:eastAsia="en-US" w:bidi="en-US"/>
      </w:rPr>
    </w:lvl>
    <w:lvl w:ilvl="2" w:tplc="BA0A8B08">
      <w:numFmt w:val="bullet"/>
      <w:lvlText w:val="•"/>
      <w:lvlJc w:val="left"/>
      <w:pPr>
        <w:ind w:left="2433" w:hanging="248"/>
      </w:pPr>
      <w:rPr>
        <w:rFonts w:hint="default"/>
        <w:lang w:val="en-US" w:eastAsia="en-US" w:bidi="en-US"/>
      </w:rPr>
    </w:lvl>
    <w:lvl w:ilvl="3" w:tplc="1E6C7E5C">
      <w:numFmt w:val="bullet"/>
      <w:lvlText w:val="•"/>
      <w:lvlJc w:val="left"/>
      <w:pPr>
        <w:ind w:left="3469" w:hanging="248"/>
      </w:pPr>
      <w:rPr>
        <w:rFonts w:hint="default"/>
        <w:lang w:val="en-US" w:eastAsia="en-US" w:bidi="en-US"/>
      </w:rPr>
    </w:lvl>
    <w:lvl w:ilvl="4" w:tplc="EE62A5FA">
      <w:numFmt w:val="bullet"/>
      <w:lvlText w:val="•"/>
      <w:lvlJc w:val="left"/>
      <w:pPr>
        <w:ind w:left="4506" w:hanging="248"/>
      </w:pPr>
      <w:rPr>
        <w:rFonts w:hint="default"/>
        <w:lang w:val="en-US" w:eastAsia="en-US" w:bidi="en-US"/>
      </w:rPr>
    </w:lvl>
    <w:lvl w:ilvl="5" w:tplc="065EB1F2">
      <w:numFmt w:val="bullet"/>
      <w:lvlText w:val="•"/>
      <w:lvlJc w:val="left"/>
      <w:pPr>
        <w:ind w:left="5543" w:hanging="248"/>
      </w:pPr>
      <w:rPr>
        <w:rFonts w:hint="default"/>
        <w:lang w:val="en-US" w:eastAsia="en-US" w:bidi="en-US"/>
      </w:rPr>
    </w:lvl>
    <w:lvl w:ilvl="6" w:tplc="3C46CAAA">
      <w:numFmt w:val="bullet"/>
      <w:lvlText w:val="•"/>
      <w:lvlJc w:val="left"/>
      <w:pPr>
        <w:ind w:left="6579" w:hanging="248"/>
      </w:pPr>
      <w:rPr>
        <w:rFonts w:hint="default"/>
        <w:lang w:val="en-US" w:eastAsia="en-US" w:bidi="en-US"/>
      </w:rPr>
    </w:lvl>
    <w:lvl w:ilvl="7" w:tplc="75800A00">
      <w:numFmt w:val="bullet"/>
      <w:lvlText w:val="•"/>
      <w:lvlJc w:val="left"/>
      <w:pPr>
        <w:ind w:left="7616" w:hanging="248"/>
      </w:pPr>
      <w:rPr>
        <w:rFonts w:hint="default"/>
        <w:lang w:val="en-US" w:eastAsia="en-US" w:bidi="en-US"/>
      </w:rPr>
    </w:lvl>
    <w:lvl w:ilvl="8" w:tplc="DDD4CFDE">
      <w:numFmt w:val="bullet"/>
      <w:lvlText w:val="•"/>
      <w:lvlJc w:val="left"/>
      <w:pPr>
        <w:ind w:left="8652" w:hanging="248"/>
      </w:pPr>
      <w:rPr>
        <w:rFonts w:hint="default"/>
        <w:lang w:val="en-US" w:eastAsia="en-US" w:bidi="en-US"/>
      </w:rPr>
    </w:lvl>
  </w:abstractNum>
  <w:abstractNum w:abstractNumId="17" w15:restartNumberingAfterBreak="0">
    <w:nsid w:val="211E3C92"/>
    <w:multiLevelType w:val="hybridMultilevel"/>
    <w:tmpl w:val="FA2E6CBA"/>
    <w:lvl w:ilvl="0" w:tplc="7C5099E2">
      <w:numFmt w:val="bullet"/>
      <w:lvlText w:val=""/>
      <w:lvlJc w:val="left"/>
      <w:pPr>
        <w:ind w:left="306" w:hanging="199"/>
      </w:pPr>
      <w:rPr>
        <w:rFonts w:ascii="Wingdings" w:eastAsia="Wingdings" w:hAnsi="Wingdings" w:cs="Wingdings" w:hint="default"/>
        <w:w w:val="100"/>
        <w:sz w:val="18"/>
        <w:szCs w:val="18"/>
        <w:lang w:val="en-US" w:eastAsia="en-US" w:bidi="en-US"/>
      </w:rPr>
    </w:lvl>
    <w:lvl w:ilvl="1" w:tplc="E99C9E12">
      <w:numFmt w:val="bullet"/>
      <w:lvlText w:val="•"/>
      <w:lvlJc w:val="left"/>
      <w:pPr>
        <w:ind w:left="342" w:hanging="199"/>
      </w:pPr>
      <w:rPr>
        <w:rFonts w:hint="default"/>
        <w:lang w:val="en-US" w:eastAsia="en-US" w:bidi="en-US"/>
      </w:rPr>
    </w:lvl>
    <w:lvl w:ilvl="2" w:tplc="8BB88C52">
      <w:numFmt w:val="bullet"/>
      <w:lvlText w:val="•"/>
      <w:lvlJc w:val="left"/>
      <w:pPr>
        <w:ind w:left="385" w:hanging="199"/>
      </w:pPr>
      <w:rPr>
        <w:rFonts w:hint="default"/>
        <w:lang w:val="en-US" w:eastAsia="en-US" w:bidi="en-US"/>
      </w:rPr>
    </w:lvl>
    <w:lvl w:ilvl="3" w:tplc="BB44B06C">
      <w:numFmt w:val="bullet"/>
      <w:lvlText w:val="•"/>
      <w:lvlJc w:val="left"/>
      <w:pPr>
        <w:ind w:left="427" w:hanging="199"/>
      </w:pPr>
      <w:rPr>
        <w:rFonts w:hint="default"/>
        <w:lang w:val="en-US" w:eastAsia="en-US" w:bidi="en-US"/>
      </w:rPr>
    </w:lvl>
    <w:lvl w:ilvl="4" w:tplc="BEB472B2">
      <w:numFmt w:val="bullet"/>
      <w:lvlText w:val="•"/>
      <w:lvlJc w:val="left"/>
      <w:pPr>
        <w:ind w:left="470" w:hanging="199"/>
      </w:pPr>
      <w:rPr>
        <w:rFonts w:hint="default"/>
        <w:lang w:val="en-US" w:eastAsia="en-US" w:bidi="en-US"/>
      </w:rPr>
    </w:lvl>
    <w:lvl w:ilvl="5" w:tplc="ABAC743C">
      <w:numFmt w:val="bullet"/>
      <w:lvlText w:val="•"/>
      <w:lvlJc w:val="left"/>
      <w:pPr>
        <w:ind w:left="512" w:hanging="199"/>
      </w:pPr>
      <w:rPr>
        <w:rFonts w:hint="default"/>
        <w:lang w:val="en-US" w:eastAsia="en-US" w:bidi="en-US"/>
      </w:rPr>
    </w:lvl>
    <w:lvl w:ilvl="6" w:tplc="7C88E07C">
      <w:numFmt w:val="bullet"/>
      <w:lvlText w:val="•"/>
      <w:lvlJc w:val="left"/>
      <w:pPr>
        <w:ind w:left="555" w:hanging="199"/>
      </w:pPr>
      <w:rPr>
        <w:rFonts w:hint="default"/>
        <w:lang w:val="en-US" w:eastAsia="en-US" w:bidi="en-US"/>
      </w:rPr>
    </w:lvl>
    <w:lvl w:ilvl="7" w:tplc="7BA02E8C">
      <w:numFmt w:val="bullet"/>
      <w:lvlText w:val="•"/>
      <w:lvlJc w:val="left"/>
      <w:pPr>
        <w:ind w:left="597" w:hanging="199"/>
      </w:pPr>
      <w:rPr>
        <w:rFonts w:hint="default"/>
        <w:lang w:val="en-US" w:eastAsia="en-US" w:bidi="en-US"/>
      </w:rPr>
    </w:lvl>
    <w:lvl w:ilvl="8" w:tplc="3B6C1BDE">
      <w:numFmt w:val="bullet"/>
      <w:lvlText w:val="•"/>
      <w:lvlJc w:val="left"/>
      <w:pPr>
        <w:ind w:left="640" w:hanging="199"/>
      </w:pPr>
      <w:rPr>
        <w:rFonts w:hint="default"/>
        <w:lang w:val="en-US" w:eastAsia="en-US" w:bidi="en-US"/>
      </w:rPr>
    </w:lvl>
  </w:abstractNum>
  <w:abstractNum w:abstractNumId="18" w15:restartNumberingAfterBreak="0">
    <w:nsid w:val="21ED2DDB"/>
    <w:multiLevelType w:val="hybridMultilevel"/>
    <w:tmpl w:val="CF36089E"/>
    <w:lvl w:ilvl="0" w:tplc="15CC9962">
      <w:numFmt w:val="bullet"/>
      <w:lvlText w:val=""/>
      <w:lvlJc w:val="left"/>
      <w:pPr>
        <w:ind w:left="632" w:hanging="358"/>
      </w:pPr>
      <w:rPr>
        <w:rFonts w:ascii="Wingdings" w:eastAsia="Wingdings" w:hAnsi="Wingdings" w:cs="Wingdings" w:hint="default"/>
        <w:color w:val="1F497D"/>
        <w:w w:val="99"/>
        <w:sz w:val="32"/>
        <w:szCs w:val="32"/>
        <w:lang w:val="en-US" w:eastAsia="en-US" w:bidi="en-US"/>
      </w:rPr>
    </w:lvl>
    <w:lvl w:ilvl="1" w:tplc="B92077AA">
      <w:numFmt w:val="bullet"/>
      <w:lvlText w:val=""/>
      <w:lvlJc w:val="left"/>
      <w:pPr>
        <w:ind w:left="1350" w:hanging="360"/>
      </w:pPr>
      <w:rPr>
        <w:rFonts w:hint="default"/>
        <w:w w:val="100"/>
        <w:lang w:val="en-US" w:eastAsia="en-US" w:bidi="en-US"/>
      </w:rPr>
    </w:lvl>
    <w:lvl w:ilvl="2" w:tplc="2084DC04">
      <w:numFmt w:val="bullet"/>
      <w:lvlText w:val="•"/>
      <w:lvlJc w:val="left"/>
      <w:pPr>
        <w:ind w:left="2460" w:hanging="360"/>
      </w:pPr>
      <w:rPr>
        <w:rFonts w:hint="default"/>
        <w:lang w:val="en-US" w:eastAsia="en-US" w:bidi="en-US"/>
      </w:rPr>
    </w:lvl>
    <w:lvl w:ilvl="3" w:tplc="0EA652BE">
      <w:numFmt w:val="bullet"/>
      <w:lvlText w:val="•"/>
      <w:lvlJc w:val="left"/>
      <w:pPr>
        <w:ind w:left="3560" w:hanging="360"/>
      </w:pPr>
      <w:rPr>
        <w:rFonts w:hint="default"/>
        <w:lang w:val="en-US" w:eastAsia="en-US" w:bidi="en-US"/>
      </w:rPr>
    </w:lvl>
    <w:lvl w:ilvl="4" w:tplc="B79C5E58">
      <w:numFmt w:val="bullet"/>
      <w:lvlText w:val="•"/>
      <w:lvlJc w:val="left"/>
      <w:pPr>
        <w:ind w:left="4660" w:hanging="360"/>
      </w:pPr>
      <w:rPr>
        <w:rFonts w:hint="default"/>
        <w:lang w:val="en-US" w:eastAsia="en-US" w:bidi="en-US"/>
      </w:rPr>
    </w:lvl>
    <w:lvl w:ilvl="5" w:tplc="EC54D2D2">
      <w:numFmt w:val="bullet"/>
      <w:lvlText w:val="•"/>
      <w:lvlJc w:val="left"/>
      <w:pPr>
        <w:ind w:left="5760" w:hanging="360"/>
      </w:pPr>
      <w:rPr>
        <w:rFonts w:hint="default"/>
        <w:lang w:val="en-US" w:eastAsia="en-US" w:bidi="en-US"/>
      </w:rPr>
    </w:lvl>
    <w:lvl w:ilvl="6" w:tplc="719E4762">
      <w:numFmt w:val="bullet"/>
      <w:lvlText w:val="•"/>
      <w:lvlJc w:val="left"/>
      <w:pPr>
        <w:ind w:left="6860" w:hanging="360"/>
      </w:pPr>
      <w:rPr>
        <w:rFonts w:hint="default"/>
        <w:lang w:val="en-US" w:eastAsia="en-US" w:bidi="en-US"/>
      </w:rPr>
    </w:lvl>
    <w:lvl w:ilvl="7" w:tplc="E1B80004">
      <w:numFmt w:val="bullet"/>
      <w:lvlText w:val="•"/>
      <w:lvlJc w:val="left"/>
      <w:pPr>
        <w:ind w:left="7960" w:hanging="360"/>
      </w:pPr>
      <w:rPr>
        <w:rFonts w:hint="default"/>
        <w:lang w:val="en-US" w:eastAsia="en-US" w:bidi="en-US"/>
      </w:rPr>
    </w:lvl>
    <w:lvl w:ilvl="8" w:tplc="1A220444">
      <w:numFmt w:val="bullet"/>
      <w:lvlText w:val="•"/>
      <w:lvlJc w:val="left"/>
      <w:pPr>
        <w:ind w:left="9060" w:hanging="360"/>
      </w:pPr>
      <w:rPr>
        <w:rFonts w:hint="default"/>
        <w:lang w:val="en-US" w:eastAsia="en-US" w:bidi="en-US"/>
      </w:rPr>
    </w:lvl>
  </w:abstractNum>
  <w:abstractNum w:abstractNumId="19" w15:restartNumberingAfterBreak="0">
    <w:nsid w:val="25AB59F1"/>
    <w:multiLevelType w:val="hybridMultilevel"/>
    <w:tmpl w:val="7188D8F4"/>
    <w:lvl w:ilvl="0" w:tplc="A3381DDA">
      <w:numFmt w:val="bullet"/>
      <w:lvlText w:val=""/>
      <w:lvlJc w:val="left"/>
      <w:pPr>
        <w:ind w:left="307" w:hanging="202"/>
      </w:pPr>
      <w:rPr>
        <w:rFonts w:ascii="Wingdings" w:eastAsia="Wingdings" w:hAnsi="Wingdings" w:cs="Wingdings" w:hint="default"/>
        <w:w w:val="100"/>
        <w:sz w:val="18"/>
        <w:szCs w:val="18"/>
        <w:lang w:val="en-US" w:eastAsia="en-US" w:bidi="en-US"/>
      </w:rPr>
    </w:lvl>
    <w:lvl w:ilvl="1" w:tplc="A350BE3E">
      <w:numFmt w:val="bullet"/>
      <w:lvlText w:val="•"/>
      <w:lvlJc w:val="left"/>
      <w:pPr>
        <w:ind w:left="395" w:hanging="202"/>
      </w:pPr>
      <w:rPr>
        <w:rFonts w:hint="default"/>
        <w:lang w:val="en-US" w:eastAsia="en-US" w:bidi="en-US"/>
      </w:rPr>
    </w:lvl>
    <w:lvl w:ilvl="2" w:tplc="D5D615BA">
      <w:numFmt w:val="bullet"/>
      <w:lvlText w:val="•"/>
      <w:lvlJc w:val="left"/>
      <w:pPr>
        <w:ind w:left="490" w:hanging="202"/>
      </w:pPr>
      <w:rPr>
        <w:rFonts w:hint="default"/>
        <w:lang w:val="en-US" w:eastAsia="en-US" w:bidi="en-US"/>
      </w:rPr>
    </w:lvl>
    <w:lvl w:ilvl="3" w:tplc="EA36D680">
      <w:numFmt w:val="bullet"/>
      <w:lvlText w:val="•"/>
      <w:lvlJc w:val="left"/>
      <w:pPr>
        <w:ind w:left="585" w:hanging="202"/>
      </w:pPr>
      <w:rPr>
        <w:rFonts w:hint="default"/>
        <w:lang w:val="en-US" w:eastAsia="en-US" w:bidi="en-US"/>
      </w:rPr>
    </w:lvl>
    <w:lvl w:ilvl="4" w:tplc="7DDE4890">
      <w:numFmt w:val="bullet"/>
      <w:lvlText w:val="•"/>
      <w:lvlJc w:val="left"/>
      <w:pPr>
        <w:ind w:left="680" w:hanging="202"/>
      </w:pPr>
      <w:rPr>
        <w:rFonts w:hint="default"/>
        <w:lang w:val="en-US" w:eastAsia="en-US" w:bidi="en-US"/>
      </w:rPr>
    </w:lvl>
    <w:lvl w:ilvl="5" w:tplc="2D5475B4">
      <w:numFmt w:val="bullet"/>
      <w:lvlText w:val="•"/>
      <w:lvlJc w:val="left"/>
      <w:pPr>
        <w:ind w:left="775" w:hanging="202"/>
      </w:pPr>
      <w:rPr>
        <w:rFonts w:hint="default"/>
        <w:lang w:val="en-US" w:eastAsia="en-US" w:bidi="en-US"/>
      </w:rPr>
    </w:lvl>
    <w:lvl w:ilvl="6" w:tplc="E69EBBB2">
      <w:numFmt w:val="bullet"/>
      <w:lvlText w:val="•"/>
      <w:lvlJc w:val="left"/>
      <w:pPr>
        <w:ind w:left="870" w:hanging="202"/>
      </w:pPr>
      <w:rPr>
        <w:rFonts w:hint="default"/>
        <w:lang w:val="en-US" w:eastAsia="en-US" w:bidi="en-US"/>
      </w:rPr>
    </w:lvl>
    <w:lvl w:ilvl="7" w:tplc="4E4ACBFA">
      <w:numFmt w:val="bullet"/>
      <w:lvlText w:val="•"/>
      <w:lvlJc w:val="left"/>
      <w:pPr>
        <w:ind w:left="965" w:hanging="202"/>
      </w:pPr>
      <w:rPr>
        <w:rFonts w:hint="default"/>
        <w:lang w:val="en-US" w:eastAsia="en-US" w:bidi="en-US"/>
      </w:rPr>
    </w:lvl>
    <w:lvl w:ilvl="8" w:tplc="BC92B988">
      <w:numFmt w:val="bullet"/>
      <w:lvlText w:val="•"/>
      <w:lvlJc w:val="left"/>
      <w:pPr>
        <w:ind w:left="1060" w:hanging="202"/>
      </w:pPr>
      <w:rPr>
        <w:rFonts w:hint="default"/>
        <w:lang w:val="en-US" w:eastAsia="en-US" w:bidi="en-US"/>
      </w:rPr>
    </w:lvl>
  </w:abstractNum>
  <w:abstractNum w:abstractNumId="20" w15:restartNumberingAfterBreak="0">
    <w:nsid w:val="25DA60BA"/>
    <w:multiLevelType w:val="hybridMultilevel"/>
    <w:tmpl w:val="02C6BAAC"/>
    <w:lvl w:ilvl="0" w:tplc="E6803824">
      <w:start w:val="1"/>
      <w:numFmt w:val="decimal"/>
      <w:lvlText w:val="%1."/>
      <w:lvlJc w:val="left"/>
      <w:pPr>
        <w:ind w:left="1352" w:hanging="360"/>
        <w:jc w:val="left"/>
      </w:pPr>
      <w:rPr>
        <w:rFonts w:ascii="Calibri" w:eastAsia="Calibri" w:hAnsi="Calibri" w:cs="Calibri" w:hint="default"/>
        <w:spacing w:val="-2"/>
        <w:w w:val="100"/>
        <w:sz w:val="24"/>
        <w:szCs w:val="24"/>
        <w:lang w:val="en-US" w:eastAsia="en-US" w:bidi="en-US"/>
      </w:rPr>
    </w:lvl>
    <w:lvl w:ilvl="1" w:tplc="509E276E">
      <w:numFmt w:val="bullet"/>
      <w:lvlText w:val="•"/>
      <w:lvlJc w:val="left"/>
      <w:pPr>
        <w:ind w:left="2350" w:hanging="360"/>
      </w:pPr>
      <w:rPr>
        <w:rFonts w:hint="default"/>
        <w:lang w:val="en-US" w:eastAsia="en-US" w:bidi="en-US"/>
      </w:rPr>
    </w:lvl>
    <w:lvl w:ilvl="2" w:tplc="F35A838A">
      <w:numFmt w:val="bullet"/>
      <w:lvlText w:val="•"/>
      <w:lvlJc w:val="left"/>
      <w:pPr>
        <w:ind w:left="3340" w:hanging="360"/>
      </w:pPr>
      <w:rPr>
        <w:rFonts w:hint="default"/>
        <w:lang w:val="en-US" w:eastAsia="en-US" w:bidi="en-US"/>
      </w:rPr>
    </w:lvl>
    <w:lvl w:ilvl="3" w:tplc="B4BC3372">
      <w:numFmt w:val="bullet"/>
      <w:lvlText w:val="•"/>
      <w:lvlJc w:val="left"/>
      <w:pPr>
        <w:ind w:left="4330" w:hanging="360"/>
      </w:pPr>
      <w:rPr>
        <w:rFonts w:hint="default"/>
        <w:lang w:val="en-US" w:eastAsia="en-US" w:bidi="en-US"/>
      </w:rPr>
    </w:lvl>
    <w:lvl w:ilvl="4" w:tplc="1284A352">
      <w:numFmt w:val="bullet"/>
      <w:lvlText w:val="•"/>
      <w:lvlJc w:val="left"/>
      <w:pPr>
        <w:ind w:left="5320" w:hanging="360"/>
      </w:pPr>
      <w:rPr>
        <w:rFonts w:hint="default"/>
        <w:lang w:val="en-US" w:eastAsia="en-US" w:bidi="en-US"/>
      </w:rPr>
    </w:lvl>
    <w:lvl w:ilvl="5" w:tplc="21F89ED0">
      <w:numFmt w:val="bullet"/>
      <w:lvlText w:val="•"/>
      <w:lvlJc w:val="left"/>
      <w:pPr>
        <w:ind w:left="6310" w:hanging="360"/>
      </w:pPr>
      <w:rPr>
        <w:rFonts w:hint="default"/>
        <w:lang w:val="en-US" w:eastAsia="en-US" w:bidi="en-US"/>
      </w:rPr>
    </w:lvl>
    <w:lvl w:ilvl="6" w:tplc="1F80B15C">
      <w:numFmt w:val="bullet"/>
      <w:lvlText w:val="•"/>
      <w:lvlJc w:val="left"/>
      <w:pPr>
        <w:ind w:left="7300" w:hanging="360"/>
      </w:pPr>
      <w:rPr>
        <w:rFonts w:hint="default"/>
        <w:lang w:val="en-US" w:eastAsia="en-US" w:bidi="en-US"/>
      </w:rPr>
    </w:lvl>
    <w:lvl w:ilvl="7" w:tplc="AE8E27DE">
      <w:numFmt w:val="bullet"/>
      <w:lvlText w:val="•"/>
      <w:lvlJc w:val="left"/>
      <w:pPr>
        <w:ind w:left="8290" w:hanging="360"/>
      </w:pPr>
      <w:rPr>
        <w:rFonts w:hint="default"/>
        <w:lang w:val="en-US" w:eastAsia="en-US" w:bidi="en-US"/>
      </w:rPr>
    </w:lvl>
    <w:lvl w:ilvl="8" w:tplc="B5DC69B2">
      <w:numFmt w:val="bullet"/>
      <w:lvlText w:val="•"/>
      <w:lvlJc w:val="left"/>
      <w:pPr>
        <w:ind w:left="9280" w:hanging="360"/>
      </w:pPr>
      <w:rPr>
        <w:rFonts w:hint="default"/>
        <w:lang w:val="en-US" w:eastAsia="en-US" w:bidi="en-US"/>
      </w:rPr>
    </w:lvl>
  </w:abstractNum>
  <w:abstractNum w:abstractNumId="21" w15:restartNumberingAfterBreak="0">
    <w:nsid w:val="268F6C3E"/>
    <w:multiLevelType w:val="hybridMultilevel"/>
    <w:tmpl w:val="C5DC256E"/>
    <w:lvl w:ilvl="0" w:tplc="443056B0">
      <w:numFmt w:val="bullet"/>
      <w:lvlText w:val=""/>
      <w:lvlJc w:val="left"/>
      <w:pPr>
        <w:ind w:left="307" w:hanging="202"/>
      </w:pPr>
      <w:rPr>
        <w:rFonts w:ascii="Wingdings" w:eastAsia="Wingdings" w:hAnsi="Wingdings" w:cs="Wingdings" w:hint="default"/>
        <w:w w:val="100"/>
        <w:sz w:val="18"/>
        <w:szCs w:val="18"/>
        <w:lang w:val="en-US" w:eastAsia="en-US" w:bidi="en-US"/>
      </w:rPr>
    </w:lvl>
    <w:lvl w:ilvl="1" w:tplc="1BEED4C4">
      <w:numFmt w:val="bullet"/>
      <w:lvlText w:val="•"/>
      <w:lvlJc w:val="left"/>
      <w:pPr>
        <w:ind w:left="433" w:hanging="202"/>
      </w:pPr>
      <w:rPr>
        <w:rFonts w:hint="default"/>
        <w:lang w:val="en-US" w:eastAsia="en-US" w:bidi="en-US"/>
      </w:rPr>
    </w:lvl>
    <w:lvl w:ilvl="2" w:tplc="22C68EEE">
      <w:numFmt w:val="bullet"/>
      <w:lvlText w:val="•"/>
      <w:lvlJc w:val="left"/>
      <w:pPr>
        <w:ind w:left="567" w:hanging="202"/>
      </w:pPr>
      <w:rPr>
        <w:rFonts w:hint="default"/>
        <w:lang w:val="en-US" w:eastAsia="en-US" w:bidi="en-US"/>
      </w:rPr>
    </w:lvl>
    <w:lvl w:ilvl="3" w:tplc="EA5AFF58">
      <w:numFmt w:val="bullet"/>
      <w:lvlText w:val="•"/>
      <w:lvlJc w:val="left"/>
      <w:pPr>
        <w:ind w:left="701" w:hanging="202"/>
      </w:pPr>
      <w:rPr>
        <w:rFonts w:hint="default"/>
        <w:lang w:val="en-US" w:eastAsia="en-US" w:bidi="en-US"/>
      </w:rPr>
    </w:lvl>
    <w:lvl w:ilvl="4" w:tplc="5C406322">
      <w:numFmt w:val="bullet"/>
      <w:lvlText w:val="•"/>
      <w:lvlJc w:val="left"/>
      <w:pPr>
        <w:ind w:left="834" w:hanging="202"/>
      </w:pPr>
      <w:rPr>
        <w:rFonts w:hint="default"/>
        <w:lang w:val="en-US" w:eastAsia="en-US" w:bidi="en-US"/>
      </w:rPr>
    </w:lvl>
    <w:lvl w:ilvl="5" w:tplc="7F12540A">
      <w:numFmt w:val="bullet"/>
      <w:lvlText w:val="•"/>
      <w:lvlJc w:val="left"/>
      <w:pPr>
        <w:ind w:left="968" w:hanging="202"/>
      </w:pPr>
      <w:rPr>
        <w:rFonts w:hint="default"/>
        <w:lang w:val="en-US" w:eastAsia="en-US" w:bidi="en-US"/>
      </w:rPr>
    </w:lvl>
    <w:lvl w:ilvl="6" w:tplc="6B1EC9F4">
      <w:numFmt w:val="bullet"/>
      <w:lvlText w:val="•"/>
      <w:lvlJc w:val="left"/>
      <w:pPr>
        <w:ind w:left="1102" w:hanging="202"/>
      </w:pPr>
      <w:rPr>
        <w:rFonts w:hint="default"/>
        <w:lang w:val="en-US" w:eastAsia="en-US" w:bidi="en-US"/>
      </w:rPr>
    </w:lvl>
    <w:lvl w:ilvl="7" w:tplc="190C5C84">
      <w:numFmt w:val="bullet"/>
      <w:lvlText w:val="•"/>
      <w:lvlJc w:val="left"/>
      <w:pPr>
        <w:ind w:left="1235" w:hanging="202"/>
      </w:pPr>
      <w:rPr>
        <w:rFonts w:hint="default"/>
        <w:lang w:val="en-US" w:eastAsia="en-US" w:bidi="en-US"/>
      </w:rPr>
    </w:lvl>
    <w:lvl w:ilvl="8" w:tplc="A094C248">
      <w:numFmt w:val="bullet"/>
      <w:lvlText w:val="•"/>
      <w:lvlJc w:val="left"/>
      <w:pPr>
        <w:ind w:left="1369" w:hanging="202"/>
      </w:pPr>
      <w:rPr>
        <w:rFonts w:hint="default"/>
        <w:lang w:val="en-US" w:eastAsia="en-US" w:bidi="en-US"/>
      </w:rPr>
    </w:lvl>
  </w:abstractNum>
  <w:abstractNum w:abstractNumId="22" w15:restartNumberingAfterBreak="0">
    <w:nsid w:val="27E24E3D"/>
    <w:multiLevelType w:val="hybridMultilevel"/>
    <w:tmpl w:val="8794B36C"/>
    <w:lvl w:ilvl="0" w:tplc="C6AAE86A">
      <w:numFmt w:val="bullet"/>
      <w:lvlText w:val=""/>
      <w:lvlJc w:val="left"/>
      <w:pPr>
        <w:ind w:left="288" w:hanging="202"/>
      </w:pPr>
      <w:rPr>
        <w:rFonts w:ascii="Wingdings" w:eastAsia="Wingdings" w:hAnsi="Wingdings" w:cs="Wingdings" w:hint="default"/>
        <w:w w:val="100"/>
        <w:sz w:val="18"/>
        <w:szCs w:val="18"/>
        <w:lang w:val="en-US" w:eastAsia="en-US" w:bidi="en-US"/>
      </w:rPr>
    </w:lvl>
    <w:lvl w:ilvl="1" w:tplc="DB90C6A0">
      <w:numFmt w:val="bullet"/>
      <w:lvlText w:val="•"/>
      <w:lvlJc w:val="left"/>
      <w:pPr>
        <w:ind w:left="448" w:hanging="202"/>
      </w:pPr>
      <w:rPr>
        <w:rFonts w:hint="default"/>
        <w:lang w:val="en-US" w:eastAsia="en-US" w:bidi="en-US"/>
      </w:rPr>
    </w:lvl>
    <w:lvl w:ilvl="2" w:tplc="5CE2CE12">
      <w:numFmt w:val="bullet"/>
      <w:lvlText w:val="•"/>
      <w:lvlJc w:val="left"/>
      <w:pPr>
        <w:ind w:left="617" w:hanging="202"/>
      </w:pPr>
      <w:rPr>
        <w:rFonts w:hint="default"/>
        <w:lang w:val="en-US" w:eastAsia="en-US" w:bidi="en-US"/>
      </w:rPr>
    </w:lvl>
    <w:lvl w:ilvl="3" w:tplc="2868961A">
      <w:numFmt w:val="bullet"/>
      <w:lvlText w:val="•"/>
      <w:lvlJc w:val="left"/>
      <w:pPr>
        <w:ind w:left="785" w:hanging="202"/>
      </w:pPr>
      <w:rPr>
        <w:rFonts w:hint="default"/>
        <w:lang w:val="en-US" w:eastAsia="en-US" w:bidi="en-US"/>
      </w:rPr>
    </w:lvl>
    <w:lvl w:ilvl="4" w:tplc="0102E958">
      <w:numFmt w:val="bullet"/>
      <w:lvlText w:val="•"/>
      <w:lvlJc w:val="left"/>
      <w:pPr>
        <w:ind w:left="954" w:hanging="202"/>
      </w:pPr>
      <w:rPr>
        <w:rFonts w:hint="default"/>
        <w:lang w:val="en-US" w:eastAsia="en-US" w:bidi="en-US"/>
      </w:rPr>
    </w:lvl>
    <w:lvl w:ilvl="5" w:tplc="816C80B6">
      <w:numFmt w:val="bullet"/>
      <w:lvlText w:val="•"/>
      <w:lvlJc w:val="left"/>
      <w:pPr>
        <w:ind w:left="1122" w:hanging="202"/>
      </w:pPr>
      <w:rPr>
        <w:rFonts w:hint="default"/>
        <w:lang w:val="en-US" w:eastAsia="en-US" w:bidi="en-US"/>
      </w:rPr>
    </w:lvl>
    <w:lvl w:ilvl="6" w:tplc="67C467A0">
      <w:numFmt w:val="bullet"/>
      <w:lvlText w:val="•"/>
      <w:lvlJc w:val="left"/>
      <w:pPr>
        <w:ind w:left="1291" w:hanging="202"/>
      </w:pPr>
      <w:rPr>
        <w:rFonts w:hint="default"/>
        <w:lang w:val="en-US" w:eastAsia="en-US" w:bidi="en-US"/>
      </w:rPr>
    </w:lvl>
    <w:lvl w:ilvl="7" w:tplc="03B8F122">
      <w:numFmt w:val="bullet"/>
      <w:lvlText w:val="•"/>
      <w:lvlJc w:val="left"/>
      <w:pPr>
        <w:ind w:left="1459" w:hanging="202"/>
      </w:pPr>
      <w:rPr>
        <w:rFonts w:hint="default"/>
        <w:lang w:val="en-US" w:eastAsia="en-US" w:bidi="en-US"/>
      </w:rPr>
    </w:lvl>
    <w:lvl w:ilvl="8" w:tplc="6E44B2C2">
      <w:numFmt w:val="bullet"/>
      <w:lvlText w:val="•"/>
      <w:lvlJc w:val="left"/>
      <w:pPr>
        <w:ind w:left="1628" w:hanging="202"/>
      </w:pPr>
      <w:rPr>
        <w:rFonts w:hint="default"/>
        <w:lang w:val="en-US" w:eastAsia="en-US" w:bidi="en-US"/>
      </w:rPr>
    </w:lvl>
  </w:abstractNum>
  <w:abstractNum w:abstractNumId="23" w15:restartNumberingAfterBreak="0">
    <w:nsid w:val="28336BF8"/>
    <w:multiLevelType w:val="hybridMultilevel"/>
    <w:tmpl w:val="9508FE28"/>
    <w:lvl w:ilvl="0" w:tplc="D4A8EAB8">
      <w:numFmt w:val="bullet"/>
      <w:lvlText w:val=""/>
      <w:lvlJc w:val="left"/>
      <w:pPr>
        <w:ind w:left="329" w:hanging="202"/>
      </w:pPr>
      <w:rPr>
        <w:rFonts w:ascii="Wingdings" w:eastAsia="Wingdings" w:hAnsi="Wingdings" w:cs="Wingdings" w:hint="default"/>
        <w:w w:val="100"/>
        <w:sz w:val="18"/>
        <w:szCs w:val="18"/>
        <w:lang w:val="en-US" w:eastAsia="en-US" w:bidi="en-US"/>
      </w:rPr>
    </w:lvl>
    <w:lvl w:ilvl="1" w:tplc="21F6476A">
      <w:numFmt w:val="bullet"/>
      <w:lvlText w:val="•"/>
      <w:lvlJc w:val="left"/>
      <w:pPr>
        <w:ind w:left="393" w:hanging="202"/>
      </w:pPr>
      <w:rPr>
        <w:rFonts w:hint="default"/>
        <w:lang w:val="en-US" w:eastAsia="en-US" w:bidi="en-US"/>
      </w:rPr>
    </w:lvl>
    <w:lvl w:ilvl="2" w:tplc="26168534">
      <w:numFmt w:val="bullet"/>
      <w:lvlText w:val="•"/>
      <w:lvlJc w:val="left"/>
      <w:pPr>
        <w:ind w:left="466" w:hanging="202"/>
      </w:pPr>
      <w:rPr>
        <w:rFonts w:hint="default"/>
        <w:lang w:val="en-US" w:eastAsia="en-US" w:bidi="en-US"/>
      </w:rPr>
    </w:lvl>
    <w:lvl w:ilvl="3" w:tplc="A276F776">
      <w:numFmt w:val="bullet"/>
      <w:lvlText w:val="•"/>
      <w:lvlJc w:val="left"/>
      <w:pPr>
        <w:ind w:left="539" w:hanging="202"/>
      </w:pPr>
      <w:rPr>
        <w:rFonts w:hint="default"/>
        <w:lang w:val="en-US" w:eastAsia="en-US" w:bidi="en-US"/>
      </w:rPr>
    </w:lvl>
    <w:lvl w:ilvl="4" w:tplc="10608896">
      <w:numFmt w:val="bullet"/>
      <w:lvlText w:val="•"/>
      <w:lvlJc w:val="left"/>
      <w:pPr>
        <w:ind w:left="612" w:hanging="202"/>
      </w:pPr>
      <w:rPr>
        <w:rFonts w:hint="default"/>
        <w:lang w:val="en-US" w:eastAsia="en-US" w:bidi="en-US"/>
      </w:rPr>
    </w:lvl>
    <w:lvl w:ilvl="5" w:tplc="5E2667BE">
      <w:numFmt w:val="bullet"/>
      <w:lvlText w:val="•"/>
      <w:lvlJc w:val="left"/>
      <w:pPr>
        <w:ind w:left="685" w:hanging="202"/>
      </w:pPr>
      <w:rPr>
        <w:rFonts w:hint="default"/>
        <w:lang w:val="en-US" w:eastAsia="en-US" w:bidi="en-US"/>
      </w:rPr>
    </w:lvl>
    <w:lvl w:ilvl="6" w:tplc="74B23532">
      <w:numFmt w:val="bullet"/>
      <w:lvlText w:val="•"/>
      <w:lvlJc w:val="left"/>
      <w:pPr>
        <w:ind w:left="758" w:hanging="202"/>
      </w:pPr>
      <w:rPr>
        <w:rFonts w:hint="default"/>
        <w:lang w:val="en-US" w:eastAsia="en-US" w:bidi="en-US"/>
      </w:rPr>
    </w:lvl>
    <w:lvl w:ilvl="7" w:tplc="406CBECC">
      <w:numFmt w:val="bullet"/>
      <w:lvlText w:val="•"/>
      <w:lvlJc w:val="left"/>
      <w:pPr>
        <w:ind w:left="831" w:hanging="202"/>
      </w:pPr>
      <w:rPr>
        <w:rFonts w:hint="default"/>
        <w:lang w:val="en-US" w:eastAsia="en-US" w:bidi="en-US"/>
      </w:rPr>
    </w:lvl>
    <w:lvl w:ilvl="8" w:tplc="48320A4C">
      <w:numFmt w:val="bullet"/>
      <w:lvlText w:val="•"/>
      <w:lvlJc w:val="left"/>
      <w:pPr>
        <w:ind w:left="904" w:hanging="202"/>
      </w:pPr>
      <w:rPr>
        <w:rFonts w:hint="default"/>
        <w:lang w:val="en-US" w:eastAsia="en-US" w:bidi="en-US"/>
      </w:rPr>
    </w:lvl>
  </w:abstractNum>
  <w:abstractNum w:abstractNumId="24" w15:restartNumberingAfterBreak="0">
    <w:nsid w:val="28EE7974"/>
    <w:multiLevelType w:val="hybridMultilevel"/>
    <w:tmpl w:val="3CC0205A"/>
    <w:lvl w:ilvl="0" w:tplc="8D6615B8">
      <w:numFmt w:val="bullet"/>
      <w:lvlText w:val=""/>
      <w:lvlJc w:val="left"/>
      <w:pPr>
        <w:ind w:left="306" w:hanging="199"/>
      </w:pPr>
      <w:rPr>
        <w:rFonts w:ascii="Wingdings" w:eastAsia="Wingdings" w:hAnsi="Wingdings" w:cs="Wingdings" w:hint="default"/>
        <w:w w:val="100"/>
        <w:sz w:val="18"/>
        <w:szCs w:val="18"/>
        <w:lang w:val="en-US" w:eastAsia="en-US" w:bidi="en-US"/>
      </w:rPr>
    </w:lvl>
    <w:lvl w:ilvl="1" w:tplc="8BDE4C96">
      <w:numFmt w:val="bullet"/>
      <w:lvlText w:val="•"/>
      <w:lvlJc w:val="left"/>
      <w:pPr>
        <w:ind w:left="342" w:hanging="199"/>
      </w:pPr>
      <w:rPr>
        <w:rFonts w:hint="default"/>
        <w:lang w:val="en-US" w:eastAsia="en-US" w:bidi="en-US"/>
      </w:rPr>
    </w:lvl>
    <w:lvl w:ilvl="2" w:tplc="8E025EDE">
      <w:numFmt w:val="bullet"/>
      <w:lvlText w:val="•"/>
      <w:lvlJc w:val="left"/>
      <w:pPr>
        <w:ind w:left="385" w:hanging="199"/>
      </w:pPr>
      <w:rPr>
        <w:rFonts w:hint="default"/>
        <w:lang w:val="en-US" w:eastAsia="en-US" w:bidi="en-US"/>
      </w:rPr>
    </w:lvl>
    <w:lvl w:ilvl="3" w:tplc="BFB2C1F0">
      <w:numFmt w:val="bullet"/>
      <w:lvlText w:val="•"/>
      <w:lvlJc w:val="left"/>
      <w:pPr>
        <w:ind w:left="427" w:hanging="199"/>
      </w:pPr>
      <w:rPr>
        <w:rFonts w:hint="default"/>
        <w:lang w:val="en-US" w:eastAsia="en-US" w:bidi="en-US"/>
      </w:rPr>
    </w:lvl>
    <w:lvl w:ilvl="4" w:tplc="99140D2E">
      <w:numFmt w:val="bullet"/>
      <w:lvlText w:val="•"/>
      <w:lvlJc w:val="left"/>
      <w:pPr>
        <w:ind w:left="470" w:hanging="199"/>
      </w:pPr>
      <w:rPr>
        <w:rFonts w:hint="default"/>
        <w:lang w:val="en-US" w:eastAsia="en-US" w:bidi="en-US"/>
      </w:rPr>
    </w:lvl>
    <w:lvl w:ilvl="5" w:tplc="D9566374">
      <w:numFmt w:val="bullet"/>
      <w:lvlText w:val="•"/>
      <w:lvlJc w:val="left"/>
      <w:pPr>
        <w:ind w:left="512" w:hanging="199"/>
      </w:pPr>
      <w:rPr>
        <w:rFonts w:hint="default"/>
        <w:lang w:val="en-US" w:eastAsia="en-US" w:bidi="en-US"/>
      </w:rPr>
    </w:lvl>
    <w:lvl w:ilvl="6" w:tplc="E1AE8032">
      <w:numFmt w:val="bullet"/>
      <w:lvlText w:val="•"/>
      <w:lvlJc w:val="left"/>
      <w:pPr>
        <w:ind w:left="555" w:hanging="199"/>
      </w:pPr>
      <w:rPr>
        <w:rFonts w:hint="default"/>
        <w:lang w:val="en-US" w:eastAsia="en-US" w:bidi="en-US"/>
      </w:rPr>
    </w:lvl>
    <w:lvl w:ilvl="7" w:tplc="8DE63100">
      <w:numFmt w:val="bullet"/>
      <w:lvlText w:val="•"/>
      <w:lvlJc w:val="left"/>
      <w:pPr>
        <w:ind w:left="597" w:hanging="199"/>
      </w:pPr>
      <w:rPr>
        <w:rFonts w:hint="default"/>
        <w:lang w:val="en-US" w:eastAsia="en-US" w:bidi="en-US"/>
      </w:rPr>
    </w:lvl>
    <w:lvl w:ilvl="8" w:tplc="57306456">
      <w:numFmt w:val="bullet"/>
      <w:lvlText w:val="•"/>
      <w:lvlJc w:val="left"/>
      <w:pPr>
        <w:ind w:left="640" w:hanging="199"/>
      </w:pPr>
      <w:rPr>
        <w:rFonts w:hint="default"/>
        <w:lang w:val="en-US" w:eastAsia="en-US" w:bidi="en-US"/>
      </w:rPr>
    </w:lvl>
  </w:abstractNum>
  <w:abstractNum w:abstractNumId="25" w15:restartNumberingAfterBreak="0">
    <w:nsid w:val="28F56D92"/>
    <w:multiLevelType w:val="hybridMultilevel"/>
    <w:tmpl w:val="AE6E2D7E"/>
    <w:lvl w:ilvl="0" w:tplc="B61CDD56">
      <w:numFmt w:val="bullet"/>
      <w:lvlText w:val=""/>
      <w:lvlJc w:val="left"/>
      <w:pPr>
        <w:ind w:left="349" w:hanging="202"/>
      </w:pPr>
      <w:rPr>
        <w:rFonts w:ascii="Wingdings" w:eastAsia="Wingdings" w:hAnsi="Wingdings" w:cs="Wingdings" w:hint="default"/>
        <w:w w:val="100"/>
        <w:sz w:val="18"/>
        <w:szCs w:val="18"/>
        <w:lang w:val="en-US" w:eastAsia="en-US" w:bidi="en-US"/>
      </w:rPr>
    </w:lvl>
    <w:lvl w:ilvl="1" w:tplc="D616A150">
      <w:numFmt w:val="bullet"/>
      <w:lvlText w:val="•"/>
      <w:lvlJc w:val="left"/>
      <w:pPr>
        <w:ind w:left="383" w:hanging="202"/>
      </w:pPr>
      <w:rPr>
        <w:rFonts w:hint="default"/>
        <w:lang w:val="en-US" w:eastAsia="en-US" w:bidi="en-US"/>
      </w:rPr>
    </w:lvl>
    <w:lvl w:ilvl="2" w:tplc="0AB40E26">
      <w:numFmt w:val="bullet"/>
      <w:lvlText w:val="•"/>
      <w:lvlJc w:val="left"/>
      <w:pPr>
        <w:ind w:left="427" w:hanging="202"/>
      </w:pPr>
      <w:rPr>
        <w:rFonts w:hint="default"/>
        <w:lang w:val="en-US" w:eastAsia="en-US" w:bidi="en-US"/>
      </w:rPr>
    </w:lvl>
    <w:lvl w:ilvl="3" w:tplc="32BCACC0">
      <w:numFmt w:val="bullet"/>
      <w:lvlText w:val="•"/>
      <w:lvlJc w:val="left"/>
      <w:pPr>
        <w:ind w:left="471" w:hanging="202"/>
      </w:pPr>
      <w:rPr>
        <w:rFonts w:hint="default"/>
        <w:lang w:val="en-US" w:eastAsia="en-US" w:bidi="en-US"/>
      </w:rPr>
    </w:lvl>
    <w:lvl w:ilvl="4" w:tplc="E7728D44">
      <w:numFmt w:val="bullet"/>
      <w:lvlText w:val="•"/>
      <w:lvlJc w:val="left"/>
      <w:pPr>
        <w:ind w:left="515" w:hanging="202"/>
      </w:pPr>
      <w:rPr>
        <w:rFonts w:hint="default"/>
        <w:lang w:val="en-US" w:eastAsia="en-US" w:bidi="en-US"/>
      </w:rPr>
    </w:lvl>
    <w:lvl w:ilvl="5" w:tplc="EFE83F44">
      <w:numFmt w:val="bullet"/>
      <w:lvlText w:val="•"/>
      <w:lvlJc w:val="left"/>
      <w:pPr>
        <w:ind w:left="559" w:hanging="202"/>
      </w:pPr>
      <w:rPr>
        <w:rFonts w:hint="default"/>
        <w:lang w:val="en-US" w:eastAsia="en-US" w:bidi="en-US"/>
      </w:rPr>
    </w:lvl>
    <w:lvl w:ilvl="6" w:tplc="6A1AD190">
      <w:numFmt w:val="bullet"/>
      <w:lvlText w:val="•"/>
      <w:lvlJc w:val="left"/>
      <w:pPr>
        <w:ind w:left="602" w:hanging="202"/>
      </w:pPr>
      <w:rPr>
        <w:rFonts w:hint="default"/>
        <w:lang w:val="en-US" w:eastAsia="en-US" w:bidi="en-US"/>
      </w:rPr>
    </w:lvl>
    <w:lvl w:ilvl="7" w:tplc="38244C92">
      <w:numFmt w:val="bullet"/>
      <w:lvlText w:val="•"/>
      <w:lvlJc w:val="left"/>
      <w:pPr>
        <w:ind w:left="646" w:hanging="202"/>
      </w:pPr>
      <w:rPr>
        <w:rFonts w:hint="default"/>
        <w:lang w:val="en-US" w:eastAsia="en-US" w:bidi="en-US"/>
      </w:rPr>
    </w:lvl>
    <w:lvl w:ilvl="8" w:tplc="E33E6FDC">
      <w:numFmt w:val="bullet"/>
      <w:lvlText w:val="•"/>
      <w:lvlJc w:val="left"/>
      <w:pPr>
        <w:ind w:left="690" w:hanging="202"/>
      </w:pPr>
      <w:rPr>
        <w:rFonts w:hint="default"/>
        <w:lang w:val="en-US" w:eastAsia="en-US" w:bidi="en-US"/>
      </w:rPr>
    </w:lvl>
  </w:abstractNum>
  <w:abstractNum w:abstractNumId="26" w15:restartNumberingAfterBreak="0">
    <w:nsid w:val="2A5F45C4"/>
    <w:multiLevelType w:val="hybridMultilevel"/>
    <w:tmpl w:val="51DCCE02"/>
    <w:lvl w:ilvl="0" w:tplc="C866ADFC">
      <w:numFmt w:val="bullet"/>
      <w:lvlText w:val=""/>
      <w:lvlJc w:val="left"/>
      <w:pPr>
        <w:ind w:left="329" w:hanging="202"/>
      </w:pPr>
      <w:rPr>
        <w:rFonts w:ascii="Wingdings" w:eastAsia="Wingdings" w:hAnsi="Wingdings" w:cs="Wingdings" w:hint="default"/>
        <w:w w:val="100"/>
        <w:sz w:val="18"/>
        <w:szCs w:val="18"/>
        <w:lang w:val="en-US" w:eastAsia="en-US" w:bidi="en-US"/>
      </w:rPr>
    </w:lvl>
    <w:lvl w:ilvl="1" w:tplc="0D64038A">
      <w:numFmt w:val="bullet"/>
      <w:lvlText w:val="•"/>
      <w:lvlJc w:val="left"/>
      <w:pPr>
        <w:ind w:left="393" w:hanging="202"/>
      </w:pPr>
      <w:rPr>
        <w:rFonts w:hint="default"/>
        <w:lang w:val="en-US" w:eastAsia="en-US" w:bidi="en-US"/>
      </w:rPr>
    </w:lvl>
    <w:lvl w:ilvl="2" w:tplc="098E055C">
      <w:numFmt w:val="bullet"/>
      <w:lvlText w:val="•"/>
      <w:lvlJc w:val="left"/>
      <w:pPr>
        <w:ind w:left="466" w:hanging="202"/>
      </w:pPr>
      <w:rPr>
        <w:rFonts w:hint="default"/>
        <w:lang w:val="en-US" w:eastAsia="en-US" w:bidi="en-US"/>
      </w:rPr>
    </w:lvl>
    <w:lvl w:ilvl="3" w:tplc="1C5C801C">
      <w:numFmt w:val="bullet"/>
      <w:lvlText w:val="•"/>
      <w:lvlJc w:val="left"/>
      <w:pPr>
        <w:ind w:left="539" w:hanging="202"/>
      </w:pPr>
      <w:rPr>
        <w:rFonts w:hint="default"/>
        <w:lang w:val="en-US" w:eastAsia="en-US" w:bidi="en-US"/>
      </w:rPr>
    </w:lvl>
    <w:lvl w:ilvl="4" w:tplc="3DBE0898">
      <w:numFmt w:val="bullet"/>
      <w:lvlText w:val="•"/>
      <w:lvlJc w:val="left"/>
      <w:pPr>
        <w:ind w:left="612" w:hanging="202"/>
      </w:pPr>
      <w:rPr>
        <w:rFonts w:hint="default"/>
        <w:lang w:val="en-US" w:eastAsia="en-US" w:bidi="en-US"/>
      </w:rPr>
    </w:lvl>
    <w:lvl w:ilvl="5" w:tplc="2B84E69A">
      <w:numFmt w:val="bullet"/>
      <w:lvlText w:val="•"/>
      <w:lvlJc w:val="left"/>
      <w:pPr>
        <w:ind w:left="685" w:hanging="202"/>
      </w:pPr>
      <w:rPr>
        <w:rFonts w:hint="default"/>
        <w:lang w:val="en-US" w:eastAsia="en-US" w:bidi="en-US"/>
      </w:rPr>
    </w:lvl>
    <w:lvl w:ilvl="6" w:tplc="4C4C93E6">
      <w:numFmt w:val="bullet"/>
      <w:lvlText w:val="•"/>
      <w:lvlJc w:val="left"/>
      <w:pPr>
        <w:ind w:left="758" w:hanging="202"/>
      </w:pPr>
      <w:rPr>
        <w:rFonts w:hint="default"/>
        <w:lang w:val="en-US" w:eastAsia="en-US" w:bidi="en-US"/>
      </w:rPr>
    </w:lvl>
    <w:lvl w:ilvl="7" w:tplc="65E0AD1E">
      <w:numFmt w:val="bullet"/>
      <w:lvlText w:val="•"/>
      <w:lvlJc w:val="left"/>
      <w:pPr>
        <w:ind w:left="831" w:hanging="202"/>
      </w:pPr>
      <w:rPr>
        <w:rFonts w:hint="default"/>
        <w:lang w:val="en-US" w:eastAsia="en-US" w:bidi="en-US"/>
      </w:rPr>
    </w:lvl>
    <w:lvl w:ilvl="8" w:tplc="E2DEF096">
      <w:numFmt w:val="bullet"/>
      <w:lvlText w:val="•"/>
      <w:lvlJc w:val="left"/>
      <w:pPr>
        <w:ind w:left="904" w:hanging="202"/>
      </w:pPr>
      <w:rPr>
        <w:rFonts w:hint="default"/>
        <w:lang w:val="en-US" w:eastAsia="en-US" w:bidi="en-US"/>
      </w:rPr>
    </w:lvl>
  </w:abstractNum>
  <w:abstractNum w:abstractNumId="27" w15:restartNumberingAfterBreak="0">
    <w:nsid w:val="2B226B09"/>
    <w:multiLevelType w:val="hybridMultilevel"/>
    <w:tmpl w:val="27229D92"/>
    <w:lvl w:ilvl="0" w:tplc="8822294E">
      <w:numFmt w:val="bullet"/>
      <w:lvlText w:val=""/>
      <w:lvlJc w:val="left"/>
      <w:pPr>
        <w:ind w:left="307" w:hanging="202"/>
      </w:pPr>
      <w:rPr>
        <w:rFonts w:ascii="Wingdings" w:eastAsia="Wingdings" w:hAnsi="Wingdings" w:cs="Wingdings" w:hint="default"/>
        <w:w w:val="100"/>
        <w:sz w:val="18"/>
        <w:szCs w:val="18"/>
        <w:lang w:val="en-US" w:eastAsia="en-US" w:bidi="en-US"/>
      </w:rPr>
    </w:lvl>
    <w:lvl w:ilvl="1" w:tplc="EC7601D8">
      <w:numFmt w:val="bullet"/>
      <w:lvlText w:val="•"/>
      <w:lvlJc w:val="left"/>
      <w:pPr>
        <w:ind w:left="395" w:hanging="202"/>
      </w:pPr>
      <w:rPr>
        <w:rFonts w:hint="default"/>
        <w:lang w:val="en-US" w:eastAsia="en-US" w:bidi="en-US"/>
      </w:rPr>
    </w:lvl>
    <w:lvl w:ilvl="2" w:tplc="19F4F790">
      <w:numFmt w:val="bullet"/>
      <w:lvlText w:val="•"/>
      <w:lvlJc w:val="left"/>
      <w:pPr>
        <w:ind w:left="490" w:hanging="202"/>
      </w:pPr>
      <w:rPr>
        <w:rFonts w:hint="default"/>
        <w:lang w:val="en-US" w:eastAsia="en-US" w:bidi="en-US"/>
      </w:rPr>
    </w:lvl>
    <w:lvl w:ilvl="3" w:tplc="10D29B58">
      <w:numFmt w:val="bullet"/>
      <w:lvlText w:val="•"/>
      <w:lvlJc w:val="left"/>
      <w:pPr>
        <w:ind w:left="585" w:hanging="202"/>
      </w:pPr>
      <w:rPr>
        <w:rFonts w:hint="default"/>
        <w:lang w:val="en-US" w:eastAsia="en-US" w:bidi="en-US"/>
      </w:rPr>
    </w:lvl>
    <w:lvl w:ilvl="4" w:tplc="F758ADB6">
      <w:numFmt w:val="bullet"/>
      <w:lvlText w:val="•"/>
      <w:lvlJc w:val="left"/>
      <w:pPr>
        <w:ind w:left="680" w:hanging="202"/>
      </w:pPr>
      <w:rPr>
        <w:rFonts w:hint="default"/>
        <w:lang w:val="en-US" w:eastAsia="en-US" w:bidi="en-US"/>
      </w:rPr>
    </w:lvl>
    <w:lvl w:ilvl="5" w:tplc="8B5CCD58">
      <w:numFmt w:val="bullet"/>
      <w:lvlText w:val="•"/>
      <w:lvlJc w:val="left"/>
      <w:pPr>
        <w:ind w:left="775" w:hanging="202"/>
      </w:pPr>
      <w:rPr>
        <w:rFonts w:hint="default"/>
        <w:lang w:val="en-US" w:eastAsia="en-US" w:bidi="en-US"/>
      </w:rPr>
    </w:lvl>
    <w:lvl w:ilvl="6" w:tplc="3A86B238">
      <w:numFmt w:val="bullet"/>
      <w:lvlText w:val="•"/>
      <w:lvlJc w:val="left"/>
      <w:pPr>
        <w:ind w:left="870" w:hanging="202"/>
      </w:pPr>
      <w:rPr>
        <w:rFonts w:hint="default"/>
        <w:lang w:val="en-US" w:eastAsia="en-US" w:bidi="en-US"/>
      </w:rPr>
    </w:lvl>
    <w:lvl w:ilvl="7" w:tplc="B2E232B6">
      <w:numFmt w:val="bullet"/>
      <w:lvlText w:val="•"/>
      <w:lvlJc w:val="left"/>
      <w:pPr>
        <w:ind w:left="965" w:hanging="202"/>
      </w:pPr>
      <w:rPr>
        <w:rFonts w:hint="default"/>
        <w:lang w:val="en-US" w:eastAsia="en-US" w:bidi="en-US"/>
      </w:rPr>
    </w:lvl>
    <w:lvl w:ilvl="8" w:tplc="BEEE2CAA">
      <w:numFmt w:val="bullet"/>
      <w:lvlText w:val="•"/>
      <w:lvlJc w:val="left"/>
      <w:pPr>
        <w:ind w:left="1060" w:hanging="202"/>
      </w:pPr>
      <w:rPr>
        <w:rFonts w:hint="default"/>
        <w:lang w:val="en-US" w:eastAsia="en-US" w:bidi="en-US"/>
      </w:rPr>
    </w:lvl>
  </w:abstractNum>
  <w:abstractNum w:abstractNumId="28" w15:restartNumberingAfterBreak="0">
    <w:nsid w:val="32756FB4"/>
    <w:multiLevelType w:val="hybridMultilevel"/>
    <w:tmpl w:val="1C5E8906"/>
    <w:lvl w:ilvl="0" w:tplc="4FB6758A">
      <w:numFmt w:val="bullet"/>
      <w:lvlText w:val=""/>
      <w:lvlJc w:val="left"/>
      <w:pPr>
        <w:ind w:left="307" w:hanging="202"/>
      </w:pPr>
      <w:rPr>
        <w:rFonts w:ascii="Wingdings" w:eastAsia="Wingdings" w:hAnsi="Wingdings" w:cs="Wingdings" w:hint="default"/>
        <w:w w:val="100"/>
        <w:sz w:val="18"/>
        <w:szCs w:val="18"/>
        <w:lang w:val="en-US" w:eastAsia="en-US" w:bidi="en-US"/>
      </w:rPr>
    </w:lvl>
    <w:lvl w:ilvl="1" w:tplc="C23867DA">
      <w:numFmt w:val="bullet"/>
      <w:lvlText w:val="•"/>
      <w:lvlJc w:val="left"/>
      <w:pPr>
        <w:ind w:left="433" w:hanging="202"/>
      </w:pPr>
      <w:rPr>
        <w:rFonts w:hint="default"/>
        <w:lang w:val="en-US" w:eastAsia="en-US" w:bidi="en-US"/>
      </w:rPr>
    </w:lvl>
    <w:lvl w:ilvl="2" w:tplc="8AD6DB60">
      <w:numFmt w:val="bullet"/>
      <w:lvlText w:val="•"/>
      <w:lvlJc w:val="left"/>
      <w:pPr>
        <w:ind w:left="567" w:hanging="202"/>
      </w:pPr>
      <w:rPr>
        <w:rFonts w:hint="default"/>
        <w:lang w:val="en-US" w:eastAsia="en-US" w:bidi="en-US"/>
      </w:rPr>
    </w:lvl>
    <w:lvl w:ilvl="3" w:tplc="7BB2F6AE">
      <w:numFmt w:val="bullet"/>
      <w:lvlText w:val="•"/>
      <w:lvlJc w:val="left"/>
      <w:pPr>
        <w:ind w:left="701" w:hanging="202"/>
      </w:pPr>
      <w:rPr>
        <w:rFonts w:hint="default"/>
        <w:lang w:val="en-US" w:eastAsia="en-US" w:bidi="en-US"/>
      </w:rPr>
    </w:lvl>
    <w:lvl w:ilvl="4" w:tplc="3D0C7D00">
      <w:numFmt w:val="bullet"/>
      <w:lvlText w:val="•"/>
      <w:lvlJc w:val="left"/>
      <w:pPr>
        <w:ind w:left="834" w:hanging="202"/>
      </w:pPr>
      <w:rPr>
        <w:rFonts w:hint="default"/>
        <w:lang w:val="en-US" w:eastAsia="en-US" w:bidi="en-US"/>
      </w:rPr>
    </w:lvl>
    <w:lvl w:ilvl="5" w:tplc="107A8F92">
      <w:numFmt w:val="bullet"/>
      <w:lvlText w:val="•"/>
      <w:lvlJc w:val="left"/>
      <w:pPr>
        <w:ind w:left="968" w:hanging="202"/>
      </w:pPr>
      <w:rPr>
        <w:rFonts w:hint="default"/>
        <w:lang w:val="en-US" w:eastAsia="en-US" w:bidi="en-US"/>
      </w:rPr>
    </w:lvl>
    <w:lvl w:ilvl="6" w:tplc="60B0DCE8">
      <w:numFmt w:val="bullet"/>
      <w:lvlText w:val="•"/>
      <w:lvlJc w:val="left"/>
      <w:pPr>
        <w:ind w:left="1102" w:hanging="202"/>
      </w:pPr>
      <w:rPr>
        <w:rFonts w:hint="default"/>
        <w:lang w:val="en-US" w:eastAsia="en-US" w:bidi="en-US"/>
      </w:rPr>
    </w:lvl>
    <w:lvl w:ilvl="7" w:tplc="3A961240">
      <w:numFmt w:val="bullet"/>
      <w:lvlText w:val="•"/>
      <w:lvlJc w:val="left"/>
      <w:pPr>
        <w:ind w:left="1235" w:hanging="202"/>
      </w:pPr>
      <w:rPr>
        <w:rFonts w:hint="default"/>
        <w:lang w:val="en-US" w:eastAsia="en-US" w:bidi="en-US"/>
      </w:rPr>
    </w:lvl>
    <w:lvl w:ilvl="8" w:tplc="6450D97A">
      <w:numFmt w:val="bullet"/>
      <w:lvlText w:val="•"/>
      <w:lvlJc w:val="left"/>
      <w:pPr>
        <w:ind w:left="1369" w:hanging="202"/>
      </w:pPr>
      <w:rPr>
        <w:rFonts w:hint="default"/>
        <w:lang w:val="en-US" w:eastAsia="en-US" w:bidi="en-US"/>
      </w:rPr>
    </w:lvl>
  </w:abstractNum>
  <w:abstractNum w:abstractNumId="29" w15:restartNumberingAfterBreak="0">
    <w:nsid w:val="34735438"/>
    <w:multiLevelType w:val="hybridMultilevel"/>
    <w:tmpl w:val="66926764"/>
    <w:lvl w:ilvl="0" w:tplc="E3FE4092">
      <w:numFmt w:val="bullet"/>
      <w:lvlText w:val=""/>
      <w:lvlJc w:val="left"/>
      <w:pPr>
        <w:ind w:left="1351" w:hanging="360"/>
      </w:pPr>
      <w:rPr>
        <w:rFonts w:ascii="Wingdings" w:eastAsia="Wingdings" w:hAnsi="Wingdings" w:cs="Wingdings" w:hint="default"/>
        <w:w w:val="100"/>
        <w:sz w:val="22"/>
        <w:szCs w:val="22"/>
        <w:lang w:val="en-US" w:eastAsia="en-US" w:bidi="en-US"/>
      </w:rPr>
    </w:lvl>
    <w:lvl w:ilvl="1" w:tplc="8E84C24A">
      <w:numFmt w:val="bullet"/>
      <w:lvlText w:val="•"/>
      <w:lvlJc w:val="left"/>
      <w:pPr>
        <w:ind w:left="2350" w:hanging="360"/>
      </w:pPr>
      <w:rPr>
        <w:rFonts w:hint="default"/>
        <w:lang w:val="en-US" w:eastAsia="en-US" w:bidi="en-US"/>
      </w:rPr>
    </w:lvl>
    <w:lvl w:ilvl="2" w:tplc="4AC603EE">
      <w:numFmt w:val="bullet"/>
      <w:lvlText w:val="•"/>
      <w:lvlJc w:val="left"/>
      <w:pPr>
        <w:ind w:left="3340" w:hanging="360"/>
      </w:pPr>
      <w:rPr>
        <w:rFonts w:hint="default"/>
        <w:lang w:val="en-US" w:eastAsia="en-US" w:bidi="en-US"/>
      </w:rPr>
    </w:lvl>
    <w:lvl w:ilvl="3" w:tplc="0008ACA2">
      <w:numFmt w:val="bullet"/>
      <w:lvlText w:val="•"/>
      <w:lvlJc w:val="left"/>
      <w:pPr>
        <w:ind w:left="4330" w:hanging="360"/>
      </w:pPr>
      <w:rPr>
        <w:rFonts w:hint="default"/>
        <w:lang w:val="en-US" w:eastAsia="en-US" w:bidi="en-US"/>
      </w:rPr>
    </w:lvl>
    <w:lvl w:ilvl="4" w:tplc="74AA137A">
      <w:numFmt w:val="bullet"/>
      <w:lvlText w:val="•"/>
      <w:lvlJc w:val="left"/>
      <w:pPr>
        <w:ind w:left="5320" w:hanging="360"/>
      </w:pPr>
      <w:rPr>
        <w:rFonts w:hint="default"/>
        <w:lang w:val="en-US" w:eastAsia="en-US" w:bidi="en-US"/>
      </w:rPr>
    </w:lvl>
    <w:lvl w:ilvl="5" w:tplc="9B8A6274">
      <w:numFmt w:val="bullet"/>
      <w:lvlText w:val="•"/>
      <w:lvlJc w:val="left"/>
      <w:pPr>
        <w:ind w:left="6310" w:hanging="360"/>
      </w:pPr>
      <w:rPr>
        <w:rFonts w:hint="default"/>
        <w:lang w:val="en-US" w:eastAsia="en-US" w:bidi="en-US"/>
      </w:rPr>
    </w:lvl>
    <w:lvl w:ilvl="6" w:tplc="8EC2475E">
      <w:numFmt w:val="bullet"/>
      <w:lvlText w:val="•"/>
      <w:lvlJc w:val="left"/>
      <w:pPr>
        <w:ind w:left="7300" w:hanging="360"/>
      </w:pPr>
      <w:rPr>
        <w:rFonts w:hint="default"/>
        <w:lang w:val="en-US" w:eastAsia="en-US" w:bidi="en-US"/>
      </w:rPr>
    </w:lvl>
    <w:lvl w:ilvl="7" w:tplc="357AF1DE">
      <w:numFmt w:val="bullet"/>
      <w:lvlText w:val="•"/>
      <w:lvlJc w:val="left"/>
      <w:pPr>
        <w:ind w:left="8290" w:hanging="360"/>
      </w:pPr>
      <w:rPr>
        <w:rFonts w:hint="default"/>
        <w:lang w:val="en-US" w:eastAsia="en-US" w:bidi="en-US"/>
      </w:rPr>
    </w:lvl>
    <w:lvl w:ilvl="8" w:tplc="8C3EB35A">
      <w:numFmt w:val="bullet"/>
      <w:lvlText w:val="•"/>
      <w:lvlJc w:val="left"/>
      <w:pPr>
        <w:ind w:left="9280" w:hanging="360"/>
      </w:pPr>
      <w:rPr>
        <w:rFonts w:hint="default"/>
        <w:lang w:val="en-US" w:eastAsia="en-US" w:bidi="en-US"/>
      </w:rPr>
    </w:lvl>
  </w:abstractNum>
  <w:abstractNum w:abstractNumId="30" w15:restartNumberingAfterBreak="0">
    <w:nsid w:val="35B76B56"/>
    <w:multiLevelType w:val="hybridMultilevel"/>
    <w:tmpl w:val="220EC92C"/>
    <w:lvl w:ilvl="0" w:tplc="2E18C550">
      <w:numFmt w:val="bullet"/>
      <w:lvlText w:val=""/>
      <w:lvlJc w:val="left"/>
      <w:pPr>
        <w:ind w:left="306" w:hanging="199"/>
      </w:pPr>
      <w:rPr>
        <w:rFonts w:ascii="Wingdings" w:eastAsia="Wingdings" w:hAnsi="Wingdings" w:cs="Wingdings" w:hint="default"/>
        <w:w w:val="100"/>
        <w:sz w:val="18"/>
        <w:szCs w:val="18"/>
        <w:lang w:val="en-US" w:eastAsia="en-US" w:bidi="en-US"/>
      </w:rPr>
    </w:lvl>
    <w:lvl w:ilvl="1" w:tplc="1DBC2570">
      <w:numFmt w:val="bullet"/>
      <w:lvlText w:val="•"/>
      <w:lvlJc w:val="left"/>
      <w:pPr>
        <w:ind w:left="342" w:hanging="199"/>
      </w:pPr>
      <w:rPr>
        <w:rFonts w:hint="default"/>
        <w:lang w:val="en-US" w:eastAsia="en-US" w:bidi="en-US"/>
      </w:rPr>
    </w:lvl>
    <w:lvl w:ilvl="2" w:tplc="A156E91E">
      <w:numFmt w:val="bullet"/>
      <w:lvlText w:val="•"/>
      <w:lvlJc w:val="left"/>
      <w:pPr>
        <w:ind w:left="385" w:hanging="199"/>
      </w:pPr>
      <w:rPr>
        <w:rFonts w:hint="default"/>
        <w:lang w:val="en-US" w:eastAsia="en-US" w:bidi="en-US"/>
      </w:rPr>
    </w:lvl>
    <w:lvl w:ilvl="3" w:tplc="AF6A204A">
      <w:numFmt w:val="bullet"/>
      <w:lvlText w:val="•"/>
      <w:lvlJc w:val="left"/>
      <w:pPr>
        <w:ind w:left="427" w:hanging="199"/>
      </w:pPr>
      <w:rPr>
        <w:rFonts w:hint="default"/>
        <w:lang w:val="en-US" w:eastAsia="en-US" w:bidi="en-US"/>
      </w:rPr>
    </w:lvl>
    <w:lvl w:ilvl="4" w:tplc="3E047FBE">
      <w:numFmt w:val="bullet"/>
      <w:lvlText w:val="•"/>
      <w:lvlJc w:val="left"/>
      <w:pPr>
        <w:ind w:left="470" w:hanging="199"/>
      </w:pPr>
      <w:rPr>
        <w:rFonts w:hint="default"/>
        <w:lang w:val="en-US" w:eastAsia="en-US" w:bidi="en-US"/>
      </w:rPr>
    </w:lvl>
    <w:lvl w:ilvl="5" w:tplc="0CD8FD64">
      <w:numFmt w:val="bullet"/>
      <w:lvlText w:val="•"/>
      <w:lvlJc w:val="left"/>
      <w:pPr>
        <w:ind w:left="512" w:hanging="199"/>
      </w:pPr>
      <w:rPr>
        <w:rFonts w:hint="default"/>
        <w:lang w:val="en-US" w:eastAsia="en-US" w:bidi="en-US"/>
      </w:rPr>
    </w:lvl>
    <w:lvl w:ilvl="6" w:tplc="9798486E">
      <w:numFmt w:val="bullet"/>
      <w:lvlText w:val="•"/>
      <w:lvlJc w:val="left"/>
      <w:pPr>
        <w:ind w:left="555" w:hanging="199"/>
      </w:pPr>
      <w:rPr>
        <w:rFonts w:hint="default"/>
        <w:lang w:val="en-US" w:eastAsia="en-US" w:bidi="en-US"/>
      </w:rPr>
    </w:lvl>
    <w:lvl w:ilvl="7" w:tplc="FE56C050">
      <w:numFmt w:val="bullet"/>
      <w:lvlText w:val="•"/>
      <w:lvlJc w:val="left"/>
      <w:pPr>
        <w:ind w:left="597" w:hanging="199"/>
      </w:pPr>
      <w:rPr>
        <w:rFonts w:hint="default"/>
        <w:lang w:val="en-US" w:eastAsia="en-US" w:bidi="en-US"/>
      </w:rPr>
    </w:lvl>
    <w:lvl w:ilvl="8" w:tplc="2D7C4A4C">
      <w:numFmt w:val="bullet"/>
      <w:lvlText w:val="•"/>
      <w:lvlJc w:val="left"/>
      <w:pPr>
        <w:ind w:left="640" w:hanging="199"/>
      </w:pPr>
      <w:rPr>
        <w:rFonts w:hint="default"/>
        <w:lang w:val="en-US" w:eastAsia="en-US" w:bidi="en-US"/>
      </w:rPr>
    </w:lvl>
  </w:abstractNum>
  <w:abstractNum w:abstractNumId="31" w15:restartNumberingAfterBreak="0">
    <w:nsid w:val="38403218"/>
    <w:multiLevelType w:val="hybridMultilevel"/>
    <w:tmpl w:val="F354A4E0"/>
    <w:lvl w:ilvl="0" w:tplc="9F920C0A">
      <w:numFmt w:val="bullet"/>
      <w:lvlText w:val=""/>
      <w:lvlJc w:val="left"/>
      <w:pPr>
        <w:ind w:left="307" w:hanging="202"/>
      </w:pPr>
      <w:rPr>
        <w:rFonts w:ascii="Wingdings" w:eastAsia="Wingdings" w:hAnsi="Wingdings" w:cs="Wingdings" w:hint="default"/>
        <w:w w:val="100"/>
        <w:sz w:val="18"/>
        <w:szCs w:val="18"/>
        <w:lang w:val="en-US" w:eastAsia="en-US" w:bidi="en-US"/>
      </w:rPr>
    </w:lvl>
    <w:lvl w:ilvl="1" w:tplc="223EFBF2">
      <w:numFmt w:val="bullet"/>
      <w:lvlText w:val="•"/>
      <w:lvlJc w:val="left"/>
      <w:pPr>
        <w:ind w:left="395" w:hanging="202"/>
      </w:pPr>
      <w:rPr>
        <w:rFonts w:hint="default"/>
        <w:lang w:val="en-US" w:eastAsia="en-US" w:bidi="en-US"/>
      </w:rPr>
    </w:lvl>
    <w:lvl w:ilvl="2" w:tplc="FC42059A">
      <w:numFmt w:val="bullet"/>
      <w:lvlText w:val="•"/>
      <w:lvlJc w:val="left"/>
      <w:pPr>
        <w:ind w:left="490" w:hanging="202"/>
      </w:pPr>
      <w:rPr>
        <w:rFonts w:hint="default"/>
        <w:lang w:val="en-US" w:eastAsia="en-US" w:bidi="en-US"/>
      </w:rPr>
    </w:lvl>
    <w:lvl w:ilvl="3" w:tplc="668C725A">
      <w:numFmt w:val="bullet"/>
      <w:lvlText w:val="•"/>
      <w:lvlJc w:val="left"/>
      <w:pPr>
        <w:ind w:left="585" w:hanging="202"/>
      </w:pPr>
      <w:rPr>
        <w:rFonts w:hint="default"/>
        <w:lang w:val="en-US" w:eastAsia="en-US" w:bidi="en-US"/>
      </w:rPr>
    </w:lvl>
    <w:lvl w:ilvl="4" w:tplc="8B1C4716">
      <w:numFmt w:val="bullet"/>
      <w:lvlText w:val="•"/>
      <w:lvlJc w:val="left"/>
      <w:pPr>
        <w:ind w:left="680" w:hanging="202"/>
      </w:pPr>
      <w:rPr>
        <w:rFonts w:hint="default"/>
        <w:lang w:val="en-US" w:eastAsia="en-US" w:bidi="en-US"/>
      </w:rPr>
    </w:lvl>
    <w:lvl w:ilvl="5" w:tplc="88D26F96">
      <w:numFmt w:val="bullet"/>
      <w:lvlText w:val="•"/>
      <w:lvlJc w:val="left"/>
      <w:pPr>
        <w:ind w:left="775" w:hanging="202"/>
      </w:pPr>
      <w:rPr>
        <w:rFonts w:hint="default"/>
        <w:lang w:val="en-US" w:eastAsia="en-US" w:bidi="en-US"/>
      </w:rPr>
    </w:lvl>
    <w:lvl w:ilvl="6" w:tplc="29BC5FAA">
      <w:numFmt w:val="bullet"/>
      <w:lvlText w:val="•"/>
      <w:lvlJc w:val="left"/>
      <w:pPr>
        <w:ind w:left="870" w:hanging="202"/>
      </w:pPr>
      <w:rPr>
        <w:rFonts w:hint="default"/>
        <w:lang w:val="en-US" w:eastAsia="en-US" w:bidi="en-US"/>
      </w:rPr>
    </w:lvl>
    <w:lvl w:ilvl="7" w:tplc="6368EF50">
      <w:numFmt w:val="bullet"/>
      <w:lvlText w:val="•"/>
      <w:lvlJc w:val="left"/>
      <w:pPr>
        <w:ind w:left="965" w:hanging="202"/>
      </w:pPr>
      <w:rPr>
        <w:rFonts w:hint="default"/>
        <w:lang w:val="en-US" w:eastAsia="en-US" w:bidi="en-US"/>
      </w:rPr>
    </w:lvl>
    <w:lvl w:ilvl="8" w:tplc="982EB9D2">
      <w:numFmt w:val="bullet"/>
      <w:lvlText w:val="•"/>
      <w:lvlJc w:val="left"/>
      <w:pPr>
        <w:ind w:left="1060" w:hanging="202"/>
      </w:pPr>
      <w:rPr>
        <w:rFonts w:hint="default"/>
        <w:lang w:val="en-US" w:eastAsia="en-US" w:bidi="en-US"/>
      </w:rPr>
    </w:lvl>
  </w:abstractNum>
  <w:abstractNum w:abstractNumId="32" w15:restartNumberingAfterBreak="0">
    <w:nsid w:val="384B6329"/>
    <w:multiLevelType w:val="hybridMultilevel"/>
    <w:tmpl w:val="AB161818"/>
    <w:lvl w:ilvl="0" w:tplc="A0DEE108">
      <w:numFmt w:val="bullet"/>
      <w:lvlText w:val=""/>
      <w:lvlJc w:val="left"/>
      <w:pPr>
        <w:ind w:left="307" w:hanging="202"/>
      </w:pPr>
      <w:rPr>
        <w:rFonts w:ascii="Wingdings" w:eastAsia="Wingdings" w:hAnsi="Wingdings" w:cs="Wingdings" w:hint="default"/>
        <w:w w:val="100"/>
        <w:sz w:val="18"/>
        <w:szCs w:val="18"/>
        <w:lang w:val="en-US" w:eastAsia="en-US" w:bidi="en-US"/>
      </w:rPr>
    </w:lvl>
    <w:lvl w:ilvl="1" w:tplc="945AC964">
      <w:numFmt w:val="bullet"/>
      <w:lvlText w:val="•"/>
      <w:lvlJc w:val="left"/>
      <w:pPr>
        <w:ind w:left="395" w:hanging="202"/>
      </w:pPr>
      <w:rPr>
        <w:rFonts w:hint="default"/>
        <w:lang w:val="en-US" w:eastAsia="en-US" w:bidi="en-US"/>
      </w:rPr>
    </w:lvl>
    <w:lvl w:ilvl="2" w:tplc="A48E7FD0">
      <w:numFmt w:val="bullet"/>
      <w:lvlText w:val="•"/>
      <w:lvlJc w:val="left"/>
      <w:pPr>
        <w:ind w:left="490" w:hanging="202"/>
      </w:pPr>
      <w:rPr>
        <w:rFonts w:hint="default"/>
        <w:lang w:val="en-US" w:eastAsia="en-US" w:bidi="en-US"/>
      </w:rPr>
    </w:lvl>
    <w:lvl w:ilvl="3" w:tplc="AF76D966">
      <w:numFmt w:val="bullet"/>
      <w:lvlText w:val="•"/>
      <w:lvlJc w:val="left"/>
      <w:pPr>
        <w:ind w:left="585" w:hanging="202"/>
      </w:pPr>
      <w:rPr>
        <w:rFonts w:hint="default"/>
        <w:lang w:val="en-US" w:eastAsia="en-US" w:bidi="en-US"/>
      </w:rPr>
    </w:lvl>
    <w:lvl w:ilvl="4" w:tplc="B7666CAA">
      <w:numFmt w:val="bullet"/>
      <w:lvlText w:val="•"/>
      <w:lvlJc w:val="left"/>
      <w:pPr>
        <w:ind w:left="680" w:hanging="202"/>
      </w:pPr>
      <w:rPr>
        <w:rFonts w:hint="default"/>
        <w:lang w:val="en-US" w:eastAsia="en-US" w:bidi="en-US"/>
      </w:rPr>
    </w:lvl>
    <w:lvl w:ilvl="5" w:tplc="52F620FE">
      <w:numFmt w:val="bullet"/>
      <w:lvlText w:val="•"/>
      <w:lvlJc w:val="left"/>
      <w:pPr>
        <w:ind w:left="775" w:hanging="202"/>
      </w:pPr>
      <w:rPr>
        <w:rFonts w:hint="default"/>
        <w:lang w:val="en-US" w:eastAsia="en-US" w:bidi="en-US"/>
      </w:rPr>
    </w:lvl>
    <w:lvl w:ilvl="6" w:tplc="FA369D74">
      <w:numFmt w:val="bullet"/>
      <w:lvlText w:val="•"/>
      <w:lvlJc w:val="left"/>
      <w:pPr>
        <w:ind w:left="870" w:hanging="202"/>
      </w:pPr>
      <w:rPr>
        <w:rFonts w:hint="default"/>
        <w:lang w:val="en-US" w:eastAsia="en-US" w:bidi="en-US"/>
      </w:rPr>
    </w:lvl>
    <w:lvl w:ilvl="7" w:tplc="095E9916">
      <w:numFmt w:val="bullet"/>
      <w:lvlText w:val="•"/>
      <w:lvlJc w:val="left"/>
      <w:pPr>
        <w:ind w:left="965" w:hanging="202"/>
      </w:pPr>
      <w:rPr>
        <w:rFonts w:hint="default"/>
        <w:lang w:val="en-US" w:eastAsia="en-US" w:bidi="en-US"/>
      </w:rPr>
    </w:lvl>
    <w:lvl w:ilvl="8" w:tplc="59E8A0D0">
      <w:numFmt w:val="bullet"/>
      <w:lvlText w:val="•"/>
      <w:lvlJc w:val="left"/>
      <w:pPr>
        <w:ind w:left="1060" w:hanging="202"/>
      </w:pPr>
      <w:rPr>
        <w:rFonts w:hint="default"/>
        <w:lang w:val="en-US" w:eastAsia="en-US" w:bidi="en-US"/>
      </w:rPr>
    </w:lvl>
  </w:abstractNum>
  <w:abstractNum w:abstractNumId="33" w15:restartNumberingAfterBreak="0">
    <w:nsid w:val="39EA13BC"/>
    <w:multiLevelType w:val="hybridMultilevel"/>
    <w:tmpl w:val="A91884E6"/>
    <w:lvl w:ilvl="0" w:tplc="0D802202">
      <w:numFmt w:val="bullet"/>
      <w:lvlText w:val=""/>
      <w:lvlJc w:val="left"/>
      <w:pPr>
        <w:ind w:left="329" w:hanging="202"/>
      </w:pPr>
      <w:rPr>
        <w:rFonts w:ascii="Wingdings" w:eastAsia="Wingdings" w:hAnsi="Wingdings" w:cs="Wingdings" w:hint="default"/>
        <w:w w:val="100"/>
        <w:sz w:val="18"/>
        <w:szCs w:val="18"/>
        <w:lang w:val="en-US" w:eastAsia="en-US" w:bidi="en-US"/>
      </w:rPr>
    </w:lvl>
    <w:lvl w:ilvl="1" w:tplc="16507302">
      <w:numFmt w:val="bullet"/>
      <w:lvlText w:val="•"/>
      <w:lvlJc w:val="left"/>
      <w:pPr>
        <w:ind w:left="393" w:hanging="202"/>
      </w:pPr>
      <w:rPr>
        <w:rFonts w:hint="default"/>
        <w:lang w:val="en-US" w:eastAsia="en-US" w:bidi="en-US"/>
      </w:rPr>
    </w:lvl>
    <w:lvl w:ilvl="2" w:tplc="8D92A864">
      <w:numFmt w:val="bullet"/>
      <w:lvlText w:val="•"/>
      <w:lvlJc w:val="left"/>
      <w:pPr>
        <w:ind w:left="466" w:hanging="202"/>
      </w:pPr>
      <w:rPr>
        <w:rFonts w:hint="default"/>
        <w:lang w:val="en-US" w:eastAsia="en-US" w:bidi="en-US"/>
      </w:rPr>
    </w:lvl>
    <w:lvl w:ilvl="3" w:tplc="7F42746C">
      <w:numFmt w:val="bullet"/>
      <w:lvlText w:val="•"/>
      <w:lvlJc w:val="left"/>
      <w:pPr>
        <w:ind w:left="539" w:hanging="202"/>
      </w:pPr>
      <w:rPr>
        <w:rFonts w:hint="default"/>
        <w:lang w:val="en-US" w:eastAsia="en-US" w:bidi="en-US"/>
      </w:rPr>
    </w:lvl>
    <w:lvl w:ilvl="4" w:tplc="ADB45C68">
      <w:numFmt w:val="bullet"/>
      <w:lvlText w:val="•"/>
      <w:lvlJc w:val="left"/>
      <w:pPr>
        <w:ind w:left="612" w:hanging="202"/>
      </w:pPr>
      <w:rPr>
        <w:rFonts w:hint="default"/>
        <w:lang w:val="en-US" w:eastAsia="en-US" w:bidi="en-US"/>
      </w:rPr>
    </w:lvl>
    <w:lvl w:ilvl="5" w:tplc="8BA6D3C0">
      <w:numFmt w:val="bullet"/>
      <w:lvlText w:val="•"/>
      <w:lvlJc w:val="left"/>
      <w:pPr>
        <w:ind w:left="685" w:hanging="202"/>
      </w:pPr>
      <w:rPr>
        <w:rFonts w:hint="default"/>
        <w:lang w:val="en-US" w:eastAsia="en-US" w:bidi="en-US"/>
      </w:rPr>
    </w:lvl>
    <w:lvl w:ilvl="6" w:tplc="264EFE50">
      <w:numFmt w:val="bullet"/>
      <w:lvlText w:val="•"/>
      <w:lvlJc w:val="left"/>
      <w:pPr>
        <w:ind w:left="758" w:hanging="202"/>
      </w:pPr>
      <w:rPr>
        <w:rFonts w:hint="default"/>
        <w:lang w:val="en-US" w:eastAsia="en-US" w:bidi="en-US"/>
      </w:rPr>
    </w:lvl>
    <w:lvl w:ilvl="7" w:tplc="FDC86D82">
      <w:numFmt w:val="bullet"/>
      <w:lvlText w:val="•"/>
      <w:lvlJc w:val="left"/>
      <w:pPr>
        <w:ind w:left="831" w:hanging="202"/>
      </w:pPr>
      <w:rPr>
        <w:rFonts w:hint="default"/>
        <w:lang w:val="en-US" w:eastAsia="en-US" w:bidi="en-US"/>
      </w:rPr>
    </w:lvl>
    <w:lvl w:ilvl="8" w:tplc="9A0671AE">
      <w:numFmt w:val="bullet"/>
      <w:lvlText w:val="•"/>
      <w:lvlJc w:val="left"/>
      <w:pPr>
        <w:ind w:left="904" w:hanging="202"/>
      </w:pPr>
      <w:rPr>
        <w:rFonts w:hint="default"/>
        <w:lang w:val="en-US" w:eastAsia="en-US" w:bidi="en-US"/>
      </w:rPr>
    </w:lvl>
  </w:abstractNum>
  <w:abstractNum w:abstractNumId="34" w15:restartNumberingAfterBreak="0">
    <w:nsid w:val="3A4F183F"/>
    <w:multiLevelType w:val="hybridMultilevel"/>
    <w:tmpl w:val="D0CCBBEE"/>
    <w:lvl w:ilvl="0" w:tplc="506467AE">
      <w:numFmt w:val="bullet"/>
      <w:lvlText w:val=""/>
      <w:lvlJc w:val="left"/>
      <w:pPr>
        <w:ind w:left="306" w:hanging="199"/>
      </w:pPr>
      <w:rPr>
        <w:rFonts w:ascii="Wingdings" w:eastAsia="Wingdings" w:hAnsi="Wingdings" w:cs="Wingdings" w:hint="default"/>
        <w:w w:val="100"/>
        <w:sz w:val="18"/>
        <w:szCs w:val="18"/>
        <w:lang w:val="en-US" w:eastAsia="en-US" w:bidi="en-US"/>
      </w:rPr>
    </w:lvl>
    <w:lvl w:ilvl="1" w:tplc="E34434F2">
      <w:numFmt w:val="bullet"/>
      <w:lvlText w:val="•"/>
      <w:lvlJc w:val="left"/>
      <w:pPr>
        <w:ind w:left="342" w:hanging="199"/>
      </w:pPr>
      <w:rPr>
        <w:rFonts w:hint="default"/>
        <w:lang w:val="en-US" w:eastAsia="en-US" w:bidi="en-US"/>
      </w:rPr>
    </w:lvl>
    <w:lvl w:ilvl="2" w:tplc="91780B16">
      <w:numFmt w:val="bullet"/>
      <w:lvlText w:val="•"/>
      <w:lvlJc w:val="left"/>
      <w:pPr>
        <w:ind w:left="385" w:hanging="199"/>
      </w:pPr>
      <w:rPr>
        <w:rFonts w:hint="default"/>
        <w:lang w:val="en-US" w:eastAsia="en-US" w:bidi="en-US"/>
      </w:rPr>
    </w:lvl>
    <w:lvl w:ilvl="3" w:tplc="912236A6">
      <w:numFmt w:val="bullet"/>
      <w:lvlText w:val="•"/>
      <w:lvlJc w:val="left"/>
      <w:pPr>
        <w:ind w:left="427" w:hanging="199"/>
      </w:pPr>
      <w:rPr>
        <w:rFonts w:hint="default"/>
        <w:lang w:val="en-US" w:eastAsia="en-US" w:bidi="en-US"/>
      </w:rPr>
    </w:lvl>
    <w:lvl w:ilvl="4" w:tplc="DF94BF18">
      <w:numFmt w:val="bullet"/>
      <w:lvlText w:val="•"/>
      <w:lvlJc w:val="left"/>
      <w:pPr>
        <w:ind w:left="470" w:hanging="199"/>
      </w:pPr>
      <w:rPr>
        <w:rFonts w:hint="default"/>
        <w:lang w:val="en-US" w:eastAsia="en-US" w:bidi="en-US"/>
      </w:rPr>
    </w:lvl>
    <w:lvl w:ilvl="5" w:tplc="93DCD798">
      <w:numFmt w:val="bullet"/>
      <w:lvlText w:val="•"/>
      <w:lvlJc w:val="left"/>
      <w:pPr>
        <w:ind w:left="512" w:hanging="199"/>
      </w:pPr>
      <w:rPr>
        <w:rFonts w:hint="default"/>
        <w:lang w:val="en-US" w:eastAsia="en-US" w:bidi="en-US"/>
      </w:rPr>
    </w:lvl>
    <w:lvl w:ilvl="6" w:tplc="93106462">
      <w:numFmt w:val="bullet"/>
      <w:lvlText w:val="•"/>
      <w:lvlJc w:val="left"/>
      <w:pPr>
        <w:ind w:left="555" w:hanging="199"/>
      </w:pPr>
      <w:rPr>
        <w:rFonts w:hint="default"/>
        <w:lang w:val="en-US" w:eastAsia="en-US" w:bidi="en-US"/>
      </w:rPr>
    </w:lvl>
    <w:lvl w:ilvl="7" w:tplc="8ADE1150">
      <w:numFmt w:val="bullet"/>
      <w:lvlText w:val="•"/>
      <w:lvlJc w:val="left"/>
      <w:pPr>
        <w:ind w:left="597" w:hanging="199"/>
      </w:pPr>
      <w:rPr>
        <w:rFonts w:hint="default"/>
        <w:lang w:val="en-US" w:eastAsia="en-US" w:bidi="en-US"/>
      </w:rPr>
    </w:lvl>
    <w:lvl w:ilvl="8" w:tplc="868C23F2">
      <w:numFmt w:val="bullet"/>
      <w:lvlText w:val="•"/>
      <w:lvlJc w:val="left"/>
      <w:pPr>
        <w:ind w:left="640" w:hanging="199"/>
      </w:pPr>
      <w:rPr>
        <w:rFonts w:hint="default"/>
        <w:lang w:val="en-US" w:eastAsia="en-US" w:bidi="en-US"/>
      </w:rPr>
    </w:lvl>
  </w:abstractNum>
  <w:abstractNum w:abstractNumId="35" w15:restartNumberingAfterBreak="0">
    <w:nsid w:val="3A825647"/>
    <w:multiLevelType w:val="hybridMultilevel"/>
    <w:tmpl w:val="733E7266"/>
    <w:lvl w:ilvl="0" w:tplc="10A03222">
      <w:numFmt w:val="bullet"/>
      <w:lvlText w:val=""/>
      <w:lvlJc w:val="left"/>
      <w:pPr>
        <w:ind w:left="288" w:hanging="202"/>
      </w:pPr>
      <w:rPr>
        <w:rFonts w:ascii="Wingdings" w:eastAsia="Wingdings" w:hAnsi="Wingdings" w:cs="Wingdings" w:hint="default"/>
        <w:w w:val="100"/>
        <w:sz w:val="18"/>
        <w:szCs w:val="18"/>
        <w:lang w:val="en-US" w:eastAsia="en-US" w:bidi="en-US"/>
      </w:rPr>
    </w:lvl>
    <w:lvl w:ilvl="1" w:tplc="CFA808AC">
      <w:numFmt w:val="bullet"/>
      <w:lvlText w:val="•"/>
      <w:lvlJc w:val="left"/>
      <w:pPr>
        <w:ind w:left="448" w:hanging="202"/>
      </w:pPr>
      <w:rPr>
        <w:rFonts w:hint="default"/>
        <w:lang w:val="en-US" w:eastAsia="en-US" w:bidi="en-US"/>
      </w:rPr>
    </w:lvl>
    <w:lvl w:ilvl="2" w:tplc="12BAECF6">
      <w:numFmt w:val="bullet"/>
      <w:lvlText w:val="•"/>
      <w:lvlJc w:val="left"/>
      <w:pPr>
        <w:ind w:left="617" w:hanging="202"/>
      </w:pPr>
      <w:rPr>
        <w:rFonts w:hint="default"/>
        <w:lang w:val="en-US" w:eastAsia="en-US" w:bidi="en-US"/>
      </w:rPr>
    </w:lvl>
    <w:lvl w:ilvl="3" w:tplc="1DC8E434">
      <w:numFmt w:val="bullet"/>
      <w:lvlText w:val="•"/>
      <w:lvlJc w:val="left"/>
      <w:pPr>
        <w:ind w:left="785" w:hanging="202"/>
      </w:pPr>
      <w:rPr>
        <w:rFonts w:hint="default"/>
        <w:lang w:val="en-US" w:eastAsia="en-US" w:bidi="en-US"/>
      </w:rPr>
    </w:lvl>
    <w:lvl w:ilvl="4" w:tplc="63CCF5E8">
      <w:numFmt w:val="bullet"/>
      <w:lvlText w:val="•"/>
      <w:lvlJc w:val="left"/>
      <w:pPr>
        <w:ind w:left="954" w:hanging="202"/>
      </w:pPr>
      <w:rPr>
        <w:rFonts w:hint="default"/>
        <w:lang w:val="en-US" w:eastAsia="en-US" w:bidi="en-US"/>
      </w:rPr>
    </w:lvl>
    <w:lvl w:ilvl="5" w:tplc="4B22E3CC">
      <w:numFmt w:val="bullet"/>
      <w:lvlText w:val="•"/>
      <w:lvlJc w:val="left"/>
      <w:pPr>
        <w:ind w:left="1122" w:hanging="202"/>
      </w:pPr>
      <w:rPr>
        <w:rFonts w:hint="default"/>
        <w:lang w:val="en-US" w:eastAsia="en-US" w:bidi="en-US"/>
      </w:rPr>
    </w:lvl>
    <w:lvl w:ilvl="6" w:tplc="A5B0DBFC">
      <w:numFmt w:val="bullet"/>
      <w:lvlText w:val="•"/>
      <w:lvlJc w:val="left"/>
      <w:pPr>
        <w:ind w:left="1291" w:hanging="202"/>
      </w:pPr>
      <w:rPr>
        <w:rFonts w:hint="default"/>
        <w:lang w:val="en-US" w:eastAsia="en-US" w:bidi="en-US"/>
      </w:rPr>
    </w:lvl>
    <w:lvl w:ilvl="7" w:tplc="D14A9878">
      <w:numFmt w:val="bullet"/>
      <w:lvlText w:val="•"/>
      <w:lvlJc w:val="left"/>
      <w:pPr>
        <w:ind w:left="1459" w:hanging="202"/>
      </w:pPr>
      <w:rPr>
        <w:rFonts w:hint="default"/>
        <w:lang w:val="en-US" w:eastAsia="en-US" w:bidi="en-US"/>
      </w:rPr>
    </w:lvl>
    <w:lvl w:ilvl="8" w:tplc="A7B69C9E">
      <w:numFmt w:val="bullet"/>
      <w:lvlText w:val="•"/>
      <w:lvlJc w:val="left"/>
      <w:pPr>
        <w:ind w:left="1628" w:hanging="202"/>
      </w:pPr>
      <w:rPr>
        <w:rFonts w:hint="default"/>
        <w:lang w:val="en-US" w:eastAsia="en-US" w:bidi="en-US"/>
      </w:rPr>
    </w:lvl>
  </w:abstractNum>
  <w:abstractNum w:abstractNumId="36" w15:restartNumberingAfterBreak="0">
    <w:nsid w:val="3AB73F0E"/>
    <w:multiLevelType w:val="hybridMultilevel"/>
    <w:tmpl w:val="583C5C72"/>
    <w:lvl w:ilvl="0" w:tplc="1390F142">
      <w:numFmt w:val="bullet"/>
      <w:lvlText w:val=""/>
      <w:lvlJc w:val="left"/>
      <w:pPr>
        <w:ind w:left="330" w:hanging="202"/>
      </w:pPr>
      <w:rPr>
        <w:rFonts w:ascii="Wingdings" w:eastAsia="Wingdings" w:hAnsi="Wingdings" w:cs="Wingdings" w:hint="default"/>
        <w:w w:val="100"/>
        <w:sz w:val="18"/>
        <w:szCs w:val="18"/>
        <w:lang w:val="en-US" w:eastAsia="en-US" w:bidi="en-US"/>
      </w:rPr>
    </w:lvl>
    <w:lvl w:ilvl="1" w:tplc="06F44140">
      <w:numFmt w:val="bullet"/>
      <w:lvlText w:val="•"/>
      <w:lvlJc w:val="left"/>
      <w:pPr>
        <w:ind w:left="482" w:hanging="202"/>
      </w:pPr>
      <w:rPr>
        <w:rFonts w:hint="default"/>
        <w:lang w:val="en-US" w:eastAsia="en-US" w:bidi="en-US"/>
      </w:rPr>
    </w:lvl>
    <w:lvl w:ilvl="2" w:tplc="B5563A88">
      <w:numFmt w:val="bullet"/>
      <w:lvlText w:val="•"/>
      <w:lvlJc w:val="left"/>
      <w:pPr>
        <w:ind w:left="625" w:hanging="202"/>
      </w:pPr>
      <w:rPr>
        <w:rFonts w:hint="default"/>
        <w:lang w:val="en-US" w:eastAsia="en-US" w:bidi="en-US"/>
      </w:rPr>
    </w:lvl>
    <w:lvl w:ilvl="3" w:tplc="F3FEEBF4">
      <w:numFmt w:val="bullet"/>
      <w:lvlText w:val="•"/>
      <w:lvlJc w:val="left"/>
      <w:pPr>
        <w:ind w:left="768" w:hanging="202"/>
      </w:pPr>
      <w:rPr>
        <w:rFonts w:hint="default"/>
        <w:lang w:val="en-US" w:eastAsia="en-US" w:bidi="en-US"/>
      </w:rPr>
    </w:lvl>
    <w:lvl w:ilvl="4" w:tplc="83666B14">
      <w:numFmt w:val="bullet"/>
      <w:lvlText w:val="•"/>
      <w:lvlJc w:val="left"/>
      <w:pPr>
        <w:ind w:left="910" w:hanging="202"/>
      </w:pPr>
      <w:rPr>
        <w:rFonts w:hint="default"/>
        <w:lang w:val="en-US" w:eastAsia="en-US" w:bidi="en-US"/>
      </w:rPr>
    </w:lvl>
    <w:lvl w:ilvl="5" w:tplc="387EA7F4">
      <w:numFmt w:val="bullet"/>
      <w:lvlText w:val="•"/>
      <w:lvlJc w:val="left"/>
      <w:pPr>
        <w:ind w:left="1053" w:hanging="202"/>
      </w:pPr>
      <w:rPr>
        <w:rFonts w:hint="default"/>
        <w:lang w:val="en-US" w:eastAsia="en-US" w:bidi="en-US"/>
      </w:rPr>
    </w:lvl>
    <w:lvl w:ilvl="6" w:tplc="E2D0D1F4">
      <w:numFmt w:val="bullet"/>
      <w:lvlText w:val="•"/>
      <w:lvlJc w:val="left"/>
      <w:pPr>
        <w:ind w:left="1196" w:hanging="202"/>
      </w:pPr>
      <w:rPr>
        <w:rFonts w:hint="default"/>
        <w:lang w:val="en-US" w:eastAsia="en-US" w:bidi="en-US"/>
      </w:rPr>
    </w:lvl>
    <w:lvl w:ilvl="7" w:tplc="11100D9E">
      <w:numFmt w:val="bullet"/>
      <w:lvlText w:val="•"/>
      <w:lvlJc w:val="left"/>
      <w:pPr>
        <w:ind w:left="1338" w:hanging="202"/>
      </w:pPr>
      <w:rPr>
        <w:rFonts w:hint="default"/>
        <w:lang w:val="en-US" w:eastAsia="en-US" w:bidi="en-US"/>
      </w:rPr>
    </w:lvl>
    <w:lvl w:ilvl="8" w:tplc="C6F0852E">
      <w:numFmt w:val="bullet"/>
      <w:lvlText w:val="•"/>
      <w:lvlJc w:val="left"/>
      <w:pPr>
        <w:ind w:left="1481" w:hanging="202"/>
      </w:pPr>
      <w:rPr>
        <w:rFonts w:hint="default"/>
        <w:lang w:val="en-US" w:eastAsia="en-US" w:bidi="en-US"/>
      </w:rPr>
    </w:lvl>
  </w:abstractNum>
  <w:abstractNum w:abstractNumId="37" w15:restartNumberingAfterBreak="0">
    <w:nsid w:val="3C6B024F"/>
    <w:multiLevelType w:val="hybridMultilevel"/>
    <w:tmpl w:val="636A4FA8"/>
    <w:lvl w:ilvl="0" w:tplc="35241936">
      <w:numFmt w:val="bullet"/>
      <w:lvlText w:val=""/>
      <w:lvlJc w:val="left"/>
      <w:pPr>
        <w:ind w:left="288" w:hanging="202"/>
      </w:pPr>
      <w:rPr>
        <w:rFonts w:ascii="Wingdings" w:eastAsia="Wingdings" w:hAnsi="Wingdings" w:cs="Wingdings" w:hint="default"/>
        <w:w w:val="100"/>
        <w:sz w:val="18"/>
        <w:szCs w:val="18"/>
        <w:lang w:val="en-US" w:eastAsia="en-US" w:bidi="en-US"/>
      </w:rPr>
    </w:lvl>
    <w:lvl w:ilvl="1" w:tplc="8A30B972">
      <w:numFmt w:val="bullet"/>
      <w:lvlText w:val="•"/>
      <w:lvlJc w:val="left"/>
      <w:pPr>
        <w:ind w:left="448" w:hanging="202"/>
      </w:pPr>
      <w:rPr>
        <w:rFonts w:hint="default"/>
        <w:lang w:val="en-US" w:eastAsia="en-US" w:bidi="en-US"/>
      </w:rPr>
    </w:lvl>
    <w:lvl w:ilvl="2" w:tplc="E4C29D6C">
      <w:numFmt w:val="bullet"/>
      <w:lvlText w:val="•"/>
      <w:lvlJc w:val="left"/>
      <w:pPr>
        <w:ind w:left="617" w:hanging="202"/>
      </w:pPr>
      <w:rPr>
        <w:rFonts w:hint="default"/>
        <w:lang w:val="en-US" w:eastAsia="en-US" w:bidi="en-US"/>
      </w:rPr>
    </w:lvl>
    <w:lvl w:ilvl="3" w:tplc="A574E02A">
      <w:numFmt w:val="bullet"/>
      <w:lvlText w:val="•"/>
      <w:lvlJc w:val="left"/>
      <w:pPr>
        <w:ind w:left="785" w:hanging="202"/>
      </w:pPr>
      <w:rPr>
        <w:rFonts w:hint="default"/>
        <w:lang w:val="en-US" w:eastAsia="en-US" w:bidi="en-US"/>
      </w:rPr>
    </w:lvl>
    <w:lvl w:ilvl="4" w:tplc="686A1C20">
      <w:numFmt w:val="bullet"/>
      <w:lvlText w:val="•"/>
      <w:lvlJc w:val="left"/>
      <w:pPr>
        <w:ind w:left="954" w:hanging="202"/>
      </w:pPr>
      <w:rPr>
        <w:rFonts w:hint="default"/>
        <w:lang w:val="en-US" w:eastAsia="en-US" w:bidi="en-US"/>
      </w:rPr>
    </w:lvl>
    <w:lvl w:ilvl="5" w:tplc="66BE05D8">
      <w:numFmt w:val="bullet"/>
      <w:lvlText w:val="•"/>
      <w:lvlJc w:val="left"/>
      <w:pPr>
        <w:ind w:left="1122" w:hanging="202"/>
      </w:pPr>
      <w:rPr>
        <w:rFonts w:hint="default"/>
        <w:lang w:val="en-US" w:eastAsia="en-US" w:bidi="en-US"/>
      </w:rPr>
    </w:lvl>
    <w:lvl w:ilvl="6" w:tplc="8EDACD32">
      <w:numFmt w:val="bullet"/>
      <w:lvlText w:val="•"/>
      <w:lvlJc w:val="left"/>
      <w:pPr>
        <w:ind w:left="1291" w:hanging="202"/>
      </w:pPr>
      <w:rPr>
        <w:rFonts w:hint="default"/>
        <w:lang w:val="en-US" w:eastAsia="en-US" w:bidi="en-US"/>
      </w:rPr>
    </w:lvl>
    <w:lvl w:ilvl="7" w:tplc="85325DF6">
      <w:numFmt w:val="bullet"/>
      <w:lvlText w:val="•"/>
      <w:lvlJc w:val="left"/>
      <w:pPr>
        <w:ind w:left="1459" w:hanging="202"/>
      </w:pPr>
      <w:rPr>
        <w:rFonts w:hint="default"/>
        <w:lang w:val="en-US" w:eastAsia="en-US" w:bidi="en-US"/>
      </w:rPr>
    </w:lvl>
    <w:lvl w:ilvl="8" w:tplc="05EC6B02">
      <w:numFmt w:val="bullet"/>
      <w:lvlText w:val="•"/>
      <w:lvlJc w:val="left"/>
      <w:pPr>
        <w:ind w:left="1628" w:hanging="202"/>
      </w:pPr>
      <w:rPr>
        <w:rFonts w:hint="default"/>
        <w:lang w:val="en-US" w:eastAsia="en-US" w:bidi="en-US"/>
      </w:rPr>
    </w:lvl>
  </w:abstractNum>
  <w:abstractNum w:abstractNumId="38" w15:restartNumberingAfterBreak="0">
    <w:nsid w:val="40E7165A"/>
    <w:multiLevelType w:val="hybridMultilevel"/>
    <w:tmpl w:val="4976B6D2"/>
    <w:lvl w:ilvl="0" w:tplc="4670B99C">
      <w:numFmt w:val="bullet"/>
      <w:lvlText w:val=""/>
      <w:lvlJc w:val="left"/>
      <w:pPr>
        <w:ind w:left="307" w:hanging="202"/>
      </w:pPr>
      <w:rPr>
        <w:rFonts w:ascii="Wingdings" w:eastAsia="Wingdings" w:hAnsi="Wingdings" w:cs="Wingdings" w:hint="default"/>
        <w:w w:val="100"/>
        <w:sz w:val="18"/>
        <w:szCs w:val="18"/>
        <w:lang w:val="en-US" w:eastAsia="en-US" w:bidi="en-US"/>
      </w:rPr>
    </w:lvl>
    <w:lvl w:ilvl="1" w:tplc="06261CA2">
      <w:numFmt w:val="bullet"/>
      <w:lvlText w:val="•"/>
      <w:lvlJc w:val="left"/>
      <w:pPr>
        <w:ind w:left="395" w:hanging="202"/>
      </w:pPr>
      <w:rPr>
        <w:rFonts w:hint="default"/>
        <w:lang w:val="en-US" w:eastAsia="en-US" w:bidi="en-US"/>
      </w:rPr>
    </w:lvl>
    <w:lvl w:ilvl="2" w:tplc="F1CA601E">
      <w:numFmt w:val="bullet"/>
      <w:lvlText w:val="•"/>
      <w:lvlJc w:val="left"/>
      <w:pPr>
        <w:ind w:left="490" w:hanging="202"/>
      </w:pPr>
      <w:rPr>
        <w:rFonts w:hint="default"/>
        <w:lang w:val="en-US" w:eastAsia="en-US" w:bidi="en-US"/>
      </w:rPr>
    </w:lvl>
    <w:lvl w:ilvl="3" w:tplc="ED5EEC58">
      <w:numFmt w:val="bullet"/>
      <w:lvlText w:val="•"/>
      <w:lvlJc w:val="left"/>
      <w:pPr>
        <w:ind w:left="585" w:hanging="202"/>
      </w:pPr>
      <w:rPr>
        <w:rFonts w:hint="default"/>
        <w:lang w:val="en-US" w:eastAsia="en-US" w:bidi="en-US"/>
      </w:rPr>
    </w:lvl>
    <w:lvl w:ilvl="4" w:tplc="88EC6FF4">
      <w:numFmt w:val="bullet"/>
      <w:lvlText w:val="•"/>
      <w:lvlJc w:val="left"/>
      <w:pPr>
        <w:ind w:left="680" w:hanging="202"/>
      </w:pPr>
      <w:rPr>
        <w:rFonts w:hint="default"/>
        <w:lang w:val="en-US" w:eastAsia="en-US" w:bidi="en-US"/>
      </w:rPr>
    </w:lvl>
    <w:lvl w:ilvl="5" w:tplc="7B5E6A5A">
      <w:numFmt w:val="bullet"/>
      <w:lvlText w:val="•"/>
      <w:lvlJc w:val="left"/>
      <w:pPr>
        <w:ind w:left="775" w:hanging="202"/>
      </w:pPr>
      <w:rPr>
        <w:rFonts w:hint="default"/>
        <w:lang w:val="en-US" w:eastAsia="en-US" w:bidi="en-US"/>
      </w:rPr>
    </w:lvl>
    <w:lvl w:ilvl="6" w:tplc="90EE9CCA">
      <w:numFmt w:val="bullet"/>
      <w:lvlText w:val="•"/>
      <w:lvlJc w:val="left"/>
      <w:pPr>
        <w:ind w:left="870" w:hanging="202"/>
      </w:pPr>
      <w:rPr>
        <w:rFonts w:hint="default"/>
        <w:lang w:val="en-US" w:eastAsia="en-US" w:bidi="en-US"/>
      </w:rPr>
    </w:lvl>
    <w:lvl w:ilvl="7" w:tplc="92263EA4">
      <w:numFmt w:val="bullet"/>
      <w:lvlText w:val="•"/>
      <w:lvlJc w:val="left"/>
      <w:pPr>
        <w:ind w:left="965" w:hanging="202"/>
      </w:pPr>
      <w:rPr>
        <w:rFonts w:hint="default"/>
        <w:lang w:val="en-US" w:eastAsia="en-US" w:bidi="en-US"/>
      </w:rPr>
    </w:lvl>
    <w:lvl w:ilvl="8" w:tplc="75DA9DFC">
      <w:numFmt w:val="bullet"/>
      <w:lvlText w:val="•"/>
      <w:lvlJc w:val="left"/>
      <w:pPr>
        <w:ind w:left="1060" w:hanging="202"/>
      </w:pPr>
      <w:rPr>
        <w:rFonts w:hint="default"/>
        <w:lang w:val="en-US" w:eastAsia="en-US" w:bidi="en-US"/>
      </w:rPr>
    </w:lvl>
  </w:abstractNum>
  <w:abstractNum w:abstractNumId="39" w15:restartNumberingAfterBreak="0">
    <w:nsid w:val="415A674B"/>
    <w:multiLevelType w:val="hybridMultilevel"/>
    <w:tmpl w:val="E11C9DE2"/>
    <w:lvl w:ilvl="0" w:tplc="6B4A7DC4">
      <w:numFmt w:val="bullet"/>
      <w:lvlText w:val=""/>
      <w:lvlJc w:val="left"/>
      <w:pPr>
        <w:ind w:left="307" w:hanging="202"/>
      </w:pPr>
      <w:rPr>
        <w:rFonts w:ascii="Wingdings" w:eastAsia="Wingdings" w:hAnsi="Wingdings" w:cs="Wingdings" w:hint="default"/>
        <w:w w:val="100"/>
        <w:sz w:val="18"/>
        <w:szCs w:val="18"/>
        <w:lang w:val="en-US" w:eastAsia="en-US" w:bidi="en-US"/>
      </w:rPr>
    </w:lvl>
    <w:lvl w:ilvl="1" w:tplc="6D887E82">
      <w:numFmt w:val="bullet"/>
      <w:lvlText w:val="•"/>
      <w:lvlJc w:val="left"/>
      <w:pPr>
        <w:ind w:left="395" w:hanging="202"/>
      </w:pPr>
      <w:rPr>
        <w:rFonts w:hint="default"/>
        <w:lang w:val="en-US" w:eastAsia="en-US" w:bidi="en-US"/>
      </w:rPr>
    </w:lvl>
    <w:lvl w:ilvl="2" w:tplc="A656E18E">
      <w:numFmt w:val="bullet"/>
      <w:lvlText w:val="•"/>
      <w:lvlJc w:val="left"/>
      <w:pPr>
        <w:ind w:left="490" w:hanging="202"/>
      </w:pPr>
      <w:rPr>
        <w:rFonts w:hint="default"/>
        <w:lang w:val="en-US" w:eastAsia="en-US" w:bidi="en-US"/>
      </w:rPr>
    </w:lvl>
    <w:lvl w:ilvl="3" w:tplc="8B387414">
      <w:numFmt w:val="bullet"/>
      <w:lvlText w:val="•"/>
      <w:lvlJc w:val="left"/>
      <w:pPr>
        <w:ind w:left="585" w:hanging="202"/>
      </w:pPr>
      <w:rPr>
        <w:rFonts w:hint="default"/>
        <w:lang w:val="en-US" w:eastAsia="en-US" w:bidi="en-US"/>
      </w:rPr>
    </w:lvl>
    <w:lvl w:ilvl="4" w:tplc="BA6070B4">
      <w:numFmt w:val="bullet"/>
      <w:lvlText w:val="•"/>
      <w:lvlJc w:val="left"/>
      <w:pPr>
        <w:ind w:left="680" w:hanging="202"/>
      </w:pPr>
      <w:rPr>
        <w:rFonts w:hint="default"/>
        <w:lang w:val="en-US" w:eastAsia="en-US" w:bidi="en-US"/>
      </w:rPr>
    </w:lvl>
    <w:lvl w:ilvl="5" w:tplc="17EABBD6">
      <w:numFmt w:val="bullet"/>
      <w:lvlText w:val="•"/>
      <w:lvlJc w:val="left"/>
      <w:pPr>
        <w:ind w:left="775" w:hanging="202"/>
      </w:pPr>
      <w:rPr>
        <w:rFonts w:hint="default"/>
        <w:lang w:val="en-US" w:eastAsia="en-US" w:bidi="en-US"/>
      </w:rPr>
    </w:lvl>
    <w:lvl w:ilvl="6" w:tplc="8528F0EA">
      <w:numFmt w:val="bullet"/>
      <w:lvlText w:val="•"/>
      <w:lvlJc w:val="left"/>
      <w:pPr>
        <w:ind w:left="870" w:hanging="202"/>
      </w:pPr>
      <w:rPr>
        <w:rFonts w:hint="default"/>
        <w:lang w:val="en-US" w:eastAsia="en-US" w:bidi="en-US"/>
      </w:rPr>
    </w:lvl>
    <w:lvl w:ilvl="7" w:tplc="F95259D8">
      <w:numFmt w:val="bullet"/>
      <w:lvlText w:val="•"/>
      <w:lvlJc w:val="left"/>
      <w:pPr>
        <w:ind w:left="965" w:hanging="202"/>
      </w:pPr>
      <w:rPr>
        <w:rFonts w:hint="default"/>
        <w:lang w:val="en-US" w:eastAsia="en-US" w:bidi="en-US"/>
      </w:rPr>
    </w:lvl>
    <w:lvl w:ilvl="8" w:tplc="2736988E">
      <w:numFmt w:val="bullet"/>
      <w:lvlText w:val="•"/>
      <w:lvlJc w:val="left"/>
      <w:pPr>
        <w:ind w:left="1060" w:hanging="202"/>
      </w:pPr>
      <w:rPr>
        <w:rFonts w:hint="default"/>
        <w:lang w:val="en-US" w:eastAsia="en-US" w:bidi="en-US"/>
      </w:rPr>
    </w:lvl>
  </w:abstractNum>
  <w:abstractNum w:abstractNumId="40" w15:restartNumberingAfterBreak="0">
    <w:nsid w:val="42394A52"/>
    <w:multiLevelType w:val="hybridMultilevel"/>
    <w:tmpl w:val="FB1CF3CC"/>
    <w:lvl w:ilvl="0" w:tplc="8D06A764">
      <w:numFmt w:val="bullet"/>
      <w:lvlText w:val=""/>
      <w:lvlJc w:val="left"/>
      <w:pPr>
        <w:ind w:left="309" w:hanging="202"/>
      </w:pPr>
      <w:rPr>
        <w:rFonts w:ascii="Wingdings" w:eastAsia="Wingdings" w:hAnsi="Wingdings" w:cs="Wingdings" w:hint="default"/>
        <w:w w:val="100"/>
        <w:sz w:val="18"/>
        <w:szCs w:val="18"/>
        <w:lang w:val="en-US" w:eastAsia="en-US" w:bidi="en-US"/>
      </w:rPr>
    </w:lvl>
    <w:lvl w:ilvl="1" w:tplc="30DA8CC8">
      <w:numFmt w:val="bullet"/>
      <w:lvlText w:val="•"/>
      <w:lvlJc w:val="left"/>
      <w:pPr>
        <w:ind w:left="393" w:hanging="202"/>
      </w:pPr>
      <w:rPr>
        <w:rFonts w:hint="default"/>
        <w:lang w:val="en-US" w:eastAsia="en-US" w:bidi="en-US"/>
      </w:rPr>
    </w:lvl>
    <w:lvl w:ilvl="2" w:tplc="554CD75A">
      <w:numFmt w:val="bullet"/>
      <w:lvlText w:val="•"/>
      <w:lvlJc w:val="left"/>
      <w:pPr>
        <w:ind w:left="487" w:hanging="202"/>
      </w:pPr>
      <w:rPr>
        <w:rFonts w:hint="default"/>
        <w:lang w:val="en-US" w:eastAsia="en-US" w:bidi="en-US"/>
      </w:rPr>
    </w:lvl>
    <w:lvl w:ilvl="3" w:tplc="3BB054B2">
      <w:numFmt w:val="bullet"/>
      <w:lvlText w:val="•"/>
      <w:lvlJc w:val="left"/>
      <w:pPr>
        <w:ind w:left="580" w:hanging="202"/>
      </w:pPr>
      <w:rPr>
        <w:rFonts w:hint="default"/>
        <w:lang w:val="en-US" w:eastAsia="en-US" w:bidi="en-US"/>
      </w:rPr>
    </w:lvl>
    <w:lvl w:ilvl="4" w:tplc="814A8B40">
      <w:numFmt w:val="bullet"/>
      <w:lvlText w:val="•"/>
      <w:lvlJc w:val="left"/>
      <w:pPr>
        <w:ind w:left="674" w:hanging="202"/>
      </w:pPr>
      <w:rPr>
        <w:rFonts w:hint="default"/>
        <w:lang w:val="en-US" w:eastAsia="en-US" w:bidi="en-US"/>
      </w:rPr>
    </w:lvl>
    <w:lvl w:ilvl="5" w:tplc="8964387C">
      <w:numFmt w:val="bullet"/>
      <w:lvlText w:val="•"/>
      <w:lvlJc w:val="left"/>
      <w:pPr>
        <w:ind w:left="768" w:hanging="202"/>
      </w:pPr>
      <w:rPr>
        <w:rFonts w:hint="default"/>
        <w:lang w:val="en-US" w:eastAsia="en-US" w:bidi="en-US"/>
      </w:rPr>
    </w:lvl>
    <w:lvl w:ilvl="6" w:tplc="6248D9E6">
      <w:numFmt w:val="bullet"/>
      <w:lvlText w:val="•"/>
      <w:lvlJc w:val="left"/>
      <w:pPr>
        <w:ind w:left="861" w:hanging="202"/>
      </w:pPr>
      <w:rPr>
        <w:rFonts w:hint="default"/>
        <w:lang w:val="en-US" w:eastAsia="en-US" w:bidi="en-US"/>
      </w:rPr>
    </w:lvl>
    <w:lvl w:ilvl="7" w:tplc="D248C60E">
      <w:numFmt w:val="bullet"/>
      <w:lvlText w:val="•"/>
      <w:lvlJc w:val="left"/>
      <w:pPr>
        <w:ind w:left="955" w:hanging="202"/>
      </w:pPr>
      <w:rPr>
        <w:rFonts w:hint="default"/>
        <w:lang w:val="en-US" w:eastAsia="en-US" w:bidi="en-US"/>
      </w:rPr>
    </w:lvl>
    <w:lvl w:ilvl="8" w:tplc="7F10E5F8">
      <w:numFmt w:val="bullet"/>
      <w:lvlText w:val="•"/>
      <w:lvlJc w:val="left"/>
      <w:pPr>
        <w:ind w:left="1048" w:hanging="202"/>
      </w:pPr>
      <w:rPr>
        <w:rFonts w:hint="default"/>
        <w:lang w:val="en-US" w:eastAsia="en-US" w:bidi="en-US"/>
      </w:rPr>
    </w:lvl>
  </w:abstractNum>
  <w:abstractNum w:abstractNumId="41" w15:restartNumberingAfterBreak="0">
    <w:nsid w:val="42BA08B1"/>
    <w:multiLevelType w:val="hybridMultilevel"/>
    <w:tmpl w:val="2E46BC46"/>
    <w:lvl w:ilvl="0" w:tplc="796EE898">
      <w:numFmt w:val="bullet"/>
      <w:lvlText w:val=""/>
      <w:lvlJc w:val="left"/>
      <w:pPr>
        <w:ind w:left="307" w:hanging="202"/>
      </w:pPr>
      <w:rPr>
        <w:rFonts w:ascii="Wingdings" w:eastAsia="Wingdings" w:hAnsi="Wingdings" w:cs="Wingdings" w:hint="default"/>
        <w:w w:val="100"/>
        <w:sz w:val="18"/>
        <w:szCs w:val="18"/>
        <w:lang w:val="en-US" w:eastAsia="en-US" w:bidi="en-US"/>
      </w:rPr>
    </w:lvl>
    <w:lvl w:ilvl="1" w:tplc="968AA648">
      <w:numFmt w:val="bullet"/>
      <w:lvlText w:val="•"/>
      <w:lvlJc w:val="left"/>
      <w:pPr>
        <w:ind w:left="395" w:hanging="202"/>
      </w:pPr>
      <w:rPr>
        <w:rFonts w:hint="default"/>
        <w:lang w:val="en-US" w:eastAsia="en-US" w:bidi="en-US"/>
      </w:rPr>
    </w:lvl>
    <w:lvl w:ilvl="2" w:tplc="9BB860E8">
      <w:numFmt w:val="bullet"/>
      <w:lvlText w:val="•"/>
      <w:lvlJc w:val="left"/>
      <w:pPr>
        <w:ind w:left="490" w:hanging="202"/>
      </w:pPr>
      <w:rPr>
        <w:rFonts w:hint="default"/>
        <w:lang w:val="en-US" w:eastAsia="en-US" w:bidi="en-US"/>
      </w:rPr>
    </w:lvl>
    <w:lvl w:ilvl="3" w:tplc="1BD295FA">
      <w:numFmt w:val="bullet"/>
      <w:lvlText w:val="•"/>
      <w:lvlJc w:val="left"/>
      <w:pPr>
        <w:ind w:left="585" w:hanging="202"/>
      </w:pPr>
      <w:rPr>
        <w:rFonts w:hint="default"/>
        <w:lang w:val="en-US" w:eastAsia="en-US" w:bidi="en-US"/>
      </w:rPr>
    </w:lvl>
    <w:lvl w:ilvl="4" w:tplc="1A7C4B34">
      <w:numFmt w:val="bullet"/>
      <w:lvlText w:val="•"/>
      <w:lvlJc w:val="left"/>
      <w:pPr>
        <w:ind w:left="680" w:hanging="202"/>
      </w:pPr>
      <w:rPr>
        <w:rFonts w:hint="default"/>
        <w:lang w:val="en-US" w:eastAsia="en-US" w:bidi="en-US"/>
      </w:rPr>
    </w:lvl>
    <w:lvl w:ilvl="5" w:tplc="998E7512">
      <w:numFmt w:val="bullet"/>
      <w:lvlText w:val="•"/>
      <w:lvlJc w:val="left"/>
      <w:pPr>
        <w:ind w:left="775" w:hanging="202"/>
      </w:pPr>
      <w:rPr>
        <w:rFonts w:hint="default"/>
        <w:lang w:val="en-US" w:eastAsia="en-US" w:bidi="en-US"/>
      </w:rPr>
    </w:lvl>
    <w:lvl w:ilvl="6" w:tplc="B39E366C">
      <w:numFmt w:val="bullet"/>
      <w:lvlText w:val="•"/>
      <w:lvlJc w:val="left"/>
      <w:pPr>
        <w:ind w:left="870" w:hanging="202"/>
      </w:pPr>
      <w:rPr>
        <w:rFonts w:hint="default"/>
        <w:lang w:val="en-US" w:eastAsia="en-US" w:bidi="en-US"/>
      </w:rPr>
    </w:lvl>
    <w:lvl w:ilvl="7" w:tplc="2FDA2550">
      <w:numFmt w:val="bullet"/>
      <w:lvlText w:val="•"/>
      <w:lvlJc w:val="left"/>
      <w:pPr>
        <w:ind w:left="965" w:hanging="202"/>
      </w:pPr>
      <w:rPr>
        <w:rFonts w:hint="default"/>
        <w:lang w:val="en-US" w:eastAsia="en-US" w:bidi="en-US"/>
      </w:rPr>
    </w:lvl>
    <w:lvl w:ilvl="8" w:tplc="D71615BE">
      <w:numFmt w:val="bullet"/>
      <w:lvlText w:val="•"/>
      <w:lvlJc w:val="left"/>
      <w:pPr>
        <w:ind w:left="1060" w:hanging="202"/>
      </w:pPr>
      <w:rPr>
        <w:rFonts w:hint="default"/>
        <w:lang w:val="en-US" w:eastAsia="en-US" w:bidi="en-US"/>
      </w:rPr>
    </w:lvl>
  </w:abstractNum>
  <w:abstractNum w:abstractNumId="42" w15:restartNumberingAfterBreak="0">
    <w:nsid w:val="43CD4875"/>
    <w:multiLevelType w:val="hybridMultilevel"/>
    <w:tmpl w:val="E2568924"/>
    <w:lvl w:ilvl="0" w:tplc="BC2679FE">
      <w:numFmt w:val="bullet"/>
      <w:lvlText w:val=""/>
      <w:lvlJc w:val="left"/>
      <w:pPr>
        <w:ind w:left="309" w:hanging="202"/>
      </w:pPr>
      <w:rPr>
        <w:rFonts w:ascii="Wingdings" w:eastAsia="Wingdings" w:hAnsi="Wingdings" w:cs="Wingdings" w:hint="default"/>
        <w:w w:val="100"/>
        <w:sz w:val="18"/>
        <w:szCs w:val="18"/>
        <w:lang w:val="en-US" w:eastAsia="en-US" w:bidi="en-US"/>
      </w:rPr>
    </w:lvl>
    <w:lvl w:ilvl="1" w:tplc="A46C30A0">
      <w:numFmt w:val="bullet"/>
      <w:lvlText w:val="•"/>
      <w:lvlJc w:val="left"/>
      <w:pPr>
        <w:ind w:left="393" w:hanging="202"/>
      </w:pPr>
      <w:rPr>
        <w:rFonts w:hint="default"/>
        <w:lang w:val="en-US" w:eastAsia="en-US" w:bidi="en-US"/>
      </w:rPr>
    </w:lvl>
    <w:lvl w:ilvl="2" w:tplc="F75E99AC">
      <w:numFmt w:val="bullet"/>
      <w:lvlText w:val="•"/>
      <w:lvlJc w:val="left"/>
      <w:pPr>
        <w:ind w:left="487" w:hanging="202"/>
      </w:pPr>
      <w:rPr>
        <w:rFonts w:hint="default"/>
        <w:lang w:val="en-US" w:eastAsia="en-US" w:bidi="en-US"/>
      </w:rPr>
    </w:lvl>
    <w:lvl w:ilvl="3" w:tplc="D046B48E">
      <w:numFmt w:val="bullet"/>
      <w:lvlText w:val="•"/>
      <w:lvlJc w:val="left"/>
      <w:pPr>
        <w:ind w:left="580" w:hanging="202"/>
      </w:pPr>
      <w:rPr>
        <w:rFonts w:hint="default"/>
        <w:lang w:val="en-US" w:eastAsia="en-US" w:bidi="en-US"/>
      </w:rPr>
    </w:lvl>
    <w:lvl w:ilvl="4" w:tplc="62DC3030">
      <w:numFmt w:val="bullet"/>
      <w:lvlText w:val="•"/>
      <w:lvlJc w:val="left"/>
      <w:pPr>
        <w:ind w:left="674" w:hanging="202"/>
      </w:pPr>
      <w:rPr>
        <w:rFonts w:hint="default"/>
        <w:lang w:val="en-US" w:eastAsia="en-US" w:bidi="en-US"/>
      </w:rPr>
    </w:lvl>
    <w:lvl w:ilvl="5" w:tplc="F738CE9E">
      <w:numFmt w:val="bullet"/>
      <w:lvlText w:val="•"/>
      <w:lvlJc w:val="left"/>
      <w:pPr>
        <w:ind w:left="768" w:hanging="202"/>
      </w:pPr>
      <w:rPr>
        <w:rFonts w:hint="default"/>
        <w:lang w:val="en-US" w:eastAsia="en-US" w:bidi="en-US"/>
      </w:rPr>
    </w:lvl>
    <w:lvl w:ilvl="6" w:tplc="2ABAA4B0">
      <w:numFmt w:val="bullet"/>
      <w:lvlText w:val="•"/>
      <w:lvlJc w:val="left"/>
      <w:pPr>
        <w:ind w:left="861" w:hanging="202"/>
      </w:pPr>
      <w:rPr>
        <w:rFonts w:hint="default"/>
        <w:lang w:val="en-US" w:eastAsia="en-US" w:bidi="en-US"/>
      </w:rPr>
    </w:lvl>
    <w:lvl w:ilvl="7" w:tplc="79120B88">
      <w:numFmt w:val="bullet"/>
      <w:lvlText w:val="•"/>
      <w:lvlJc w:val="left"/>
      <w:pPr>
        <w:ind w:left="955" w:hanging="202"/>
      </w:pPr>
      <w:rPr>
        <w:rFonts w:hint="default"/>
        <w:lang w:val="en-US" w:eastAsia="en-US" w:bidi="en-US"/>
      </w:rPr>
    </w:lvl>
    <w:lvl w:ilvl="8" w:tplc="A2ECCAD0">
      <w:numFmt w:val="bullet"/>
      <w:lvlText w:val="•"/>
      <w:lvlJc w:val="left"/>
      <w:pPr>
        <w:ind w:left="1048" w:hanging="202"/>
      </w:pPr>
      <w:rPr>
        <w:rFonts w:hint="default"/>
        <w:lang w:val="en-US" w:eastAsia="en-US" w:bidi="en-US"/>
      </w:rPr>
    </w:lvl>
  </w:abstractNum>
  <w:abstractNum w:abstractNumId="43" w15:restartNumberingAfterBreak="0">
    <w:nsid w:val="462D7759"/>
    <w:multiLevelType w:val="hybridMultilevel"/>
    <w:tmpl w:val="B28667F0"/>
    <w:lvl w:ilvl="0" w:tplc="F36630F8">
      <w:numFmt w:val="bullet"/>
      <w:lvlText w:val=""/>
      <w:lvlJc w:val="left"/>
      <w:pPr>
        <w:ind w:left="307" w:hanging="202"/>
      </w:pPr>
      <w:rPr>
        <w:rFonts w:ascii="Wingdings" w:eastAsia="Wingdings" w:hAnsi="Wingdings" w:cs="Wingdings" w:hint="default"/>
        <w:w w:val="100"/>
        <w:sz w:val="18"/>
        <w:szCs w:val="18"/>
        <w:lang w:val="en-US" w:eastAsia="en-US" w:bidi="en-US"/>
      </w:rPr>
    </w:lvl>
    <w:lvl w:ilvl="1" w:tplc="E57E9B6C">
      <w:numFmt w:val="bullet"/>
      <w:lvlText w:val="•"/>
      <w:lvlJc w:val="left"/>
      <w:pPr>
        <w:ind w:left="395" w:hanging="202"/>
      </w:pPr>
      <w:rPr>
        <w:rFonts w:hint="default"/>
        <w:lang w:val="en-US" w:eastAsia="en-US" w:bidi="en-US"/>
      </w:rPr>
    </w:lvl>
    <w:lvl w:ilvl="2" w:tplc="FCA6EEB4">
      <w:numFmt w:val="bullet"/>
      <w:lvlText w:val="•"/>
      <w:lvlJc w:val="left"/>
      <w:pPr>
        <w:ind w:left="490" w:hanging="202"/>
      </w:pPr>
      <w:rPr>
        <w:rFonts w:hint="default"/>
        <w:lang w:val="en-US" w:eastAsia="en-US" w:bidi="en-US"/>
      </w:rPr>
    </w:lvl>
    <w:lvl w:ilvl="3" w:tplc="F8A2F882">
      <w:numFmt w:val="bullet"/>
      <w:lvlText w:val="•"/>
      <w:lvlJc w:val="left"/>
      <w:pPr>
        <w:ind w:left="585" w:hanging="202"/>
      </w:pPr>
      <w:rPr>
        <w:rFonts w:hint="default"/>
        <w:lang w:val="en-US" w:eastAsia="en-US" w:bidi="en-US"/>
      </w:rPr>
    </w:lvl>
    <w:lvl w:ilvl="4" w:tplc="55D2E356">
      <w:numFmt w:val="bullet"/>
      <w:lvlText w:val="•"/>
      <w:lvlJc w:val="left"/>
      <w:pPr>
        <w:ind w:left="680" w:hanging="202"/>
      </w:pPr>
      <w:rPr>
        <w:rFonts w:hint="default"/>
        <w:lang w:val="en-US" w:eastAsia="en-US" w:bidi="en-US"/>
      </w:rPr>
    </w:lvl>
    <w:lvl w:ilvl="5" w:tplc="0EFEA4CC">
      <w:numFmt w:val="bullet"/>
      <w:lvlText w:val="•"/>
      <w:lvlJc w:val="left"/>
      <w:pPr>
        <w:ind w:left="775" w:hanging="202"/>
      </w:pPr>
      <w:rPr>
        <w:rFonts w:hint="default"/>
        <w:lang w:val="en-US" w:eastAsia="en-US" w:bidi="en-US"/>
      </w:rPr>
    </w:lvl>
    <w:lvl w:ilvl="6" w:tplc="CF36F790">
      <w:numFmt w:val="bullet"/>
      <w:lvlText w:val="•"/>
      <w:lvlJc w:val="left"/>
      <w:pPr>
        <w:ind w:left="870" w:hanging="202"/>
      </w:pPr>
      <w:rPr>
        <w:rFonts w:hint="default"/>
        <w:lang w:val="en-US" w:eastAsia="en-US" w:bidi="en-US"/>
      </w:rPr>
    </w:lvl>
    <w:lvl w:ilvl="7" w:tplc="F1D40194">
      <w:numFmt w:val="bullet"/>
      <w:lvlText w:val="•"/>
      <w:lvlJc w:val="left"/>
      <w:pPr>
        <w:ind w:left="965" w:hanging="202"/>
      </w:pPr>
      <w:rPr>
        <w:rFonts w:hint="default"/>
        <w:lang w:val="en-US" w:eastAsia="en-US" w:bidi="en-US"/>
      </w:rPr>
    </w:lvl>
    <w:lvl w:ilvl="8" w:tplc="C9F4340A">
      <w:numFmt w:val="bullet"/>
      <w:lvlText w:val="•"/>
      <w:lvlJc w:val="left"/>
      <w:pPr>
        <w:ind w:left="1060" w:hanging="202"/>
      </w:pPr>
      <w:rPr>
        <w:rFonts w:hint="default"/>
        <w:lang w:val="en-US" w:eastAsia="en-US" w:bidi="en-US"/>
      </w:rPr>
    </w:lvl>
  </w:abstractNum>
  <w:abstractNum w:abstractNumId="44" w15:restartNumberingAfterBreak="0">
    <w:nsid w:val="47886BD7"/>
    <w:multiLevelType w:val="hybridMultilevel"/>
    <w:tmpl w:val="A6A47D5A"/>
    <w:lvl w:ilvl="0" w:tplc="5EFA0C58">
      <w:numFmt w:val="bullet"/>
      <w:lvlText w:val=""/>
      <w:lvlJc w:val="left"/>
      <w:pPr>
        <w:ind w:left="1352" w:hanging="360"/>
      </w:pPr>
      <w:rPr>
        <w:rFonts w:ascii="Wingdings" w:eastAsia="Wingdings" w:hAnsi="Wingdings" w:cs="Wingdings" w:hint="default"/>
        <w:w w:val="100"/>
        <w:sz w:val="24"/>
        <w:szCs w:val="24"/>
        <w:lang w:val="en-US" w:eastAsia="en-US" w:bidi="en-US"/>
      </w:rPr>
    </w:lvl>
    <w:lvl w:ilvl="1" w:tplc="043A860E">
      <w:numFmt w:val="bullet"/>
      <w:lvlText w:val="•"/>
      <w:lvlJc w:val="left"/>
      <w:pPr>
        <w:ind w:left="2350" w:hanging="360"/>
      </w:pPr>
      <w:rPr>
        <w:rFonts w:hint="default"/>
        <w:lang w:val="en-US" w:eastAsia="en-US" w:bidi="en-US"/>
      </w:rPr>
    </w:lvl>
    <w:lvl w:ilvl="2" w:tplc="4D56648C">
      <w:numFmt w:val="bullet"/>
      <w:lvlText w:val="•"/>
      <w:lvlJc w:val="left"/>
      <w:pPr>
        <w:ind w:left="3340" w:hanging="360"/>
      </w:pPr>
      <w:rPr>
        <w:rFonts w:hint="default"/>
        <w:lang w:val="en-US" w:eastAsia="en-US" w:bidi="en-US"/>
      </w:rPr>
    </w:lvl>
    <w:lvl w:ilvl="3" w:tplc="BDEC8C22">
      <w:numFmt w:val="bullet"/>
      <w:lvlText w:val="•"/>
      <w:lvlJc w:val="left"/>
      <w:pPr>
        <w:ind w:left="4330" w:hanging="360"/>
      </w:pPr>
      <w:rPr>
        <w:rFonts w:hint="default"/>
        <w:lang w:val="en-US" w:eastAsia="en-US" w:bidi="en-US"/>
      </w:rPr>
    </w:lvl>
    <w:lvl w:ilvl="4" w:tplc="91CCB364">
      <w:numFmt w:val="bullet"/>
      <w:lvlText w:val="•"/>
      <w:lvlJc w:val="left"/>
      <w:pPr>
        <w:ind w:left="5320" w:hanging="360"/>
      </w:pPr>
      <w:rPr>
        <w:rFonts w:hint="default"/>
        <w:lang w:val="en-US" w:eastAsia="en-US" w:bidi="en-US"/>
      </w:rPr>
    </w:lvl>
    <w:lvl w:ilvl="5" w:tplc="992A80CC">
      <w:numFmt w:val="bullet"/>
      <w:lvlText w:val="•"/>
      <w:lvlJc w:val="left"/>
      <w:pPr>
        <w:ind w:left="6310" w:hanging="360"/>
      </w:pPr>
      <w:rPr>
        <w:rFonts w:hint="default"/>
        <w:lang w:val="en-US" w:eastAsia="en-US" w:bidi="en-US"/>
      </w:rPr>
    </w:lvl>
    <w:lvl w:ilvl="6" w:tplc="9E4446EA">
      <w:numFmt w:val="bullet"/>
      <w:lvlText w:val="•"/>
      <w:lvlJc w:val="left"/>
      <w:pPr>
        <w:ind w:left="7300" w:hanging="360"/>
      </w:pPr>
      <w:rPr>
        <w:rFonts w:hint="default"/>
        <w:lang w:val="en-US" w:eastAsia="en-US" w:bidi="en-US"/>
      </w:rPr>
    </w:lvl>
    <w:lvl w:ilvl="7" w:tplc="03F05064">
      <w:numFmt w:val="bullet"/>
      <w:lvlText w:val="•"/>
      <w:lvlJc w:val="left"/>
      <w:pPr>
        <w:ind w:left="8290" w:hanging="360"/>
      </w:pPr>
      <w:rPr>
        <w:rFonts w:hint="default"/>
        <w:lang w:val="en-US" w:eastAsia="en-US" w:bidi="en-US"/>
      </w:rPr>
    </w:lvl>
    <w:lvl w:ilvl="8" w:tplc="7FA2F010">
      <w:numFmt w:val="bullet"/>
      <w:lvlText w:val="•"/>
      <w:lvlJc w:val="left"/>
      <w:pPr>
        <w:ind w:left="9280" w:hanging="360"/>
      </w:pPr>
      <w:rPr>
        <w:rFonts w:hint="default"/>
        <w:lang w:val="en-US" w:eastAsia="en-US" w:bidi="en-US"/>
      </w:rPr>
    </w:lvl>
  </w:abstractNum>
  <w:abstractNum w:abstractNumId="45" w15:restartNumberingAfterBreak="0">
    <w:nsid w:val="492F4125"/>
    <w:multiLevelType w:val="hybridMultilevel"/>
    <w:tmpl w:val="C80CEACA"/>
    <w:lvl w:ilvl="0" w:tplc="E342F8DC">
      <w:numFmt w:val="bullet"/>
      <w:lvlText w:val=""/>
      <w:lvlJc w:val="left"/>
      <w:pPr>
        <w:ind w:left="307" w:hanging="202"/>
      </w:pPr>
      <w:rPr>
        <w:rFonts w:ascii="Wingdings" w:eastAsia="Wingdings" w:hAnsi="Wingdings" w:cs="Wingdings" w:hint="default"/>
        <w:w w:val="100"/>
        <w:sz w:val="18"/>
        <w:szCs w:val="18"/>
        <w:lang w:val="en-US" w:eastAsia="en-US" w:bidi="en-US"/>
      </w:rPr>
    </w:lvl>
    <w:lvl w:ilvl="1" w:tplc="CB503E56">
      <w:numFmt w:val="bullet"/>
      <w:lvlText w:val="•"/>
      <w:lvlJc w:val="left"/>
      <w:pPr>
        <w:ind w:left="395" w:hanging="202"/>
      </w:pPr>
      <w:rPr>
        <w:rFonts w:hint="default"/>
        <w:lang w:val="en-US" w:eastAsia="en-US" w:bidi="en-US"/>
      </w:rPr>
    </w:lvl>
    <w:lvl w:ilvl="2" w:tplc="D48A5860">
      <w:numFmt w:val="bullet"/>
      <w:lvlText w:val="•"/>
      <w:lvlJc w:val="left"/>
      <w:pPr>
        <w:ind w:left="490" w:hanging="202"/>
      </w:pPr>
      <w:rPr>
        <w:rFonts w:hint="default"/>
        <w:lang w:val="en-US" w:eastAsia="en-US" w:bidi="en-US"/>
      </w:rPr>
    </w:lvl>
    <w:lvl w:ilvl="3" w:tplc="D7045228">
      <w:numFmt w:val="bullet"/>
      <w:lvlText w:val="•"/>
      <w:lvlJc w:val="left"/>
      <w:pPr>
        <w:ind w:left="585" w:hanging="202"/>
      </w:pPr>
      <w:rPr>
        <w:rFonts w:hint="default"/>
        <w:lang w:val="en-US" w:eastAsia="en-US" w:bidi="en-US"/>
      </w:rPr>
    </w:lvl>
    <w:lvl w:ilvl="4" w:tplc="2D5EFC8A">
      <w:numFmt w:val="bullet"/>
      <w:lvlText w:val="•"/>
      <w:lvlJc w:val="left"/>
      <w:pPr>
        <w:ind w:left="680" w:hanging="202"/>
      </w:pPr>
      <w:rPr>
        <w:rFonts w:hint="default"/>
        <w:lang w:val="en-US" w:eastAsia="en-US" w:bidi="en-US"/>
      </w:rPr>
    </w:lvl>
    <w:lvl w:ilvl="5" w:tplc="CFC2CB9C">
      <w:numFmt w:val="bullet"/>
      <w:lvlText w:val="•"/>
      <w:lvlJc w:val="left"/>
      <w:pPr>
        <w:ind w:left="775" w:hanging="202"/>
      </w:pPr>
      <w:rPr>
        <w:rFonts w:hint="default"/>
        <w:lang w:val="en-US" w:eastAsia="en-US" w:bidi="en-US"/>
      </w:rPr>
    </w:lvl>
    <w:lvl w:ilvl="6" w:tplc="BAE2F252">
      <w:numFmt w:val="bullet"/>
      <w:lvlText w:val="•"/>
      <w:lvlJc w:val="left"/>
      <w:pPr>
        <w:ind w:left="870" w:hanging="202"/>
      </w:pPr>
      <w:rPr>
        <w:rFonts w:hint="default"/>
        <w:lang w:val="en-US" w:eastAsia="en-US" w:bidi="en-US"/>
      </w:rPr>
    </w:lvl>
    <w:lvl w:ilvl="7" w:tplc="D8ACD45A">
      <w:numFmt w:val="bullet"/>
      <w:lvlText w:val="•"/>
      <w:lvlJc w:val="left"/>
      <w:pPr>
        <w:ind w:left="965" w:hanging="202"/>
      </w:pPr>
      <w:rPr>
        <w:rFonts w:hint="default"/>
        <w:lang w:val="en-US" w:eastAsia="en-US" w:bidi="en-US"/>
      </w:rPr>
    </w:lvl>
    <w:lvl w:ilvl="8" w:tplc="01405F1A">
      <w:numFmt w:val="bullet"/>
      <w:lvlText w:val="•"/>
      <w:lvlJc w:val="left"/>
      <w:pPr>
        <w:ind w:left="1060" w:hanging="202"/>
      </w:pPr>
      <w:rPr>
        <w:rFonts w:hint="default"/>
        <w:lang w:val="en-US" w:eastAsia="en-US" w:bidi="en-US"/>
      </w:rPr>
    </w:lvl>
  </w:abstractNum>
  <w:abstractNum w:abstractNumId="46" w15:restartNumberingAfterBreak="0">
    <w:nsid w:val="4A9B54E6"/>
    <w:multiLevelType w:val="hybridMultilevel"/>
    <w:tmpl w:val="9FD2B8F6"/>
    <w:lvl w:ilvl="0" w:tplc="6A2A2D24">
      <w:numFmt w:val="bullet"/>
      <w:lvlText w:val=""/>
      <w:lvlJc w:val="left"/>
      <w:pPr>
        <w:ind w:left="330" w:hanging="202"/>
      </w:pPr>
      <w:rPr>
        <w:rFonts w:ascii="Wingdings" w:eastAsia="Wingdings" w:hAnsi="Wingdings" w:cs="Wingdings" w:hint="default"/>
        <w:w w:val="100"/>
        <w:sz w:val="18"/>
        <w:szCs w:val="18"/>
        <w:lang w:val="en-US" w:eastAsia="en-US" w:bidi="en-US"/>
      </w:rPr>
    </w:lvl>
    <w:lvl w:ilvl="1" w:tplc="3D961056">
      <w:numFmt w:val="bullet"/>
      <w:lvlText w:val="•"/>
      <w:lvlJc w:val="left"/>
      <w:pPr>
        <w:ind w:left="482" w:hanging="202"/>
      </w:pPr>
      <w:rPr>
        <w:rFonts w:hint="default"/>
        <w:lang w:val="en-US" w:eastAsia="en-US" w:bidi="en-US"/>
      </w:rPr>
    </w:lvl>
    <w:lvl w:ilvl="2" w:tplc="0A48EAF4">
      <w:numFmt w:val="bullet"/>
      <w:lvlText w:val="•"/>
      <w:lvlJc w:val="left"/>
      <w:pPr>
        <w:ind w:left="625" w:hanging="202"/>
      </w:pPr>
      <w:rPr>
        <w:rFonts w:hint="default"/>
        <w:lang w:val="en-US" w:eastAsia="en-US" w:bidi="en-US"/>
      </w:rPr>
    </w:lvl>
    <w:lvl w:ilvl="3" w:tplc="368AB2AC">
      <w:numFmt w:val="bullet"/>
      <w:lvlText w:val="•"/>
      <w:lvlJc w:val="left"/>
      <w:pPr>
        <w:ind w:left="768" w:hanging="202"/>
      </w:pPr>
      <w:rPr>
        <w:rFonts w:hint="default"/>
        <w:lang w:val="en-US" w:eastAsia="en-US" w:bidi="en-US"/>
      </w:rPr>
    </w:lvl>
    <w:lvl w:ilvl="4" w:tplc="10DC284E">
      <w:numFmt w:val="bullet"/>
      <w:lvlText w:val="•"/>
      <w:lvlJc w:val="left"/>
      <w:pPr>
        <w:ind w:left="910" w:hanging="202"/>
      </w:pPr>
      <w:rPr>
        <w:rFonts w:hint="default"/>
        <w:lang w:val="en-US" w:eastAsia="en-US" w:bidi="en-US"/>
      </w:rPr>
    </w:lvl>
    <w:lvl w:ilvl="5" w:tplc="C0B4367E">
      <w:numFmt w:val="bullet"/>
      <w:lvlText w:val="•"/>
      <w:lvlJc w:val="left"/>
      <w:pPr>
        <w:ind w:left="1053" w:hanging="202"/>
      </w:pPr>
      <w:rPr>
        <w:rFonts w:hint="default"/>
        <w:lang w:val="en-US" w:eastAsia="en-US" w:bidi="en-US"/>
      </w:rPr>
    </w:lvl>
    <w:lvl w:ilvl="6" w:tplc="0EDC7EC2">
      <w:numFmt w:val="bullet"/>
      <w:lvlText w:val="•"/>
      <w:lvlJc w:val="left"/>
      <w:pPr>
        <w:ind w:left="1196" w:hanging="202"/>
      </w:pPr>
      <w:rPr>
        <w:rFonts w:hint="default"/>
        <w:lang w:val="en-US" w:eastAsia="en-US" w:bidi="en-US"/>
      </w:rPr>
    </w:lvl>
    <w:lvl w:ilvl="7" w:tplc="4E3E1B82">
      <w:numFmt w:val="bullet"/>
      <w:lvlText w:val="•"/>
      <w:lvlJc w:val="left"/>
      <w:pPr>
        <w:ind w:left="1338" w:hanging="202"/>
      </w:pPr>
      <w:rPr>
        <w:rFonts w:hint="default"/>
        <w:lang w:val="en-US" w:eastAsia="en-US" w:bidi="en-US"/>
      </w:rPr>
    </w:lvl>
    <w:lvl w:ilvl="8" w:tplc="9786981C">
      <w:numFmt w:val="bullet"/>
      <w:lvlText w:val="•"/>
      <w:lvlJc w:val="left"/>
      <w:pPr>
        <w:ind w:left="1481" w:hanging="202"/>
      </w:pPr>
      <w:rPr>
        <w:rFonts w:hint="default"/>
        <w:lang w:val="en-US" w:eastAsia="en-US" w:bidi="en-US"/>
      </w:rPr>
    </w:lvl>
  </w:abstractNum>
  <w:abstractNum w:abstractNumId="47" w15:restartNumberingAfterBreak="0">
    <w:nsid w:val="4C0F2117"/>
    <w:multiLevelType w:val="hybridMultilevel"/>
    <w:tmpl w:val="4380D182"/>
    <w:lvl w:ilvl="0" w:tplc="0D56F2EC">
      <w:numFmt w:val="bullet"/>
      <w:lvlText w:val=""/>
      <w:lvlJc w:val="left"/>
      <w:pPr>
        <w:ind w:left="330" w:hanging="202"/>
      </w:pPr>
      <w:rPr>
        <w:rFonts w:ascii="Wingdings" w:eastAsia="Wingdings" w:hAnsi="Wingdings" w:cs="Wingdings" w:hint="default"/>
        <w:w w:val="100"/>
        <w:sz w:val="18"/>
        <w:szCs w:val="18"/>
        <w:lang w:val="en-US" w:eastAsia="en-US" w:bidi="en-US"/>
      </w:rPr>
    </w:lvl>
    <w:lvl w:ilvl="1" w:tplc="0ACCA6EA">
      <w:numFmt w:val="bullet"/>
      <w:lvlText w:val="•"/>
      <w:lvlJc w:val="left"/>
      <w:pPr>
        <w:ind w:left="482" w:hanging="202"/>
      </w:pPr>
      <w:rPr>
        <w:rFonts w:hint="default"/>
        <w:lang w:val="en-US" w:eastAsia="en-US" w:bidi="en-US"/>
      </w:rPr>
    </w:lvl>
    <w:lvl w:ilvl="2" w:tplc="075235DA">
      <w:numFmt w:val="bullet"/>
      <w:lvlText w:val="•"/>
      <w:lvlJc w:val="left"/>
      <w:pPr>
        <w:ind w:left="625" w:hanging="202"/>
      </w:pPr>
      <w:rPr>
        <w:rFonts w:hint="default"/>
        <w:lang w:val="en-US" w:eastAsia="en-US" w:bidi="en-US"/>
      </w:rPr>
    </w:lvl>
    <w:lvl w:ilvl="3" w:tplc="44805970">
      <w:numFmt w:val="bullet"/>
      <w:lvlText w:val="•"/>
      <w:lvlJc w:val="left"/>
      <w:pPr>
        <w:ind w:left="768" w:hanging="202"/>
      </w:pPr>
      <w:rPr>
        <w:rFonts w:hint="default"/>
        <w:lang w:val="en-US" w:eastAsia="en-US" w:bidi="en-US"/>
      </w:rPr>
    </w:lvl>
    <w:lvl w:ilvl="4" w:tplc="837CD594">
      <w:numFmt w:val="bullet"/>
      <w:lvlText w:val="•"/>
      <w:lvlJc w:val="left"/>
      <w:pPr>
        <w:ind w:left="910" w:hanging="202"/>
      </w:pPr>
      <w:rPr>
        <w:rFonts w:hint="default"/>
        <w:lang w:val="en-US" w:eastAsia="en-US" w:bidi="en-US"/>
      </w:rPr>
    </w:lvl>
    <w:lvl w:ilvl="5" w:tplc="33521DB4">
      <w:numFmt w:val="bullet"/>
      <w:lvlText w:val="•"/>
      <w:lvlJc w:val="left"/>
      <w:pPr>
        <w:ind w:left="1053" w:hanging="202"/>
      </w:pPr>
      <w:rPr>
        <w:rFonts w:hint="default"/>
        <w:lang w:val="en-US" w:eastAsia="en-US" w:bidi="en-US"/>
      </w:rPr>
    </w:lvl>
    <w:lvl w:ilvl="6" w:tplc="D38E9F40">
      <w:numFmt w:val="bullet"/>
      <w:lvlText w:val="•"/>
      <w:lvlJc w:val="left"/>
      <w:pPr>
        <w:ind w:left="1196" w:hanging="202"/>
      </w:pPr>
      <w:rPr>
        <w:rFonts w:hint="default"/>
        <w:lang w:val="en-US" w:eastAsia="en-US" w:bidi="en-US"/>
      </w:rPr>
    </w:lvl>
    <w:lvl w:ilvl="7" w:tplc="E74277A2">
      <w:numFmt w:val="bullet"/>
      <w:lvlText w:val="•"/>
      <w:lvlJc w:val="left"/>
      <w:pPr>
        <w:ind w:left="1338" w:hanging="202"/>
      </w:pPr>
      <w:rPr>
        <w:rFonts w:hint="default"/>
        <w:lang w:val="en-US" w:eastAsia="en-US" w:bidi="en-US"/>
      </w:rPr>
    </w:lvl>
    <w:lvl w:ilvl="8" w:tplc="FFFAD424">
      <w:numFmt w:val="bullet"/>
      <w:lvlText w:val="•"/>
      <w:lvlJc w:val="left"/>
      <w:pPr>
        <w:ind w:left="1481" w:hanging="202"/>
      </w:pPr>
      <w:rPr>
        <w:rFonts w:hint="default"/>
        <w:lang w:val="en-US" w:eastAsia="en-US" w:bidi="en-US"/>
      </w:rPr>
    </w:lvl>
  </w:abstractNum>
  <w:abstractNum w:abstractNumId="48" w15:restartNumberingAfterBreak="0">
    <w:nsid w:val="4E886A38"/>
    <w:multiLevelType w:val="hybridMultilevel"/>
    <w:tmpl w:val="8432F2D8"/>
    <w:lvl w:ilvl="0" w:tplc="FEF6D5FE">
      <w:numFmt w:val="bullet"/>
      <w:lvlText w:val=""/>
      <w:lvlJc w:val="left"/>
      <w:pPr>
        <w:ind w:left="307" w:hanging="202"/>
      </w:pPr>
      <w:rPr>
        <w:rFonts w:ascii="Wingdings" w:eastAsia="Wingdings" w:hAnsi="Wingdings" w:cs="Wingdings" w:hint="default"/>
        <w:w w:val="100"/>
        <w:sz w:val="18"/>
        <w:szCs w:val="18"/>
        <w:lang w:val="en-US" w:eastAsia="en-US" w:bidi="en-US"/>
      </w:rPr>
    </w:lvl>
    <w:lvl w:ilvl="1" w:tplc="283874F0">
      <w:numFmt w:val="bullet"/>
      <w:lvlText w:val="•"/>
      <w:lvlJc w:val="left"/>
      <w:pPr>
        <w:ind w:left="395" w:hanging="202"/>
      </w:pPr>
      <w:rPr>
        <w:rFonts w:hint="default"/>
        <w:lang w:val="en-US" w:eastAsia="en-US" w:bidi="en-US"/>
      </w:rPr>
    </w:lvl>
    <w:lvl w:ilvl="2" w:tplc="A8F2C3B6">
      <w:numFmt w:val="bullet"/>
      <w:lvlText w:val="•"/>
      <w:lvlJc w:val="left"/>
      <w:pPr>
        <w:ind w:left="490" w:hanging="202"/>
      </w:pPr>
      <w:rPr>
        <w:rFonts w:hint="default"/>
        <w:lang w:val="en-US" w:eastAsia="en-US" w:bidi="en-US"/>
      </w:rPr>
    </w:lvl>
    <w:lvl w:ilvl="3" w:tplc="A70640B8">
      <w:numFmt w:val="bullet"/>
      <w:lvlText w:val="•"/>
      <w:lvlJc w:val="left"/>
      <w:pPr>
        <w:ind w:left="585" w:hanging="202"/>
      </w:pPr>
      <w:rPr>
        <w:rFonts w:hint="default"/>
        <w:lang w:val="en-US" w:eastAsia="en-US" w:bidi="en-US"/>
      </w:rPr>
    </w:lvl>
    <w:lvl w:ilvl="4" w:tplc="2FA2AC70">
      <w:numFmt w:val="bullet"/>
      <w:lvlText w:val="•"/>
      <w:lvlJc w:val="left"/>
      <w:pPr>
        <w:ind w:left="680" w:hanging="202"/>
      </w:pPr>
      <w:rPr>
        <w:rFonts w:hint="default"/>
        <w:lang w:val="en-US" w:eastAsia="en-US" w:bidi="en-US"/>
      </w:rPr>
    </w:lvl>
    <w:lvl w:ilvl="5" w:tplc="C51089F8">
      <w:numFmt w:val="bullet"/>
      <w:lvlText w:val="•"/>
      <w:lvlJc w:val="left"/>
      <w:pPr>
        <w:ind w:left="775" w:hanging="202"/>
      </w:pPr>
      <w:rPr>
        <w:rFonts w:hint="default"/>
        <w:lang w:val="en-US" w:eastAsia="en-US" w:bidi="en-US"/>
      </w:rPr>
    </w:lvl>
    <w:lvl w:ilvl="6" w:tplc="8D4C1AE2">
      <w:numFmt w:val="bullet"/>
      <w:lvlText w:val="•"/>
      <w:lvlJc w:val="left"/>
      <w:pPr>
        <w:ind w:left="870" w:hanging="202"/>
      </w:pPr>
      <w:rPr>
        <w:rFonts w:hint="default"/>
        <w:lang w:val="en-US" w:eastAsia="en-US" w:bidi="en-US"/>
      </w:rPr>
    </w:lvl>
    <w:lvl w:ilvl="7" w:tplc="BDF28BAA">
      <w:numFmt w:val="bullet"/>
      <w:lvlText w:val="•"/>
      <w:lvlJc w:val="left"/>
      <w:pPr>
        <w:ind w:left="965" w:hanging="202"/>
      </w:pPr>
      <w:rPr>
        <w:rFonts w:hint="default"/>
        <w:lang w:val="en-US" w:eastAsia="en-US" w:bidi="en-US"/>
      </w:rPr>
    </w:lvl>
    <w:lvl w:ilvl="8" w:tplc="6144055C">
      <w:numFmt w:val="bullet"/>
      <w:lvlText w:val="•"/>
      <w:lvlJc w:val="left"/>
      <w:pPr>
        <w:ind w:left="1060" w:hanging="202"/>
      </w:pPr>
      <w:rPr>
        <w:rFonts w:hint="default"/>
        <w:lang w:val="en-US" w:eastAsia="en-US" w:bidi="en-US"/>
      </w:rPr>
    </w:lvl>
  </w:abstractNum>
  <w:abstractNum w:abstractNumId="49" w15:restartNumberingAfterBreak="0">
    <w:nsid w:val="4F56506A"/>
    <w:multiLevelType w:val="hybridMultilevel"/>
    <w:tmpl w:val="7A64B1AE"/>
    <w:lvl w:ilvl="0" w:tplc="FC7E01CE">
      <w:numFmt w:val="bullet"/>
      <w:lvlText w:val=""/>
      <w:lvlJc w:val="left"/>
      <w:pPr>
        <w:ind w:left="330" w:hanging="202"/>
      </w:pPr>
      <w:rPr>
        <w:rFonts w:ascii="Wingdings" w:eastAsia="Wingdings" w:hAnsi="Wingdings" w:cs="Wingdings" w:hint="default"/>
        <w:w w:val="100"/>
        <w:sz w:val="18"/>
        <w:szCs w:val="18"/>
        <w:lang w:val="en-US" w:eastAsia="en-US" w:bidi="en-US"/>
      </w:rPr>
    </w:lvl>
    <w:lvl w:ilvl="1" w:tplc="81D2EA78">
      <w:numFmt w:val="bullet"/>
      <w:lvlText w:val="•"/>
      <w:lvlJc w:val="left"/>
      <w:pPr>
        <w:ind w:left="482" w:hanging="202"/>
      </w:pPr>
      <w:rPr>
        <w:rFonts w:hint="default"/>
        <w:lang w:val="en-US" w:eastAsia="en-US" w:bidi="en-US"/>
      </w:rPr>
    </w:lvl>
    <w:lvl w:ilvl="2" w:tplc="825EB81A">
      <w:numFmt w:val="bullet"/>
      <w:lvlText w:val="•"/>
      <w:lvlJc w:val="left"/>
      <w:pPr>
        <w:ind w:left="625" w:hanging="202"/>
      </w:pPr>
      <w:rPr>
        <w:rFonts w:hint="default"/>
        <w:lang w:val="en-US" w:eastAsia="en-US" w:bidi="en-US"/>
      </w:rPr>
    </w:lvl>
    <w:lvl w:ilvl="3" w:tplc="344EF6EC">
      <w:numFmt w:val="bullet"/>
      <w:lvlText w:val="•"/>
      <w:lvlJc w:val="left"/>
      <w:pPr>
        <w:ind w:left="768" w:hanging="202"/>
      </w:pPr>
      <w:rPr>
        <w:rFonts w:hint="default"/>
        <w:lang w:val="en-US" w:eastAsia="en-US" w:bidi="en-US"/>
      </w:rPr>
    </w:lvl>
    <w:lvl w:ilvl="4" w:tplc="61FC851A">
      <w:numFmt w:val="bullet"/>
      <w:lvlText w:val="•"/>
      <w:lvlJc w:val="left"/>
      <w:pPr>
        <w:ind w:left="910" w:hanging="202"/>
      </w:pPr>
      <w:rPr>
        <w:rFonts w:hint="default"/>
        <w:lang w:val="en-US" w:eastAsia="en-US" w:bidi="en-US"/>
      </w:rPr>
    </w:lvl>
    <w:lvl w:ilvl="5" w:tplc="97865B90">
      <w:numFmt w:val="bullet"/>
      <w:lvlText w:val="•"/>
      <w:lvlJc w:val="left"/>
      <w:pPr>
        <w:ind w:left="1053" w:hanging="202"/>
      </w:pPr>
      <w:rPr>
        <w:rFonts w:hint="default"/>
        <w:lang w:val="en-US" w:eastAsia="en-US" w:bidi="en-US"/>
      </w:rPr>
    </w:lvl>
    <w:lvl w:ilvl="6" w:tplc="18EA337A">
      <w:numFmt w:val="bullet"/>
      <w:lvlText w:val="•"/>
      <w:lvlJc w:val="left"/>
      <w:pPr>
        <w:ind w:left="1196" w:hanging="202"/>
      </w:pPr>
      <w:rPr>
        <w:rFonts w:hint="default"/>
        <w:lang w:val="en-US" w:eastAsia="en-US" w:bidi="en-US"/>
      </w:rPr>
    </w:lvl>
    <w:lvl w:ilvl="7" w:tplc="25A21780">
      <w:numFmt w:val="bullet"/>
      <w:lvlText w:val="•"/>
      <w:lvlJc w:val="left"/>
      <w:pPr>
        <w:ind w:left="1338" w:hanging="202"/>
      </w:pPr>
      <w:rPr>
        <w:rFonts w:hint="default"/>
        <w:lang w:val="en-US" w:eastAsia="en-US" w:bidi="en-US"/>
      </w:rPr>
    </w:lvl>
    <w:lvl w:ilvl="8" w:tplc="0E3203F0">
      <w:numFmt w:val="bullet"/>
      <w:lvlText w:val="•"/>
      <w:lvlJc w:val="left"/>
      <w:pPr>
        <w:ind w:left="1481" w:hanging="202"/>
      </w:pPr>
      <w:rPr>
        <w:rFonts w:hint="default"/>
        <w:lang w:val="en-US" w:eastAsia="en-US" w:bidi="en-US"/>
      </w:rPr>
    </w:lvl>
  </w:abstractNum>
  <w:abstractNum w:abstractNumId="50" w15:restartNumberingAfterBreak="0">
    <w:nsid w:val="51753DAB"/>
    <w:multiLevelType w:val="hybridMultilevel"/>
    <w:tmpl w:val="3782D02A"/>
    <w:lvl w:ilvl="0" w:tplc="8D9400D2">
      <w:numFmt w:val="bullet"/>
      <w:lvlText w:val=""/>
      <w:lvlJc w:val="left"/>
      <w:pPr>
        <w:ind w:left="288" w:hanging="202"/>
      </w:pPr>
      <w:rPr>
        <w:rFonts w:ascii="Wingdings" w:eastAsia="Wingdings" w:hAnsi="Wingdings" w:cs="Wingdings" w:hint="default"/>
        <w:w w:val="100"/>
        <w:sz w:val="18"/>
        <w:szCs w:val="18"/>
        <w:lang w:val="en-US" w:eastAsia="en-US" w:bidi="en-US"/>
      </w:rPr>
    </w:lvl>
    <w:lvl w:ilvl="1" w:tplc="EAE60EFC">
      <w:numFmt w:val="bullet"/>
      <w:lvlText w:val="•"/>
      <w:lvlJc w:val="left"/>
      <w:pPr>
        <w:ind w:left="448" w:hanging="202"/>
      </w:pPr>
      <w:rPr>
        <w:rFonts w:hint="default"/>
        <w:lang w:val="en-US" w:eastAsia="en-US" w:bidi="en-US"/>
      </w:rPr>
    </w:lvl>
    <w:lvl w:ilvl="2" w:tplc="19FA0C18">
      <w:numFmt w:val="bullet"/>
      <w:lvlText w:val="•"/>
      <w:lvlJc w:val="left"/>
      <w:pPr>
        <w:ind w:left="617" w:hanging="202"/>
      </w:pPr>
      <w:rPr>
        <w:rFonts w:hint="default"/>
        <w:lang w:val="en-US" w:eastAsia="en-US" w:bidi="en-US"/>
      </w:rPr>
    </w:lvl>
    <w:lvl w:ilvl="3" w:tplc="4BB02D2E">
      <w:numFmt w:val="bullet"/>
      <w:lvlText w:val="•"/>
      <w:lvlJc w:val="left"/>
      <w:pPr>
        <w:ind w:left="785" w:hanging="202"/>
      </w:pPr>
      <w:rPr>
        <w:rFonts w:hint="default"/>
        <w:lang w:val="en-US" w:eastAsia="en-US" w:bidi="en-US"/>
      </w:rPr>
    </w:lvl>
    <w:lvl w:ilvl="4" w:tplc="9006B32A">
      <w:numFmt w:val="bullet"/>
      <w:lvlText w:val="•"/>
      <w:lvlJc w:val="left"/>
      <w:pPr>
        <w:ind w:left="954" w:hanging="202"/>
      </w:pPr>
      <w:rPr>
        <w:rFonts w:hint="default"/>
        <w:lang w:val="en-US" w:eastAsia="en-US" w:bidi="en-US"/>
      </w:rPr>
    </w:lvl>
    <w:lvl w:ilvl="5" w:tplc="E45AD0AA">
      <w:numFmt w:val="bullet"/>
      <w:lvlText w:val="•"/>
      <w:lvlJc w:val="left"/>
      <w:pPr>
        <w:ind w:left="1122" w:hanging="202"/>
      </w:pPr>
      <w:rPr>
        <w:rFonts w:hint="default"/>
        <w:lang w:val="en-US" w:eastAsia="en-US" w:bidi="en-US"/>
      </w:rPr>
    </w:lvl>
    <w:lvl w:ilvl="6" w:tplc="818C58C2">
      <w:numFmt w:val="bullet"/>
      <w:lvlText w:val="•"/>
      <w:lvlJc w:val="left"/>
      <w:pPr>
        <w:ind w:left="1291" w:hanging="202"/>
      </w:pPr>
      <w:rPr>
        <w:rFonts w:hint="default"/>
        <w:lang w:val="en-US" w:eastAsia="en-US" w:bidi="en-US"/>
      </w:rPr>
    </w:lvl>
    <w:lvl w:ilvl="7" w:tplc="7B004490">
      <w:numFmt w:val="bullet"/>
      <w:lvlText w:val="•"/>
      <w:lvlJc w:val="left"/>
      <w:pPr>
        <w:ind w:left="1459" w:hanging="202"/>
      </w:pPr>
      <w:rPr>
        <w:rFonts w:hint="default"/>
        <w:lang w:val="en-US" w:eastAsia="en-US" w:bidi="en-US"/>
      </w:rPr>
    </w:lvl>
    <w:lvl w:ilvl="8" w:tplc="DC309BC4">
      <w:numFmt w:val="bullet"/>
      <w:lvlText w:val="•"/>
      <w:lvlJc w:val="left"/>
      <w:pPr>
        <w:ind w:left="1628" w:hanging="202"/>
      </w:pPr>
      <w:rPr>
        <w:rFonts w:hint="default"/>
        <w:lang w:val="en-US" w:eastAsia="en-US" w:bidi="en-US"/>
      </w:rPr>
    </w:lvl>
  </w:abstractNum>
  <w:abstractNum w:abstractNumId="51" w15:restartNumberingAfterBreak="0">
    <w:nsid w:val="530D708E"/>
    <w:multiLevelType w:val="hybridMultilevel"/>
    <w:tmpl w:val="A7F62B12"/>
    <w:lvl w:ilvl="0" w:tplc="988CC2D6">
      <w:numFmt w:val="bullet"/>
      <w:lvlText w:val=""/>
      <w:lvlJc w:val="left"/>
      <w:pPr>
        <w:ind w:left="288" w:hanging="202"/>
      </w:pPr>
      <w:rPr>
        <w:rFonts w:ascii="Wingdings" w:eastAsia="Wingdings" w:hAnsi="Wingdings" w:cs="Wingdings" w:hint="default"/>
        <w:w w:val="100"/>
        <w:sz w:val="18"/>
        <w:szCs w:val="18"/>
        <w:lang w:val="en-US" w:eastAsia="en-US" w:bidi="en-US"/>
      </w:rPr>
    </w:lvl>
    <w:lvl w:ilvl="1" w:tplc="1B002C00">
      <w:numFmt w:val="bullet"/>
      <w:lvlText w:val="•"/>
      <w:lvlJc w:val="left"/>
      <w:pPr>
        <w:ind w:left="448" w:hanging="202"/>
      </w:pPr>
      <w:rPr>
        <w:rFonts w:hint="default"/>
        <w:lang w:val="en-US" w:eastAsia="en-US" w:bidi="en-US"/>
      </w:rPr>
    </w:lvl>
    <w:lvl w:ilvl="2" w:tplc="82FA121A">
      <w:numFmt w:val="bullet"/>
      <w:lvlText w:val="•"/>
      <w:lvlJc w:val="left"/>
      <w:pPr>
        <w:ind w:left="617" w:hanging="202"/>
      </w:pPr>
      <w:rPr>
        <w:rFonts w:hint="default"/>
        <w:lang w:val="en-US" w:eastAsia="en-US" w:bidi="en-US"/>
      </w:rPr>
    </w:lvl>
    <w:lvl w:ilvl="3" w:tplc="B9B83DD8">
      <w:numFmt w:val="bullet"/>
      <w:lvlText w:val="•"/>
      <w:lvlJc w:val="left"/>
      <w:pPr>
        <w:ind w:left="785" w:hanging="202"/>
      </w:pPr>
      <w:rPr>
        <w:rFonts w:hint="default"/>
        <w:lang w:val="en-US" w:eastAsia="en-US" w:bidi="en-US"/>
      </w:rPr>
    </w:lvl>
    <w:lvl w:ilvl="4" w:tplc="E64230C4">
      <w:numFmt w:val="bullet"/>
      <w:lvlText w:val="•"/>
      <w:lvlJc w:val="left"/>
      <w:pPr>
        <w:ind w:left="954" w:hanging="202"/>
      </w:pPr>
      <w:rPr>
        <w:rFonts w:hint="default"/>
        <w:lang w:val="en-US" w:eastAsia="en-US" w:bidi="en-US"/>
      </w:rPr>
    </w:lvl>
    <w:lvl w:ilvl="5" w:tplc="5FC6C9D2">
      <w:numFmt w:val="bullet"/>
      <w:lvlText w:val="•"/>
      <w:lvlJc w:val="left"/>
      <w:pPr>
        <w:ind w:left="1122" w:hanging="202"/>
      </w:pPr>
      <w:rPr>
        <w:rFonts w:hint="default"/>
        <w:lang w:val="en-US" w:eastAsia="en-US" w:bidi="en-US"/>
      </w:rPr>
    </w:lvl>
    <w:lvl w:ilvl="6" w:tplc="2BD03762">
      <w:numFmt w:val="bullet"/>
      <w:lvlText w:val="•"/>
      <w:lvlJc w:val="left"/>
      <w:pPr>
        <w:ind w:left="1291" w:hanging="202"/>
      </w:pPr>
      <w:rPr>
        <w:rFonts w:hint="default"/>
        <w:lang w:val="en-US" w:eastAsia="en-US" w:bidi="en-US"/>
      </w:rPr>
    </w:lvl>
    <w:lvl w:ilvl="7" w:tplc="24FC4D5E">
      <w:numFmt w:val="bullet"/>
      <w:lvlText w:val="•"/>
      <w:lvlJc w:val="left"/>
      <w:pPr>
        <w:ind w:left="1459" w:hanging="202"/>
      </w:pPr>
      <w:rPr>
        <w:rFonts w:hint="default"/>
        <w:lang w:val="en-US" w:eastAsia="en-US" w:bidi="en-US"/>
      </w:rPr>
    </w:lvl>
    <w:lvl w:ilvl="8" w:tplc="7D489058">
      <w:numFmt w:val="bullet"/>
      <w:lvlText w:val="•"/>
      <w:lvlJc w:val="left"/>
      <w:pPr>
        <w:ind w:left="1628" w:hanging="202"/>
      </w:pPr>
      <w:rPr>
        <w:rFonts w:hint="default"/>
        <w:lang w:val="en-US" w:eastAsia="en-US" w:bidi="en-US"/>
      </w:rPr>
    </w:lvl>
  </w:abstractNum>
  <w:abstractNum w:abstractNumId="52" w15:restartNumberingAfterBreak="0">
    <w:nsid w:val="53CD26DD"/>
    <w:multiLevelType w:val="hybridMultilevel"/>
    <w:tmpl w:val="65B09454"/>
    <w:lvl w:ilvl="0" w:tplc="DC6E11F4">
      <w:start w:val="1"/>
      <w:numFmt w:val="decimal"/>
      <w:lvlText w:val="%1."/>
      <w:lvlJc w:val="left"/>
      <w:pPr>
        <w:ind w:left="717" w:hanging="361"/>
        <w:jc w:val="left"/>
      </w:pPr>
      <w:rPr>
        <w:rFonts w:ascii="Calibri" w:eastAsia="Calibri" w:hAnsi="Calibri" w:cs="Calibri" w:hint="default"/>
        <w:w w:val="100"/>
        <w:sz w:val="22"/>
        <w:szCs w:val="22"/>
        <w:lang w:val="en-US" w:eastAsia="en-US" w:bidi="en-US"/>
      </w:rPr>
    </w:lvl>
    <w:lvl w:ilvl="1" w:tplc="3C68F31C">
      <w:numFmt w:val="bullet"/>
      <w:lvlText w:val="•"/>
      <w:lvlJc w:val="left"/>
      <w:pPr>
        <w:ind w:left="1107" w:hanging="361"/>
      </w:pPr>
      <w:rPr>
        <w:rFonts w:hint="default"/>
        <w:lang w:val="en-US" w:eastAsia="en-US" w:bidi="en-US"/>
      </w:rPr>
    </w:lvl>
    <w:lvl w:ilvl="2" w:tplc="28581992">
      <w:numFmt w:val="bullet"/>
      <w:lvlText w:val="•"/>
      <w:lvlJc w:val="left"/>
      <w:pPr>
        <w:ind w:left="1494" w:hanging="361"/>
      </w:pPr>
      <w:rPr>
        <w:rFonts w:hint="default"/>
        <w:lang w:val="en-US" w:eastAsia="en-US" w:bidi="en-US"/>
      </w:rPr>
    </w:lvl>
    <w:lvl w:ilvl="3" w:tplc="36828BC0">
      <w:numFmt w:val="bullet"/>
      <w:lvlText w:val="•"/>
      <w:lvlJc w:val="left"/>
      <w:pPr>
        <w:ind w:left="1882" w:hanging="361"/>
      </w:pPr>
      <w:rPr>
        <w:rFonts w:hint="default"/>
        <w:lang w:val="en-US" w:eastAsia="en-US" w:bidi="en-US"/>
      </w:rPr>
    </w:lvl>
    <w:lvl w:ilvl="4" w:tplc="D96C919C">
      <w:numFmt w:val="bullet"/>
      <w:lvlText w:val="•"/>
      <w:lvlJc w:val="left"/>
      <w:pPr>
        <w:ind w:left="2269" w:hanging="361"/>
      </w:pPr>
      <w:rPr>
        <w:rFonts w:hint="default"/>
        <w:lang w:val="en-US" w:eastAsia="en-US" w:bidi="en-US"/>
      </w:rPr>
    </w:lvl>
    <w:lvl w:ilvl="5" w:tplc="71E6F2CA">
      <w:numFmt w:val="bullet"/>
      <w:lvlText w:val="•"/>
      <w:lvlJc w:val="left"/>
      <w:pPr>
        <w:ind w:left="2657" w:hanging="361"/>
      </w:pPr>
      <w:rPr>
        <w:rFonts w:hint="default"/>
        <w:lang w:val="en-US" w:eastAsia="en-US" w:bidi="en-US"/>
      </w:rPr>
    </w:lvl>
    <w:lvl w:ilvl="6" w:tplc="F162EAB6">
      <w:numFmt w:val="bullet"/>
      <w:lvlText w:val="•"/>
      <w:lvlJc w:val="left"/>
      <w:pPr>
        <w:ind w:left="3044" w:hanging="361"/>
      </w:pPr>
      <w:rPr>
        <w:rFonts w:hint="default"/>
        <w:lang w:val="en-US" w:eastAsia="en-US" w:bidi="en-US"/>
      </w:rPr>
    </w:lvl>
    <w:lvl w:ilvl="7" w:tplc="CC1CC53C">
      <w:numFmt w:val="bullet"/>
      <w:lvlText w:val="•"/>
      <w:lvlJc w:val="left"/>
      <w:pPr>
        <w:ind w:left="3431" w:hanging="361"/>
      </w:pPr>
      <w:rPr>
        <w:rFonts w:hint="default"/>
        <w:lang w:val="en-US" w:eastAsia="en-US" w:bidi="en-US"/>
      </w:rPr>
    </w:lvl>
    <w:lvl w:ilvl="8" w:tplc="36523D5E">
      <w:numFmt w:val="bullet"/>
      <w:lvlText w:val="•"/>
      <w:lvlJc w:val="left"/>
      <w:pPr>
        <w:ind w:left="3819" w:hanging="361"/>
      </w:pPr>
      <w:rPr>
        <w:rFonts w:hint="default"/>
        <w:lang w:val="en-US" w:eastAsia="en-US" w:bidi="en-US"/>
      </w:rPr>
    </w:lvl>
  </w:abstractNum>
  <w:abstractNum w:abstractNumId="53" w15:restartNumberingAfterBreak="0">
    <w:nsid w:val="54686095"/>
    <w:multiLevelType w:val="hybridMultilevel"/>
    <w:tmpl w:val="0750F61C"/>
    <w:lvl w:ilvl="0" w:tplc="1960C260">
      <w:numFmt w:val="bullet"/>
      <w:lvlText w:val=""/>
      <w:lvlJc w:val="left"/>
      <w:pPr>
        <w:ind w:left="329" w:hanging="202"/>
      </w:pPr>
      <w:rPr>
        <w:rFonts w:ascii="Wingdings" w:eastAsia="Wingdings" w:hAnsi="Wingdings" w:cs="Wingdings" w:hint="default"/>
        <w:w w:val="100"/>
        <w:sz w:val="18"/>
        <w:szCs w:val="18"/>
        <w:lang w:val="en-US" w:eastAsia="en-US" w:bidi="en-US"/>
      </w:rPr>
    </w:lvl>
    <w:lvl w:ilvl="1" w:tplc="7242C8C8">
      <w:numFmt w:val="bullet"/>
      <w:lvlText w:val="•"/>
      <w:lvlJc w:val="left"/>
      <w:pPr>
        <w:ind w:left="393" w:hanging="202"/>
      </w:pPr>
      <w:rPr>
        <w:rFonts w:hint="default"/>
        <w:lang w:val="en-US" w:eastAsia="en-US" w:bidi="en-US"/>
      </w:rPr>
    </w:lvl>
    <w:lvl w:ilvl="2" w:tplc="4642AABC">
      <w:numFmt w:val="bullet"/>
      <w:lvlText w:val="•"/>
      <w:lvlJc w:val="left"/>
      <w:pPr>
        <w:ind w:left="466" w:hanging="202"/>
      </w:pPr>
      <w:rPr>
        <w:rFonts w:hint="default"/>
        <w:lang w:val="en-US" w:eastAsia="en-US" w:bidi="en-US"/>
      </w:rPr>
    </w:lvl>
    <w:lvl w:ilvl="3" w:tplc="62002D10">
      <w:numFmt w:val="bullet"/>
      <w:lvlText w:val="•"/>
      <w:lvlJc w:val="left"/>
      <w:pPr>
        <w:ind w:left="539" w:hanging="202"/>
      </w:pPr>
      <w:rPr>
        <w:rFonts w:hint="default"/>
        <w:lang w:val="en-US" w:eastAsia="en-US" w:bidi="en-US"/>
      </w:rPr>
    </w:lvl>
    <w:lvl w:ilvl="4" w:tplc="4EF0E0D4">
      <w:numFmt w:val="bullet"/>
      <w:lvlText w:val="•"/>
      <w:lvlJc w:val="left"/>
      <w:pPr>
        <w:ind w:left="612" w:hanging="202"/>
      </w:pPr>
      <w:rPr>
        <w:rFonts w:hint="default"/>
        <w:lang w:val="en-US" w:eastAsia="en-US" w:bidi="en-US"/>
      </w:rPr>
    </w:lvl>
    <w:lvl w:ilvl="5" w:tplc="E0908BC2">
      <w:numFmt w:val="bullet"/>
      <w:lvlText w:val="•"/>
      <w:lvlJc w:val="left"/>
      <w:pPr>
        <w:ind w:left="685" w:hanging="202"/>
      </w:pPr>
      <w:rPr>
        <w:rFonts w:hint="default"/>
        <w:lang w:val="en-US" w:eastAsia="en-US" w:bidi="en-US"/>
      </w:rPr>
    </w:lvl>
    <w:lvl w:ilvl="6" w:tplc="2D0A5602">
      <w:numFmt w:val="bullet"/>
      <w:lvlText w:val="•"/>
      <w:lvlJc w:val="left"/>
      <w:pPr>
        <w:ind w:left="758" w:hanging="202"/>
      </w:pPr>
      <w:rPr>
        <w:rFonts w:hint="default"/>
        <w:lang w:val="en-US" w:eastAsia="en-US" w:bidi="en-US"/>
      </w:rPr>
    </w:lvl>
    <w:lvl w:ilvl="7" w:tplc="E7D2EE30">
      <w:numFmt w:val="bullet"/>
      <w:lvlText w:val="•"/>
      <w:lvlJc w:val="left"/>
      <w:pPr>
        <w:ind w:left="831" w:hanging="202"/>
      </w:pPr>
      <w:rPr>
        <w:rFonts w:hint="default"/>
        <w:lang w:val="en-US" w:eastAsia="en-US" w:bidi="en-US"/>
      </w:rPr>
    </w:lvl>
    <w:lvl w:ilvl="8" w:tplc="2B3A9C30">
      <w:numFmt w:val="bullet"/>
      <w:lvlText w:val="•"/>
      <w:lvlJc w:val="left"/>
      <w:pPr>
        <w:ind w:left="904" w:hanging="202"/>
      </w:pPr>
      <w:rPr>
        <w:rFonts w:hint="default"/>
        <w:lang w:val="en-US" w:eastAsia="en-US" w:bidi="en-US"/>
      </w:rPr>
    </w:lvl>
  </w:abstractNum>
  <w:abstractNum w:abstractNumId="54" w15:restartNumberingAfterBreak="0">
    <w:nsid w:val="54DB2FD1"/>
    <w:multiLevelType w:val="hybridMultilevel"/>
    <w:tmpl w:val="37FC4CA6"/>
    <w:lvl w:ilvl="0" w:tplc="02908A0C">
      <w:numFmt w:val="bullet"/>
      <w:lvlText w:val=""/>
      <w:lvlJc w:val="left"/>
      <w:pPr>
        <w:ind w:left="349" w:hanging="202"/>
      </w:pPr>
      <w:rPr>
        <w:rFonts w:ascii="Wingdings" w:eastAsia="Wingdings" w:hAnsi="Wingdings" w:cs="Wingdings" w:hint="default"/>
        <w:w w:val="100"/>
        <w:sz w:val="18"/>
        <w:szCs w:val="18"/>
        <w:lang w:val="en-US" w:eastAsia="en-US" w:bidi="en-US"/>
      </w:rPr>
    </w:lvl>
    <w:lvl w:ilvl="1" w:tplc="5FDA8786">
      <w:numFmt w:val="bullet"/>
      <w:lvlText w:val="•"/>
      <w:lvlJc w:val="left"/>
      <w:pPr>
        <w:ind w:left="383" w:hanging="202"/>
      </w:pPr>
      <w:rPr>
        <w:rFonts w:hint="default"/>
        <w:lang w:val="en-US" w:eastAsia="en-US" w:bidi="en-US"/>
      </w:rPr>
    </w:lvl>
    <w:lvl w:ilvl="2" w:tplc="83B6783A">
      <w:numFmt w:val="bullet"/>
      <w:lvlText w:val="•"/>
      <w:lvlJc w:val="left"/>
      <w:pPr>
        <w:ind w:left="427" w:hanging="202"/>
      </w:pPr>
      <w:rPr>
        <w:rFonts w:hint="default"/>
        <w:lang w:val="en-US" w:eastAsia="en-US" w:bidi="en-US"/>
      </w:rPr>
    </w:lvl>
    <w:lvl w:ilvl="3" w:tplc="D2B879BC">
      <w:numFmt w:val="bullet"/>
      <w:lvlText w:val="•"/>
      <w:lvlJc w:val="left"/>
      <w:pPr>
        <w:ind w:left="471" w:hanging="202"/>
      </w:pPr>
      <w:rPr>
        <w:rFonts w:hint="default"/>
        <w:lang w:val="en-US" w:eastAsia="en-US" w:bidi="en-US"/>
      </w:rPr>
    </w:lvl>
    <w:lvl w:ilvl="4" w:tplc="AE34A946">
      <w:numFmt w:val="bullet"/>
      <w:lvlText w:val="•"/>
      <w:lvlJc w:val="left"/>
      <w:pPr>
        <w:ind w:left="515" w:hanging="202"/>
      </w:pPr>
      <w:rPr>
        <w:rFonts w:hint="default"/>
        <w:lang w:val="en-US" w:eastAsia="en-US" w:bidi="en-US"/>
      </w:rPr>
    </w:lvl>
    <w:lvl w:ilvl="5" w:tplc="5C46577E">
      <w:numFmt w:val="bullet"/>
      <w:lvlText w:val="•"/>
      <w:lvlJc w:val="left"/>
      <w:pPr>
        <w:ind w:left="559" w:hanging="202"/>
      </w:pPr>
      <w:rPr>
        <w:rFonts w:hint="default"/>
        <w:lang w:val="en-US" w:eastAsia="en-US" w:bidi="en-US"/>
      </w:rPr>
    </w:lvl>
    <w:lvl w:ilvl="6" w:tplc="CF88109A">
      <w:numFmt w:val="bullet"/>
      <w:lvlText w:val="•"/>
      <w:lvlJc w:val="left"/>
      <w:pPr>
        <w:ind w:left="602" w:hanging="202"/>
      </w:pPr>
      <w:rPr>
        <w:rFonts w:hint="default"/>
        <w:lang w:val="en-US" w:eastAsia="en-US" w:bidi="en-US"/>
      </w:rPr>
    </w:lvl>
    <w:lvl w:ilvl="7" w:tplc="63B48C34">
      <w:numFmt w:val="bullet"/>
      <w:lvlText w:val="•"/>
      <w:lvlJc w:val="left"/>
      <w:pPr>
        <w:ind w:left="646" w:hanging="202"/>
      </w:pPr>
      <w:rPr>
        <w:rFonts w:hint="default"/>
        <w:lang w:val="en-US" w:eastAsia="en-US" w:bidi="en-US"/>
      </w:rPr>
    </w:lvl>
    <w:lvl w:ilvl="8" w:tplc="3E1C106C">
      <w:numFmt w:val="bullet"/>
      <w:lvlText w:val="•"/>
      <w:lvlJc w:val="left"/>
      <w:pPr>
        <w:ind w:left="690" w:hanging="202"/>
      </w:pPr>
      <w:rPr>
        <w:rFonts w:hint="default"/>
        <w:lang w:val="en-US" w:eastAsia="en-US" w:bidi="en-US"/>
      </w:rPr>
    </w:lvl>
  </w:abstractNum>
  <w:abstractNum w:abstractNumId="55" w15:restartNumberingAfterBreak="0">
    <w:nsid w:val="57701EE8"/>
    <w:multiLevelType w:val="hybridMultilevel"/>
    <w:tmpl w:val="E862A53A"/>
    <w:lvl w:ilvl="0" w:tplc="558A1EA0">
      <w:numFmt w:val="bullet"/>
      <w:lvlText w:val=""/>
      <w:lvlJc w:val="left"/>
      <w:pPr>
        <w:ind w:left="349" w:hanging="202"/>
      </w:pPr>
      <w:rPr>
        <w:rFonts w:ascii="Wingdings" w:eastAsia="Wingdings" w:hAnsi="Wingdings" w:cs="Wingdings" w:hint="default"/>
        <w:w w:val="100"/>
        <w:sz w:val="18"/>
        <w:szCs w:val="18"/>
        <w:lang w:val="en-US" w:eastAsia="en-US" w:bidi="en-US"/>
      </w:rPr>
    </w:lvl>
    <w:lvl w:ilvl="1" w:tplc="672A3F1C">
      <w:numFmt w:val="bullet"/>
      <w:lvlText w:val="•"/>
      <w:lvlJc w:val="left"/>
      <w:pPr>
        <w:ind w:left="383" w:hanging="202"/>
      </w:pPr>
      <w:rPr>
        <w:rFonts w:hint="default"/>
        <w:lang w:val="en-US" w:eastAsia="en-US" w:bidi="en-US"/>
      </w:rPr>
    </w:lvl>
    <w:lvl w:ilvl="2" w:tplc="80325ED6">
      <w:numFmt w:val="bullet"/>
      <w:lvlText w:val="•"/>
      <w:lvlJc w:val="left"/>
      <w:pPr>
        <w:ind w:left="427" w:hanging="202"/>
      </w:pPr>
      <w:rPr>
        <w:rFonts w:hint="default"/>
        <w:lang w:val="en-US" w:eastAsia="en-US" w:bidi="en-US"/>
      </w:rPr>
    </w:lvl>
    <w:lvl w:ilvl="3" w:tplc="A85E9EE0">
      <w:numFmt w:val="bullet"/>
      <w:lvlText w:val="•"/>
      <w:lvlJc w:val="left"/>
      <w:pPr>
        <w:ind w:left="471" w:hanging="202"/>
      </w:pPr>
      <w:rPr>
        <w:rFonts w:hint="default"/>
        <w:lang w:val="en-US" w:eastAsia="en-US" w:bidi="en-US"/>
      </w:rPr>
    </w:lvl>
    <w:lvl w:ilvl="4" w:tplc="8D9C258A">
      <w:numFmt w:val="bullet"/>
      <w:lvlText w:val="•"/>
      <w:lvlJc w:val="left"/>
      <w:pPr>
        <w:ind w:left="515" w:hanging="202"/>
      </w:pPr>
      <w:rPr>
        <w:rFonts w:hint="default"/>
        <w:lang w:val="en-US" w:eastAsia="en-US" w:bidi="en-US"/>
      </w:rPr>
    </w:lvl>
    <w:lvl w:ilvl="5" w:tplc="937467B2">
      <w:numFmt w:val="bullet"/>
      <w:lvlText w:val="•"/>
      <w:lvlJc w:val="left"/>
      <w:pPr>
        <w:ind w:left="559" w:hanging="202"/>
      </w:pPr>
      <w:rPr>
        <w:rFonts w:hint="default"/>
        <w:lang w:val="en-US" w:eastAsia="en-US" w:bidi="en-US"/>
      </w:rPr>
    </w:lvl>
    <w:lvl w:ilvl="6" w:tplc="826CD88E">
      <w:numFmt w:val="bullet"/>
      <w:lvlText w:val="•"/>
      <w:lvlJc w:val="left"/>
      <w:pPr>
        <w:ind w:left="602" w:hanging="202"/>
      </w:pPr>
      <w:rPr>
        <w:rFonts w:hint="default"/>
        <w:lang w:val="en-US" w:eastAsia="en-US" w:bidi="en-US"/>
      </w:rPr>
    </w:lvl>
    <w:lvl w:ilvl="7" w:tplc="4B64C75C">
      <w:numFmt w:val="bullet"/>
      <w:lvlText w:val="•"/>
      <w:lvlJc w:val="left"/>
      <w:pPr>
        <w:ind w:left="646" w:hanging="202"/>
      </w:pPr>
      <w:rPr>
        <w:rFonts w:hint="default"/>
        <w:lang w:val="en-US" w:eastAsia="en-US" w:bidi="en-US"/>
      </w:rPr>
    </w:lvl>
    <w:lvl w:ilvl="8" w:tplc="AB4ADC40">
      <w:numFmt w:val="bullet"/>
      <w:lvlText w:val="•"/>
      <w:lvlJc w:val="left"/>
      <w:pPr>
        <w:ind w:left="690" w:hanging="202"/>
      </w:pPr>
      <w:rPr>
        <w:rFonts w:hint="default"/>
        <w:lang w:val="en-US" w:eastAsia="en-US" w:bidi="en-US"/>
      </w:rPr>
    </w:lvl>
  </w:abstractNum>
  <w:abstractNum w:abstractNumId="56" w15:restartNumberingAfterBreak="0">
    <w:nsid w:val="5AD44E1F"/>
    <w:multiLevelType w:val="hybridMultilevel"/>
    <w:tmpl w:val="A524E836"/>
    <w:lvl w:ilvl="0" w:tplc="1930C3EC">
      <w:numFmt w:val="bullet"/>
      <w:lvlText w:val=""/>
      <w:lvlJc w:val="left"/>
      <w:pPr>
        <w:ind w:left="307" w:hanging="202"/>
      </w:pPr>
      <w:rPr>
        <w:rFonts w:ascii="Wingdings" w:eastAsia="Wingdings" w:hAnsi="Wingdings" w:cs="Wingdings" w:hint="default"/>
        <w:w w:val="100"/>
        <w:sz w:val="18"/>
        <w:szCs w:val="18"/>
        <w:lang w:val="en-US" w:eastAsia="en-US" w:bidi="en-US"/>
      </w:rPr>
    </w:lvl>
    <w:lvl w:ilvl="1" w:tplc="BDF28896">
      <w:numFmt w:val="bullet"/>
      <w:lvlText w:val="•"/>
      <w:lvlJc w:val="left"/>
      <w:pPr>
        <w:ind w:left="433" w:hanging="202"/>
      </w:pPr>
      <w:rPr>
        <w:rFonts w:hint="default"/>
        <w:lang w:val="en-US" w:eastAsia="en-US" w:bidi="en-US"/>
      </w:rPr>
    </w:lvl>
    <w:lvl w:ilvl="2" w:tplc="5718CCE8">
      <w:numFmt w:val="bullet"/>
      <w:lvlText w:val="•"/>
      <w:lvlJc w:val="left"/>
      <w:pPr>
        <w:ind w:left="567" w:hanging="202"/>
      </w:pPr>
      <w:rPr>
        <w:rFonts w:hint="default"/>
        <w:lang w:val="en-US" w:eastAsia="en-US" w:bidi="en-US"/>
      </w:rPr>
    </w:lvl>
    <w:lvl w:ilvl="3" w:tplc="A02E97F8">
      <w:numFmt w:val="bullet"/>
      <w:lvlText w:val="•"/>
      <w:lvlJc w:val="left"/>
      <w:pPr>
        <w:ind w:left="701" w:hanging="202"/>
      </w:pPr>
      <w:rPr>
        <w:rFonts w:hint="default"/>
        <w:lang w:val="en-US" w:eastAsia="en-US" w:bidi="en-US"/>
      </w:rPr>
    </w:lvl>
    <w:lvl w:ilvl="4" w:tplc="B1163DC4">
      <w:numFmt w:val="bullet"/>
      <w:lvlText w:val="•"/>
      <w:lvlJc w:val="left"/>
      <w:pPr>
        <w:ind w:left="834" w:hanging="202"/>
      </w:pPr>
      <w:rPr>
        <w:rFonts w:hint="default"/>
        <w:lang w:val="en-US" w:eastAsia="en-US" w:bidi="en-US"/>
      </w:rPr>
    </w:lvl>
    <w:lvl w:ilvl="5" w:tplc="F6363DE6">
      <w:numFmt w:val="bullet"/>
      <w:lvlText w:val="•"/>
      <w:lvlJc w:val="left"/>
      <w:pPr>
        <w:ind w:left="968" w:hanging="202"/>
      </w:pPr>
      <w:rPr>
        <w:rFonts w:hint="default"/>
        <w:lang w:val="en-US" w:eastAsia="en-US" w:bidi="en-US"/>
      </w:rPr>
    </w:lvl>
    <w:lvl w:ilvl="6" w:tplc="0E6CC8D6">
      <w:numFmt w:val="bullet"/>
      <w:lvlText w:val="•"/>
      <w:lvlJc w:val="left"/>
      <w:pPr>
        <w:ind w:left="1102" w:hanging="202"/>
      </w:pPr>
      <w:rPr>
        <w:rFonts w:hint="default"/>
        <w:lang w:val="en-US" w:eastAsia="en-US" w:bidi="en-US"/>
      </w:rPr>
    </w:lvl>
    <w:lvl w:ilvl="7" w:tplc="39DC2BD8">
      <w:numFmt w:val="bullet"/>
      <w:lvlText w:val="•"/>
      <w:lvlJc w:val="left"/>
      <w:pPr>
        <w:ind w:left="1235" w:hanging="202"/>
      </w:pPr>
      <w:rPr>
        <w:rFonts w:hint="default"/>
        <w:lang w:val="en-US" w:eastAsia="en-US" w:bidi="en-US"/>
      </w:rPr>
    </w:lvl>
    <w:lvl w:ilvl="8" w:tplc="783C00E6">
      <w:numFmt w:val="bullet"/>
      <w:lvlText w:val="•"/>
      <w:lvlJc w:val="left"/>
      <w:pPr>
        <w:ind w:left="1369" w:hanging="202"/>
      </w:pPr>
      <w:rPr>
        <w:rFonts w:hint="default"/>
        <w:lang w:val="en-US" w:eastAsia="en-US" w:bidi="en-US"/>
      </w:rPr>
    </w:lvl>
  </w:abstractNum>
  <w:abstractNum w:abstractNumId="57" w15:restartNumberingAfterBreak="0">
    <w:nsid w:val="5D845236"/>
    <w:multiLevelType w:val="hybridMultilevel"/>
    <w:tmpl w:val="38C411CE"/>
    <w:lvl w:ilvl="0" w:tplc="59C6951E">
      <w:numFmt w:val="bullet"/>
      <w:lvlText w:val=""/>
      <w:lvlJc w:val="left"/>
      <w:pPr>
        <w:ind w:left="307" w:hanging="202"/>
      </w:pPr>
      <w:rPr>
        <w:rFonts w:ascii="Wingdings" w:eastAsia="Wingdings" w:hAnsi="Wingdings" w:cs="Wingdings" w:hint="default"/>
        <w:w w:val="100"/>
        <w:sz w:val="18"/>
        <w:szCs w:val="18"/>
        <w:lang w:val="en-US" w:eastAsia="en-US" w:bidi="en-US"/>
      </w:rPr>
    </w:lvl>
    <w:lvl w:ilvl="1" w:tplc="2B20B6B0">
      <w:numFmt w:val="bullet"/>
      <w:lvlText w:val="•"/>
      <w:lvlJc w:val="left"/>
      <w:pPr>
        <w:ind w:left="395" w:hanging="202"/>
      </w:pPr>
      <w:rPr>
        <w:rFonts w:hint="default"/>
        <w:lang w:val="en-US" w:eastAsia="en-US" w:bidi="en-US"/>
      </w:rPr>
    </w:lvl>
    <w:lvl w:ilvl="2" w:tplc="04800142">
      <w:numFmt w:val="bullet"/>
      <w:lvlText w:val="•"/>
      <w:lvlJc w:val="left"/>
      <w:pPr>
        <w:ind w:left="490" w:hanging="202"/>
      </w:pPr>
      <w:rPr>
        <w:rFonts w:hint="default"/>
        <w:lang w:val="en-US" w:eastAsia="en-US" w:bidi="en-US"/>
      </w:rPr>
    </w:lvl>
    <w:lvl w:ilvl="3" w:tplc="B4409D4A">
      <w:numFmt w:val="bullet"/>
      <w:lvlText w:val="•"/>
      <w:lvlJc w:val="left"/>
      <w:pPr>
        <w:ind w:left="585" w:hanging="202"/>
      </w:pPr>
      <w:rPr>
        <w:rFonts w:hint="default"/>
        <w:lang w:val="en-US" w:eastAsia="en-US" w:bidi="en-US"/>
      </w:rPr>
    </w:lvl>
    <w:lvl w:ilvl="4" w:tplc="D1343248">
      <w:numFmt w:val="bullet"/>
      <w:lvlText w:val="•"/>
      <w:lvlJc w:val="left"/>
      <w:pPr>
        <w:ind w:left="680" w:hanging="202"/>
      </w:pPr>
      <w:rPr>
        <w:rFonts w:hint="default"/>
        <w:lang w:val="en-US" w:eastAsia="en-US" w:bidi="en-US"/>
      </w:rPr>
    </w:lvl>
    <w:lvl w:ilvl="5" w:tplc="418AC75A">
      <w:numFmt w:val="bullet"/>
      <w:lvlText w:val="•"/>
      <w:lvlJc w:val="left"/>
      <w:pPr>
        <w:ind w:left="775" w:hanging="202"/>
      </w:pPr>
      <w:rPr>
        <w:rFonts w:hint="default"/>
        <w:lang w:val="en-US" w:eastAsia="en-US" w:bidi="en-US"/>
      </w:rPr>
    </w:lvl>
    <w:lvl w:ilvl="6" w:tplc="46406F22">
      <w:numFmt w:val="bullet"/>
      <w:lvlText w:val="•"/>
      <w:lvlJc w:val="left"/>
      <w:pPr>
        <w:ind w:left="870" w:hanging="202"/>
      </w:pPr>
      <w:rPr>
        <w:rFonts w:hint="default"/>
        <w:lang w:val="en-US" w:eastAsia="en-US" w:bidi="en-US"/>
      </w:rPr>
    </w:lvl>
    <w:lvl w:ilvl="7" w:tplc="D690104A">
      <w:numFmt w:val="bullet"/>
      <w:lvlText w:val="•"/>
      <w:lvlJc w:val="left"/>
      <w:pPr>
        <w:ind w:left="965" w:hanging="202"/>
      </w:pPr>
      <w:rPr>
        <w:rFonts w:hint="default"/>
        <w:lang w:val="en-US" w:eastAsia="en-US" w:bidi="en-US"/>
      </w:rPr>
    </w:lvl>
    <w:lvl w:ilvl="8" w:tplc="25D01804">
      <w:numFmt w:val="bullet"/>
      <w:lvlText w:val="•"/>
      <w:lvlJc w:val="left"/>
      <w:pPr>
        <w:ind w:left="1060" w:hanging="202"/>
      </w:pPr>
      <w:rPr>
        <w:rFonts w:hint="default"/>
        <w:lang w:val="en-US" w:eastAsia="en-US" w:bidi="en-US"/>
      </w:rPr>
    </w:lvl>
  </w:abstractNum>
  <w:abstractNum w:abstractNumId="58" w15:restartNumberingAfterBreak="0">
    <w:nsid w:val="62470B3F"/>
    <w:multiLevelType w:val="hybridMultilevel"/>
    <w:tmpl w:val="48E041CA"/>
    <w:lvl w:ilvl="0" w:tplc="4F3C409E">
      <w:numFmt w:val="bullet"/>
      <w:lvlText w:val=""/>
      <w:lvlJc w:val="left"/>
      <w:pPr>
        <w:ind w:left="329" w:hanging="202"/>
      </w:pPr>
      <w:rPr>
        <w:rFonts w:ascii="Wingdings" w:eastAsia="Wingdings" w:hAnsi="Wingdings" w:cs="Wingdings" w:hint="default"/>
        <w:w w:val="100"/>
        <w:sz w:val="18"/>
        <w:szCs w:val="18"/>
        <w:lang w:val="en-US" w:eastAsia="en-US" w:bidi="en-US"/>
      </w:rPr>
    </w:lvl>
    <w:lvl w:ilvl="1" w:tplc="625CBF62">
      <w:numFmt w:val="bullet"/>
      <w:lvlText w:val="•"/>
      <w:lvlJc w:val="left"/>
      <w:pPr>
        <w:ind w:left="393" w:hanging="202"/>
      </w:pPr>
      <w:rPr>
        <w:rFonts w:hint="default"/>
        <w:lang w:val="en-US" w:eastAsia="en-US" w:bidi="en-US"/>
      </w:rPr>
    </w:lvl>
    <w:lvl w:ilvl="2" w:tplc="A124577A">
      <w:numFmt w:val="bullet"/>
      <w:lvlText w:val="•"/>
      <w:lvlJc w:val="left"/>
      <w:pPr>
        <w:ind w:left="466" w:hanging="202"/>
      </w:pPr>
      <w:rPr>
        <w:rFonts w:hint="default"/>
        <w:lang w:val="en-US" w:eastAsia="en-US" w:bidi="en-US"/>
      </w:rPr>
    </w:lvl>
    <w:lvl w:ilvl="3" w:tplc="39CA7CDC">
      <w:numFmt w:val="bullet"/>
      <w:lvlText w:val="•"/>
      <w:lvlJc w:val="left"/>
      <w:pPr>
        <w:ind w:left="539" w:hanging="202"/>
      </w:pPr>
      <w:rPr>
        <w:rFonts w:hint="default"/>
        <w:lang w:val="en-US" w:eastAsia="en-US" w:bidi="en-US"/>
      </w:rPr>
    </w:lvl>
    <w:lvl w:ilvl="4" w:tplc="A14A0A02">
      <w:numFmt w:val="bullet"/>
      <w:lvlText w:val="•"/>
      <w:lvlJc w:val="left"/>
      <w:pPr>
        <w:ind w:left="612" w:hanging="202"/>
      </w:pPr>
      <w:rPr>
        <w:rFonts w:hint="default"/>
        <w:lang w:val="en-US" w:eastAsia="en-US" w:bidi="en-US"/>
      </w:rPr>
    </w:lvl>
    <w:lvl w:ilvl="5" w:tplc="6EF8A5DA">
      <w:numFmt w:val="bullet"/>
      <w:lvlText w:val="•"/>
      <w:lvlJc w:val="left"/>
      <w:pPr>
        <w:ind w:left="685" w:hanging="202"/>
      </w:pPr>
      <w:rPr>
        <w:rFonts w:hint="default"/>
        <w:lang w:val="en-US" w:eastAsia="en-US" w:bidi="en-US"/>
      </w:rPr>
    </w:lvl>
    <w:lvl w:ilvl="6" w:tplc="15744ACC">
      <w:numFmt w:val="bullet"/>
      <w:lvlText w:val="•"/>
      <w:lvlJc w:val="left"/>
      <w:pPr>
        <w:ind w:left="758" w:hanging="202"/>
      </w:pPr>
      <w:rPr>
        <w:rFonts w:hint="default"/>
        <w:lang w:val="en-US" w:eastAsia="en-US" w:bidi="en-US"/>
      </w:rPr>
    </w:lvl>
    <w:lvl w:ilvl="7" w:tplc="FBB03F48">
      <w:numFmt w:val="bullet"/>
      <w:lvlText w:val="•"/>
      <w:lvlJc w:val="left"/>
      <w:pPr>
        <w:ind w:left="831" w:hanging="202"/>
      </w:pPr>
      <w:rPr>
        <w:rFonts w:hint="default"/>
        <w:lang w:val="en-US" w:eastAsia="en-US" w:bidi="en-US"/>
      </w:rPr>
    </w:lvl>
    <w:lvl w:ilvl="8" w:tplc="198EC212">
      <w:numFmt w:val="bullet"/>
      <w:lvlText w:val="•"/>
      <w:lvlJc w:val="left"/>
      <w:pPr>
        <w:ind w:left="904" w:hanging="202"/>
      </w:pPr>
      <w:rPr>
        <w:rFonts w:hint="default"/>
        <w:lang w:val="en-US" w:eastAsia="en-US" w:bidi="en-US"/>
      </w:rPr>
    </w:lvl>
  </w:abstractNum>
  <w:abstractNum w:abstractNumId="59" w15:restartNumberingAfterBreak="0">
    <w:nsid w:val="6523452C"/>
    <w:multiLevelType w:val="hybridMultilevel"/>
    <w:tmpl w:val="B27EF7B0"/>
    <w:lvl w:ilvl="0" w:tplc="C3EE1744">
      <w:numFmt w:val="bullet"/>
      <w:lvlText w:val=""/>
      <w:lvlJc w:val="left"/>
      <w:pPr>
        <w:ind w:left="306" w:hanging="199"/>
      </w:pPr>
      <w:rPr>
        <w:rFonts w:ascii="Wingdings" w:eastAsia="Wingdings" w:hAnsi="Wingdings" w:cs="Wingdings" w:hint="default"/>
        <w:w w:val="100"/>
        <w:sz w:val="18"/>
        <w:szCs w:val="18"/>
        <w:lang w:val="en-US" w:eastAsia="en-US" w:bidi="en-US"/>
      </w:rPr>
    </w:lvl>
    <w:lvl w:ilvl="1" w:tplc="0C744042">
      <w:numFmt w:val="bullet"/>
      <w:lvlText w:val="•"/>
      <w:lvlJc w:val="left"/>
      <w:pPr>
        <w:ind w:left="342" w:hanging="199"/>
      </w:pPr>
      <w:rPr>
        <w:rFonts w:hint="default"/>
        <w:lang w:val="en-US" w:eastAsia="en-US" w:bidi="en-US"/>
      </w:rPr>
    </w:lvl>
    <w:lvl w:ilvl="2" w:tplc="B1BAAC10">
      <w:numFmt w:val="bullet"/>
      <w:lvlText w:val="•"/>
      <w:lvlJc w:val="left"/>
      <w:pPr>
        <w:ind w:left="385" w:hanging="199"/>
      </w:pPr>
      <w:rPr>
        <w:rFonts w:hint="default"/>
        <w:lang w:val="en-US" w:eastAsia="en-US" w:bidi="en-US"/>
      </w:rPr>
    </w:lvl>
    <w:lvl w:ilvl="3" w:tplc="5C9A07F4">
      <w:numFmt w:val="bullet"/>
      <w:lvlText w:val="•"/>
      <w:lvlJc w:val="left"/>
      <w:pPr>
        <w:ind w:left="427" w:hanging="199"/>
      </w:pPr>
      <w:rPr>
        <w:rFonts w:hint="default"/>
        <w:lang w:val="en-US" w:eastAsia="en-US" w:bidi="en-US"/>
      </w:rPr>
    </w:lvl>
    <w:lvl w:ilvl="4" w:tplc="73D66F94">
      <w:numFmt w:val="bullet"/>
      <w:lvlText w:val="•"/>
      <w:lvlJc w:val="left"/>
      <w:pPr>
        <w:ind w:left="470" w:hanging="199"/>
      </w:pPr>
      <w:rPr>
        <w:rFonts w:hint="default"/>
        <w:lang w:val="en-US" w:eastAsia="en-US" w:bidi="en-US"/>
      </w:rPr>
    </w:lvl>
    <w:lvl w:ilvl="5" w:tplc="E272F414">
      <w:numFmt w:val="bullet"/>
      <w:lvlText w:val="•"/>
      <w:lvlJc w:val="left"/>
      <w:pPr>
        <w:ind w:left="512" w:hanging="199"/>
      </w:pPr>
      <w:rPr>
        <w:rFonts w:hint="default"/>
        <w:lang w:val="en-US" w:eastAsia="en-US" w:bidi="en-US"/>
      </w:rPr>
    </w:lvl>
    <w:lvl w:ilvl="6" w:tplc="6D582AF0">
      <w:numFmt w:val="bullet"/>
      <w:lvlText w:val="•"/>
      <w:lvlJc w:val="left"/>
      <w:pPr>
        <w:ind w:left="555" w:hanging="199"/>
      </w:pPr>
      <w:rPr>
        <w:rFonts w:hint="default"/>
        <w:lang w:val="en-US" w:eastAsia="en-US" w:bidi="en-US"/>
      </w:rPr>
    </w:lvl>
    <w:lvl w:ilvl="7" w:tplc="863AD8EA">
      <w:numFmt w:val="bullet"/>
      <w:lvlText w:val="•"/>
      <w:lvlJc w:val="left"/>
      <w:pPr>
        <w:ind w:left="597" w:hanging="199"/>
      </w:pPr>
      <w:rPr>
        <w:rFonts w:hint="default"/>
        <w:lang w:val="en-US" w:eastAsia="en-US" w:bidi="en-US"/>
      </w:rPr>
    </w:lvl>
    <w:lvl w:ilvl="8" w:tplc="2DB4D6B4">
      <w:numFmt w:val="bullet"/>
      <w:lvlText w:val="•"/>
      <w:lvlJc w:val="left"/>
      <w:pPr>
        <w:ind w:left="640" w:hanging="199"/>
      </w:pPr>
      <w:rPr>
        <w:rFonts w:hint="default"/>
        <w:lang w:val="en-US" w:eastAsia="en-US" w:bidi="en-US"/>
      </w:rPr>
    </w:lvl>
  </w:abstractNum>
  <w:abstractNum w:abstractNumId="60" w15:restartNumberingAfterBreak="0">
    <w:nsid w:val="66157AC3"/>
    <w:multiLevelType w:val="hybridMultilevel"/>
    <w:tmpl w:val="A18860F4"/>
    <w:lvl w:ilvl="0" w:tplc="CCA67722">
      <w:numFmt w:val="bullet"/>
      <w:lvlText w:val=""/>
      <w:lvlJc w:val="left"/>
      <w:pPr>
        <w:ind w:left="307" w:hanging="202"/>
      </w:pPr>
      <w:rPr>
        <w:rFonts w:ascii="Wingdings" w:eastAsia="Wingdings" w:hAnsi="Wingdings" w:cs="Wingdings" w:hint="default"/>
        <w:w w:val="100"/>
        <w:sz w:val="18"/>
        <w:szCs w:val="18"/>
        <w:lang w:val="en-US" w:eastAsia="en-US" w:bidi="en-US"/>
      </w:rPr>
    </w:lvl>
    <w:lvl w:ilvl="1" w:tplc="E2A0D278">
      <w:numFmt w:val="bullet"/>
      <w:lvlText w:val="•"/>
      <w:lvlJc w:val="left"/>
      <w:pPr>
        <w:ind w:left="395" w:hanging="202"/>
      </w:pPr>
      <w:rPr>
        <w:rFonts w:hint="default"/>
        <w:lang w:val="en-US" w:eastAsia="en-US" w:bidi="en-US"/>
      </w:rPr>
    </w:lvl>
    <w:lvl w:ilvl="2" w:tplc="E80C9A80">
      <w:numFmt w:val="bullet"/>
      <w:lvlText w:val="•"/>
      <w:lvlJc w:val="left"/>
      <w:pPr>
        <w:ind w:left="490" w:hanging="202"/>
      </w:pPr>
      <w:rPr>
        <w:rFonts w:hint="default"/>
        <w:lang w:val="en-US" w:eastAsia="en-US" w:bidi="en-US"/>
      </w:rPr>
    </w:lvl>
    <w:lvl w:ilvl="3" w:tplc="A2087A34">
      <w:numFmt w:val="bullet"/>
      <w:lvlText w:val="•"/>
      <w:lvlJc w:val="left"/>
      <w:pPr>
        <w:ind w:left="585" w:hanging="202"/>
      </w:pPr>
      <w:rPr>
        <w:rFonts w:hint="default"/>
        <w:lang w:val="en-US" w:eastAsia="en-US" w:bidi="en-US"/>
      </w:rPr>
    </w:lvl>
    <w:lvl w:ilvl="4" w:tplc="BD586A3E">
      <w:numFmt w:val="bullet"/>
      <w:lvlText w:val="•"/>
      <w:lvlJc w:val="left"/>
      <w:pPr>
        <w:ind w:left="680" w:hanging="202"/>
      </w:pPr>
      <w:rPr>
        <w:rFonts w:hint="default"/>
        <w:lang w:val="en-US" w:eastAsia="en-US" w:bidi="en-US"/>
      </w:rPr>
    </w:lvl>
    <w:lvl w:ilvl="5" w:tplc="42E24222">
      <w:numFmt w:val="bullet"/>
      <w:lvlText w:val="•"/>
      <w:lvlJc w:val="left"/>
      <w:pPr>
        <w:ind w:left="775" w:hanging="202"/>
      </w:pPr>
      <w:rPr>
        <w:rFonts w:hint="default"/>
        <w:lang w:val="en-US" w:eastAsia="en-US" w:bidi="en-US"/>
      </w:rPr>
    </w:lvl>
    <w:lvl w:ilvl="6" w:tplc="9F60D612">
      <w:numFmt w:val="bullet"/>
      <w:lvlText w:val="•"/>
      <w:lvlJc w:val="left"/>
      <w:pPr>
        <w:ind w:left="870" w:hanging="202"/>
      </w:pPr>
      <w:rPr>
        <w:rFonts w:hint="default"/>
        <w:lang w:val="en-US" w:eastAsia="en-US" w:bidi="en-US"/>
      </w:rPr>
    </w:lvl>
    <w:lvl w:ilvl="7" w:tplc="021E74C4">
      <w:numFmt w:val="bullet"/>
      <w:lvlText w:val="•"/>
      <w:lvlJc w:val="left"/>
      <w:pPr>
        <w:ind w:left="965" w:hanging="202"/>
      </w:pPr>
      <w:rPr>
        <w:rFonts w:hint="default"/>
        <w:lang w:val="en-US" w:eastAsia="en-US" w:bidi="en-US"/>
      </w:rPr>
    </w:lvl>
    <w:lvl w:ilvl="8" w:tplc="1D5CB4D2">
      <w:numFmt w:val="bullet"/>
      <w:lvlText w:val="•"/>
      <w:lvlJc w:val="left"/>
      <w:pPr>
        <w:ind w:left="1060" w:hanging="202"/>
      </w:pPr>
      <w:rPr>
        <w:rFonts w:hint="default"/>
        <w:lang w:val="en-US" w:eastAsia="en-US" w:bidi="en-US"/>
      </w:rPr>
    </w:lvl>
  </w:abstractNum>
  <w:abstractNum w:abstractNumId="61" w15:restartNumberingAfterBreak="0">
    <w:nsid w:val="67AD12DE"/>
    <w:multiLevelType w:val="hybridMultilevel"/>
    <w:tmpl w:val="F80C8362"/>
    <w:lvl w:ilvl="0" w:tplc="BE9014A0">
      <w:numFmt w:val="bullet"/>
      <w:lvlText w:val=""/>
      <w:lvlJc w:val="left"/>
      <w:pPr>
        <w:ind w:left="307" w:hanging="202"/>
      </w:pPr>
      <w:rPr>
        <w:rFonts w:ascii="Wingdings" w:eastAsia="Wingdings" w:hAnsi="Wingdings" w:cs="Wingdings" w:hint="default"/>
        <w:w w:val="100"/>
        <w:sz w:val="18"/>
        <w:szCs w:val="18"/>
        <w:lang w:val="en-US" w:eastAsia="en-US" w:bidi="en-US"/>
      </w:rPr>
    </w:lvl>
    <w:lvl w:ilvl="1" w:tplc="BC2C634A">
      <w:numFmt w:val="bullet"/>
      <w:lvlText w:val="•"/>
      <w:lvlJc w:val="left"/>
      <w:pPr>
        <w:ind w:left="395" w:hanging="202"/>
      </w:pPr>
      <w:rPr>
        <w:rFonts w:hint="default"/>
        <w:lang w:val="en-US" w:eastAsia="en-US" w:bidi="en-US"/>
      </w:rPr>
    </w:lvl>
    <w:lvl w:ilvl="2" w:tplc="92A2B83C">
      <w:numFmt w:val="bullet"/>
      <w:lvlText w:val="•"/>
      <w:lvlJc w:val="left"/>
      <w:pPr>
        <w:ind w:left="490" w:hanging="202"/>
      </w:pPr>
      <w:rPr>
        <w:rFonts w:hint="default"/>
        <w:lang w:val="en-US" w:eastAsia="en-US" w:bidi="en-US"/>
      </w:rPr>
    </w:lvl>
    <w:lvl w:ilvl="3" w:tplc="78049F56">
      <w:numFmt w:val="bullet"/>
      <w:lvlText w:val="•"/>
      <w:lvlJc w:val="left"/>
      <w:pPr>
        <w:ind w:left="585" w:hanging="202"/>
      </w:pPr>
      <w:rPr>
        <w:rFonts w:hint="default"/>
        <w:lang w:val="en-US" w:eastAsia="en-US" w:bidi="en-US"/>
      </w:rPr>
    </w:lvl>
    <w:lvl w:ilvl="4" w:tplc="53EC163A">
      <w:numFmt w:val="bullet"/>
      <w:lvlText w:val="•"/>
      <w:lvlJc w:val="left"/>
      <w:pPr>
        <w:ind w:left="680" w:hanging="202"/>
      </w:pPr>
      <w:rPr>
        <w:rFonts w:hint="default"/>
        <w:lang w:val="en-US" w:eastAsia="en-US" w:bidi="en-US"/>
      </w:rPr>
    </w:lvl>
    <w:lvl w:ilvl="5" w:tplc="096E2EFC">
      <w:numFmt w:val="bullet"/>
      <w:lvlText w:val="•"/>
      <w:lvlJc w:val="left"/>
      <w:pPr>
        <w:ind w:left="775" w:hanging="202"/>
      </w:pPr>
      <w:rPr>
        <w:rFonts w:hint="default"/>
        <w:lang w:val="en-US" w:eastAsia="en-US" w:bidi="en-US"/>
      </w:rPr>
    </w:lvl>
    <w:lvl w:ilvl="6" w:tplc="E9FE3828">
      <w:numFmt w:val="bullet"/>
      <w:lvlText w:val="•"/>
      <w:lvlJc w:val="left"/>
      <w:pPr>
        <w:ind w:left="870" w:hanging="202"/>
      </w:pPr>
      <w:rPr>
        <w:rFonts w:hint="default"/>
        <w:lang w:val="en-US" w:eastAsia="en-US" w:bidi="en-US"/>
      </w:rPr>
    </w:lvl>
    <w:lvl w:ilvl="7" w:tplc="BEB01172">
      <w:numFmt w:val="bullet"/>
      <w:lvlText w:val="•"/>
      <w:lvlJc w:val="left"/>
      <w:pPr>
        <w:ind w:left="965" w:hanging="202"/>
      </w:pPr>
      <w:rPr>
        <w:rFonts w:hint="default"/>
        <w:lang w:val="en-US" w:eastAsia="en-US" w:bidi="en-US"/>
      </w:rPr>
    </w:lvl>
    <w:lvl w:ilvl="8" w:tplc="A06258D0">
      <w:numFmt w:val="bullet"/>
      <w:lvlText w:val="•"/>
      <w:lvlJc w:val="left"/>
      <w:pPr>
        <w:ind w:left="1060" w:hanging="202"/>
      </w:pPr>
      <w:rPr>
        <w:rFonts w:hint="default"/>
        <w:lang w:val="en-US" w:eastAsia="en-US" w:bidi="en-US"/>
      </w:rPr>
    </w:lvl>
  </w:abstractNum>
  <w:abstractNum w:abstractNumId="62" w15:restartNumberingAfterBreak="0">
    <w:nsid w:val="6A714440"/>
    <w:multiLevelType w:val="hybridMultilevel"/>
    <w:tmpl w:val="21B2F252"/>
    <w:lvl w:ilvl="0" w:tplc="CC0A1802">
      <w:numFmt w:val="bullet"/>
      <w:lvlText w:val=""/>
      <w:lvlJc w:val="left"/>
      <w:pPr>
        <w:ind w:left="349" w:hanging="202"/>
      </w:pPr>
      <w:rPr>
        <w:rFonts w:ascii="Wingdings" w:eastAsia="Wingdings" w:hAnsi="Wingdings" w:cs="Wingdings" w:hint="default"/>
        <w:w w:val="100"/>
        <w:sz w:val="18"/>
        <w:szCs w:val="18"/>
        <w:lang w:val="en-US" w:eastAsia="en-US" w:bidi="en-US"/>
      </w:rPr>
    </w:lvl>
    <w:lvl w:ilvl="1" w:tplc="72AA426E">
      <w:numFmt w:val="bullet"/>
      <w:lvlText w:val="•"/>
      <w:lvlJc w:val="left"/>
      <w:pPr>
        <w:ind w:left="383" w:hanging="202"/>
      </w:pPr>
      <w:rPr>
        <w:rFonts w:hint="default"/>
        <w:lang w:val="en-US" w:eastAsia="en-US" w:bidi="en-US"/>
      </w:rPr>
    </w:lvl>
    <w:lvl w:ilvl="2" w:tplc="03426F08">
      <w:numFmt w:val="bullet"/>
      <w:lvlText w:val="•"/>
      <w:lvlJc w:val="left"/>
      <w:pPr>
        <w:ind w:left="427" w:hanging="202"/>
      </w:pPr>
      <w:rPr>
        <w:rFonts w:hint="default"/>
        <w:lang w:val="en-US" w:eastAsia="en-US" w:bidi="en-US"/>
      </w:rPr>
    </w:lvl>
    <w:lvl w:ilvl="3" w:tplc="1CB4721A">
      <w:numFmt w:val="bullet"/>
      <w:lvlText w:val="•"/>
      <w:lvlJc w:val="left"/>
      <w:pPr>
        <w:ind w:left="471" w:hanging="202"/>
      </w:pPr>
      <w:rPr>
        <w:rFonts w:hint="default"/>
        <w:lang w:val="en-US" w:eastAsia="en-US" w:bidi="en-US"/>
      </w:rPr>
    </w:lvl>
    <w:lvl w:ilvl="4" w:tplc="DC3A33A4">
      <w:numFmt w:val="bullet"/>
      <w:lvlText w:val="•"/>
      <w:lvlJc w:val="left"/>
      <w:pPr>
        <w:ind w:left="515" w:hanging="202"/>
      </w:pPr>
      <w:rPr>
        <w:rFonts w:hint="default"/>
        <w:lang w:val="en-US" w:eastAsia="en-US" w:bidi="en-US"/>
      </w:rPr>
    </w:lvl>
    <w:lvl w:ilvl="5" w:tplc="65C0F3B4">
      <w:numFmt w:val="bullet"/>
      <w:lvlText w:val="•"/>
      <w:lvlJc w:val="left"/>
      <w:pPr>
        <w:ind w:left="559" w:hanging="202"/>
      </w:pPr>
      <w:rPr>
        <w:rFonts w:hint="default"/>
        <w:lang w:val="en-US" w:eastAsia="en-US" w:bidi="en-US"/>
      </w:rPr>
    </w:lvl>
    <w:lvl w:ilvl="6" w:tplc="EA4CEEA6">
      <w:numFmt w:val="bullet"/>
      <w:lvlText w:val="•"/>
      <w:lvlJc w:val="left"/>
      <w:pPr>
        <w:ind w:left="602" w:hanging="202"/>
      </w:pPr>
      <w:rPr>
        <w:rFonts w:hint="default"/>
        <w:lang w:val="en-US" w:eastAsia="en-US" w:bidi="en-US"/>
      </w:rPr>
    </w:lvl>
    <w:lvl w:ilvl="7" w:tplc="04C2E220">
      <w:numFmt w:val="bullet"/>
      <w:lvlText w:val="•"/>
      <w:lvlJc w:val="left"/>
      <w:pPr>
        <w:ind w:left="646" w:hanging="202"/>
      </w:pPr>
      <w:rPr>
        <w:rFonts w:hint="default"/>
        <w:lang w:val="en-US" w:eastAsia="en-US" w:bidi="en-US"/>
      </w:rPr>
    </w:lvl>
    <w:lvl w:ilvl="8" w:tplc="6D16866C">
      <w:numFmt w:val="bullet"/>
      <w:lvlText w:val="•"/>
      <w:lvlJc w:val="left"/>
      <w:pPr>
        <w:ind w:left="690" w:hanging="202"/>
      </w:pPr>
      <w:rPr>
        <w:rFonts w:hint="default"/>
        <w:lang w:val="en-US" w:eastAsia="en-US" w:bidi="en-US"/>
      </w:rPr>
    </w:lvl>
  </w:abstractNum>
  <w:abstractNum w:abstractNumId="63" w15:restartNumberingAfterBreak="0">
    <w:nsid w:val="736D643B"/>
    <w:multiLevelType w:val="hybridMultilevel"/>
    <w:tmpl w:val="013E1DEE"/>
    <w:lvl w:ilvl="0" w:tplc="9D926538">
      <w:numFmt w:val="bullet"/>
      <w:lvlText w:val=""/>
      <w:lvlJc w:val="left"/>
      <w:pPr>
        <w:ind w:left="307" w:hanging="202"/>
      </w:pPr>
      <w:rPr>
        <w:rFonts w:ascii="Wingdings" w:eastAsia="Wingdings" w:hAnsi="Wingdings" w:cs="Wingdings" w:hint="default"/>
        <w:w w:val="100"/>
        <w:sz w:val="18"/>
        <w:szCs w:val="18"/>
        <w:lang w:val="en-US" w:eastAsia="en-US" w:bidi="en-US"/>
      </w:rPr>
    </w:lvl>
    <w:lvl w:ilvl="1" w:tplc="6A5CC30C">
      <w:numFmt w:val="bullet"/>
      <w:lvlText w:val="•"/>
      <w:lvlJc w:val="left"/>
      <w:pPr>
        <w:ind w:left="395" w:hanging="202"/>
      </w:pPr>
      <w:rPr>
        <w:rFonts w:hint="default"/>
        <w:lang w:val="en-US" w:eastAsia="en-US" w:bidi="en-US"/>
      </w:rPr>
    </w:lvl>
    <w:lvl w:ilvl="2" w:tplc="263405C0">
      <w:numFmt w:val="bullet"/>
      <w:lvlText w:val="•"/>
      <w:lvlJc w:val="left"/>
      <w:pPr>
        <w:ind w:left="490" w:hanging="202"/>
      </w:pPr>
      <w:rPr>
        <w:rFonts w:hint="default"/>
        <w:lang w:val="en-US" w:eastAsia="en-US" w:bidi="en-US"/>
      </w:rPr>
    </w:lvl>
    <w:lvl w:ilvl="3" w:tplc="E42CF578">
      <w:numFmt w:val="bullet"/>
      <w:lvlText w:val="•"/>
      <w:lvlJc w:val="left"/>
      <w:pPr>
        <w:ind w:left="585" w:hanging="202"/>
      </w:pPr>
      <w:rPr>
        <w:rFonts w:hint="default"/>
        <w:lang w:val="en-US" w:eastAsia="en-US" w:bidi="en-US"/>
      </w:rPr>
    </w:lvl>
    <w:lvl w:ilvl="4" w:tplc="BA2CC830">
      <w:numFmt w:val="bullet"/>
      <w:lvlText w:val="•"/>
      <w:lvlJc w:val="left"/>
      <w:pPr>
        <w:ind w:left="680" w:hanging="202"/>
      </w:pPr>
      <w:rPr>
        <w:rFonts w:hint="default"/>
        <w:lang w:val="en-US" w:eastAsia="en-US" w:bidi="en-US"/>
      </w:rPr>
    </w:lvl>
    <w:lvl w:ilvl="5" w:tplc="723CC4A4">
      <w:numFmt w:val="bullet"/>
      <w:lvlText w:val="•"/>
      <w:lvlJc w:val="left"/>
      <w:pPr>
        <w:ind w:left="775" w:hanging="202"/>
      </w:pPr>
      <w:rPr>
        <w:rFonts w:hint="default"/>
        <w:lang w:val="en-US" w:eastAsia="en-US" w:bidi="en-US"/>
      </w:rPr>
    </w:lvl>
    <w:lvl w:ilvl="6" w:tplc="403A596C">
      <w:numFmt w:val="bullet"/>
      <w:lvlText w:val="•"/>
      <w:lvlJc w:val="left"/>
      <w:pPr>
        <w:ind w:left="870" w:hanging="202"/>
      </w:pPr>
      <w:rPr>
        <w:rFonts w:hint="default"/>
        <w:lang w:val="en-US" w:eastAsia="en-US" w:bidi="en-US"/>
      </w:rPr>
    </w:lvl>
    <w:lvl w:ilvl="7" w:tplc="F9F48E94">
      <w:numFmt w:val="bullet"/>
      <w:lvlText w:val="•"/>
      <w:lvlJc w:val="left"/>
      <w:pPr>
        <w:ind w:left="965" w:hanging="202"/>
      </w:pPr>
      <w:rPr>
        <w:rFonts w:hint="default"/>
        <w:lang w:val="en-US" w:eastAsia="en-US" w:bidi="en-US"/>
      </w:rPr>
    </w:lvl>
    <w:lvl w:ilvl="8" w:tplc="4DD453B4">
      <w:numFmt w:val="bullet"/>
      <w:lvlText w:val="•"/>
      <w:lvlJc w:val="left"/>
      <w:pPr>
        <w:ind w:left="1060" w:hanging="202"/>
      </w:pPr>
      <w:rPr>
        <w:rFonts w:hint="default"/>
        <w:lang w:val="en-US" w:eastAsia="en-US" w:bidi="en-US"/>
      </w:rPr>
    </w:lvl>
  </w:abstractNum>
  <w:abstractNum w:abstractNumId="64" w15:restartNumberingAfterBreak="0">
    <w:nsid w:val="73B535B9"/>
    <w:multiLevelType w:val="hybridMultilevel"/>
    <w:tmpl w:val="52EC8438"/>
    <w:lvl w:ilvl="0" w:tplc="F9F6FBDC">
      <w:numFmt w:val="bullet"/>
      <w:lvlText w:val=""/>
      <w:lvlJc w:val="left"/>
      <w:pPr>
        <w:ind w:left="307" w:hanging="202"/>
      </w:pPr>
      <w:rPr>
        <w:rFonts w:ascii="Wingdings" w:eastAsia="Wingdings" w:hAnsi="Wingdings" w:cs="Wingdings" w:hint="default"/>
        <w:w w:val="100"/>
        <w:sz w:val="18"/>
        <w:szCs w:val="18"/>
        <w:lang w:val="en-US" w:eastAsia="en-US" w:bidi="en-US"/>
      </w:rPr>
    </w:lvl>
    <w:lvl w:ilvl="1" w:tplc="B2E6D2CA">
      <w:numFmt w:val="bullet"/>
      <w:lvlText w:val="•"/>
      <w:lvlJc w:val="left"/>
      <w:pPr>
        <w:ind w:left="433" w:hanging="202"/>
      </w:pPr>
      <w:rPr>
        <w:rFonts w:hint="default"/>
        <w:lang w:val="en-US" w:eastAsia="en-US" w:bidi="en-US"/>
      </w:rPr>
    </w:lvl>
    <w:lvl w:ilvl="2" w:tplc="481A7E08">
      <w:numFmt w:val="bullet"/>
      <w:lvlText w:val="•"/>
      <w:lvlJc w:val="left"/>
      <w:pPr>
        <w:ind w:left="567" w:hanging="202"/>
      </w:pPr>
      <w:rPr>
        <w:rFonts w:hint="default"/>
        <w:lang w:val="en-US" w:eastAsia="en-US" w:bidi="en-US"/>
      </w:rPr>
    </w:lvl>
    <w:lvl w:ilvl="3" w:tplc="55DC6A26">
      <w:numFmt w:val="bullet"/>
      <w:lvlText w:val="•"/>
      <w:lvlJc w:val="left"/>
      <w:pPr>
        <w:ind w:left="701" w:hanging="202"/>
      </w:pPr>
      <w:rPr>
        <w:rFonts w:hint="default"/>
        <w:lang w:val="en-US" w:eastAsia="en-US" w:bidi="en-US"/>
      </w:rPr>
    </w:lvl>
    <w:lvl w:ilvl="4" w:tplc="BB785BAA">
      <w:numFmt w:val="bullet"/>
      <w:lvlText w:val="•"/>
      <w:lvlJc w:val="left"/>
      <w:pPr>
        <w:ind w:left="834" w:hanging="202"/>
      </w:pPr>
      <w:rPr>
        <w:rFonts w:hint="default"/>
        <w:lang w:val="en-US" w:eastAsia="en-US" w:bidi="en-US"/>
      </w:rPr>
    </w:lvl>
    <w:lvl w:ilvl="5" w:tplc="E6C2555C">
      <w:numFmt w:val="bullet"/>
      <w:lvlText w:val="•"/>
      <w:lvlJc w:val="left"/>
      <w:pPr>
        <w:ind w:left="968" w:hanging="202"/>
      </w:pPr>
      <w:rPr>
        <w:rFonts w:hint="default"/>
        <w:lang w:val="en-US" w:eastAsia="en-US" w:bidi="en-US"/>
      </w:rPr>
    </w:lvl>
    <w:lvl w:ilvl="6" w:tplc="052CDF44">
      <w:numFmt w:val="bullet"/>
      <w:lvlText w:val="•"/>
      <w:lvlJc w:val="left"/>
      <w:pPr>
        <w:ind w:left="1102" w:hanging="202"/>
      </w:pPr>
      <w:rPr>
        <w:rFonts w:hint="default"/>
        <w:lang w:val="en-US" w:eastAsia="en-US" w:bidi="en-US"/>
      </w:rPr>
    </w:lvl>
    <w:lvl w:ilvl="7" w:tplc="DECA98C0">
      <w:numFmt w:val="bullet"/>
      <w:lvlText w:val="•"/>
      <w:lvlJc w:val="left"/>
      <w:pPr>
        <w:ind w:left="1235" w:hanging="202"/>
      </w:pPr>
      <w:rPr>
        <w:rFonts w:hint="default"/>
        <w:lang w:val="en-US" w:eastAsia="en-US" w:bidi="en-US"/>
      </w:rPr>
    </w:lvl>
    <w:lvl w:ilvl="8" w:tplc="6AC47D96">
      <w:numFmt w:val="bullet"/>
      <w:lvlText w:val="•"/>
      <w:lvlJc w:val="left"/>
      <w:pPr>
        <w:ind w:left="1369" w:hanging="202"/>
      </w:pPr>
      <w:rPr>
        <w:rFonts w:hint="default"/>
        <w:lang w:val="en-US" w:eastAsia="en-US" w:bidi="en-US"/>
      </w:rPr>
    </w:lvl>
  </w:abstractNum>
  <w:abstractNum w:abstractNumId="65" w15:restartNumberingAfterBreak="0">
    <w:nsid w:val="76741E23"/>
    <w:multiLevelType w:val="hybridMultilevel"/>
    <w:tmpl w:val="A72A6126"/>
    <w:lvl w:ilvl="0" w:tplc="810AFB70">
      <w:numFmt w:val="bullet"/>
      <w:lvlText w:val=""/>
      <w:lvlJc w:val="left"/>
      <w:pPr>
        <w:ind w:left="330" w:hanging="202"/>
      </w:pPr>
      <w:rPr>
        <w:rFonts w:ascii="Wingdings" w:eastAsia="Wingdings" w:hAnsi="Wingdings" w:cs="Wingdings" w:hint="default"/>
        <w:w w:val="100"/>
        <w:sz w:val="18"/>
        <w:szCs w:val="18"/>
        <w:lang w:val="en-US" w:eastAsia="en-US" w:bidi="en-US"/>
      </w:rPr>
    </w:lvl>
    <w:lvl w:ilvl="1" w:tplc="81C4C394">
      <w:numFmt w:val="bullet"/>
      <w:lvlText w:val="•"/>
      <w:lvlJc w:val="left"/>
      <w:pPr>
        <w:ind w:left="482" w:hanging="202"/>
      </w:pPr>
      <w:rPr>
        <w:rFonts w:hint="default"/>
        <w:lang w:val="en-US" w:eastAsia="en-US" w:bidi="en-US"/>
      </w:rPr>
    </w:lvl>
    <w:lvl w:ilvl="2" w:tplc="9F728708">
      <w:numFmt w:val="bullet"/>
      <w:lvlText w:val="•"/>
      <w:lvlJc w:val="left"/>
      <w:pPr>
        <w:ind w:left="625" w:hanging="202"/>
      </w:pPr>
      <w:rPr>
        <w:rFonts w:hint="default"/>
        <w:lang w:val="en-US" w:eastAsia="en-US" w:bidi="en-US"/>
      </w:rPr>
    </w:lvl>
    <w:lvl w:ilvl="3" w:tplc="B260B682">
      <w:numFmt w:val="bullet"/>
      <w:lvlText w:val="•"/>
      <w:lvlJc w:val="left"/>
      <w:pPr>
        <w:ind w:left="768" w:hanging="202"/>
      </w:pPr>
      <w:rPr>
        <w:rFonts w:hint="default"/>
        <w:lang w:val="en-US" w:eastAsia="en-US" w:bidi="en-US"/>
      </w:rPr>
    </w:lvl>
    <w:lvl w:ilvl="4" w:tplc="43CC7D1C">
      <w:numFmt w:val="bullet"/>
      <w:lvlText w:val="•"/>
      <w:lvlJc w:val="left"/>
      <w:pPr>
        <w:ind w:left="910" w:hanging="202"/>
      </w:pPr>
      <w:rPr>
        <w:rFonts w:hint="default"/>
        <w:lang w:val="en-US" w:eastAsia="en-US" w:bidi="en-US"/>
      </w:rPr>
    </w:lvl>
    <w:lvl w:ilvl="5" w:tplc="30325D04">
      <w:numFmt w:val="bullet"/>
      <w:lvlText w:val="•"/>
      <w:lvlJc w:val="left"/>
      <w:pPr>
        <w:ind w:left="1053" w:hanging="202"/>
      </w:pPr>
      <w:rPr>
        <w:rFonts w:hint="default"/>
        <w:lang w:val="en-US" w:eastAsia="en-US" w:bidi="en-US"/>
      </w:rPr>
    </w:lvl>
    <w:lvl w:ilvl="6" w:tplc="EE52803E">
      <w:numFmt w:val="bullet"/>
      <w:lvlText w:val="•"/>
      <w:lvlJc w:val="left"/>
      <w:pPr>
        <w:ind w:left="1196" w:hanging="202"/>
      </w:pPr>
      <w:rPr>
        <w:rFonts w:hint="default"/>
        <w:lang w:val="en-US" w:eastAsia="en-US" w:bidi="en-US"/>
      </w:rPr>
    </w:lvl>
    <w:lvl w:ilvl="7" w:tplc="45960776">
      <w:numFmt w:val="bullet"/>
      <w:lvlText w:val="•"/>
      <w:lvlJc w:val="left"/>
      <w:pPr>
        <w:ind w:left="1338" w:hanging="202"/>
      </w:pPr>
      <w:rPr>
        <w:rFonts w:hint="default"/>
        <w:lang w:val="en-US" w:eastAsia="en-US" w:bidi="en-US"/>
      </w:rPr>
    </w:lvl>
    <w:lvl w:ilvl="8" w:tplc="A42A8778">
      <w:numFmt w:val="bullet"/>
      <w:lvlText w:val="•"/>
      <w:lvlJc w:val="left"/>
      <w:pPr>
        <w:ind w:left="1481" w:hanging="202"/>
      </w:pPr>
      <w:rPr>
        <w:rFonts w:hint="default"/>
        <w:lang w:val="en-US" w:eastAsia="en-US" w:bidi="en-US"/>
      </w:rPr>
    </w:lvl>
  </w:abstractNum>
  <w:abstractNum w:abstractNumId="66" w15:restartNumberingAfterBreak="0">
    <w:nsid w:val="77320D6F"/>
    <w:multiLevelType w:val="hybridMultilevel"/>
    <w:tmpl w:val="000E6FC6"/>
    <w:lvl w:ilvl="0" w:tplc="57328FEC">
      <w:numFmt w:val="bullet"/>
      <w:lvlText w:val=""/>
      <w:lvlJc w:val="left"/>
      <w:pPr>
        <w:ind w:left="307" w:hanging="202"/>
      </w:pPr>
      <w:rPr>
        <w:rFonts w:ascii="Wingdings" w:eastAsia="Wingdings" w:hAnsi="Wingdings" w:cs="Wingdings" w:hint="default"/>
        <w:w w:val="100"/>
        <w:sz w:val="18"/>
        <w:szCs w:val="18"/>
        <w:lang w:val="en-US" w:eastAsia="en-US" w:bidi="en-US"/>
      </w:rPr>
    </w:lvl>
    <w:lvl w:ilvl="1" w:tplc="BB507FC2">
      <w:numFmt w:val="bullet"/>
      <w:lvlText w:val="•"/>
      <w:lvlJc w:val="left"/>
      <w:pPr>
        <w:ind w:left="395" w:hanging="202"/>
      </w:pPr>
      <w:rPr>
        <w:rFonts w:hint="default"/>
        <w:lang w:val="en-US" w:eastAsia="en-US" w:bidi="en-US"/>
      </w:rPr>
    </w:lvl>
    <w:lvl w:ilvl="2" w:tplc="CB3AEC26">
      <w:numFmt w:val="bullet"/>
      <w:lvlText w:val="•"/>
      <w:lvlJc w:val="left"/>
      <w:pPr>
        <w:ind w:left="490" w:hanging="202"/>
      </w:pPr>
      <w:rPr>
        <w:rFonts w:hint="default"/>
        <w:lang w:val="en-US" w:eastAsia="en-US" w:bidi="en-US"/>
      </w:rPr>
    </w:lvl>
    <w:lvl w:ilvl="3" w:tplc="24A2BF22">
      <w:numFmt w:val="bullet"/>
      <w:lvlText w:val="•"/>
      <w:lvlJc w:val="left"/>
      <w:pPr>
        <w:ind w:left="585" w:hanging="202"/>
      </w:pPr>
      <w:rPr>
        <w:rFonts w:hint="default"/>
        <w:lang w:val="en-US" w:eastAsia="en-US" w:bidi="en-US"/>
      </w:rPr>
    </w:lvl>
    <w:lvl w:ilvl="4" w:tplc="05CCC7C8">
      <w:numFmt w:val="bullet"/>
      <w:lvlText w:val="•"/>
      <w:lvlJc w:val="left"/>
      <w:pPr>
        <w:ind w:left="680" w:hanging="202"/>
      </w:pPr>
      <w:rPr>
        <w:rFonts w:hint="default"/>
        <w:lang w:val="en-US" w:eastAsia="en-US" w:bidi="en-US"/>
      </w:rPr>
    </w:lvl>
    <w:lvl w:ilvl="5" w:tplc="F418CF16">
      <w:numFmt w:val="bullet"/>
      <w:lvlText w:val="•"/>
      <w:lvlJc w:val="left"/>
      <w:pPr>
        <w:ind w:left="775" w:hanging="202"/>
      </w:pPr>
      <w:rPr>
        <w:rFonts w:hint="default"/>
        <w:lang w:val="en-US" w:eastAsia="en-US" w:bidi="en-US"/>
      </w:rPr>
    </w:lvl>
    <w:lvl w:ilvl="6" w:tplc="F97A6242">
      <w:numFmt w:val="bullet"/>
      <w:lvlText w:val="•"/>
      <w:lvlJc w:val="left"/>
      <w:pPr>
        <w:ind w:left="870" w:hanging="202"/>
      </w:pPr>
      <w:rPr>
        <w:rFonts w:hint="default"/>
        <w:lang w:val="en-US" w:eastAsia="en-US" w:bidi="en-US"/>
      </w:rPr>
    </w:lvl>
    <w:lvl w:ilvl="7" w:tplc="FF7255E2">
      <w:numFmt w:val="bullet"/>
      <w:lvlText w:val="•"/>
      <w:lvlJc w:val="left"/>
      <w:pPr>
        <w:ind w:left="965" w:hanging="202"/>
      </w:pPr>
      <w:rPr>
        <w:rFonts w:hint="default"/>
        <w:lang w:val="en-US" w:eastAsia="en-US" w:bidi="en-US"/>
      </w:rPr>
    </w:lvl>
    <w:lvl w:ilvl="8" w:tplc="240E8CA4">
      <w:numFmt w:val="bullet"/>
      <w:lvlText w:val="•"/>
      <w:lvlJc w:val="left"/>
      <w:pPr>
        <w:ind w:left="1060" w:hanging="202"/>
      </w:pPr>
      <w:rPr>
        <w:rFonts w:hint="default"/>
        <w:lang w:val="en-US" w:eastAsia="en-US" w:bidi="en-US"/>
      </w:rPr>
    </w:lvl>
  </w:abstractNum>
  <w:abstractNum w:abstractNumId="67" w15:restartNumberingAfterBreak="0">
    <w:nsid w:val="786D473F"/>
    <w:multiLevelType w:val="hybridMultilevel"/>
    <w:tmpl w:val="212ACDB2"/>
    <w:lvl w:ilvl="0" w:tplc="D3D652E8">
      <w:numFmt w:val="bullet"/>
      <w:lvlText w:val=""/>
      <w:lvlJc w:val="left"/>
      <w:pPr>
        <w:ind w:left="307" w:hanging="202"/>
      </w:pPr>
      <w:rPr>
        <w:rFonts w:ascii="Wingdings" w:eastAsia="Wingdings" w:hAnsi="Wingdings" w:cs="Wingdings" w:hint="default"/>
        <w:w w:val="100"/>
        <w:sz w:val="18"/>
        <w:szCs w:val="18"/>
        <w:lang w:val="en-US" w:eastAsia="en-US" w:bidi="en-US"/>
      </w:rPr>
    </w:lvl>
    <w:lvl w:ilvl="1" w:tplc="EDCA1B60">
      <w:numFmt w:val="bullet"/>
      <w:lvlText w:val="•"/>
      <w:lvlJc w:val="left"/>
      <w:pPr>
        <w:ind w:left="395" w:hanging="202"/>
      </w:pPr>
      <w:rPr>
        <w:rFonts w:hint="default"/>
        <w:lang w:val="en-US" w:eastAsia="en-US" w:bidi="en-US"/>
      </w:rPr>
    </w:lvl>
    <w:lvl w:ilvl="2" w:tplc="926A6F2C">
      <w:numFmt w:val="bullet"/>
      <w:lvlText w:val="•"/>
      <w:lvlJc w:val="left"/>
      <w:pPr>
        <w:ind w:left="490" w:hanging="202"/>
      </w:pPr>
      <w:rPr>
        <w:rFonts w:hint="default"/>
        <w:lang w:val="en-US" w:eastAsia="en-US" w:bidi="en-US"/>
      </w:rPr>
    </w:lvl>
    <w:lvl w:ilvl="3" w:tplc="5D3AE090">
      <w:numFmt w:val="bullet"/>
      <w:lvlText w:val="•"/>
      <w:lvlJc w:val="left"/>
      <w:pPr>
        <w:ind w:left="585" w:hanging="202"/>
      </w:pPr>
      <w:rPr>
        <w:rFonts w:hint="default"/>
        <w:lang w:val="en-US" w:eastAsia="en-US" w:bidi="en-US"/>
      </w:rPr>
    </w:lvl>
    <w:lvl w:ilvl="4" w:tplc="7BE8E9CA">
      <w:numFmt w:val="bullet"/>
      <w:lvlText w:val="•"/>
      <w:lvlJc w:val="left"/>
      <w:pPr>
        <w:ind w:left="680" w:hanging="202"/>
      </w:pPr>
      <w:rPr>
        <w:rFonts w:hint="default"/>
        <w:lang w:val="en-US" w:eastAsia="en-US" w:bidi="en-US"/>
      </w:rPr>
    </w:lvl>
    <w:lvl w:ilvl="5" w:tplc="84C2763E">
      <w:numFmt w:val="bullet"/>
      <w:lvlText w:val="•"/>
      <w:lvlJc w:val="left"/>
      <w:pPr>
        <w:ind w:left="775" w:hanging="202"/>
      </w:pPr>
      <w:rPr>
        <w:rFonts w:hint="default"/>
        <w:lang w:val="en-US" w:eastAsia="en-US" w:bidi="en-US"/>
      </w:rPr>
    </w:lvl>
    <w:lvl w:ilvl="6" w:tplc="C1B0F166">
      <w:numFmt w:val="bullet"/>
      <w:lvlText w:val="•"/>
      <w:lvlJc w:val="left"/>
      <w:pPr>
        <w:ind w:left="870" w:hanging="202"/>
      </w:pPr>
      <w:rPr>
        <w:rFonts w:hint="default"/>
        <w:lang w:val="en-US" w:eastAsia="en-US" w:bidi="en-US"/>
      </w:rPr>
    </w:lvl>
    <w:lvl w:ilvl="7" w:tplc="6950C176">
      <w:numFmt w:val="bullet"/>
      <w:lvlText w:val="•"/>
      <w:lvlJc w:val="left"/>
      <w:pPr>
        <w:ind w:left="965" w:hanging="202"/>
      </w:pPr>
      <w:rPr>
        <w:rFonts w:hint="default"/>
        <w:lang w:val="en-US" w:eastAsia="en-US" w:bidi="en-US"/>
      </w:rPr>
    </w:lvl>
    <w:lvl w:ilvl="8" w:tplc="43405878">
      <w:numFmt w:val="bullet"/>
      <w:lvlText w:val="•"/>
      <w:lvlJc w:val="left"/>
      <w:pPr>
        <w:ind w:left="1060" w:hanging="202"/>
      </w:pPr>
      <w:rPr>
        <w:rFonts w:hint="default"/>
        <w:lang w:val="en-US" w:eastAsia="en-US" w:bidi="en-US"/>
      </w:rPr>
    </w:lvl>
  </w:abstractNum>
  <w:abstractNum w:abstractNumId="68" w15:restartNumberingAfterBreak="0">
    <w:nsid w:val="792F51D5"/>
    <w:multiLevelType w:val="hybridMultilevel"/>
    <w:tmpl w:val="3AFEB110"/>
    <w:lvl w:ilvl="0" w:tplc="2BFA83F4">
      <w:numFmt w:val="bullet"/>
      <w:lvlText w:val=""/>
      <w:lvlJc w:val="left"/>
      <w:pPr>
        <w:ind w:left="309" w:hanging="202"/>
      </w:pPr>
      <w:rPr>
        <w:rFonts w:ascii="Wingdings" w:eastAsia="Wingdings" w:hAnsi="Wingdings" w:cs="Wingdings" w:hint="default"/>
        <w:w w:val="100"/>
        <w:sz w:val="18"/>
        <w:szCs w:val="18"/>
        <w:lang w:val="en-US" w:eastAsia="en-US" w:bidi="en-US"/>
      </w:rPr>
    </w:lvl>
    <w:lvl w:ilvl="1" w:tplc="9042DE24">
      <w:numFmt w:val="bullet"/>
      <w:lvlText w:val="•"/>
      <w:lvlJc w:val="left"/>
      <w:pPr>
        <w:ind w:left="393" w:hanging="202"/>
      </w:pPr>
      <w:rPr>
        <w:rFonts w:hint="default"/>
        <w:lang w:val="en-US" w:eastAsia="en-US" w:bidi="en-US"/>
      </w:rPr>
    </w:lvl>
    <w:lvl w:ilvl="2" w:tplc="C4D6C018">
      <w:numFmt w:val="bullet"/>
      <w:lvlText w:val="•"/>
      <w:lvlJc w:val="left"/>
      <w:pPr>
        <w:ind w:left="487" w:hanging="202"/>
      </w:pPr>
      <w:rPr>
        <w:rFonts w:hint="default"/>
        <w:lang w:val="en-US" w:eastAsia="en-US" w:bidi="en-US"/>
      </w:rPr>
    </w:lvl>
    <w:lvl w:ilvl="3" w:tplc="F6BE6B7A">
      <w:numFmt w:val="bullet"/>
      <w:lvlText w:val="•"/>
      <w:lvlJc w:val="left"/>
      <w:pPr>
        <w:ind w:left="580" w:hanging="202"/>
      </w:pPr>
      <w:rPr>
        <w:rFonts w:hint="default"/>
        <w:lang w:val="en-US" w:eastAsia="en-US" w:bidi="en-US"/>
      </w:rPr>
    </w:lvl>
    <w:lvl w:ilvl="4" w:tplc="B79C4A74">
      <w:numFmt w:val="bullet"/>
      <w:lvlText w:val="•"/>
      <w:lvlJc w:val="left"/>
      <w:pPr>
        <w:ind w:left="674" w:hanging="202"/>
      </w:pPr>
      <w:rPr>
        <w:rFonts w:hint="default"/>
        <w:lang w:val="en-US" w:eastAsia="en-US" w:bidi="en-US"/>
      </w:rPr>
    </w:lvl>
    <w:lvl w:ilvl="5" w:tplc="C2F48DEC">
      <w:numFmt w:val="bullet"/>
      <w:lvlText w:val="•"/>
      <w:lvlJc w:val="left"/>
      <w:pPr>
        <w:ind w:left="768" w:hanging="202"/>
      </w:pPr>
      <w:rPr>
        <w:rFonts w:hint="default"/>
        <w:lang w:val="en-US" w:eastAsia="en-US" w:bidi="en-US"/>
      </w:rPr>
    </w:lvl>
    <w:lvl w:ilvl="6" w:tplc="2FA8CEE4">
      <w:numFmt w:val="bullet"/>
      <w:lvlText w:val="•"/>
      <w:lvlJc w:val="left"/>
      <w:pPr>
        <w:ind w:left="861" w:hanging="202"/>
      </w:pPr>
      <w:rPr>
        <w:rFonts w:hint="default"/>
        <w:lang w:val="en-US" w:eastAsia="en-US" w:bidi="en-US"/>
      </w:rPr>
    </w:lvl>
    <w:lvl w:ilvl="7" w:tplc="AA1A5960">
      <w:numFmt w:val="bullet"/>
      <w:lvlText w:val="•"/>
      <w:lvlJc w:val="left"/>
      <w:pPr>
        <w:ind w:left="955" w:hanging="202"/>
      </w:pPr>
      <w:rPr>
        <w:rFonts w:hint="default"/>
        <w:lang w:val="en-US" w:eastAsia="en-US" w:bidi="en-US"/>
      </w:rPr>
    </w:lvl>
    <w:lvl w:ilvl="8" w:tplc="37307AB6">
      <w:numFmt w:val="bullet"/>
      <w:lvlText w:val="•"/>
      <w:lvlJc w:val="left"/>
      <w:pPr>
        <w:ind w:left="1048" w:hanging="202"/>
      </w:pPr>
      <w:rPr>
        <w:rFonts w:hint="default"/>
        <w:lang w:val="en-US" w:eastAsia="en-US" w:bidi="en-US"/>
      </w:rPr>
    </w:lvl>
  </w:abstractNum>
  <w:abstractNum w:abstractNumId="69" w15:restartNumberingAfterBreak="0">
    <w:nsid w:val="79481158"/>
    <w:multiLevelType w:val="hybridMultilevel"/>
    <w:tmpl w:val="372046BE"/>
    <w:lvl w:ilvl="0" w:tplc="4C6AE234">
      <w:numFmt w:val="bullet"/>
      <w:lvlText w:val=""/>
      <w:lvlJc w:val="left"/>
      <w:pPr>
        <w:ind w:left="307" w:hanging="202"/>
      </w:pPr>
      <w:rPr>
        <w:rFonts w:ascii="Wingdings" w:eastAsia="Wingdings" w:hAnsi="Wingdings" w:cs="Wingdings" w:hint="default"/>
        <w:w w:val="100"/>
        <w:sz w:val="18"/>
        <w:szCs w:val="18"/>
        <w:lang w:val="en-US" w:eastAsia="en-US" w:bidi="en-US"/>
      </w:rPr>
    </w:lvl>
    <w:lvl w:ilvl="1" w:tplc="856E5DF4">
      <w:numFmt w:val="bullet"/>
      <w:lvlText w:val="•"/>
      <w:lvlJc w:val="left"/>
      <w:pPr>
        <w:ind w:left="395" w:hanging="202"/>
      </w:pPr>
      <w:rPr>
        <w:rFonts w:hint="default"/>
        <w:lang w:val="en-US" w:eastAsia="en-US" w:bidi="en-US"/>
      </w:rPr>
    </w:lvl>
    <w:lvl w:ilvl="2" w:tplc="BE6811D4">
      <w:numFmt w:val="bullet"/>
      <w:lvlText w:val="•"/>
      <w:lvlJc w:val="left"/>
      <w:pPr>
        <w:ind w:left="490" w:hanging="202"/>
      </w:pPr>
      <w:rPr>
        <w:rFonts w:hint="default"/>
        <w:lang w:val="en-US" w:eastAsia="en-US" w:bidi="en-US"/>
      </w:rPr>
    </w:lvl>
    <w:lvl w:ilvl="3" w:tplc="6F686AA2">
      <w:numFmt w:val="bullet"/>
      <w:lvlText w:val="•"/>
      <w:lvlJc w:val="left"/>
      <w:pPr>
        <w:ind w:left="585" w:hanging="202"/>
      </w:pPr>
      <w:rPr>
        <w:rFonts w:hint="default"/>
        <w:lang w:val="en-US" w:eastAsia="en-US" w:bidi="en-US"/>
      </w:rPr>
    </w:lvl>
    <w:lvl w:ilvl="4" w:tplc="518A77EE">
      <w:numFmt w:val="bullet"/>
      <w:lvlText w:val="•"/>
      <w:lvlJc w:val="left"/>
      <w:pPr>
        <w:ind w:left="680" w:hanging="202"/>
      </w:pPr>
      <w:rPr>
        <w:rFonts w:hint="default"/>
        <w:lang w:val="en-US" w:eastAsia="en-US" w:bidi="en-US"/>
      </w:rPr>
    </w:lvl>
    <w:lvl w:ilvl="5" w:tplc="5E5EBF5C">
      <w:numFmt w:val="bullet"/>
      <w:lvlText w:val="•"/>
      <w:lvlJc w:val="left"/>
      <w:pPr>
        <w:ind w:left="775" w:hanging="202"/>
      </w:pPr>
      <w:rPr>
        <w:rFonts w:hint="default"/>
        <w:lang w:val="en-US" w:eastAsia="en-US" w:bidi="en-US"/>
      </w:rPr>
    </w:lvl>
    <w:lvl w:ilvl="6" w:tplc="C3BCA122">
      <w:numFmt w:val="bullet"/>
      <w:lvlText w:val="•"/>
      <w:lvlJc w:val="left"/>
      <w:pPr>
        <w:ind w:left="870" w:hanging="202"/>
      </w:pPr>
      <w:rPr>
        <w:rFonts w:hint="default"/>
        <w:lang w:val="en-US" w:eastAsia="en-US" w:bidi="en-US"/>
      </w:rPr>
    </w:lvl>
    <w:lvl w:ilvl="7" w:tplc="0C3E0DB0">
      <w:numFmt w:val="bullet"/>
      <w:lvlText w:val="•"/>
      <w:lvlJc w:val="left"/>
      <w:pPr>
        <w:ind w:left="965" w:hanging="202"/>
      </w:pPr>
      <w:rPr>
        <w:rFonts w:hint="default"/>
        <w:lang w:val="en-US" w:eastAsia="en-US" w:bidi="en-US"/>
      </w:rPr>
    </w:lvl>
    <w:lvl w:ilvl="8" w:tplc="851E5DE4">
      <w:numFmt w:val="bullet"/>
      <w:lvlText w:val="•"/>
      <w:lvlJc w:val="left"/>
      <w:pPr>
        <w:ind w:left="1060" w:hanging="202"/>
      </w:pPr>
      <w:rPr>
        <w:rFonts w:hint="default"/>
        <w:lang w:val="en-US" w:eastAsia="en-US" w:bidi="en-US"/>
      </w:rPr>
    </w:lvl>
  </w:abstractNum>
  <w:abstractNum w:abstractNumId="70" w15:restartNumberingAfterBreak="0">
    <w:nsid w:val="7AFA0E34"/>
    <w:multiLevelType w:val="hybridMultilevel"/>
    <w:tmpl w:val="3CE202B4"/>
    <w:lvl w:ilvl="0" w:tplc="040C8198">
      <w:numFmt w:val="bullet"/>
      <w:lvlText w:val=""/>
      <w:lvlJc w:val="left"/>
      <w:pPr>
        <w:ind w:left="307" w:hanging="202"/>
      </w:pPr>
      <w:rPr>
        <w:rFonts w:ascii="Wingdings" w:eastAsia="Wingdings" w:hAnsi="Wingdings" w:cs="Wingdings" w:hint="default"/>
        <w:w w:val="100"/>
        <w:sz w:val="18"/>
        <w:szCs w:val="18"/>
        <w:lang w:val="en-US" w:eastAsia="en-US" w:bidi="en-US"/>
      </w:rPr>
    </w:lvl>
    <w:lvl w:ilvl="1" w:tplc="238868C8">
      <w:numFmt w:val="bullet"/>
      <w:lvlText w:val="•"/>
      <w:lvlJc w:val="left"/>
      <w:pPr>
        <w:ind w:left="395" w:hanging="202"/>
      </w:pPr>
      <w:rPr>
        <w:rFonts w:hint="default"/>
        <w:lang w:val="en-US" w:eastAsia="en-US" w:bidi="en-US"/>
      </w:rPr>
    </w:lvl>
    <w:lvl w:ilvl="2" w:tplc="3F0E7C28">
      <w:numFmt w:val="bullet"/>
      <w:lvlText w:val="•"/>
      <w:lvlJc w:val="left"/>
      <w:pPr>
        <w:ind w:left="490" w:hanging="202"/>
      </w:pPr>
      <w:rPr>
        <w:rFonts w:hint="default"/>
        <w:lang w:val="en-US" w:eastAsia="en-US" w:bidi="en-US"/>
      </w:rPr>
    </w:lvl>
    <w:lvl w:ilvl="3" w:tplc="7758E6C0">
      <w:numFmt w:val="bullet"/>
      <w:lvlText w:val="•"/>
      <w:lvlJc w:val="left"/>
      <w:pPr>
        <w:ind w:left="585" w:hanging="202"/>
      </w:pPr>
      <w:rPr>
        <w:rFonts w:hint="default"/>
        <w:lang w:val="en-US" w:eastAsia="en-US" w:bidi="en-US"/>
      </w:rPr>
    </w:lvl>
    <w:lvl w:ilvl="4" w:tplc="1208117A">
      <w:numFmt w:val="bullet"/>
      <w:lvlText w:val="•"/>
      <w:lvlJc w:val="left"/>
      <w:pPr>
        <w:ind w:left="680" w:hanging="202"/>
      </w:pPr>
      <w:rPr>
        <w:rFonts w:hint="default"/>
        <w:lang w:val="en-US" w:eastAsia="en-US" w:bidi="en-US"/>
      </w:rPr>
    </w:lvl>
    <w:lvl w:ilvl="5" w:tplc="E3501B3A">
      <w:numFmt w:val="bullet"/>
      <w:lvlText w:val="•"/>
      <w:lvlJc w:val="left"/>
      <w:pPr>
        <w:ind w:left="775" w:hanging="202"/>
      </w:pPr>
      <w:rPr>
        <w:rFonts w:hint="default"/>
        <w:lang w:val="en-US" w:eastAsia="en-US" w:bidi="en-US"/>
      </w:rPr>
    </w:lvl>
    <w:lvl w:ilvl="6" w:tplc="D6B0C936">
      <w:numFmt w:val="bullet"/>
      <w:lvlText w:val="•"/>
      <w:lvlJc w:val="left"/>
      <w:pPr>
        <w:ind w:left="870" w:hanging="202"/>
      </w:pPr>
      <w:rPr>
        <w:rFonts w:hint="default"/>
        <w:lang w:val="en-US" w:eastAsia="en-US" w:bidi="en-US"/>
      </w:rPr>
    </w:lvl>
    <w:lvl w:ilvl="7" w:tplc="A9BE8B38">
      <w:numFmt w:val="bullet"/>
      <w:lvlText w:val="•"/>
      <w:lvlJc w:val="left"/>
      <w:pPr>
        <w:ind w:left="965" w:hanging="202"/>
      </w:pPr>
      <w:rPr>
        <w:rFonts w:hint="default"/>
        <w:lang w:val="en-US" w:eastAsia="en-US" w:bidi="en-US"/>
      </w:rPr>
    </w:lvl>
    <w:lvl w:ilvl="8" w:tplc="4552C4EA">
      <w:numFmt w:val="bullet"/>
      <w:lvlText w:val="•"/>
      <w:lvlJc w:val="left"/>
      <w:pPr>
        <w:ind w:left="1060" w:hanging="202"/>
      </w:pPr>
      <w:rPr>
        <w:rFonts w:hint="default"/>
        <w:lang w:val="en-US" w:eastAsia="en-US" w:bidi="en-US"/>
      </w:rPr>
    </w:lvl>
  </w:abstractNum>
  <w:abstractNum w:abstractNumId="71" w15:restartNumberingAfterBreak="0">
    <w:nsid w:val="7C622223"/>
    <w:multiLevelType w:val="hybridMultilevel"/>
    <w:tmpl w:val="98384642"/>
    <w:lvl w:ilvl="0" w:tplc="B6789F72">
      <w:numFmt w:val="bullet"/>
      <w:lvlText w:val=""/>
      <w:lvlJc w:val="left"/>
      <w:pPr>
        <w:ind w:left="307" w:hanging="202"/>
      </w:pPr>
      <w:rPr>
        <w:rFonts w:ascii="Wingdings" w:eastAsia="Wingdings" w:hAnsi="Wingdings" w:cs="Wingdings" w:hint="default"/>
        <w:w w:val="100"/>
        <w:sz w:val="18"/>
        <w:szCs w:val="18"/>
        <w:lang w:val="en-US" w:eastAsia="en-US" w:bidi="en-US"/>
      </w:rPr>
    </w:lvl>
    <w:lvl w:ilvl="1" w:tplc="89EA6C22">
      <w:numFmt w:val="bullet"/>
      <w:lvlText w:val="•"/>
      <w:lvlJc w:val="left"/>
      <w:pPr>
        <w:ind w:left="395" w:hanging="202"/>
      </w:pPr>
      <w:rPr>
        <w:rFonts w:hint="default"/>
        <w:lang w:val="en-US" w:eastAsia="en-US" w:bidi="en-US"/>
      </w:rPr>
    </w:lvl>
    <w:lvl w:ilvl="2" w:tplc="CC2C3AB6">
      <w:numFmt w:val="bullet"/>
      <w:lvlText w:val="•"/>
      <w:lvlJc w:val="left"/>
      <w:pPr>
        <w:ind w:left="490" w:hanging="202"/>
      </w:pPr>
      <w:rPr>
        <w:rFonts w:hint="default"/>
        <w:lang w:val="en-US" w:eastAsia="en-US" w:bidi="en-US"/>
      </w:rPr>
    </w:lvl>
    <w:lvl w:ilvl="3" w:tplc="D9204C2E">
      <w:numFmt w:val="bullet"/>
      <w:lvlText w:val="•"/>
      <w:lvlJc w:val="left"/>
      <w:pPr>
        <w:ind w:left="585" w:hanging="202"/>
      </w:pPr>
      <w:rPr>
        <w:rFonts w:hint="default"/>
        <w:lang w:val="en-US" w:eastAsia="en-US" w:bidi="en-US"/>
      </w:rPr>
    </w:lvl>
    <w:lvl w:ilvl="4" w:tplc="0D502040">
      <w:numFmt w:val="bullet"/>
      <w:lvlText w:val="•"/>
      <w:lvlJc w:val="left"/>
      <w:pPr>
        <w:ind w:left="680" w:hanging="202"/>
      </w:pPr>
      <w:rPr>
        <w:rFonts w:hint="default"/>
        <w:lang w:val="en-US" w:eastAsia="en-US" w:bidi="en-US"/>
      </w:rPr>
    </w:lvl>
    <w:lvl w:ilvl="5" w:tplc="A4A8598C">
      <w:numFmt w:val="bullet"/>
      <w:lvlText w:val="•"/>
      <w:lvlJc w:val="left"/>
      <w:pPr>
        <w:ind w:left="775" w:hanging="202"/>
      </w:pPr>
      <w:rPr>
        <w:rFonts w:hint="default"/>
        <w:lang w:val="en-US" w:eastAsia="en-US" w:bidi="en-US"/>
      </w:rPr>
    </w:lvl>
    <w:lvl w:ilvl="6" w:tplc="EBD63378">
      <w:numFmt w:val="bullet"/>
      <w:lvlText w:val="•"/>
      <w:lvlJc w:val="left"/>
      <w:pPr>
        <w:ind w:left="870" w:hanging="202"/>
      </w:pPr>
      <w:rPr>
        <w:rFonts w:hint="default"/>
        <w:lang w:val="en-US" w:eastAsia="en-US" w:bidi="en-US"/>
      </w:rPr>
    </w:lvl>
    <w:lvl w:ilvl="7" w:tplc="DCC88EAA">
      <w:numFmt w:val="bullet"/>
      <w:lvlText w:val="•"/>
      <w:lvlJc w:val="left"/>
      <w:pPr>
        <w:ind w:left="965" w:hanging="202"/>
      </w:pPr>
      <w:rPr>
        <w:rFonts w:hint="default"/>
        <w:lang w:val="en-US" w:eastAsia="en-US" w:bidi="en-US"/>
      </w:rPr>
    </w:lvl>
    <w:lvl w:ilvl="8" w:tplc="9CC82112">
      <w:numFmt w:val="bullet"/>
      <w:lvlText w:val="•"/>
      <w:lvlJc w:val="left"/>
      <w:pPr>
        <w:ind w:left="1060" w:hanging="202"/>
      </w:pPr>
      <w:rPr>
        <w:rFonts w:hint="default"/>
        <w:lang w:val="en-US" w:eastAsia="en-US" w:bidi="en-US"/>
      </w:rPr>
    </w:lvl>
  </w:abstractNum>
  <w:abstractNum w:abstractNumId="72" w15:restartNumberingAfterBreak="0">
    <w:nsid w:val="7CF22E93"/>
    <w:multiLevelType w:val="hybridMultilevel"/>
    <w:tmpl w:val="D9762264"/>
    <w:lvl w:ilvl="0" w:tplc="E2822372">
      <w:numFmt w:val="bullet"/>
      <w:lvlText w:val=""/>
      <w:lvlJc w:val="left"/>
      <w:pPr>
        <w:ind w:left="307" w:hanging="202"/>
      </w:pPr>
      <w:rPr>
        <w:rFonts w:ascii="Wingdings" w:eastAsia="Wingdings" w:hAnsi="Wingdings" w:cs="Wingdings" w:hint="default"/>
        <w:w w:val="100"/>
        <w:sz w:val="18"/>
        <w:szCs w:val="18"/>
        <w:lang w:val="en-US" w:eastAsia="en-US" w:bidi="en-US"/>
      </w:rPr>
    </w:lvl>
    <w:lvl w:ilvl="1" w:tplc="31A27DE8">
      <w:numFmt w:val="bullet"/>
      <w:lvlText w:val="•"/>
      <w:lvlJc w:val="left"/>
      <w:pPr>
        <w:ind w:left="395" w:hanging="202"/>
      </w:pPr>
      <w:rPr>
        <w:rFonts w:hint="default"/>
        <w:lang w:val="en-US" w:eastAsia="en-US" w:bidi="en-US"/>
      </w:rPr>
    </w:lvl>
    <w:lvl w:ilvl="2" w:tplc="D3DE8870">
      <w:numFmt w:val="bullet"/>
      <w:lvlText w:val="•"/>
      <w:lvlJc w:val="left"/>
      <w:pPr>
        <w:ind w:left="490" w:hanging="202"/>
      </w:pPr>
      <w:rPr>
        <w:rFonts w:hint="default"/>
        <w:lang w:val="en-US" w:eastAsia="en-US" w:bidi="en-US"/>
      </w:rPr>
    </w:lvl>
    <w:lvl w:ilvl="3" w:tplc="9A5C325E">
      <w:numFmt w:val="bullet"/>
      <w:lvlText w:val="•"/>
      <w:lvlJc w:val="left"/>
      <w:pPr>
        <w:ind w:left="585" w:hanging="202"/>
      </w:pPr>
      <w:rPr>
        <w:rFonts w:hint="default"/>
        <w:lang w:val="en-US" w:eastAsia="en-US" w:bidi="en-US"/>
      </w:rPr>
    </w:lvl>
    <w:lvl w:ilvl="4" w:tplc="B8260C2E">
      <w:numFmt w:val="bullet"/>
      <w:lvlText w:val="•"/>
      <w:lvlJc w:val="left"/>
      <w:pPr>
        <w:ind w:left="680" w:hanging="202"/>
      </w:pPr>
      <w:rPr>
        <w:rFonts w:hint="default"/>
        <w:lang w:val="en-US" w:eastAsia="en-US" w:bidi="en-US"/>
      </w:rPr>
    </w:lvl>
    <w:lvl w:ilvl="5" w:tplc="BA0C0DE8">
      <w:numFmt w:val="bullet"/>
      <w:lvlText w:val="•"/>
      <w:lvlJc w:val="left"/>
      <w:pPr>
        <w:ind w:left="775" w:hanging="202"/>
      </w:pPr>
      <w:rPr>
        <w:rFonts w:hint="default"/>
        <w:lang w:val="en-US" w:eastAsia="en-US" w:bidi="en-US"/>
      </w:rPr>
    </w:lvl>
    <w:lvl w:ilvl="6" w:tplc="D7101D8E">
      <w:numFmt w:val="bullet"/>
      <w:lvlText w:val="•"/>
      <w:lvlJc w:val="left"/>
      <w:pPr>
        <w:ind w:left="870" w:hanging="202"/>
      </w:pPr>
      <w:rPr>
        <w:rFonts w:hint="default"/>
        <w:lang w:val="en-US" w:eastAsia="en-US" w:bidi="en-US"/>
      </w:rPr>
    </w:lvl>
    <w:lvl w:ilvl="7" w:tplc="4E488FDA">
      <w:numFmt w:val="bullet"/>
      <w:lvlText w:val="•"/>
      <w:lvlJc w:val="left"/>
      <w:pPr>
        <w:ind w:left="965" w:hanging="202"/>
      </w:pPr>
      <w:rPr>
        <w:rFonts w:hint="default"/>
        <w:lang w:val="en-US" w:eastAsia="en-US" w:bidi="en-US"/>
      </w:rPr>
    </w:lvl>
    <w:lvl w:ilvl="8" w:tplc="37BA5A98">
      <w:numFmt w:val="bullet"/>
      <w:lvlText w:val="•"/>
      <w:lvlJc w:val="left"/>
      <w:pPr>
        <w:ind w:left="1060" w:hanging="202"/>
      </w:pPr>
      <w:rPr>
        <w:rFonts w:hint="default"/>
        <w:lang w:val="en-US" w:eastAsia="en-US" w:bidi="en-US"/>
      </w:rPr>
    </w:lvl>
  </w:abstractNum>
  <w:abstractNum w:abstractNumId="73" w15:restartNumberingAfterBreak="0">
    <w:nsid w:val="7D2433B5"/>
    <w:multiLevelType w:val="hybridMultilevel"/>
    <w:tmpl w:val="A44C6B1E"/>
    <w:lvl w:ilvl="0" w:tplc="ED86CF3C">
      <w:numFmt w:val="bullet"/>
      <w:lvlText w:val=""/>
      <w:lvlJc w:val="left"/>
      <w:pPr>
        <w:ind w:left="349" w:hanging="202"/>
      </w:pPr>
      <w:rPr>
        <w:rFonts w:ascii="Wingdings" w:eastAsia="Wingdings" w:hAnsi="Wingdings" w:cs="Wingdings" w:hint="default"/>
        <w:w w:val="100"/>
        <w:sz w:val="18"/>
        <w:szCs w:val="18"/>
        <w:lang w:val="en-US" w:eastAsia="en-US" w:bidi="en-US"/>
      </w:rPr>
    </w:lvl>
    <w:lvl w:ilvl="1" w:tplc="C7F6A87A">
      <w:numFmt w:val="bullet"/>
      <w:lvlText w:val="•"/>
      <w:lvlJc w:val="left"/>
      <w:pPr>
        <w:ind w:left="383" w:hanging="202"/>
      </w:pPr>
      <w:rPr>
        <w:rFonts w:hint="default"/>
        <w:lang w:val="en-US" w:eastAsia="en-US" w:bidi="en-US"/>
      </w:rPr>
    </w:lvl>
    <w:lvl w:ilvl="2" w:tplc="E11A6608">
      <w:numFmt w:val="bullet"/>
      <w:lvlText w:val="•"/>
      <w:lvlJc w:val="left"/>
      <w:pPr>
        <w:ind w:left="427" w:hanging="202"/>
      </w:pPr>
      <w:rPr>
        <w:rFonts w:hint="default"/>
        <w:lang w:val="en-US" w:eastAsia="en-US" w:bidi="en-US"/>
      </w:rPr>
    </w:lvl>
    <w:lvl w:ilvl="3" w:tplc="A162C350">
      <w:numFmt w:val="bullet"/>
      <w:lvlText w:val="•"/>
      <w:lvlJc w:val="left"/>
      <w:pPr>
        <w:ind w:left="471" w:hanging="202"/>
      </w:pPr>
      <w:rPr>
        <w:rFonts w:hint="default"/>
        <w:lang w:val="en-US" w:eastAsia="en-US" w:bidi="en-US"/>
      </w:rPr>
    </w:lvl>
    <w:lvl w:ilvl="4" w:tplc="61B02842">
      <w:numFmt w:val="bullet"/>
      <w:lvlText w:val="•"/>
      <w:lvlJc w:val="left"/>
      <w:pPr>
        <w:ind w:left="515" w:hanging="202"/>
      </w:pPr>
      <w:rPr>
        <w:rFonts w:hint="default"/>
        <w:lang w:val="en-US" w:eastAsia="en-US" w:bidi="en-US"/>
      </w:rPr>
    </w:lvl>
    <w:lvl w:ilvl="5" w:tplc="D1A8B0D6">
      <w:numFmt w:val="bullet"/>
      <w:lvlText w:val="•"/>
      <w:lvlJc w:val="left"/>
      <w:pPr>
        <w:ind w:left="559" w:hanging="202"/>
      </w:pPr>
      <w:rPr>
        <w:rFonts w:hint="default"/>
        <w:lang w:val="en-US" w:eastAsia="en-US" w:bidi="en-US"/>
      </w:rPr>
    </w:lvl>
    <w:lvl w:ilvl="6" w:tplc="8E387762">
      <w:numFmt w:val="bullet"/>
      <w:lvlText w:val="•"/>
      <w:lvlJc w:val="left"/>
      <w:pPr>
        <w:ind w:left="602" w:hanging="202"/>
      </w:pPr>
      <w:rPr>
        <w:rFonts w:hint="default"/>
        <w:lang w:val="en-US" w:eastAsia="en-US" w:bidi="en-US"/>
      </w:rPr>
    </w:lvl>
    <w:lvl w:ilvl="7" w:tplc="79E837C6">
      <w:numFmt w:val="bullet"/>
      <w:lvlText w:val="•"/>
      <w:lvlJc w:val="left"/>
      <w:pPr>
        <w:ind w:left="646" w:hanging="202"/>
      </w:pPr>
      <w:rPr>
        <w:rFonts w:hint="default"/>
        <w:lang w:val="en-US" w:eastAsia="en-US" w:bidi="en-US"/>
      </w:rPr>
    </w:lvl>
    <w:lvl w:ilvl="8" w:tplc="2F1A6D60">
      <w:numFmt w:val="bullet"/>
      <w:lvlText w:val="•"/>
      <w:lvlJc w:val="left"/>
      <w:pPr>
        <w:ind w:left="690" w:hanging="202"/>
      </w:pPr>
      <w:rPr>
        <w:rFonts w:hint="default"/>
        <w:lang w:val="en-US" w:eastAsia="en-US" w:bidi="en-US"/>
      </w:rPr>
    </w:lvl>
  </w:abstractNum>
  <w:num w:numId="1">
    <w:abstractNumId w:val="0"/>
  </w:num>
  <w:num w:numId="2">
    <w:abstractNumId w:val="16"/>
  </w:num>
  <w:num w:numId="3">
    <w:abstractNumId w:val="10"/>
  </w:num>
  <w:num w:numId="4">
    <w:abstractNumId w:val="44"/>
  </w:num>
  <w:num w:numId="5">
    <w:abstractNumId w:val="3"/>
  </w:num>
  <w:num w:numId="6">
    <w:abstractNumId w:val="20"/>
  </w:num>
  <w:num w:numId="7">
    <w:abstractNumId w:val="13"/>
  </w:num>
  <w:num w:numId="8">
    <w:abstractNumId w:val="29"/>
  </w:num>
  <w:num w:numId="9">
    <w:abstractNumId w:val="8"/>
  </w:num>
  <w:num w:numId="10">
    <w:abstractNumId w:val="18"/>
  </w:num>
  <w:num w:numId="11">
    <w:abstractNumId w:val="65"/>
  </w:num>
  <w:num w:numId="12">
    <w:abstractNumId w:val="54"/>
  </w:num>
  <w:num w:numId="13">
    <w:abstractNumId w:val="24"/>
  </w:num>
  <w:num w:numId="14">
    <w:abstractNumId w:val="53"/>
  </w:num>
  <w:num w:numId="15">
    <w:abstractNumId w:val="37"/>
  </w:num>
  <w:num w:numId="16">
    <w:abstractNumId w:val="56"/>
  </w:num>
  <w:num w:numId="17">
    <w:abstractNumId w:val="60"/>
  </w:num>
  <w:num w:numId="18">
    <w:abstractNumId w:val="39"/>
  </w:num>
  <w:num w:numId="19">
    <w:abstractNumId w:val="69"/>
  </w:num>
  <w:num w:numId="20">
    <w:abstractNumId w:val="32"/>
  </w:num>
  <w:num w:numId="21">
    <w:abstractNumId w:val="63"/>
  </w:num>
  <w:num w:numId="22">
    <w:abstractNumId w:val="49"/>
  </w:num>
  <w:num w:numId="23">
    <w:abstractNumId w:val="25"/>
  </w:num>
  <w:num w:numId="24">
    <w:abstractNumId w:val="59"/>
  </w:num>
  <w:num w:numId="25">
    <w:abstractNumId w:val="23"/>
  </w:num>
  <w:num w:numId="26">
    <w:abstractNumId w:val="22"/>
  </w:num>
  <w:num w:numId="27">
    <w:abstractNumId w:val="28"/>
  </w:num>
  <w:num w:numId="28">
    <w:abstractNumId w:val="48"/>
  </w:num>
  <w:num w:numId="29">
    <w:abstractNumId w:val="67"/>
  </w:num>
  <w:num w:numId="30">
    <w:abstractNumId w:val="38"/>
  </w:num>
  <w:num w:numId="31">
    <w:abstractNumId w:val="31"/>
  </w:num>
  <w:num w:numId="32">
    <w:abstractNumId w:val="7"/>
  </w:num>
  <w:num w:numId="33">
    <w:abstractNumId w:val="47"/>
  </w:num>
  <w:num w:numId="34">
    <w:abstractNumId w:val="73"/>
  </w:num>
  <w:num w:numId="35">
    <w:abstractNumId w:val="34"/>
  </w:num>
  <w:num w:numId="36">
    <w:abstractNumId w:val="33"/>
  </w:num>
  <w:num w:numId="37">
    <w:abstractNumId w:val="50"/>
  </w:num>
  <w:num w:numId="38">
    <w:abstractNumId w:val="21"/>
  </w:num>
  <w:num w:numId="39">
    <w:abstractNumId w:val="70"/>
  </w:num>
  <w:num w:numId="40">
    <w:abstractNumId w:val="66"/>
  </w:num>
  <w:num w:numId="41">
    <w:abstractNumId w:val="1"/>
  </w:num>
  <w:num w:numId="42">
    <w:abstractNumId w:val="43"/>
  </w:num>
  <w:num w:numId="43">
    <w:abstractNumId w:val="57"/>
  </w:num>
  <w:num w:numId="44">
    <w:abstractNumId w:val="46"/>
  </w:num>
  <w:num w:numId="45">
    <w:abstractNumId w:val="62"/>
  </w:num>
  <w:num w:numId="46">
    <w:abstractNumId w:val="30"/>
  </w:num>
  <w:num w:numId="47">
    <w:abstractNumId w:val="58"/>
  </w:num>
  <w:num w:numId="48">
    <w:abstractNumId w:val="51"/>
  </w:num>
  <w:num w:numId="49">
    <w:abstractNumId w:val="6"/>
  </w:num>
  <w:num w:numId="50">
    <w:abstractNumId w:val="9"/>
  </w:num>
  <w:num w:numId="51">
    <w:abstractNumId w:val="5"/>
  </w:num>
  <w:num w:numId="52">
    <w:abstractNumId w:val="19"/>
  </w:num>
  <w:num w:numId="53">
    <w:abstractNumId w:val="4"/>
  </w:num>
  <w:num w:numId="54">
    <w:abstractNumId w:val="41"/>
  </w:num>
  <w:num w:numId="55">
    <w:abstractNumId w:val="36"/>
  </w:num>
  <w:num w:numId="56">
    <w:abstractNumId w:val="55"/>
  </w:num>
  <w:num w:numId="57">
    <w:abstractNumId w:val="17"/>
  </w:num>
  <w:num w:numId="58">
    <w:abstractNumId w:val="26"/>
  </w:num>
  <w:num w:numId="59">
    <w:abstractNumId w:val="35"/>
  </w:num>
  <w:num w:numId="60">
    <w:abstractNumId w:val="64"/>
  </w:num>
  <w:num w:numId="61">
    <w:abstractNumId w:val="27"/>
  </w:num>
  <w:num w:numId="62">
    <w:abstractNumId w:val="61"/>
  </w:num>
  <w:num w:numId="63">
    <w:abstractNumId w:val="45"/>
  </w:num>
  <w:num w:numId="64">
    <w:abstractNumId w:val="72"/>
  </w:num>
  <w:num w:numId="65">
    <w:abstractNumId w:val="71"/>
  </w:num>
  <w:num w:numId="66">
    <w:abstractNumId w:val="2"/>
  </w:num>
  <w:num w:numId="67">
    <w:abstractNumId w:val="42"/>
  </w:num>
  <w:num w:numId="68">
    <w:abstractNumId w:val="12"/>
  </w:num>
  <w:num w:numId="69">
    <w:abstractNumId w:val="40"/>
  </w:num>
  <w:num w:numId="70">
    <w:abstractNumId w:val="68"/>
  </w:num>
  <w:num w:numId="71">
    <w:abstractNumId w:val="11"/>
  </w:num>
  <w:num w:numId="72">
    <w:abstractNumId w:val="15"/>
  </w:num>
  <w:num w:numId="73">
    <w:abstractNumId w:val="14"/>
  </w:num>
  <w:num w:numId="74">
    <w:abstractNumId w:val="5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D3"/>
    <w:rsid w:val="0001401F"/>
    <w:rsid w:val="00365BB0"/>
    <w:rsid w:val="005C70FE"/>
    <w:rsid w:val="00702454"/>
    <w:rsid w:val="008B255F"/>
    <w:rsid w:val="00C6275D"/>
    <w:rsid w:val="00CA485B"/>
    <w:rsid w:val="00D738A3"/>
    <w:rsid w:val="00DC6167"/>
    <w:rsid w:val="00E721F9"/>
    <w:rsid w:val="00EA103D"/>
    <w:rsid w:val="00F144D3"/>
    <w:rsid w:val="00F8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8BF97"/>
  <w15:docId w15:val="{5310FE79-249D-4FC4-8A67-08CDF4B8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79" w:line="439" w:lineRule="exact"/>
      <w:ind w:left="930" w:right="993"/>
      <w:jc w:val="center"/>
      <w:outlineLvl w:val="0"/>
    </w:pPr>
    <w:rPr>
      <w:b/>
      <w:bCs/>
      <w:sz w:val="36"/>
      <w:szCs w:val="36"/>
    </w:rPr>
  </w:style>
  <w:style w:type="paragraph" w:styleId="Heading2">
    <w:name w:val="heading 2"/>
    <w:basedOn w:val="Normal"/>
    <w:uiPriority w:val="1"/>
    <w:qFormat/>
    <w:pPr>
      <w:ind w:left="632"/>
      <w:outlineLvl w:val="1"/>
    </w:pPr>
    <w:rPr>
      <w:b/>
      <w:bCs/>
      <w:sz w:val="28"/>
      <w:szCs w:val="28"/>
      <w:u w:val="single" w:color="000000"/>
    </w:rPr>
  </w:style>
  <w:style w:type="paragraph" w:styleId="Heading3">
    <w:name w:val="heading 3"/>
    <w:basedOn w:val="Normal"/>
    <w:uiPriority w:val="1"/>
    <w:qFormat/>
    <w:pPr>
      <w:ind w:left="1352" w:hanging="360"/>
      <w:outlineLvl w:val="2"/>
    </w:pPr>
    <w:rPr>
      <w:sz w:val="24"/>
      <w:szCs w:val="24"/>
    </w:rPr>
  </w:style>
  <w:style w:type="paragraph" w:styleId="Heading4">
    <w:name w:val="heading 4"/>
    <w:basedOn w:val="Normal"/>
    <w:uiPriority w:val="1"/>
    <w:qFormat/>
    <w:pPr>
      <w:ind w:left="632"/>
      <w:outlineLvl w:val="3"/>
    </w:pPr>
    <w:rPr>
      <w:b/>
      <w:bCs/>
    </w:rPr>
  </w:style>
  <w:style w:type="paragraph" w:styleId="Heading5">
    <w:name w:val="heading 5"/>
    <w:basedOn w:val="Normal"/>
    <w:uiPriority w:val="1"/>
    <w:qFormat/>
    <w:pPr>
      <w:ind w:left="631"/>
      <w:outlineLvl w:val="4"/>
    </w:pPr>
    <w:rPr>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5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2089"/>
    <w:pPr>
      <w:tabs>
        <w:tab w:val="center" w:pos="4680"/>
        <w:tab w:val="right" w:pos="9360"/>
      </w:tabs>
    </w:pPr>
  </w:style>
  <w:style w:type="character" w:customStyle="1" w:styleId="HeaderChar">
    <w:name w:val="Header Char"/>
    <w:basedOn w:val="DefaultParagraphFont"/>
    <w:link w:val="Header"/>
    <w:uiPriority w:val="99"/>
    <w:rsid w:val="00F82089"/>
    <w:rPr>
      <w:rFonts w:ascii="Calibri" w:eastAsia="Calibri" w:hAnsi="Calibri" w:cs="Calibri"/>
      <w:lang w:bidi="en-US"/>
    </w:rPr>
  </w:style>
  <w:style w:type="paragraph" w:styleId="Footer">
    <w:name w:val="footer"/>
    <w:basedOn w:val="Normal"/>
    <w:link w:val="FooterChar"/>
    <w:uiPriority w:val="99"/>
    <w:unhideWhenUsed/>
    <w:rsid w:val="00F82089"/>
    <w:pPr>
      <w:tabs>
        <w:tab w:val="center" w:pos="4680"/>
        <w:tab w:val="right" w:pos="9360"/>
      </w:tabs>
    </w:pPr>
  </w:style>
  <w:style w:type="character" w:customStyle="1" w:styleId="FooterChar">
    <w:name w:val="Footer Char"/>
    <w:basedOn w:val="DefaultParagraphFont"/>
    <w:link w:val="Footer"/>
    <w:uiPriority w:val="99"/>
    <w:rsid w:val="00F8208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image" Target="media/image1.gif"/><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0404CFE492941BA1D92279FC74C28" ma:contentTypeVersion="12" ma:contentTypeDescription="Create a new document." ma:contentTypeScope="" ma:versionID="fbf26a7c79091aed22c35b8e45caa47d">
  <xsd:schema xmlns:xsd="http://www.w3.org/2001/XMLSchema" xmlns:xs="http://www.w3.org/2001/XMLSchema" xmlns:p="http://schemas.microsoft.com/office/2006/metadata/properties" xmlns:ns2="fb02332f-9036-486a-bb16-c5e8c6a6ec2c" xmlns:ns3="feb30f34-f6e8-450f-9801-aed6e188f63d" targetNamespace="http://schemas.microsoft.com/office/2006/metadata/properties" ma:root="true" ma:fieldsID="f0e08cb05216b58e056abd12b8d5db23" ns2:_="" ns3:_="">
    <xsd:import namespace="fb02332f-9036-486a-bb16-c5e8c6a6ec2c"/>
    <xsd:import namespace="feb30f34-f6e8-450f-9801-aed6e188f6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2332f-9036-486a-bb16-c5e8c6a6e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b30f34-f6e8-450f-9801-aed6e188f6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943C4D-6339-4D29-AAB0-2D4401602D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4D1EFA-B981-448A-8E74-C2AB734B4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2332f-9036-486a-bb16-c5e8c6a6ec2c"/>
    <ds:schemaRef ds:uri="feb30f34-f6e8-450f-9801-aed6e188f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169BAA-B182-4C3A-8949-390667404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12217</Words>
  <Characters>69643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bwalke39@utk.edu</dc:creator>
  <cp:lastModifiedBy>Walker, Brad</cp:lastModifiedBy>
  <cp:revision>2</cp:revision>
  <dcterms:created xsi:type="dcterms:W3CDTF">2020-06-17T20:54:00Z</dcterms:created>
  <dcterms:modified xsi:type="dcterms:W3CDTF">2020-06-17T20:54:00Z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Creator">
    <vt:lpwstr>Acrobat PDFMaker 11 for Word</vt:lpwstr>
  </property>
  <property fmtid="{D5CDD505-2E9C-101B-9397-08002B2CF9AE}" pid="4" name="LastSaved">
    <vt:filetime>2020-01-10T00:00:00Z</vt:filetime>
  </property>
  <property fmtid="{D5CDD505-2E9C-101B-9397-08002B2CF9AE}" pid="5" name="ContentTypeId">
    <vt:lpwstr>0x0101000D40404CFE492941BA1D92279FC74C28</vt:lpwstr>
  </property>
</Properties>
</file>